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h50d20.csv</w:t>
      </w:r>
    </w:p>
    <w:p>
      <w:pPr>
        <w:pStyle w:val="Heading2"/>
      </w:pPr>
      <w:r>
        <w:t>max_vehicles = 3</w:t>
      </w:r>
    </w:p>
    <w:p>
      <w:r>
        <w:rPr>
          <w:b/>
        </w:rPr>
        <w:t>Total distance = 785.62</w:t>
        <w:br/>
      </w:r>
      <w:r>
        <w:t>Vehicle total idle time   = 0.00</w:t>
        <w:br/>
      </w:r>
      <w:r>
        <w:t>Customer total wait time = 22745.48</w:t>
        <w:br/>
      </w:r>
    </w:p>
    <w:p>
      <w:pPr>
        <w:pStyle w:val="Heading2"/>
      </w:pPr>
      <w:r>
        <w:t>max_vehicles = 4</w:t>
      </w:r>
    </w:p>
    <w:p>
      <w:r>
        <w:rPr>
          <w:b/>
        </w:rPr>
        <w:t>Total distance = 980.42</w:t>
        <w:br/>
      </w:r>
      <w:r>
        <w:t>Vehicle total idle time   = 0.00</w:t>
        <w:br/>
      </w:r>
      <w:r>
        <w:t>Customer total wait time = 23664.64</w:t>
        <w:br/>
      </w:r>
    </w:p>
    <w:p>
      <w:pPr>
        <w:pStyle w:val="Heading2"/>
      </w:pPr>
      <w:r>
        <w:t>max_vehicles = 5</w:t>
      </w:r>
    </w:p>
    <w:p>
      <w:r>
        <w:rPr>
          <w:b/>
        </w:rPr>
        <w:t>Total distance = 968.40</w:t>
        <w:br/>
      </w:r>
      <w:r>
        <w:t>Vehicle total idle time   = 0.00</w:t>
        <w:br/>
      </w:r>
      <w:r>
        <w:t>Customer total wait time = 21464.82</w:t>
        <w:br/>
      </w:r>
    </w:p>
    <w:p>
      <w:pPr>
        <w:pStyle w:val="Heading2"/>
      </w:pPr>
      <w:r>
        <w:t>Summary of total distances</w:t>
      </w:r>
    </w:p>
    <w:p>
      <w:r>
        <w:t>• max_vehicles = 3 → total_distance = 785.62</w:t>
      </w:r>
    </w:p>
    <w:p>
      <w:r>
        <w:t>• max_vehicles = 4 → total_distance = 980.42</w:t>
      </w:r>
    </w:p>
    <w:p>
      <w:r>
        <w:t>• max_vehicles = 5 → total_distance = 968.40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