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97D90" w14:textId="77777777" w:rsidR="002133D5" w:rsidRPr="002133D5" w:rsidRDefault="002133D5" w:rsidP="002133D5">
      <w:pPr>
        <w:shd w:val="clear" w:color="auto" w:fill="FFFFFF"/>
        <w:spacing w:after="0" w:line="240" w:lineRule="auto"/>
        <w:jc w:val="both"/>
        <w:rPr>
          <w:rFonts w:ascii="Times New Roman" w:eastAsia="Times New Roman" w:hAnsi="Times New Roman" w:cs="Times New Roman"/>
          <w:color w:val="000000"/>
          <w:sz w:val="28"/>
          <w:szCs w:val="28"/>
        </w:rPr>
      </w:pPr>
      <w:r w:rsidRPr="002133D5">
        <w:rPr>
          <w:rFonts w:ascii="Times New Roman" w:eastAsia="Times New Roman" w:hAnsi="Times New Roman" w:cs="Times New Roman"/>
          <w:b/>
          <w:bCs/>
          <w:color w:val="38761D"/>
          <w:sz w:val="28"/>
          <w:szCs w:val="28"/>
        </w:rPr>
        <w:t>QUY CHẾ TỔ CHỨC VÀ HOẠT ĐỘNG CỦA LỚP 12A</w:t>
      </w:r>
      <w:r>
        <w:rPr>
          <w:rFonts w:ascii="Times New Roman" w:eastAsia="Times New Roman" w:hAnsi="Times New Roman" w:cs="Times New Roman"/>
          <w:b/>
          <w:bCs/>
          <w:color w:val="38761D"/>
          <w:sz w:val="28"/>
          <w:szCs w:val="28"/>
        </w:rPr>
        <w:t>1 KHÓA 2004-2007</w:t>
      </w:r>
    </w:p>
    <w:p w14:paraId="3B42C000" w14:textId="77777777" w:rsidR="002133D5" w:rsidRPr="002133D5" w:rsidRDefault="002133D5" w:rsidP="002133D5">
      <w:pPr>
        <w:spacing w:after="0" w:line="240" w:lineRule="auto"/>
        <w:jc w:val="both"/>
        <w:rPr>
          <w:rFonts w:ascii="Times New Roman" w:eastAsia="Times New Roman" w:hAnsi="Times New Roman" w:cs="Times New Roman"/>
          <w:sz w:val="28"/>
          <w:szCs w:val="28"/>
        </w:rPr>
      </w:pPr>
      <w:r w:rsidRPr="002133D5">
        <w:rPr>
          <w:rFonts w:ascii="Times New Roman" w:eastAsia="Times New Roman" w:hAnsi="Times New Roman" w:cs="Times New Roman"/>
          <w:color w:val="000000"/>
          <w:sz w:val="28"/>
          <w:szCs w:val="28"/>
        </w:rPr>
        <w:br/>
      </w:r>
    </w:p>
    <w:p w14:paraId="0ACC8CCF"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xml:space="preserve">1. </w:t>
      </w:r>
      <w:r w:rsidRPr="002133D5">
        <w:rPr>
          <w:rFonts w:ascii="Times New Roman" w:eastAsia="Times New Roman" w:hAnsi="Times New Roman" w:cs="Times New Roman"/>
          <w:b/>
          <w:bCs/>
          <w:color w:val="FF0000"/>
          <w:sz w:val="28"/>
          <w:szCs w:val="28"/>
        </w:rPr>
        <w:t>MỤC ĐÍCH, YÊU CẦU VÀ ĐỐI TƯỢNG</w:t>
      </w:r>
    </w:p>
    <w:p w14:paraId="64428C48"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1.1.</w:t>
      </w:r>
      <w:r w:rsidRPr="002133D5">
        <w:rPr>
          <w:rFonts w:ascii="Times New Roman" w:eastAsia="Times New Roman" w:hAnsi="Times New Roman" w:cs="Times New Roman"/>
          <w:b/>
          <w:bCs/>
          <w:color w:val="000000"/>
          <w:sz w:val="28"/>
          <w:szCs w:val="28"/>
        </w:rPr>
        <w:t>Mục đích</w:t>
      </w:r>
    </w:p>
    <w:p w14:paraId="680C9100"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Tăng cường tình đoàn kết gắn bó giữa các thành viên</w:t>
      </w:r>
      <w:r w:rsidR="0032772A">
        <w:rPr>
          <w:rFonts w:ascii="Times New Roman" w:eastAsia="Times New Roman" w:hAnsi="Times New Roman" w:cs="Times New Roman"/>
          <w:color w:val="000000"/>
          <w:sz w:val="28"/>
          <w:szCs w:val="28"/>
        </w:rPr>
        <w:t>.</w:t>
      </w:r>
    </w:p>
    <w:p w14:paraId="4523ADF4"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Xây dựng và nuôi dưỡng mối quan hệ lâu dài bền chặt</w:t>
      </w:r>
      <w:r w:rsidR="0032772A">
        <w:rPr>
          <w:rFonts w:ascii="Times New Roman" w:eastAsia="Times New Roman" w:hAnsi="Times New Roman" w:cs="Times New Roman"/>
          <w:color w:val="000000"/>
          <w:sz w:val="28"/>
          <w:szCs w:val="28"/>
        </w:rPr>
        <w:t>.</w:t>
      </w:r>
    </w:p>
    <w:p w14:paraId="04D53446" w14:textId="77777777" w:rsidR="0032772A"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Khuyến khích, động viên, chia sẻ và giúp đỡ lẫn nhau trong cuộc sống</w:t>
      </w:r>
      <w:r w:rsidR="0032772A">
        <w:rPr>
          <w:rFonts w:ascii="Times New Roman" w:eastAsia="Times New Roman" w:hAnsi="Times New Roman" w:cs="Times New Roman"/>
          <w:color w:val="000000"/>
          <w:sz w:val="28"/>
          <w:szCs w:val="28"/>
        </w:rPr>
        <w:t>.</w:t>
      </w:r>
    </w:p>
    <w:p w14:paraId="0243119D"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1.2. </w:t>
      </w:r>
      <w:r w:rsidRPr="002133D5">
        <w:rPr>
          <w:rFonts w:ascii="Times New Roman" w:eastAsia="Times New Roman" w:hAnsi="Times New Roman" w:cs="Times New Roman"/>
          <w:b/>
          <w:bCs/>
          <w:color w:val="000000"/>
          <w:sz w:val="28"/>
          <w:szCs w:val="28"/>
        </w:rPr>
        <w:t>Yêu cầu</w:t>
      </w:r>
    </w:p>
    <w:p w14:paraId="62075FA4"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Thành viên tham gia trên tinh thần tự nguyện tự giác, có trách nhiệm đóng góp đầy đủ và tích cực tham gia các hoạt động của lớp.</w:t>
      </w:r>
    </w:p>
    <w:p w14:paraId="4FED0BD8" w14:textId="77777777" w:rsidR="0032772A"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Mọi hoạt động của lớp đều trên nguyên tắc công khai, minh bạch và dân chủ.</w:t>
      </w:r>
      <w:r w:rsidR="0032772A">
        <w:rPr>
          <w:rFonts w:ascii="Times New Roman" w:eastAsia="Times New Roman" w:hAnsi="Times New Roman" w:cs="Times New Roman"/>
          <w:color w:val="000000"/>
          <w:sz w:val="28"/>
          <w:szCs w:val="28"/>
        </w:rPr>
        <w:t xml:space="preserve"> Tình hình thu, chi quản lý sử dụng quỹ và tình hình hoạt động của lớp đều được công khai định kỳ vào dịp họp mặt lớp hàng năm.</w:t>
      </w:r>
    </w:p>
    <w:p w14:paraId="53EC3236"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1.3. </w:t>
      </w:r>
      <w:r w:rsidRPr="002133D5">
        <w:rPr>
          <w:rFonts w:ascii="Times New Roman" w:eastAsia="Times New Roman" w:hAnsi="Times New Roman" w:cs="Times New Roman"/>
          <w:b/>
          <w:bCs/>
          <w:color w:val="000000"/>
          <w:sz w:val="28"/>
          <w:szCs w:val="28"/>
        </w:rPr>
        <w:t>Đối tượng áp dụng</w:t>
      </w:r>
    </w:p>
    <w:p w14:paraId="274F2C2B"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Áp dụng với tất cả các thành viên lớp 12A</w:t>
      </w:r>
      <w:r>
        <w:rPr>
          <w:rFonts w:ascii="Times New Roman" w:eastAsia="Times New Roman" w:hAnsi="Times New Roman" w:cs="Times New Roman"/>
          <w:color w:val="000000"/>
          <w:sz w:val="28"/>
          <w:szCs w:val="28"/>
        </w:rPr>
        <w:t>1</w:t>
      </w:r>
      <w:r w:rsidRPr="002133D5">
        <w:rPr>
          <w:rFonts w:ascii="Times New Roman" w:eastAsia="Times New Roman" w:hAnsi="Times New Roman" w:cs="Times New Roman"/>
          <w:color w:val="000000"/>
          <w:sz w:val="28"/>
          <w:szCs w:val="28"/>
        </w:rPr>
        <w:t xml:space="preserve">, Trường THPT </w:t>
      </w:r>
      <w:r>
        <w:rPr>
          <w:rFonts w:ascii="Times New Roman" w:eastAsia="Times New Roman" w:hAnsi="Times New Roman" w:cs="Times New Roman"/>
          <w:color w:val="000000"/>
          <w:sz w:val="28"/>
          <w:szCs w:val="28"/>
        </w:rPr>
        <w:t>Tứ Sơn khóa 2004-2007</w:t>
      </w:r>
      <w:r w:rsidRPr="002133D5">
        <w:rPr>
          <w:rFonts w:ascii="Times New Roman" w:eastAsia="Times New Roman" w:hAnsi="Times New Roman" w:cs="Times New Roman"/>
          <w:color w:val="000000"/>
          <w:sz w:val="28"/>
          <w:szCs w:val="28"/>
        </w:rPr>
        <w:t xml:space="preserve"> trên nguyên tắc tự nguyện.</w:t>
      </w:r>
    </w:p>
    <w:p w14:paraId="235E2C57"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Thành viên không tham gia hoạt động, không đóng quỹ lớp thì không được hưởng quyền lợi và nghĩa vụ theo Quy chế.</w:t>
      </w:r>
    </w:p>
    <w:p w14:paraId="6ED7BA5A"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xml:space="preserve">2. </w:t>
      </w:r>
      <w:r w:rsidRPr="002133D5">
        <w:rPr>
          <w:rFonts w:ascii="Times New Roman" w:eastAsia="Times New Roman" w:hAnsi="Times New Roman" w:cs="Times New Roman"/>
          <w:b/>
          <w:bCs/>
          <w:color w:val="FF0000"/>
          <w:sz w:val="28"/>
          <w:szCs w:val="28"/>
        </w:rPr>
        <w:t>QUYỀN LỢI VÀ NGHĨA VỤ CỦA THÀNH VIÊN</w:t>
      </w:r>
    </w:p>
    <w:p w14:paraId="65150A1A"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2.1. </w:t>
      </w:r>
      <w:r w:rsidRPr="002133D5">
        <w:rPr>
          <w:rFonts w:ascii="Times New Roman" w:eastAsia="Times New Roman" w:hAnsi="Times New Roman" w:cs="Times New Roman"/>
          <w:b/>
          <w:bCs/>
          <w:color w:val="000000"/>
          <w:sz w:val="28"/>
          <w:szCs w:val="28"/>
        </w:rPr>
        <w:t>Quyền lợi của Thành viên</w:t>
      </w:r>
    </w:p>
    <w:p w14:paraId="73316793"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Được quyền tham gia bàn bạc thảo luận các công việc của lớp</w:t>
      </w:r>
    </w:p>
    <w:p w14:paraId="495F7454"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Được hưởng các chế độ theo quy định của lớp</w:t>
      </w:r>
    </w:p>
    <w:p w14:paraId="6DFE9327"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Có quyền giám sát và yêu cầu Ban liên lạc báo cáo giải trình kết quả hoạt động của lớp, tình hình tài chính và các vấn đề liên quan.</w:t>
      </w:r>
    </w:p>
    <w:p w14:paraId="5A603ACC" w14:textId="77777777" w:rsidR="0032772A" w:rsidRDefault="0032772A" w:rsidP="002133D5">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8"/>
          <w:szCs w:val="28"/>
        </w:rPr>
      </w:pPr>
    </w:p>
    <w:p w14:paraId="38BC9939" w14:textId="77777777" w:rsidR="0032772A" w:rsidRDefault="0032772A" w:rsidP="002133D5">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8"/>
          <w:szCs w:val="28"/>
        </w:rPr>
      </w:pPr>
    </w:p>
    <w:p w14:paraId="364EF5E0"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2.2. </w:t>
      </w:r>
      <w:r w:rsidRPr="002133D5">
        <w:rPr>
          <w:rFonts w:ascii="Times New Roman" w:eastAsia="Times New Roman" w:hAnsi="Times New Roman" w:cs="Times New Roman"/>
          <w:b/>
          <w:bCs/>
          <w:color w:val="000000"/>
          <w:sz w:val="28"/>
          <w:szCs w:val="28"/>
        </w:rPr>
        <w:t>Nghĩa vụ của Thành viên</w:t>
      </w:r>
    </w:p>
    <w:p w14:paraId="0E3B67DF"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Thông báo kịp thời cho Ban liên lạc về tình hình bản thân, gia đình trong các sự kiện quan trọng như hiếu, hỉ, rủi ro, hoạn nạn… để Ban liên lạc biết thông tin và tổ chức thăm hỏi.</w:t>
      </w:r>
    </w:p>
    <w:p w14:paraId="180C9328"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Cùng với Ban liên lạc hoặc đại diện cho Ban liên lạc đến thăm hỏi động viên các gia đình thành viên có việc hiếu, hỉ, ốm đau… khi được phân công hoặc ủy quyền.</w:t>
      </w:r>
    </w:p>
    <w:p w14:paraId="35762166"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Đóng góp quỹ lớp đầy đủ và tham gia tích cực vào các hoạt động chung của lớp.</w:t>
      </w:r>
    </w:p>
    <w:p w14:paraId="0FEC24EB"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xml:space="preserve">3. </w:t>
      </w:r>
      <w:r w:rsidRPr="002133D5">
        <w:rPr>
          <w:rFonts w:ascii="Times New Roman" w:eastAsia="Times New Roman" w:hAnsi="Times New Roman" w:cs="Times New Roman"/>
          <w:b/>
          <w:bCs/>
          <w:color w:val="FF0000"/>
          <w:sz w:val="28"/>
          <w:szCs w:val="28"/>
        </w:rPr>
        <w:t>BAN LIÊN LẠC</w:t>
      </w:r>
    </w:p>
    <w:p w14:paraId="7150FD32"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3.1. </w:t>
      </w:r>
      <w:r w:rsidRPr="002133D5">
        <w:rPr>
          <w:rFonts w:ascii="Times New Roman" w:eastAsia="Times New Roman" w:hAnsi="Times New Roman" w:cs="Times New Roman"/>
          <w:b/>
          <w:bCs/>
          <w:color w:val="000000"/>
          <w:sz w:val="28"/>
          <w:szCs w:val="28"/>
        </w:rPr>
        <w:t>Thành phần</w:t>
      </w:r>
    </w:p>
    <w:p w14:paraId="4B0E5F59"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Ban liên lạc của lớp gồm 6</w:t>
      </w:r>
      <w:r w:rsidRPr="002133D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thành viên được phân chia theo </w:t>
      </w:r>
      <w:r w:rsidRPr="002133D5">
        <w:rPr>
          <w:rFonts w:ascii="Times New Roman" w:eastAsia="Times New Roman" w:hAnsi="Times New Roman" w:cs="Times New Roman"/>
          <w:color w:val="000000"/>
          <w:sz w:val="28"/>
          <w:szCs w:val="28"/>
        </w:rPr>
        <w:t xml:space="preserve"> khu vực </w:t>
      </w:r>
      <w:r>
        <w:rPr>
          <w:rFonts w:ascii="Times New Roman" w:eastAsia="Times New Roman" w:hAnsi="Times New Roman" w:cs="Times New Roman"/>
          <w:color w:val="000000"/>
          <w:sz w:val="28"/>
          <w:szCs w:val="28"/>
        </w:rPr>
        <w:t>Trường Sơn, Vô Tranh, Bình Sơn, Lục Sơn, Tân Mộc, Nghĩa Phương</w:t>
      </w:r>
      <w:r w:rsidRPr="002133D5">
        <w:rPr>
          <w:rFonts w:ascii="Times New Roman" w:eastAsia="Times New Roman" w:hAnsi="Times New Roman" w:cs="Times New Roman"/>
          <w:color w:val="000000"/>
          <w:sz w:val="28"/>
          <w:szCs w:val="28"/>
        </w:rPr>
        <w:t>. Nhiệm kỳ của Ban liên lạc là 5 năm.</w:t>
      </w:r>
    </w:p>
    <w:p w14:paraId="016CC0AA"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2133D5">
        <w:rPr>
          <w:rFonts w:ascii="Times New Roman" w:eastAsia="Times New Roman" w:hAnsi="Times New Roman" w:cs="Times New Roman"/>
          <w:b/>
          <w:bCs/>
          <w:i/>
          <w:iCs/>
          <w:color w:val="000000"/>
          <w:sz w:val="28"/>
          <w:szCs w:val="28"/>
        </w:rPr>
        <w:t xml:space="preserve">Danh sách thành viên Ban liên lạc nhiệm kỳ </w:t>
      </w:r>
      <w:r>
        <w:rPr>
          <w:rFonts w:ascii="Times New Roman" w:eastAsia="Times New Roman" w:hAnsi="Times New Roman" w:cs="Times New Roman"/>
          <w:b/>
          <w:bCs/>
          <w:i/>
          <w:iCs/>
          <w:color w:val="000000"/>
          <w:sz w:val="28"/>
          <w:szCs w:val="28"/>
        </w:rPr>
        <w:t>2022-2027</w:t>
      </w:r>
      <w:r w:rsidRPr="002133D5">
        <w:rPr>
          <w:rFonts w:ascii="Times New Roman" w:eastAsia="Times New Roman" w:hAnsi="Times New Roman" w:cs="Times New Roman"/>
          <w:b/>
          <w:bCs/>
          <w:i/>
          <w:iCs/>
          <w:color w:val="000000"/>
          <w:sz w:val="28"/>
          <w:szCs w:val="28"/>
        </w:rPr>
        <w:t>:</w:t>
      </w:r>
    </w:p>
    <w:p w14:paraId="4427D961" w14:textId="77777777" w:rsidR="002133D5" w:rsidRPr="002133D5" w:rsidRDefault="002133D5" w:rsidP="002133D5">
      <w:pPr>
        <w:spacing w:after="0" w:line="240" w:lineRule="auto"/>
        <w:jc w:val="both"/>
        <w:rPr>
          <w:rFonts w:ascii="Times New Roman" w:eastAsia="Times New Roman" w:hAnsi="Times New Roman" w:cs="Times New Roman"/>
          <w:color w:val="000000"/>
          <w:sz w:val="28"/>
          <w:szCs w:val="28"/>
          <w:shd w:val="clear" w:color="auto" w:fill="FFFFFF"/>
        </w:rPr>
      </w:pPr>
      <w:r w:rsidRPr="002133D5">
        <w:rPr>
          <w:rFonts w:ascii="Times New Roman" w:eastAsia="Times New Roman" w:hAnsi="Times New Roman" w:cs="Times New Roman"/>
          <w:color w:val="000000"/>
          <w:sz w:val="28"/>
          <w:szCs w:val="28"/>
          <w:shd w:val="clear" w:color="auto" w:fill="FFFFFF"/>
        </w:rPr>
        <w:t> </w:t>
      </w:r>
    </w:p>
    <w:tbl>
      <w:tblPr>
        <w:tblW w:w="9915"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723"/>
        <w:gridCol w:w="2671"/>
        <w:gridCol w:w="1837"/>
        <w:gridCol w:w="1500"/>
        <w:gridCol w:w="3184"/>
      </w:tblGrid>
      <w:tr w:rsidR="002133D5" w:rsidRPr="002133D5" w14:paraId="624BC1A1" w14:textId="77777777" w:rsidTr="000D3CBD">
        <w:trPr>
          <w:trHeight w:val="480"/>
        </w:trPr>
        <w:tc>
          <w:tcPr>
            <w:tcW w:w="723" w:type="dxa"/>
            <w:tcBorders>
              <w:top w:val="outset" w:sz="6" w:space="0" w:color="auto"/>
              <w:left w:val="outset" w:sz="6" w:space="0" w:color="auto"/>
              <w:bottom w:val="outset" w:sz="6" w:space="0" w:color="auto"/>
              <w:right w:val="outset" w:sz="6" w:space="0" w:color="auto"/>
            </w:tcBorders>
            <w:hideMark/>
          </w:tcPr>
          <w:p w14:paraId="47CB2ABE"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b/>
                <w:bCs/>
                <w:i/>
                <w:iCs/>
                <w:sz w:val="28"/>
                <w:szCs w:val="28"/>
                <w:highlight w:val="yellow"/>
              </w:rPr>
              <w:t> TT    </w:t>
            </w:r>
          </w:p>
        </w:tc>
        <w:tc>
          <w:tcPr>
            <w:tcW w:w="2671" w:type="dxa"/>
            <w:tcBorders>
              <w:top w:val="outset" w:sz="6" w:space="0" w:color="auto"/>
              <w:left w:val="outset" w:sz="6" w:space="0" w:color="auto"/>
              <w:bottom w:val="outset" w:sz="6" w:space="0" w:color="auto"/>
              <w:right w:val="outset" w:sz="6" w:space="0" w:color="auto"/>
            </w:tcBorders>
            <w:hideMark/>
          </w:tcPr>
          <w:p w14:paraId="58338B6C"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b/>
                <w:bCs/>
                <w:i/>
                <w:iCs/>
                <w:sz w:val="28"/>
                <w:szCs w:val="28"/>
                <w:highlight w:val="yellow"/>
              </w:rPr>
              <w:t> Họ và tên</w:t>
            </w:r>
          </w:p>
        </w:tc>
        <w:tc>
          <w:tcPr>
            <w:tcW w:w="1837" w:type="dxa"/>
            <w:tcBorders>
              <w:top w:val="outset" w:sz="6" w:space="0" w:color="auto"/>
              <w:left w:val="outset" w:sz="6" w:space="0" w:color="auto"/>
              <w:bottom w:val="outset" w:sz="6" w:space="0" w:color="auto"/>
              <w:right w:val="outset" w:sz="6" w:space="0" w:color="auto"/>
            </w:tcBorders>
            <w:hideMark/>
          </w:tcPr>
          <w:p w14:paraId="4C788440"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b/>
                <w:bCs/>
                <w:i/>
                <w:iCs/>
                <w:sz w:val="28"/>
                <w:szCs w:val="28"/>
                <w:highlight w:val="yellow"/>
              </w:rPr>
              <w:t> Chức danh</w:t>
            </w:r>
          </w:p>
        </w:tc>
        <w:tc>
          <w:tcPr>
            <w:tcW w:w="1500" w:type="dxa"/>
            <w:tcBorders>
              <w:top w:val="outset" w:sz="6" w:space="0" w:color="auto"/>
              <w:left w:val="outset" w:sz="6" w:space="0" w:color="auto"/>
              <w:bottom w:val="outset" w:sz="6" w:space="0" w:color="auto"/>
              <w:right w:val="outset" w:sz="6" w:space="0" w:color="auto"/>
            </w:tcBorders>
            <w:hideMark/>
          </w:tcPr>
          <w:p w14:paraId="4676792B"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b/>
                <w:bCs/>
                <w:i/>
                <w:iCs/>
                <w:sz w:val="28"/>
                <w:szCs w:val="28"/>
                <w:highlight w:val="yellow"/>
              </w:rPr>
              <w:t> Số điện thoại</w:t>
            </w:r>
          </w:p>
        </w:tc>
        <w:tc>
          <w:tcPr>
            <w:tcW w:w="3184" w:type="dxa"/>
            <w:tcBorders>
              <w:top w:val="outset" w:sz="6" w:space="0" w:color="auto"/>
              <w:left w:val="outset" w:sz="6" w:space="0" w:color="auto"/>
              <w:bottom w:val="outset" w:sz="6" w:space="0" w:color="auto"/>
              <w:right w:val="outset" w:sz="6" w:space="0" w:color="auto"/>
            </w:tcBorders>
            <w:hideMark/>
          </w:tcPr>
          <w:p w14:paraId="4A13525E"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b/>
                <w:bCs/>
                <w:i/>
                <w:iCs/>
                <w:sz w:val="28"/>
                <w:szCs w:val="28"/>
                <w:highlight w:val="yellow"/>
              </w:rPr>
              <w:t> Ghi chú</w:t>
            </w:r>
          </w:p>
        </w:tc>
      </w:tr>
      <w:tr w:rsidR="002133D5" w:rsidRPr="002133D5" w14:paraId="130B51B6" w14:textId="77777777" w:rsidTr="000D3CBD">
        <w:trPr>
          <w:trHeight w:val="240"/>
        </w:trPr>
        <w:tc>
          <w:tcPr>
            <w:tcW w:w="723" w:type="dxa"/>
            <w:tcBorders>
              <w:top w:val="outset" w:sz="6" w:space="0" w:color="auto"/>
              <w:left w:val="outset" w:sz="6" w:space="0" w:color="auto"/>
              <w:bottom w:val="outset" w:sz="6" w:space="0" w:color="auto"/>
              <w:right w:val="outset" w:sz="6" w:space="0" w:color="auto"/>
            </w:tcBorders>
            <w:hideMark/>
          </w:tcPr>
          <w:p w14:paraId="0F502365"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1</w:t>
            </w:r>
          </w:p>
        </w:tc>
        <w:tc>
          <w:tcPr>
            <w:tcW w:w="2671" w:type="dxa"/>
            <w:tcBorders>
              <w:top w:val="outset" w:sz="6" w:space="0" w:color="auto"/>
              <w:left w:val="outset" w:sz="6" w:space="0" w:color="auto"/>
              <w:bottom w:val="outset" w:sz="6" w:space="0" w:color="auto"/>
              <w:right w:val="outset" w:sz="6" w:space="0" w:color="auto"/>
            </w:tcBorders>
            <w:hideMark/>
          </w:tcPr>
          <w:p w14:paraId="106A8E5F"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Nguyễn Văn Mạnh</w:t>
            </w:r>
          </w:p>
        </w:tc>
        <w:tc>
          <w:tcPr>
            <w:tcW w:w="1837" w:type="dxa"/>
            <w:tcBorders>
              <w:top w:val="outset" w:sz="6" w:space="0" w:color="auto"/>
              <w:left w:val="outset" w:sz="6" w:space="0" w:color="auto"/>
              <w:bottom w:val="outset" w:sz="6" w:space="0" w:color="auto"/>
              <w:right w:val="outset" w:sz="6" w:space="0" w:color="auto"/>
            </w:tcBorders>
            <w:hideMark/>
          </w:tcPr>
          <w:p w14:paraId="62E47A39"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Trưởng ban</w:t>
            </w:r>
          </w:p>
        </w:tc>
        <w:tc>
          <w:tcPr>
            <w:tcW w:w="1500" w:type="dxa"/>
            <w:tcBorders>
              <w:top w:val="outset" w:sz="6" w:space="0" w:color="auto"/>
              <w:left w:val="outset" w:sz="6" w:space="0" w:color="auto"/>
              <w:bottom w:val="outset" w:sz="6" w:space="0" w:color="auto"/>
              <w:right w:val="outset" w:sz="6" w:space="0" w:color="auto"/>
            </w:tcBorders>
            <w:hideMark/>
          </w:tcPr>
          <w:p w14:paraId="7231C0E2"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p>
        </w:tc>
        <w:tc>
          <w:tcPr>
            <w:tcW w:w="3184" w:type="dxa"/>
            <w:tcBorders>
              <w:top w:val="outset" w:sz="6" w:space="0" w:color="auto"/>
              <w:left w:val="outset" w:sz="6" w:space="0" w:color="auto"/>
              <w:bottom w:val="outset" w:sz="6" w:space="0" w:color="auto"/>
              <w:right w:val="outset" w:sz="6" w:space="0" w:color="auto"/>
            </w:tcBorders>
            <w:hideMark/>
          </w:tcPr>
          <w:p w14:paraId="79C198AE"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p>
        </w:tc>
      </w:tr>
      <w:tr w:rsidR="002133D5" w:rsidRPr="002133D5" w14:paraId="067AD58F" w14:textId="77777777" w:rsidTr="000D3CBD">
        <w:trPr>
          <w:trHeight w:val="480"/>
        </w:trPr>
        <w:tc>
          <w:tcPr>
            <w:tcW w:w="723" w:type="dxa"/>
            <w:tcBorders>
              <w:top w:val="outset" w:sz="6" w:space="0" w:color="auto"/>
              <w:left w:val="outset" w:sz="6" w:space="0" w:color="auto"/>
              <w:bottom w:val="outset" w:sz="6" w:space="0" w:color="auto"/>
              <w:right w:val="outset" w:sz="6" w:space="0" w:color="auto"/>
            </w:tcBorders>
            <w:hideMark/>
          </w:tcPr>
          <w:p w14:paraId="344A6864"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2</w:t>
            </w:r>
          </w:p>
        </w:tc>
        <w:tc>
          <w:tcPr>
            <w:tcW w:w="2671" w:type="dxa"/>
            <w:tcBorders>
              <w:top w:val="outset" w:sz="6" w:space="0" w:color="auto"/>
              <w:left w:val="outset" w:sz="6" w:space="0" w:color="auto"/>
              <w:bottom w:val="outset" w:sz="6" w:space="0" w:color="auto"/>
              <w:right w:val="outset" w:sz="6" w:space="0" w:color="auto"/>
            </w:tcBorders>
            <w:hideMark/>
          </w:tcPr>
          <w:p w14:paraId="2593A3CA" w14:textId="6525DBAA" w:rsidR="002133D5" w:rsidRPr="002133D5" w:rsidRDefault="000D3CBD"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rPr>
              <w:t>Nguyễn Văn Nhân</w:t>
            </w:r>
          </w:p>
        </w:tc>
        <w:tc>
          <w:tcPr>
            <w:tcW w:w="1837" w:type="dxa"/>
            <w:tcBorders>
              <w:top w:val="outset" w:sz="6" w:space="0" w:color="auto"/>
              <w:left w:val="outset" w:sz="6" w:space="0" w:color="auto"/>
              <w:bottom w:val="outset" w:sz="6" w:space="0" w:color="auto"/>
              <w:right w:val="outset" w:sz="6" w:space="0" w:color="auto"/>
            </w:tcBorders>
            <w:hideMark/>
          </w:tcPr>
          <w:p w14:paraId="2BFF3F98"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w:t>
            </w:r>
          </w:p>
        </w:tc>
        <w:tc>
          <w:tcPr>
            <w:tcW w:w="1500" w:type="dxa"/>
            <w:tcBorders>
              <w:top w:val="outset" w:sz="6" w:space="0" w:color="auto"/>
              <w:left w:val="outset" w:sz="6" w:space="0" w:color="auto"/>
              <w:bottom w:val="outset" w:sz="6" w:space="0" w:color="auto"/>
              <w:right w:val="outset" w:sz="6" w:space="0" w:color="auto"/>
            </w:tcBorders>
            <w:hideMark/>
          </w:tcPr>
          <w:p w14:paraId="7A37816F"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w:t>
            </w:r>
          </w:p>
        </w:tc>
        <w:tc>
          <w:tcPr>
            <w:tcW w:w="3184" w:type="dxa"/>
            <w:tcBorders>
              <w:top w:val="outset" w:sz="6" w:space="0" w:color="auto"/>
              <w:left w:val="outset" w:sz="6" w:space="0" w:color="auto"/>
              <w:bottom w:val="outset" w:sz="6" w:space="0" w:color="auto"/>
              <w:right w:val="outset" w:sz="6" w:space="0" w:color="auto"/>
            </w:tcBorders>
            <w:hideMark/>
          </w:tcPr>
          <w:p w14:paraId="3E6D69A6"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Khu vực Nghĩa Phương</w:t>
            </w:r>
          </w:p>
        </w:tc>
      </w:tr>
      <w:tr w:rsidR="002133D5" w:rsidRPr="002133D5" w14:paraId="02FCAF0A" w14:textId="77777777" w:rsidTr="000D3CBD">
        <w:trPr>
          <w:trHeight w:val="240"/>
        </w:trPr>
        <w:tc>
          <w:tcPr>
            <w:tcW w:w="723" w:type="dxa"/>
            <w:tcBorders>
              <w:top w:val="outset" w:sz="6" w:space="0" w:color="auto"/>
              <w:left w:val="outset" w:sz="6" w:space="0" w:color="auto"/>
              <w:bottom w:val="outset" w:sz="6" w:space="0" w:color="auto"/>
              <w:right w:val="outset" w:sz="6" w:space="0" w:color="auto"/>
            </w:tcBorders>
            <w:hideMark/>
          </w:tcPr>
          <w:p w14:paraId="315F70AB"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3</w:t>
            </w:r>
          </w:p>
        </w:tc>
        <w:tc>
          <w:tcPr>
            <w:tcW w:w="2671" w:type="dxa"/>
            <w:tcBorders>
              <w:top w:val="outset" w:sz="6" w:space="0" w:color="auto"/>
              <w:left w:val="outset" w:sz="6" w:space="0" w:color="auto"/>
              <w:bottom w:val="outset" w:sz="6" w:space="0" w:color="auto"/>
              <w:right w:val="outset" w:sz="6" w:space="0" w:color="auto"/>
            </w:tcBorders>
            <w:hideMark/>
          </w:tcPr>
          <w:p w14:paraId="35721FEC" w14:textId="4C0B0881"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w:t>
            </w:r>
            <w:r w:rsidR="000D3CBD">
              <w:rPr>
                <w:rFonts w:ascii="Times New Roman" w:eastAsia="Times New Roman" w:hAnsi="Times New Roman" w:cs="Times New Roman"/>
                <w:sz w:val="28"/>
                <w:szCs w:val="28"/>
                <w:highlight w:val="yellow"/>
              </w:rPr>
              <w:t>Nguyễn Tuấn Anh</w:t>
            </w:r>
          </w:p>
        </w:tc>
        <w:tc>
          <w:tcPr>
            <w:tcW w:w="1837" w:type="dxa"/>
            <w:tcBorders>
              <w:top w:val="outset" w:sz="6" w:space="0" w:color="auto"/>
              <w:left w:val="outset" w:sz="6" w:space="0" w:color="auto"/>
              <w:bottom w:val="outset" w:sz="6" w:space="0" w:color="auto"/>
              <w:right w:val="outset" w:sz="6" w:space="0" w:color="auto"/>
            </w:tcBorders>
            <w:hideMark/>
          </w:tcPr>
          <w:p w14:paraId="763F655E"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Thành viên</w:t>
            </w:r>
          </w:p>
        </w:tc>
        <w:tc>
          <w:tcPr>
            <w:tcW w:w="1500" w:type="dxa"/>
            <w:tcBorders>
              <w:top w:val="outset" w:sz="6" w:space="0" w:color="auto"/>
              <w:left w:val="outset" w:sz="6" w:space="0" w:color="auto"/>
              <w:bottom w:val="outset" w:sz="6" w:space="0" w:color="auto"/>
              <w:right w:val="outset" w:sz="6" w:space="0" w:color="auto"/>
            </w:tcBorders>
            <w:hideMark/>
          </w:tcPr>
          <w:p w14:paraId="7920AFAC"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p>
        </w:tc>
        <w:tc>
          <w:tcPr>
            <w:tcW w:w="3184" w:type="dxa"/>
            <w:tcBorders>
              <w:top w:val="outset" w:sz="6" w:space="0" w:color="auto"/>
              <w:left w:val="outset" w:sz="6" w:space="0" w:color="auto"/>
              <w:bottom w:val="outset" w:sz="6" w:space="0" w:color="auto"/>
              <w:right w:val="outset" w:sz="6" w:space="0" w:color="auto"/>
            </w:tcBorders>
            <w:hideMark/>
          </w:tcPr>
          <w:p w14:paraId="7600424E"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Khu vực Bình Sơn</w:t>
            </w:r>
          </w:p>
        </w:tc>
      </w:tr>
      <w:tr w:rsidR="000D3CBD" w:rsidRPr="002133D5" w14:paraId="43CF9E1B" w14:textId="77777777" w:rsidTr="000D3CBD">
        <w:trPr>
          <w:trHeight w:val="480"/>
        </w:trPr>
        <w:tc>
          <w:tcPr>
            <w:tcW w:w="723" w:type="dxa"/>
            <w:tcBorders>
              <w:top w:val="outset" w:sz="6" w:space="0" w:color="auto"/>
              <w:left w:val="outset" w:sz="6" w:space="0" w:color="auto"/>
              <w:bottom w:val="outset" w:sz="6" w:space="0" w:color="auto"/>
              <w:right w:val="outset" w:sz="6" w:space="0" w:color="auto"/>
            </w:tcBorders>
          </w:tcPr>
          <w:p w14:paraId="6399A81A" w14:textId="77777777" w:rsidR="000D3CBD" w:rsidRPr="002133D5" w:rsidRDefault="000D3CBD"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p>
        </w:tc>
        <w:tc>
          <w:tcPr>
            <w:tcW w:w="2671" w:type="dxa"/>
            <w:tcBorders>
              <w:top w:val="outset" w:sz="6" w:space="0" w:color="auto"/>
              <w:left w:val="outset" w:sz="6" w:space="0" w:color="auto"/>
              <w:bottom w:val="outset" w:sz="6" w:space="0" w:color="auto"/>
              <w:right w:val="outset" w:sz="6" w:space="0" w:color="auto"/>
            </w:tcBorders>
          </w:tcPr>
          <w:p w14:paraId="18D2D7B2" w14:textId="3691444C" w:rsidR="000D3CBD" w:rsidRPr="002133D5" w:rsidRDefault="000D3CBD"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rPr>
              <w:t>Nguyễn Văn Phổ</w:t>
            </w:r>
          </w:p>
        </w:tc>
        <w:tc>
          <w:tcPr>
            <w:tcW w:w="1837" w:type="dxa"/>
            <w:tcBorders>
              <w:top w:val="outset" w:sz="6" w:space="0" w:color="auto"/>
              <w:left w:val="outset" w:sz="6" w:space="0" w:color="auto"/>
              <w:bottom w:val="outset" w:sz="6" w:space="0" w:color="auto"/>
              <w:right w:val="outset" w:sz="6" w:space="0" w:color="auto"/>
            </w:tcBorders>
          </w:tcPr>
          <w:p w14:paraId="6BA990DE" w14:textId="18BC16DF" w:rsidR="000D3CBD" w:rsidRPr="002133D5" w:rsidRDefault="000D3CBD"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Thành viên</w:t>
            </w:r>
          </w:p>
        </w:tc>
        <w:tc>
          <w:tcPr>
            <w:tcW w:w="1500" w:type="dxa"/>
            <w:tcBorders>
              <w:top w:val="outset" w:sz="6" w:space="0" w:color="auto"/>
              <w:left w:val="outset" w:sz="6" w:space="0" w:color="auto"/>
              <w:bottom w:val="outset" w:sz="6" w:space="0" w:color="auto"/>
              <w:right w:val="outset" w:sz="6" w:space="0" w:color="auto"/>
            </w:tcBorders>
          </w:tcPr>
          <w:p w14:paraId="6327803E" w14:textId="77777777" w:rsidR="000D3CBD" w:rsidRPr="002133D5" w:rsidRDefault="000D3CBD"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p>
        </w:tc>
        <w:tc>
          <w:tcPr>
            <w:tcW w:w="3184" w:type="dxa"/>
            <w:tcBorders>
              <w:top w:val="outset" w:sz="6" w:space="0" w:color="auto"/>
              <w:left w:val="outset" w:sz="6" w:space="0" w:color="auto"/>
              <w:bottom w:val="outset" w:sz="6" w:space="0" w:color="auto"/>
              <w:right w:val="outset" w:sz="6" w:space="0" w:color="auto"/>
            </w:tcBorders>
          </w:tcPr>
          <w:p w14:paraId="7D6FC46E" w14:textId="5398E8FC" w:rsidR="000D3CBD" w:rsidRPr="002133D5" w:rsidRDefault="000D3CBD"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rPr>
              <w:t>Trường Giang</w:t>
            </w:r>
          </w:p>
        </w:tc>
      </w:tr>
      <w:tr w:rsidR="002133D5" w:rsidRPr="002133D5" w14:paraId="68894A25" w14:textId="77777777" w:rsidTr="000D3CBD">
        <w:trPr>
          <w:trHeight w:val="480"/>
        </w:trPr>
        <w:tc>
          <w:tcPr>
            <w:tcW w:w="723" w:type="dxa"/>
            <w:tcBorders>
              <w:top w:val="outset" w:sz="6" w:space="0" w:color="auto"/>
              <w:left w:val="outset" w:sz="6" w:space="0" w:color="auto"/>
              <w:bottom w:val="outset" w:sz="6" w:space="0" w:color="auto"/>
              <w:right w:val="outset" w:sz="6" w:space="0" w:color="auto"/>
            </w:tcBorders>
            <w:hideMark/>
          </w:tcPr>
          <w:p w14:paraId="32D3BA1F"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4</w:t>
            </w:r>
          </w:p>
        </w:tc>
        <w:tc>
          <w:tcPr>
            <w:tcW w:w="2671" w:type="dxa"/>
            <w:tcBorders>
              <w:top w:val="outset" w:sz="6" w:space="0" w:color="auto"/>
              <w:left w:val="outset" w:sz="6" w:space="0" w:color="auto"/>
              <w:bottom w:val="outset" w:sz="6" w:space="0" w:color="auto"/>
              <w:right w:val="outset" w:sz="6" w:space="0" w:color="auto"/>
            </w:tcBorders>
            <w:hideMark/>
          </w:tcPr>
          <w:p w14:paraId="7F980689" w14:textId="5A4BC0F3"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w:t>
            </w:r>
            <w:r w:rsidR="000D3CBD">
              <w:rPr>
                <w:rFonts w:ascii="Times New Roman" w:eastAsia="Times New Roman" w:hAnsi="Times New Roman" w:cs="Times New Roman"/>
                <w:sz w:val="28"/>
                <w:szCs w:val="28"/>
                <w:highlight w:val="yellow"/>
              </w:rPr>
              <w:t>Trần Diễm Giang</w:t>
            </w:r>
          </w:p>
        </w:tc>
        <w:tc>
          <w:tcPr>
            <w:tcW w:w="1837" w:type="dxa"/>
            <w:tcBorders>
              <w:top w:val="outset" w:sz="6" w:space="0" w:color="auto"/>
              <w:left w:val="outset" w:sz="6" w:space="0" w:color="auto"/>
              <w:bottom w:val="outset" w:sz="6" w:space="0" w:color="auto"/>
              <w:right w:val="outset" w:sz="6" w:space="0" w:color="auto"/>
            </w:tcBorders>
            <w:hideMark/>
          </w:tcPr>
          <w:p w14:paraId="063FAD5C"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xml:space="preserve"> Thành viên </w:t>
            </w:r>
          </w:p>
        </w:tc>
        <w:tc>
          <w:tcPr>
            <w:tcW w:w="1500" w:type="dxa"/>
            <w:tcBorders>
              <w:top w:val="outset" w:sz="6" w:space="0" w:color="auto"/>
              <w:left w:val="outset" w:sz="6" w:space="0" w:color="auto"/>
              <w:bottom w:val="outset" w:sz="6" w:space="0" w:color="auto"/>
              <w:right w:val="outset" w:sz="6" w:space="0" w:color="auto"/>
            </w:tcBorders>
            <w:hideMark/>
          </w:tcPr>
          <w:p w14:paraId="53EA5200"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w:t>
            </w:r>
          </w:p>
        </w:tc>
        <w:tc>
          <w:tcPr>
            <w:tcW w:w="3184" w:type="dxa"/>
            <w:tcBorders>
              <w:top w:val="outset" w:sz="6" w:space="0" w:color="auto"/>
              <w:left w:val="outset" w:sz="6" w:space="0" w:color="auto"/>
              <w:bottom w:val="outset" w:sz="6" w:space="0" w:color="auto"/>
              <w:right w:val="outset" w:sz="6" w:space="0" w:color="auto"/>
            </w:tcBorders>
            <w:hideMark/>
          </w:tcPr>
          <w:p w14:paraId="5F58B0F3"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Khu vực Vô Tranh</w:t>
            </w:r>
          </w:p>
        </w:tc>
      </w:tr>
      <w:tr w:rsidR="002133D5" w:rsidRPr="002133D5" w14:paraId="34487CCA" w14:textId="77777777" w:rsidTr="000D3CBD">
        <w:trPr>
          <w:trHeight w:val="240"/>
        </w:trPr>
        <w:tc>
          <w:tcPr>
            <w:tcW w:w="723" w:type="dxa"/>
            <w:tcBorders>
              <w:top w:val="outset" w:sz="6" w:space="0" w:color="auto"/>
              <w:left w:val="outset" w:sz="6" w:space="0" w:color="auto"/>
              <w:bottom w:val="outset" w:sz="6" w:space="0" w:color="auto"/>
              <w:right w:val="outset" w:sz="6" w:space="0" w:color="auto"/>
            </w:tcBorders>
            <w:hideMark/>
          </w:tcPr>
          <w:p w14:paraId="75EE4E8C"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5</w:t>
            </w:r>
          </w:p>
        </w:tc>
        <w:tc>
          <w:tcPr>
            <w:tcW w:w="2671" w:type="dxa"/>
            <w:tcBorders>
              <w:top w:val="outset" w:sz="6" w:space="0" w:color="auto"/>
              <w:left w:val="outset" w:sz="6" w:space="0" w:color="auto"/>
              <w:bottom w:val="outset" w:sz="6" w:space="0" w:color="auto"/>
              <w:right w:val="outset" w:sz="6" w:space="0" w:color="auto"/>
            </w:tcBorders>
            <w:hideMark/>
          </w:tcPr>
          <w:p w14:paraId="52483A48" w14:textId="0D2C7D50"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w:t>
            </w:r>
            <w:r w:rsidR="000D3CBD">
              <w:rPr>
                <w:rFonts w:ascii="Times New Roman" w:eastAsia="Times New Roman" w:hAnsi="Times New Roman" w:cs="Times New Roman"/>
                <w:sz w:val="28"/>
                <w:szCs w:val="28"/>
                <w:highlight w:val="yellow"/>
              </w:rPr>
              <w:t>Trương Văn Cường</w:t>
            </w:r>
          </w:p>
        </w:tc>
        <w:tc>
          <w:tcPr>
            <w:tcW w:w="1837" w:type="dxa"/>
            <w:tcBorders>
              <w:top w:val="outset" w:sz="6" w:space="0" w:color="auto"/>
              <w:left w:val="outset" w:sz="6" w:space="0" w:color="auto"/>
              <w:bottom w:val="outset" w:sz="6" w:space="0" w:color="auto"/>
              <w:right w:val="outset" w:sz="6" w:space="0" w:color="auto"/>
            </w:tcBorders>
            <w:hideMark/>
          </w:tcPr>
          <w:p w14:paraId="37F0CBE0"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Thành viên</w:t>
            </w:r>
          </w:p>
        </w:tc>
        <w:tc>
          <w:tcPr>
            <w:tcW w:w="1500" w:type="dxa"/>
            <w:tcBorders>
              <w:top w:val="outset" w:sz="6" w:space="0" w:color="auto"/>
              <w:left w:val="outset" w:sz="6" w:space="0" w:color="auto"/>
              <w:bottom w:val="outset" w:sz="6" w:space="0" w:color="auto"/>
              <w:right w:val="outset" w:sz="6" w:space="0" w:color="auto"/>
            </w:tcBorders>
            <w:hideMark/>
          </w:tcPr>
          <w:p w14:paraId="2BCA238C"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w:t>
            </w:r>
          </w:p>
        </w:tc>
        <w:tc>
          <w:tcPr>
            <w:tcW w:w="3184" w:type="dxa"/>
            <w:tcBorders>
              <w:top w:val="outset" w:sz="6" w:space="0" w:color="auto"/>
              <w:left w:val="outset" w:sz="6" w:space="0" w:color="auto"/>
              <w:bottom w:val="outset" w:sz="6" w:space="0" w:color="auto"/>
              <w:right w:val="outset" w:sz="6" w:space="0" w:color="auto"/>
            </w:tcBorders>
            <w:hideMark/>
          </w:tcPr>
          <w:p w14:paraId="04C27D2B"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Khu vực Lục Sơn</w:t>
            </w:r>
          </w:p>
        </w:tc>
      </w:tr>
      <w:tr w:rsidR="002133D5" w:rsidRPr="002133D5" w14:paraId="57E73EE6" w14:textId="77777777" w:rsidTr="000D3CBD">
        <w:trPr>
          <w:trHeight w:val="480"/>
        </w:trPr>
        <w:tc>
          <w:tcPr>
            <w:tcW w:w="723" w:type="dxa"/>
            <w:tcBorders>
              <w:top w:val="outset" w:sz="6" w:space="0" w:color="auto"/>
              <w:left w:val="outset" w:sz="6" w:space="0" w:color="auto"/>
              <w:bottom w:val="outset" w:sz="6" w:space="0" w:color="auto"/>
              <w:right w:val="outset" w:sz="6" w:space="0" w:color="auto"/>
            </w:tcBorders>
            <w:hideMark/>
          </w:tcPr>
          <w:p w14:paraId="5BE824A0"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6</w:t>
            </w:r>
          </w:p>
        </w:tc>
        <w:tc>
          <w:tcPr>
            <w:tcW w:w="2671" w:type="dxa"/>
            <w:tcBorders>
              <w:top w:val="outset" w:sz="6" w:space="0" w:color="auto"/>
              <w:left w:val="outset" w:sz="6" w:space="0" w:color="auto"/>
              <w:bottom w:val="outset" w:sz="6" w:space="0" w:color="auto"/>
              <w:right w:val="outset" w:sz="6" w:space="0" w:color="auto"/>
            </w:tcBorders>
            <w:hideMark/>
          </w:tcPr>
          <w:p w14:paraId="73D206C2" w14:textId="30D0EA1D"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w:t>
            </w:r>
            <w:r w:rsidR="000D3CBD">
              <w:rPr>
                <w:rFonts w:ascii="Times New Roman" w:eastAsia="Times New Roman" w:hAnsi="Times New Roman" w:cs="Times New Roman"/>
                <w:sz w:val="28"/>
                <w:szCs w:val="28"/>
                <w:highlight w:val="yellow"/>
              </w:rPr>
              <w:t>Trần Văn Duy</w:t>
            </w:r>
          </w:p>
        </w:tc>
        <w:tc>
          <w:tcPr>
            <w:tcW w:w="1837" w:type="dxa"/>
            <w:tcBorders>
              <w:top w:val="outset" w:sz="6" w:space="0" w:color="auto"/>
              <w:left w:val="outset" w:sz="6" w:space="0" w:color="auto"/>
              <w:bottom w:val="outset" w:sz="6" w:space="0" w:color="auto"/>
              <w:right w:val="outset" w:sz="6" w:space="0" w:color="auto"/>
            </w:tcBorders>
            <w:hideMark/>
          </w:tcPr>
          <w:p w14:paraId="5B5A2B3F"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Thành viên</w:t>
            </w:r>
          </w:p>
        </w:tc>
        <w:tc>
          <w:tcPr>
            <w:tcW w:w="1500" w:type="dxa"/>
            <w:tcBorders>
              <w:top w:val="outset" w:sz="6" w:space="0" w:color="auto"/>
              <w:left w:val="outset" w:sz="6" w:space="0" w:color="auto"/>
              <w:bottom w:val="outset" w:sz="6" w:space="0" w:color="auto"/>
              <w:right w:val="outset" w:sz="6" w:space="0" w:color="auto"/>
            </w:tcBorders>
            <w:hideMark/>
          </w:tcPr>
          <w:p w14:paraId="2D3A09F2"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p>
        </w:tc>
        <w:tc>
          <w:tcPr>
            <w:tcW w:w="3184" w:type="dxa"/>
            <w:tcBorders>
              <w:top w:val="outset" w:sz="6" w:space="0" w:color="auto"/>
              <w:left w:val="outset" w:sz="6" w:space="0" w:color="auto"/>
              <w:bottom w:val="outset" w:sz="6" w:space="0" w:color="auto"/>
              <w:right w:val="outset" w:sz="6" w:space="0" w:color="auto"/>
            </w:tcBorders>
            <w:hideMark/>
          </w:tcPr>
          <w:p w14:paraId="269C5EA2"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Khu vực Tân Mộc</w:t>
            </w:r>
          </w:p>
        </w:tc>
      </w:tr>
    </w:tbl>
    <w:p w14:paraId="5D64D36C" w14:textId="77777777" w:rsidR="002133D5" w:rsidRPr="002133D5" w:rsidRDefault="002133D5" w:rsidP="002133D5">
      <w:pPr>
        <w:spacing w:after="0" w:line="240" w:lineRule="auto"/>
        <w:jc w:val="both"/>
        <w:rPr>
          <w:rFonts w:ascii="Times New Roman" w:eastAsia="Times New Roman" w:hAnsi="Times New Roman" w:cs="Times New Roman"/>
          <w:sz w:val="28"/>
          <w:szCs w:val="28"/>
        </w:rPr>
      </w:pPr>
      <w:r w:rsidRPr="002133D5">
        <w:rPr>
          <w:rFonts w:ascii="Times New Roman" w:eastAsia="Times New Roman" w:hAnsi="Times New Roman" w:cs="Times New Roman"/>
          <w:color w:val="000000"/>
          <w:sz w:val="28"/>
          <w:szCs w:val="28"/>
          <w:shd w:val="clear" w:color="auto" w:fill="FFFFFF"/>
        </w:rPr>
        <w:br/>
      </w:r>
    </w:p>
    <w:p w14:paraId="000FB639" w14:textId="77777777" w:rsidR="0032772A" w:rsidRDefault="0032772A" w:rsidP="002133D5">
      <w:pPr>
        <w:shd w:val="clear" w:color="auto" w:fill="FFFFFF"/>
        <w:spacing w:before="100" w:beforeAutospacing="1" w:after="100" w:afterAutospacing="1" w:line="240" w:lineRule="auto"/>
        <w:jc w:val="both"/>
        <w:rPr>
          <w:rFonts w:ascii="Times New Roman" w:eastAsia="Times New Roman" w:hAnsi="Times New Roman" w:cs="Times New Roman"/>
          <w:b/>
          <w:bCs/>
          <w:i/>
          <w:iCs/>
          <w:color w:val="000000"/>
          <w:sz w:val="28"/>
          <w:szCs w:val="28"/>
        </w:rPr>
      </w:pPr>
    </w:p>
    <w:p w14:paraId="75CE4FF7" w14:textId="77777777" w:rsidR="0032772A" w:rsidRDefault="0032772A" w:rsidP="002133D5">
      <w:pPr>
        <w:shd w:val="clear" w:color="auto" w:fill="FFFFFF"/>
        <w:spacing w:before="100" w:beforeAutospacing="1" w:after="100" w:afterAutospacing="1" w:line="240" w:lineRule="auto"/>
        <w:jc w:val="both"/>
        <w:rPr>
          <w:rFonts w:ascii="Times New Roman" w:eastAsia="Times New Roman" w:hAnsi="Times New Roman" w:cs="Times New Roman"/>
          <w:b/>
          <w:bCs/>
          <w:i/>
          <w:iCs/>
          <w:color w:val="000000"/>
          <w:sz w:val="28"/>
          <w:szCs w:val="28"/>
        </w:rPr>
      </w:pPr>
    </w:p>
    <w:p w14:paraId="06DEBDD5"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i/>
          <w:iCs/>
          <w:color w:val="000000"/>
          <w:sz w:val="28"/>
          <w:szCs w:val="28"/>
        </w:rPr>
        <w:t xml:space="preserve">3.2. </w:t>
      </w:r>
      <w:r w:rsidRPr="002133D5">
        <w:rPr>
          <w:rFonts w:ascii="Times New Roman" w:eastAsia="Times New Roman" w:hAnsi="Times New Roman" w:cs="Times New Roman"/>
          <w:b/>
          <w:bCs/>
          <w:i/>
          <w:iCs/>
          <w:color w:val="000000"/>
          <w:sz w:val="28"/>
          <w:szCs w:val="28"/>
        </w:rPr>
        <w:t>Nhiệm vụ của Ban liên lạc</w:t>
      </w:r>
    </w:p>
    <w:p w14:paraId="2A254250"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Triệu tập họp lớp hàng năm</w:t>
      </w:r>
      <w:r>
        <w:rPr>
          <w:rFonts w:ascii="Times New Roman" w:eastAsia="Times New Roman" w:hAnsi="Times New Roman" w:cs="Times New Roman"/>
          <w:color w:val="000000"/>
          <w:sz w:val="28"/>
          <w:szCs w:val="28"/>
        </w:rPr>
        <w:t>.</w:t>
      </w:r>
    </w:p>
    <w:p w14:paraId="726DB7CC"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Chuẩn bị nôi dung chương trình của buổi gặp mặt hàng năm</w:t>
      </w:r>
      <w:r>
        <w:rPr>
          <w:rFonts w:ascii="Times New Roman" w:eastAsia="Times New Roman" w:hAnsi="Times New Roman" w:cs="Times New Roman"/>
          <w:color w:val="000000"/>
          <w:sz w:val="28"/>
          <w:szCs w:val="28"/>
        </w:rPr>
        <w:t>.</w:t>
      </w:r>
    </w:p>
    <w:p w14:paraId="76310AE9"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Thu thập thông tin các thành viên trong lớp. Tổng hợp và thông báo tình hình cho cả lớp biết tại các buổi gặp hàng năm và trên webside (</w:t>
      </w:r>
      <w:r>
        <w:rPr>
          <w:rFonts w:ascii="Times New Roman" w:eastAsia="Times New Roman" w:hAnsi="Times New Roman" w:cs="Times New Roman"/>
          <w:color w:val="000000"/>
          <w:sz w:val="28"/>
          <w:szCs w:val="28"/>
        </w:rPr>
        <w:t>a1.manhnv.net</w:t>
      </w:r>
      <w:r w:rsidRPr="002133D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w:t>
      </w:r>
    </w:p>
    <w:p w14:paraId="527C8BF2"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Khi thành viên lớp có chuyện hiếu, hỉ, ốm đau… phải thông tin cho các thành viên còn lại để tổ chức đến động viên thăm hỏi.</w:t>
      </w:r>
    </w:p>
    <w:p w14:paraId="0F11B422"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Thay mặt lớp đến động viên thăm hỏi các gia đình thành viên có chuyện hiếu, hỉ, ốm đau…</w:t>
      </w:r>
    </w:p>
    <w:p w14:paraId="35384170"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Chủ động tổ chức họp Ban liên lạc 2 lần/năm để trao đổi thông tin để có các quyết định phù hợp.</w:t>
      </w:r>
    </w:p>
    <w:p w14:paraId="4A332B4C"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xml:space="preserve">4. </w:t>
      </w:r>
      <w:r w:rsidRPr="002133D5">
        <w:rPr>
          <w:rFonts w:ascii="Times New Roman" w:eastAsia="Times New Roman" w:hAnsi="Times New Roman" w:cs="Times New Roman"/>
          <w:b/>
          <w:bCs/>
          <w:color w:val="FF0000"/>
          <w:sz w:val="28"/>
          <w:szCs w:val="28"/>
        </w:rPr>
        <w:t>NỘI DUNG HOẠT ĐỘNG</w:t>
      </w:r>
    </w:p>
    <w:p w14:paraId="2810D2A2"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4.1. </w:t>
      </w:r>
      <w:r w:rsidRPr="002133D5">
        <w:rPr>
          <w:rFonts w:ascii="Times New Roman" w:eastAsia="Times New Roman" w:hAnsi="Times New Roman" w:cs="Times New Roman"/>
          <w:b/>
          <w:bCs/>
          <w:color w:val="000000"/>
          <w:sz w:val="28"/>
          <w:szCs w:val="28"/>
        </w:rPr>
        <w:t>Tổ chức gặp mặt định kỳ</w:t>
      </w:r>
    </w:p>
    <w:p w14:paraId="286D6A65" w14:textId="4B80DBF2"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highlight w:val="yellow"/>
        </w:rPr>
        <w:t xml:space="preserve">Hàng năm: Thời gian </w:t>
      </w:r>
      <w:r w:rsidR="000D3CBD">
        <w:rPr>
          <w:rFonts w:ascii="Times New Roman" w:eastAsia="Times New Roman" w:hAnsi="Times New Roman" w:cs="Times New Roman"/>
          <w:color w:val="000000"/>
          <w:sz w:val="28"/>
          <w:szCs w:val="28"/>
        </w:rPr>
        <w:t>30/04</w:t>
      </w:r>
    </w:p>
    <w:p w14:paraId="08975A7E"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5 năm: Nhân kỷ niệm 25 năm,, 30 năm, 35 năm, 40 năm… từ ngày ra trường. Nội dung cụ thể Ban liên lạc sẽ lên chương trình chi tiết và xin ý kiến lớp vào dịp gặp mặt của năm trước liền kề.</w:t>
      </w:r>
    </w:p>
    <w:p w14:paraId="31775749"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4.2. </w:t>
      </w:r>
      <w:r w:rsidRPr="002133D5">
        <w:rPr>
          <w:rFonts w:ascii="Times New Roman" w:eastAsia="Times New Roman" w:hAnsi="Times New Roman" w:cs="Times New Roman"/>
          <w:b/>
          <w:bCs/>
          <w:color w:val="000000"/>
          <w:sz w:val="28"/>
          <w:szCs w:val="28"/>
        </w:rPr>
        <w:t>Tổ chức thăm hỏi</w:t>
      </w:r>
    </w:p>
    <w:p w14:paraId="4A5C583F"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Thăm chúc mừng: Khi thành viên hoặc con của thành viên xây dựng gia đình.</w:t>
      </w:r>
    </w:p>
    <w:p w14:paraId="53B242BA"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Thăm hỏi ốm đau: Thành viên và tứ thân phụ mẫu, vợ (chồng), con của thành viên ốm đau phải điều trị bệnh dài ngày.</w:t>
      </w:r>
    </w:p>
    <w:p w14:paraId="78B6AB3D"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Thăm hỏi chia buồn việc hiếu: Thành viên và tứ thân phụ mẫu, vợ (chồng), con của thành viên qua đời.</w:t>
      </w:r>
    </w:p>
    <w:p w14:paraId="12D442EA"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Thăm hỏi khi gia đình thành viên gặp rủi ro thiên tai, hoạn nạn…</w:t>
      </w:r>
    </w:p>
    <w:p w14:paraId="7417D94E"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Thăm hỏi ốm đau, phúng viếng các thầy cô giáo cũ.</w:t>
      </w:r>
    </w:p>
    <w:p w14:paraId="51F87E6B"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lastRenderedPageBreak/>
        <w:t xml:space="preserve">4.3. </w:t>
      </w:r>
      <w:r w:rsidRPr="002133D5">
        <w:rPr>
          <w:rFonts w:ascii="Times New Roman" w:eastAsia="Times New Roman" w:hAnsi="Times New Roman" w:cs="Times New Roman"/>
          <w:b/>
          <w:bCs/>
          <w:color w:val="000000"/>
          <w:sz w:val="28"/>
          <w:szCs w:val="28"/>
        </w:rPr>
        <w:t>Hình thức thăm hỏi</w:t>
      </w:r>
    </w:p>
    <w:p w14:paraId="4516BD17"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Khi thành viên thông báo cho Ban liên lạc biết tình hình bản thân và gia đình (hiếu, hỉ, ốm đau, hoạn nạn…), Ban liên lạc nhanh chóng thông báo cho các thành viên khác cùng biết đồng thời tổ chức đến thăm hỏi động viên chia sẻ kịp thời theo khu vực được phân công.</w:t>
      </w:r>
    </w:p>
    <w:p w14:paraId="1460FC9E"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Trường hợp thành viên Ban liên lạc không thể đến trực tiếp thì phải ủy quyền cho các thành viên khác có điều kiện đến thăm hỏi động viên. Bạn liên lạc phải chuyển tiền thăm hỏi cho thành viên được đại diện.</w:t>
      </w:r>
    </w:p>
    <w:p w14:paraId="67C7E408"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xml:space="preserve">5. </w:t>
      </w:r>
      <w:r w:rsidRPr="002133D5">
        <w:rPr>
          <w:rFonts w:ascii="Times New Roman" w:eastAsia="Times New Roman" w:hAnsi="Times New Roman" w:cs="Times New Roman"/>
          <w:b/>
          <w:bCs/>
          <w:color w:val="FF0000"/>
          <w:sz w:val="28"/>
          <w:szCs w:val="28"/>
        </w:rPr>
        <w:t>QUỸ LỚP VÀ THU CHI QUỸ</w:t>
      </w:r>
    </w:p>
    <w:p w14:paraId="7A83EE4E"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5.1. </w:t>
      </w:r>
      <w:r w:rsidRPr="002133D5">
        <w:rPr>
          <w:rFonts w:ascii="Times New Roman" w:eastAsia="Times New Roman" w:hAnsi="Times New Roman" w:cs="Times New Roman"/>
          <w:b/>
          <w:bCs/>
          <w:color w:val="000000"/>
          <w:sz w:val="28"/>
          <w:szCs w:val="28"/>
        </w:rPr>
        <w:t>Mục đích sử dụng quỹ</w:t>
      </w:r>
    </w:p>
    <w:p w14:paraId="325A19A7"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Quỹ lớp chỉ sử dụng vào mục đích thăm hỏi (như quy định tại điểm 2, mục IV của Quy chế này)</w:t>
      </w:r>
    </w:p>
    <w:p w14:paraId="4596E420"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5.2. </w:t>
      </w:r>
      <w:r w:rsidRPr="002133D5">
        <w:rPr>
          <w:rFonts w:ascii="Times New Roman" w:eastAsia="Times New Roman" w:hAnsi="Times New Roman" w:cs="Times New Roman"/>
          <w:b/>
          <w:bCs/>
          <w:color w:val="000000"/>
          <w:sz w:val="28"/>
          <w:szCs w:val="28"/>
        </w:rPr>
        <w:t>Nguồn thu của quỹ</w:t>
      </w:r>
    </w:p>
    <w:p w14:paraId="48BA6BE7"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Quỹ hình thành từ 2 nguồn</w:t>
      </w:r>
    </w:p>
    <w:p w14:paraId="32CA5350"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w:t>
      </w:r>
      <w:r w:rsidRPr="002133D5">
        <w:rPr>
          <w:rFonts w:ascii="Times New Roman" w:eastAsia="Times New Roman" w:hAnsi="Times New Roman" w:cs="Times New Roman"/>
          <w:color w:val="000000"/>
          <w:sz w:val="28"/>
          <w:szCs w:val="28"/>
        </w:rPr>
        <w:t xml:space="preserve">Thu từ đóng góp quỹ lớp hàng năm. </w:t>
      </w:r>
      <w:r w:rsidRPr="002133D5">
        <w:rPr>
          <w:rFonts w:ascii="Times New Roman" w:eastAsia="Times New Roman" w:hAnsi="Times New Roman" w:cs="Times New Roman"/>
          <w:color w:val="000000"/>
          <w:sz w:val="28"/>
          <w:szCs w:val="28"/>
          <w:highlight w:val="yellow"/>
        </w:rPr>
        <w:t>Mức đóng: 300.000/thành viên/năm</w:t>
      </w:r>
    </w:p>
    <w:p w14:paraId="16EAE81A"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 </w:t>
      </w:r>
      <w:r w:rsidRPr="002133D5">
        <w:rPr>
          <w:rFonts w:ascii="Times New Roman" w:eastAsia="Times New Roman" w:hAnsi="Times New Roman" w:cs="Times New Roman"/>
          <w:color w:val="000000"/>
          <w:sz w:val="28"/>
          <w:szCs w:val="28"/>
        </w:rPr>
        <w:t>Nhận từ tài trợ của các thành viên có điều kiện và thành đạt.</w:t>
      </w:r>
    </w:p>
    <w:p w14:paraId="4CD6DE39"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2133D5">
        <w:rPr>
          <w:rFonts w:ascii="Times New Roman" w:eastAsia="Times New Roman" w:hAnsi="Times New Roman" w:cs="Times New Roman"/>
          <w:b/>
          <w:bCs/>
          <w:color w:val="000000"/>
          <w:sz w:val="28"/>
          <w:szCs w:val="28"/>
        </w:rPr>
        <w:t>Mức chi thăm hỏi</w:t>
      </w:r>
    </w:p>
    <w:p w14:paraId="6A18140F" w14:textId="77777777" w:rsidR="002133D5" w:rsidRPr="002133D5" w:rsidRDefault="002133D5" w:rsidP="002133D5">
      <w:pPr>
        <w:spacing w:after="0" w:line="240" w:lineRule="auto"/>
        <w:jc w:val="both"/>
        <w:rPr>
          <w:rFonts w:ascii="Times New Roman" w:eastAsia="Times New Roman" w:hAnsi="Times New Roman" w:cs="Times New Roman"/>
          <w:color w:val="000000"/>
          <w:sz w:val="28"/>
          <w:szCs w:val="28"/>
          <w:shd w:val="clear" w:color="auto" w:fill="FFFFFF"/>
        </w:rPr>
      </w:pPr>
      <w:r w:rsidRPr="002133D5">
        <w:rPr>
          <w:rFonts w:ascii="Times New Roman" w:eastAsia="Times New Roman" w:hAnsi="Times New Roman" w:cs="Times New Roman"/>
          <w:color w:val="000000"/>
          <w:sz w:val="28"/>
          <w:szCs w:val="28"/>
          <w:shd w:val="clear" w:color="auto" w:fill="FFFFFF"/>
        </w:rPr>
        <w:t> </w:t>
      </w: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3000"/>
        <w:gridCol w:w="1305"/>
        <w:gridCol w:w="1260"/>
        <w:gridCol w:w="1515"/>
        <w:gridCol w:w="2175"/>
      </w:tblGrid>
      <w:tr w:rsidR="002133D5" w:rsidRPr="002133D5" w14:paraId="2AC5239C" w14:textId="77777777" w:rsidTr="002133D5">
        <w:trPr>
          <w:trHeight w:val="1200"/>
        </w:trPr>
        <w:tc>
          <w:tcPr>
            <w:tcW w:w="3000" w:type="dxa"/>
            <w:tcBorders>
              <w:top w:val="outset" w:sz="6" w:space="0" w:color="auto"/>
              <w:left w:val="outset" w:sz="6" w:space="0" w:color="auto"/>
              <w:bottom w:val="outset" w:sz="6" w:space="0" w:color="auto"/>
              <w:right w:val="outset" w:sz="6" w:space="0" w:color="auto"/>
            </w:tcBorders>
            <w:hideMark/>
          </w:tcPr>
          <w:p w14:paraId="38C67E1C"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b/>
                <w:bCs/>
                <w:i/>
                <w:iCs/>
                <w:sz w:val="28"/>
                <w:szCs w:val="28"/>
                <w:highlight w:val="yellow"/>
              </w:rPr>
              <w:t> Đối tượng</w:t>
            </w:r>
          </w:p>
        </w:tc>
        <w:tc>
          <w:tcPr>
            <w:tcW w:w="1305" w:type="dxa"/>
            <w:tcBorders>
              <w:top w:val="outset" w:sz="6" w:space="0" w:color="auto"/>
              <w:left w:val="outset" w:sz="6" w:space="0" w:color="auto"/>
              <w:bottom w:val="outset" w:sz="6" w:space="0" w:color="auto"/>
              <w:right w:val="outset" w:sz="6" w:space="0" w:color="auto"/>
            </w:tcBorders>
            <w:hideMark/>
          </w:tcPr>
          <w:p w14:paraId="31E0B8E9"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b/>
                <w:bCs/>
                <w:i/>
                <w:iCs/>
                <w:sz w:val="28"/>
                <w:szCs w:val="28"/>
                <w:highlight w:val="yellow"/>
              </w:rPr>
              <w:t>Thăm chúc mừng</w:t>
            </w:r>
          </w:p>
        </w:tc>
        <w:tc>
          <w:tcPr>
            <w:tcW w:w="1260" w:type="dxa"/>
            <w:tcBorders>
              <w:top w:val="outset" w:sz="6" w:space="0" w:color="auto"/>
              <w:left w:val="outset" w:sz="6" w:space="0" w:color="auto"/>
              <w:bottom w:val="outset" w:sz="6" w:space="0" w:color="auto"/>
              <w:right w:val="outset" w:sz="6" w:space="0" w:color="auto"/>
            </w:tcBorders>
            <w:hideMark/>
          </w:tcPr>
          <w:p w14:paraId="15229A17"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b/>
                <w:bCs/>
                <w:i/>
                <w:iCs/>
                <w:sz w:val="28"/>
                <w:szCs w:val="28"/>
                <w:highlight w:val="yellow"/>
              </w:rPr>
              <w:t> Ốm đau nằm viện</w:t>
            </w:r>
          </w:p>
        </w:tc>
        <w:tc>
          <w:tcPr>
            <w:tcW w:w="1515" w:type="dxa"/>
            <w:tcBorders>
              <w:top w:val="outset" w:sz="6" w:space="0" w:color="auto"/>
              <w:left w:val="outset" w:sz="6" w:space="0" w:color="auto"/>
              <w:bottom w:val="outset" w:sz="6" w:space="0" w:color="auto"/>
              <w:right w:val="outset" w:sz="6" w:space="0" w:color="auto"/>
            </w:tcBorders>
            <w:hideMark/>
          </w:tcPr>
          <w:p w14:paraId="6B7E16DB"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b/>
                <w:bCs/>
                <w:i/>
                <w:iCs/>
                <w:sz w:val="28"/>
                <w:szCs w:val="28"/>
                <w:highlight w:val="yellow"/>
              </w:rPr>
              <w:t> Ốm đau nằm viện tuyến TW, bệnh hiểm nghèo</w:t>
            </w:r>
          </w:p>
        </w:tc>
        <w:tc>
          <w:tcPr>
            <w:tcW w:w="2175" w:type="dxa"/>
            <w:tcBorders>
              <w:top w:val="outset" w:sz="6" w:space="0" w:color="auto"/>
              <w:left w:val="outset" w:sz="6" w:space="0" w:color="auto"/>
              <w:bottom w:val="outset" w:sz="6" w:space="0" w:color="auto"/>
              <w:right w:val="outset" w:sz="6" w:space="0" w:color="auto"/>
            </w:tcBorders>
            <w:hideMark/>
          </w:tcPr>
          <w:p w14:paraId="5F3FB9BB"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b/>
                <w:bCs/>
                <w:i/>
                <w:iCs/>
                <w:sz w:val="28"/>
                <w:szCs w:val="28"/>
                <w:highlight w:val="yellow"/>
              </w:rPr>
              <w:t> Việc hiếu</w:t>
            </w:r>
          </w:p>
        </w:tc>
      </w:tr>
      <w:tr w:rsidR="002133D5" w:rsidRPr="002133D5" w14:paraId="3EDD8E2B" w14:textId="77777777" w:rsidTr="002133D5">
        <w:trPr>
          <w:trHeight w:val="630"/>
        </w:trPr>
        <w:tc>
          <w:tcPr>
            <w:tcW w:w="3000" w:type="dxa"/>
            <w:tcBorders>
              <w:top w:val="outset" w:sz="6" w:space="0" w:color="auto"/>
              <w:left w:val="outset" w:sz="6" w:space="0" w:color="auto"/>
              <w:bottom w:val="outset" w:sz="6" w:space="0" w:color="auto"/>
              <w:right w:val="outset" w:sz="6" w:space="0" w:color="auto"/>
            </w:tcBorders>
            <w:hideMark/>
          </w:tcPr>
          <w:p w14:paraId="67F3E7FE"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Thành viên</w:t>
            </w:r>
          </w:p>
        </w:tc>
        <w:tc>
          <w:tcPr>
            <w:tcW w:w="1305" w:type="dxa"/>
            <w:tcBorders>
              <w:top w:val="outset" w:sz="6" w:space="0" w:color="auto"/>
              <w:left w:val="outset" w:sz="6" w:space="0" w:color="auto"/>
              <w:bottom w:val="outset" w:sz="6" w:space="0" w:color="auto"/>
              <w:right w:val="outset" w:sz="6" w:space="0" w:color="auto"/>
            </w:tcBorders>
            <w:hideMark/>
          </w:tcPr>
          <w:p w14:paraId="1317F0B0" w14:textId="77777777" w:rsidR="002133D5" w:rsidRPr="002133D5" w:rsidRDefault="0032772A"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32772A">
              <w:rPr>
                <w:rFonts w:ascii="Times New Roman" w:eastAsia="Times New Roman" w:hAnsi="Times New Roman" w:cs="Times New Roman"/>
                <w:sz w:val="28"/>
                <w:szCs w:val="28"/>
                <w:highlight w:val="yellow"/>
              </w:rPr>
              <w:t> 500.</w:t>
            </w:r>
            <w:r w:rsidR="002133D5" w:rsidRPr="002133D5">
              <w:rPr>
                <w:rFonts w:ascii="Times New Roman" w:eastAsia="Times New Roman" w:hAnsi="Times New Roman" w:cs="Times New Roman"/>
                <w:sz w:val="28"/>
                <w:szCs w:val="28"/>
                <w:highlight w:val="yellow"/>
              </w:rPr>
              <w:t>000</w:t>
            </w:r>
          </w:p>
        </w:tc>
        <w:tc>
          <w:tcPr>
            <w:tcW w:w="1260" w:type="dxa"/>
            <w:tcBorders>
              <w:top w:val="outset" w:sz="6" w:space="0" w:color="auto"/>
              <w:left w:val="outset" w:sz="6" w:space="0" w:color="auto"/>
              <w:bottom w:val="outset" w:sz="6" w:space="0" w:color="auto"/>
              <w:right w:val="outset" w:sz="6" w:space="0" w:color="auto"/>
            </w:tcBorders>
            <w:hideMark/>
          </w:tcPr>
          <w:p w14:paraId="18795B9E" w14:textId="77777777" w:rsidR="002133D5" w:rsidRPr="002133D5" w:rsidRDefault="0032772A"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32772A">
              <w:rPr>
                <w:rFonts w:ascii="Times New Roman" w:eastAsia="Times New Roman" w:hAnsi="Times New Roman" w:cs="Times New Roman"/>
                <w:sz w:val="28"/>
                <w:szCs w:val="28"/>
                <w:highlight w:val="yellow"/>
              </w:rPr>
              <w:t> 500.</w:t>
            </w:r>
            <w:r w:rsidR="002133D5" w:rsidRPr="002133D5">
              <w:rPr>
                <w:rFonts w:ascii="Times New Roman" w:eastAsia="Times New Roman" w:hAnsi="Times New Roman" w:cs="Times New Roman"/>
                <w:sz w:val="28"/>
                <w:szCs w:val="28"/>
                <w:highlight w:val="yellow"/>
              </w:rPr>
              <w:t>000</w:t>
            </w:r>
          </w:p>
        </w:tc>
        <w:tc>
          <w:tcPr>
            <w:tcW w:w="1515" w:type="dxa"/>
            <w:tcBorders>
              <w:top w:val="outset" w:sz="6" w:space="0" w:color="auto"/>
              <w:left w:val="outset" w:sz="6" w:space="0" w:color="auto"/>
              <w:bottom w:val="outset" w:sz="6" w:space="0" w:color="auto"/>
              <w:right w:val="outset" w:sz="6" w:space="0" w:color="auto"/>
            </w:tcBorders>
            <w:hideMark/>
          </w:tcPr>
          <w:p w14:paraId="02BC8169" w14:textId="77777777" w:rsidR="002133D5" w:rsidRPr="002133D5" w:rsidRDefault="0032772A"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32772A">
              <w:rPr>
                <w:rFonts w:ascii="Times New Roman" w:eastAsia="Times New Roman" w:hAnsi="Times New Roman" w:cs="Times New Roman"/>
                <w:sz w:val="28"/>
                <w:szCs w:val="28"/>
                <w:highlight w:val="yellow"/>
              </w:rPr>
              <w:t> 1.000.</w:t>
            </w:r>
            <w:r w:rsidR="002133D5" w:rsidRPr="002133D5">
              <w:rPr>
                <w:rFonts w:ascii="Times New Roman" w:eastAsia="Times New Roman" w:hAnsi="Times New Roman" w:cs="Times New Roman"/>
                <w:sz w:val="28"/>
                <w:szCs w:val="28"/>
                <w:highlight w:val="yellow"/>
              </w:rPr>
              <w:t>000</w:t>
            </w:r>
          </w:p>
        </w:tc>
        <w:tc>
          <w:tcPr>
            <w:tcW w:w="2175" w:type="dxa"/>
            <w:tcBorders>
              <w:top w:val="outset" w:sz="6" w:space="0" w:color="auto"/>
              <w:left w:val="outset" w:sz="6" w:space="0" w:color="auto"/>
              <w:bottom w:val="outset" w:sz="6" w:space="0" w:color="auto"/>
              <w:right w:val="outset" w:sz="6" w:space="0" w:color="auto"/>
            </w:tcBorders>
            <w:hideMark/>
          </w:tcPr>
          <w:p w14:paraId="14BD57CA" w14:textId="77777777" w:rsidR="002133D5" w:rsidRPr="002133D5" w:rsidRDefault="0032772A"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32772A">
              <w:rPr>
                <w:rFonts w:ascii="Times New Roman" w:eastAsia="Times New Roman" w:hAnsi="Times New Roman" w:cs="Times New Roman"/>
                <w:sz w:val="28"/>
                <w:szCs w:val="28"/>
                <w:highlight w:val="yellow"/>
              </w:rPr>
              <w:t> 1.000.</w:t>
            </w:r>
            <w:r w:rsidR="002133D5" w:rsidRPr="002133D5">
              <w:rPr>
                <w:rFonts w:ascii="Times New Roman" w:eastAsia="Times New Roman" w:hAnsi="Times New Roman" w:cs="Times New Roman"/>
                <w:sz w:val="28"/>
                <w:szCs w:val="28"/>
                <w:highlight w:val="yellow"/>
              </w:rPr>
              <w:t>000 + vòng hoa</w:t>
            </w:r>
          </w:p>
        </w:tc>
      </w:tr>
      <w:tr w:rsidR="002133D5" w:rsidRPr="002133D5" w14:paraId="415E6945" w14:textId="77777777" w:rsidTr="002133D5">
        <w:trPr>
          <w:trHeight w:val="870"/>
        </w:trPr>
        <w:tc>
          <w:tcPr>
            <w:tcW w:w="3000" w:type="dxa"/>
            <w:tcBorders>
              <w:top w:val="outset" w:sz="6" w:space="0" w:color="auto"/>
              <w:left w:val="outset" w:sz="6" w:space="0" w:color="auto"/>
              <w:bottom w:val="outset" w:sz="6" w:space="0" w:color="auto"/>
              <w:right w:val="outset" w:sz="6" w:space="0" w:color="auto"/>
            </w:tcBorders>
            <w:hideMark/>
          </w:tcPr>
          <w:p w14:paraId="54A3D16D"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Bố, mẹ, vợ (chồng) của thành viên</w:t>
            </w:r>
          </w:p>
        </w:tc>
        <w:tc>
          <w:tcPr>
            <w:tcW w:w="1305" w:type="dxa"/>
            <w:tcBorders>
              <w:top w:val="outset" w:sz="6" w:space="0" w:color="auto"/>
              <w:left w:val="outset" w:sz="6" w:space="0" w:color="auto"/>
              <w:bottom w:val="outset" w:sz="6" w:space="0" w:color="auto"/>
              <w:right w:val="outset" w:sz="6" w:space="0" w:color="auto"/>
            </w:tcBorders>
            <w:hideMark/>
          </w:tcPr>
          <w:p w14:paraId="2BA61937"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w:t>
            </w:r>
          </w:p>
        </w:tc>
        <w:tc>
          <w:tcPr>
            <w:tcW w:w="1260" w:type="dxa"/>
            <w:tcBorders>
              <w:top w:val="outset" w:sz="6" w:space="0" w:color="auto"/>
              <w:left w:val="outset" w:sz="6" w:space="0" w:color="auto"/>
              <w:bottom w:val="outset" w:sz="6" w:space="0" w:color="auto"/>
              <w:right w:val="outset" w:sz="6" w:space="0" w:color="auto"/>
            </w:tcBorders>
            <w:hideMark/>
          </w:tcPr>
          <w:p w14:paraId="1E222BEC"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w:t>
            </w:r>
          </w:p>
        </w:tc>
        <w:tc>
          <w:tcPr>
            <w:tcW w:w="1515" w:type="dxa"/>
            <w:tcBorders>
              <w:top w:val="outset" w:sz="6" w:space="0" w:color="auto"/>
              <w:left w:val="outset" w:sz="6" w:space="0" w:color="auto"/>
              <w:bottom w:val="outset" w:sz="6" w:space="0" w:color="auto"/>
              <w:right w:val="outset" w:sz="6" w:space="0" w:color="auto"/>
            </w:tcBorders>
            <w:hideMark/>
          </w:tcPr>
          <w:p w14:paraId="1FFBC784" w14:textId="77777777" w:rsidR="002133D5" w:rsidRPr="002133D5" w:rsidRDefault="0032772A"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32772A">
              <w:rPr>
                <w:rFonts w:ascii="Times New Roman" w:eastAsia="Times New Roman" w:hAnsi="Times New Roman" w:cs="Times New Roman"/>
                <w:sz w:val="28"/>
                <w:szCs w:val="28"/>
                <w:highlight w:val="yellow"/>
              </w:rPr>
              <w:t> 500.</w:t>
            </w:r>
            <w:r w:rsidR="002133D5" w:rsidRPr="002133D5">
              <w:rPr>
                <w:rFonts w:ascii="Times New Roman" w:eastAsia="Times New Roman" w:hAnsi="Times New Roman" w:cs="Times New Roman"/>
                <w:sz w:val="28"/>
                <w:szCs w:val="28"/>
                <w:highlight w:val="yellow"/>
              </w:rPr>
              <w:t>000</w:t>
            </w:r>
          </w:p>
        </w:tc>
        <w:tc>
          <w:tcPr>
            <w:tcW w:w="2175" w:type="dxa"/>
            <w:tcBorders>
              <w:top w:val="outset" w:sz="6" w:space="0" w:color="auto"/>
              <w:left w:val="outset" w:sz="6" w:space="0" w:color="auto"/>
              <w:bottom w:val="outset" w:sz="6" w:space="0" w:color="auto"/>
              <w:right w:val="outset" w:sz="6" w:space="0" w:color="auto"/>
            </w:tcBorders>
            <w:hideMark/>
          </w:tcPr>
          <w:p w14:paraId="1921D112" w14:textId="77777777" w:rsidR="002133D5" w:rsidRPr="002133D5" w:rsidRDefault="0032772A"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32772A">
              <w:rPr>
                <w:rFonts w:ascii="Times New Roman" w:eastAsia="Times New Roman" w:hAnsi="Times New Roman" w:cs="Times New Roman"/>
                <w:sz w:val="28"/>
                <w:szCs w:val="28"/>
                <w:highlight w:val="yellow"/>
              </w:rPr>
              <w:t> 500.</w:t>
            </w:r>
            <w:r w:rsidR="002133D5" w:rsidRPr="002133D5">
              <w:rPr>
                <w:rFonts w:ascii="Times New Roman" w:eastAsia="Times New Roman" w:hAnsi="Times New Roman" w:cs="Times New Roman"/>
                <w:sz w:val="28"/>
                <w:szCs w:val="28"/>
                <w:highlight w:val="yellow"/>
              </w:rPr>
              <w:t>000 + vòng hoa</w:t>
            </w:r>
          </w:p>
        </w:tc>
      </w:tr>
      <w:tr w:rsidR="002133D5" w:rsidRPr="002133D5" w14:paraId="4DA35182" w14:textId="77777777" w:rsidTr="002133D5">
        <w:trPr>
          <w:trHeight w:val="630"/>
        </w:trPr>
        <w:tc>
          <w:tcPr>
            <w:tcW w:w="3000" w:type="dxa"/>
            <w:tcBorders>
              <w:top w:val="outset" w:sz="6" w:space="0" w:color="auto"/>
              <w:left w:val="outset" w:sz="6" w:space="0" w:color="auto"/>
              <w:bottom w:val="outset" w:sz="6" w:space="0" w:color="auto"/>
              <w:right w:val="outset" w:sz="6" w:space="0" w:color="auto"/>
            </w:tcBorders>
            <w:hideMark/>
          </w:tcPr>
          <w:p w14:paraId="5DF94BB7"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Thầy cô giáo cũ</w:t>
            </w:r>
          </w:p>
        </w:tc>
        <w:tc>
          <w:tcPr>
            <w:tcW w:w="1305" w:type="dxa"/>
            <w:tcBorders>
              <w:top w:val="outset" w:sz="6" w:space="0" w:color="auto"/>
              <w:left w:val="outset" w:sz="6" w:space="0" w:color="auto"/>
              <w:bottom w:val="outset" w:sz="6" w:space="0" w:color="auto"/>
              <w:right w:val="outset" w:sz="6" w:space="0" w:color="auto"/>
            </w:tcBorders>
            <w:hideMark/>
          </w:tcPr>
          <w:p w14:paraId="3FDA888B"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w:t>
            </w:r>
          </w:p>
        </w:tc>
        <w:tc>
          <w:tcPr>
            <w:tcW w:w="1260" w:type="dxa"/>
            <w:tcBorders>
              <w:top w:val="outset" w:sz="6" w:space="0" w:color="auto"/>
              <w:left w:val="outset" w:sz="6" w:space="0" w:color="auto"/>
              <w:bottom w:val="outset" w:sz="6" w:space="0" w:color="auto"/>
              <w:right w:val="outset" w:sz="6" w:space="0" w:color="auto"/>
            </w:tcBorders>
            <w:hideMark/>
          </w:tcPr>
          <w:p w14:paraId="3DB506E6"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w:t>
            </w:r>
          </w:p>
        </w:tc>
        <w:tc>
          <w:tcPr>
            <w:tcW w:w="1515" w:type="dxa"/>
            <w:tcBorders>
              <w:top w:val="outset" w:sz="6" w:space="0" w:color="auto"/>
              <w:left w:val="outset" w:sz="6" w:space="0" w:color="auto"/>
              <w:bottom w:val="outset" w:sz="6" w:space="0" w:color="auto"/>
              <w:right w:val="outset" w:sz="6" w:space="0" w:color="auto"/>
            </w:tcBorders>
            <w:hideMark/>
          </w:tcPr>
          <w:p w14:paraId="64D68D8E" w14:textId="77777777" w:rsidR="002133D5" w:rsidRPr="002133D5" w:rsidRDefault="0032772A"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32772A">
              <w:rPr>
                <w:rFonts w:ascii="Times New Roman" w:eastAsia="Times New Roman" w:hAnsi="Times New Roman" w:cs="Times New Roman"/>
                <w:sz w:val="28"/>
                <w:szCs w:val="28"/>
                <w:highlight w:val="yellow"/>
              </w:rPr>
              <w:t> 500.</w:t>
            </w:r>
            <w:r w:rsidR="002133D5" w:rsidRPr="002133D5">
              <w:rPr>
                <w:rFonts w:ascii="Times New Roman" w:eastAsia="Times New Roman" w:hAnsi="Times New Roman" w:cs="Times New Roman"/>
                <w:sz w:val="28"/>
                <w:szCs w:val="28"/>
                <w:highlight w:val="yellow"/>
              </w:rPr>
              <w:t>000</w:t>
            </w:r>
          </w:p>
        </w:tc>
        <w:tc>
          <w:tcPr>
            <w:tcW w:w="2175" w:type="dxa"/>
            <w:tcBorders>
              <w:top w:val="outset" w:sz="6" w:space="0" w:color="auto"/>
              <w:left w:val="outset" w:sz="6" w:space="0" w:color="auto"/>
              <w:bottom w:val="outset" w:sz="6" w:space="0" w:color="auto"/>
              <w:right w:val="outset" w:sz="6" w:space="0" w:color="auto"/>
            </w:tcBorders>
            <w:hideMark/>
          </w:tcPr>
          <w:p w14:paraId="16015EEC" w14:textId="77777777" w:rsidR="002133D5" w:rsidRPr="002133D5" w:rsidRDefault="002133D5" w:rsidP="002133D5">
            <w:pPr>
              <w:spacing w:before="100" w:beforeAutospacing="1" w:after="100" w:afterAutospacing="1" w:line="240" w:lineRule="auto"/>
              <w:jc w:val="both"/>
              <w:rPr>
                <w:rFonts w:ascii="Times New Roman" w:eastAsia="Times New Roman" w:hAnsi="Times New Roman" w:cs="Times New Roman"/>
                <w:sz w:val="28"/>
                <w:szCs w:val="28"/>
                <w:highlight w:val="yellow"/>
              </w:rPr>
            </w:pPr>
            <w:r w:rsidRPr="002133D5">
              <w:rPr>
                <w:rFonts w:ascii="Times New Roman" w:eastAsia="Times New Roman" w:hAnsi="Times New Roman" w:cs="Times New Roman"/>
                <w:sz w:val="28"/>
                <w:szCs w:val="28"/>
                <w:highlight w:val="yellow"/>
              </w:rPr>
              <w:t> </w:t>
            </w:r>
            <w:r w:rsidR="0032772A" w:rsidRPr="0032772A">
              <w:rPr>
                <w:rFonts w:ascii="Times New Roman" w:eastAsia="Times New Roman" w:hAnsi="Times New Roman" w:cs="Times New Roman"/>
                <w:sz w:val="28"/>
                <w:szCs w:val="28"/>
                <w:highlight w:val="yellow"/>
              </w:rPr>
              <w:t>500.</w:t>
            </w:r>
            <w:r w:rsidRPr="002133D5">
              <w:rPr>
                <w:rFonts w:ascii="Times New Roman" w:eastAsia="Times New Roman" w:hAnsi="Times New Roman" w:cs="Times New Roman"/>
                <w:sz w:val="28"/>
                <w:szCs w:val="28"/>
                <w:highlight w:val="yellow"/>
              </w:rPr>
              <w:t>000 + vòng hoa</w:t>
            </w:r>
          </w:p>
        </w:tc>
      </w:tr>
    </w:tbl>
    <w:p w14:paraId="0D7AD6E6" w14:textId="77777777" w:rsidR="002133D5" w:rsidRPr="002133D5" w:rsidRDefault="002133D5" w:rsidP="002133D5">
      <w:pPr>
        <w:spacing w:after="0" w:line="240" w:lineRule="auto"/>
        <w:jc w:val="both"/>
        <w:rPr>
          <w:rFonts w:ascii="Times New Roman" w:eastAsia="Times New Roman" w:hAnsi="Times New Roman" w:cs="Times New Roman"/>
          <w:sz w:val="28"/>
          <w:szCs w:val="28"/>
        </w:rPr>
      </w:pPr>
      <w:r w:rsidRPr="002133D5">
        <w:rPr>
          <w:rFonts w:ascii="Times New Roman" w:eastAsia="Times New Roman" w:hAnsi="Times New Roman" w:cs="Times New Roman"/>
          <w:color w:val="000000"/>
          <w:sz w:val="28"/>
          <w:szCs w:val="28"/>
          <w:shd w:val="clear" w:color="auto" w:fill="FFFFFF"/>
        </w:rPr>
        <w:br/>
      </w:r>
    </w:p>
    <w:p w14:paraId="3C92F3E5" w14:textId="77777777" w:rsidR="002133D5" w:rsidRPr="002133D5" w:rsidRDefault="0032772A"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lastRenderedPageBreak/>
        <w:t xml:space="preserve">6. </w:t>
      </w:r>
      <w:r w:rsidR="002133D5" w:rsidRPr="002133D5">
        <w:rPr>
          <w:rFonts w:ascii="Times New Roman" w:eastAsia="Times New Roman" w:hAnsi="Times New Roman" w:cs="Times New Roman"/>
          <w:b/>
          <w:bCs/>
          <w:color w:val="FF0000"/>
          <w:sz w:val="28"/>
          <w:szCs w:val="28"/>
        </w:rPr>
        <w:t>HÌNH THỨC LIÊN LẠC</w:t>
      </w:r>
    </w:p>
    <w:p w14:paraId="6CA376D3" w14:textId="77777777" w:rsidR="002133D5" w:rsidRPr="002133D5" w:rsidRDefault="0032772A"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2133D5" w:rsidRPr="002133D5">
        <w:rPr>
          <w:rFonts w:ascii="Times New Roman" w:eastAsia="Times New Roman" w:hAnsi="Times New Roman" w:cs="Times New Roman"/>
          <w:color w:val="000000"/>
          <w:sz w:val="28"/>
          <w:szCs w:val="28"/>
        </w:rPr>
        <w:t>Thành viên thông tin với Ban liên lạc bằng cách gặp trực tiếp hoặc điện thoại.</w:t>
      </w:r>
    </w:p>
    <w:p w14:paraId="5612664D" w14:textId="77777777" w:rsidR="002133D5" w:rsidRPr="002133D5" w:rsidRDefault="0032772A"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2133D5" w:rsidRPr="002133D5">
        <w:rPr>
          <w:rFonts w:ascii="Times New Roman" w:eastAsia="Times New Roman" w:hAnsi="Times New Roman" w:cs="Times New Roman"/>
          <w:color w:val="000000"/>
          <w:sz w:val="28"/>
          <w:szCs w:val="28"/>
        </w:rPr>
        <w:t>Ban liên lạc thông tin cho các thành viên bằng điện thoại, Email, Website hoặc Facebook.</w:t>
      </w:r>
    </w:p>
    <w:p w14:paraId="1AEB764F" w14:textId="77777777" w:rsidR="002133D5" w:rsidRPr="002133D5" w:rsidRDefault="0032772A"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xml:space="preserve">7. </w:t>
      </w:r>
      <w:r w:rsidR="002133D5" w:rsidRPr="002133D5">
        <w:rPr>
          <w:rFonts w:ascii="Times New Roman" w:eastAsia="Times New Roman" w:hAnsi="Times New Roman" w:cs="Times New Roman"/>
          <w:b/>
          <w:bCs/>
          <w:color w:val="FF0000"/>
          <w:sz w:val="28"/>
          <w:szCs w:val="28"/>
        </w:rPr>
        <w:t>ĐIỀU KHOẢN THI HÀNH</w:t>
      </w:r>
    </w:p>
    <w:p w14:paraId="56268279" w14:textId="77777777" w:rsidR="0032772A" w:rsidRDefault="0032772A"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2133D5" w:rsidRPr="002133D5">
        <w:rPr>
          <w:rFonts w:ascii="Times New Roman" w:eastAsia="Times New Roman" w:hAnsi="Times New Roman" w:cs="Times New Roman"/>
          <w:color w:val="000000"/>
          <w:sz w:val="28"/>
          <w:szCs w:val="28"/>
        </w:rPr>
        <w:t>Đây là những quy định cụ thể về hoạt động của cựu học sinh lớp 12A</w:t>
      </w:r>
      <w:r>
        <w:rPr>
          <w:rFonts w:ascii="Times New Roman" w:eastAsia="Times New Roman" w:hAnsi="Times New Roman" w:cs="Times New Roman"/>
          <w:color w:val="000000"/>
          <w:sz w:val="28"/>
          <w:szCs w:val="28"/>
        </w:rPr>
        <w:t>1 khóa 2004-</w:t>
      </w:r>
      <w:r w:rsidR="002133D5" w:rsidRPr="002133D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2007 </w:t>
      </w:r>
      <w:r w:rsidR="002133D5" w:rsidRPr="002133D5">
        <w:rPr>
          <w:rFonts w:ascii="Times New Roman" w:eastAsia="Times New Roman" w:hAnsi="Times New Roman" w:cs="Times New Roman"/>
          <w:color w:val="000000"/>
          <w:sz w:val="28"/>
          <w:szCs w:val="28"/>
        </w:rPr>
        <w:t xml:space="preserve">Trường THPT </w:t>
      </w:r>
      <w:r>
        <w:rPr>
          <w:rFonts w:ascii="Times New Roman" w:eastAsia="Times New Roman" w:hAnsi="Times New Roman" w:cs="Times New Roman"/>
          <w:color w:val="000000"/>
          <w:sz w:val="28"/>
          <w:szCs w:val="28"/>
        </w:rPr>
        <w:t>Tứ Sơn</w:t>
      </w:r>
      <w:r w:rsidR="002133D5" w:rsidRPr="002133D5">
        <w:rPr>
          <w:rFonts w:ascii="Times New Roman" w:eastAsia="Times New Roman" w:hAnsi="Times New Roman" w:cs="Times New Roman"/>
          <w:color w:val="000000"/>
          <w:sz w:val="28"/>
          <w:szCs w:val="28"/>
        </w:rPr>
        <w:t>.</w:t>
      </w:r>
    </w:p>
    <w:p w14:paraId="1E684AA1" w14:textId="77777777" w:rsidR="002133D5" w:rsidRPr="002133D5" w:rsidRDefault="0032772A"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2133D5" w:rsidRPr="002133D5">
        <w:rPr>
          <w:rFonts w:ascii="Times New Roman" w:eastAsia="Times New Roman" w:hAnsi="Times New Roman" w:cs="Times New Roman"/>
          <w:color w:val="000000"/>
          <w:sz w:val="28"/>
          <w:szCs w:val="28"/>
        </w:rPr>
        <w:t>Quy chế này sẽ được bổ sung và hoàn thiện hàng năm và được phổ biến đến tất cả các thành viên trong lớp.</w:t>
      </w:r>
    </w:p>
    <w:p w14:paraId="2203C0D5" w14:textId="77777777" w:rsidR="002133D5" w:rsidRPr="002133D5" w:rsidRDefault="0032772A"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2133D5" w:rsidRPr="002133D5">
        <w:rPr>
          <w:rFonts w:ascii="Times New Roman" w:eastAsia="Times New Roman" w:hAnsi="Times New Roman" w:cs="Times New Roman"/>
          <w:color w:val="000000"/>
          <w:sz w:val="28"/>
          <w:szCs w:val="28"/>
        </w:rPr>
        <w:t>Yêu cầu tất cả thành viên thực hiện đầy đủ và nghiêm túc các nội dung được quy định tại Quy chế này.</w:t>
      </w:r>
    </w:p>
    <w:p w14:paraId="050963A7" w14:textId="77777777" w:rsidR="0032772A" w:rsidRPr="002133D5" w:rsidRDefault="002133D5" w:rsidP="0032772A">
      <w:pPr>
        <w:shd w:val="clear" w:color="auto" w:fill="FFFFFF"/>
        <w:spacing w:after="0" w:line="240" w:lineRule="auto"/>
        <w:jc w:val="both"/>
        <w:rPr>
          <w:rFonts w:ascii="Times New Roman" w:eastAsia="Times New Roman" w:hAnsi="Times New Roman" w:cs="Times New Roman"/>
          <w:color w:val="000000"/>
          <w:sz w:val="28"/>
          <w:szCs w:val="28"/>
        </w:rPr>
      </w:pPr>
      <w:r w:rsidRPr="002133D5">
        <w:rPr>
          <w:rFonts w:ascii="Times New Roman" w:eastAsia="Times New Roman" w:hAnsi="Times New Roman" w:cs="Times New Roman"/>
          <w:color w:val="000000"/>
          <w:sz w:val="28"/>
          <w:szCs w:val="28"/>
        </w:rPr>
        <w:t>    </w:t>
      </w:r>
    </w:p>
    <w:tbl>
      <w:tblPr>
        <w:tblpPr w:leftFromText="180" w:rightFromText="180" w:vertAnchor="text" w:horzAnchor="page" w:tblpX="1168" w:tblpY="461"/>
        <w:tblW w:w="10734" w:type="dxa"/>
        <w:tblLook w:val="04A0" w:firstRow="1" w:lastRow="0" w:firstColumn="1" w:lastColumn="0" w:noHBand="0" w:noVBand="1"/>
      </w:tblPr>
      <w:tblGrid>
        <w:gridCol w:w="4683"/>
        <w:gridCol w:w="6051"/>
      </w:tblGrid>
      <w:tr w:rsidR="0032772A" w:rsidRPr="0032772A" w14:paraId="4AFCDD0B" w14:textId="77777777" w:rsidTr="00A50DC4">
        <w:trPr>
          <w:trHeight w:val="836"/>
        </w:trPr>
        <w:tc>
          <w:tcPr>
            <w:tcW w:w="4683" w:type="dxa"/>
          </w:tcPr>
          <w:p w14:paraId="5440C0F4" w14:textId="77777777" w:rsidR="0032772A" w:rsidRPr="0032772A" w:rsidRDefault="0032772A" w:rsidP="0032772A">
            <w:pPr>
              <w:spacing w:after="0" w:line="220" w:lineRule="exact"/>
              <w:jc w:val="both"/>
              <w:rPr>
                <w:rFonts w:ascii=".VnTime" w:eastAsia="Times New Roman" w:hAnsi=".VnTime" w:cs="Times New Roman"/>
                <w:bCs/>
                <w:sz w:val="24"/>
                <w:szCs w:val="26"/>
                <w:lang w:val="nl-NL" w:bidi="he-IL"/>
              </w:rPr>
            </w:pPr>
          </w:p>
        </w:tc>
        <w:tc>
          <w:tcPr>
            <w:tcW w:w="6051" w:type="dxa"/>
          </w:tcPr>
          <w:p w14:paraId="53372ED3" w14:textId="77777777" w:rsidR="0032772A" w:rsidRPr="0032772A" w:rsidRDefault="0032772A" w:rsidP="0032772A">
            <w:pPr>
              <w:spacing w:after="0" w:line="320" w:lineRule="exact"/>
              <w:jc w:val="center"/>
              <w:rPr>
                <w:rFonts w:ascii="Times New Roman" w:eastAsia="Times New Roman" w:hAnsi="Times New Roman" w:cs="Times New Roman"/>
                <w:b/>
                <w:bCs/>
                <w:sz w:val="28"/>
                <w:szCs w:val="28"/>
                <w:lang w:val="nl-NL" w:bidi="he-IL"/>
              </w:rPr>
            </w:pPr>
            <w:r>
              <w:rPr>
                <w:rFonts w:ascii="Times New Roman" w:eastAsia="Times New Roman" w:hAnsi="Times New Roman" w:cs="Times New Roman"/>
                <w:b/>
                <w:bCs/>
                <w:sz w:val="28"/>
                <w:szCs w:val="28"/>
                <w:lang w:val="nl-NL" w:bidi="he-IL"/>
              </w:rPr>
              <w:t>TB LIÊN LẠC</w:t>
            </w:r>
          </w:p>
          <w:p w14:paraId="070C3ADC" w14:textId="77777777" w:rsidR="0032772A" w:rsidRPr="0032772A" w:rsidRDefault="0032772A" w:rsidP="0032772A">
            <w:pPr>
              <w:spacing w:after="0" w:line="320" w:lineRule="exact"/>
              <w:jc w:val="center"/>
              <w:rPr>
                <w:rFonts w:ascii="Times New Roman" w:eastAsia="Times New Roman" w:hAnsi="Times New Roman" w:cs="Times New Roman"/>
                <w:b/>
                <w:bCs/>
                <w:sz w:val="28"/>
                <w:szCs w:val="28"/>
                <w:lang w:val="nl-NL" w:bidi="he-IL"/>
              </w:rPr>
            </w:pPr>
          </w:p>
          <w:p w14:paraId="7B3AB41A" w14:textId="77777777" w:rsidR="0032772A" w:rsidRPr="0032772A" w:rsidRDefault="0032772A" w:rsidP="0032772A">
            <w:pPr>
              <w:spacing w:after="0" w:line="320" w:lineRule="exact"/>
              <w:jc w:val="center"/>
              <w:rPr>
                <w:rFonts w:ascii="Times New Roman" w:eastAsia="Times New Roman" w:hAnsi="Times New Roman" w:cs="Times New Roman"/>
                <w:b/>
                <w:bCs/>
                <w:sz w:val="28"/>
                <w:szCs w:val="28"/>
                <w:lang w:val="nl-NL" w:bidi="he-IL"/>
              </w:rPr>
            </w:pPr>
          </w:p>
          <w:p w14:paraId="161C53C4" w14:textId="77777777" w:rsidR="0032772A" w:rsidRPr="0032772A" w:rsidRDefault="0032772A" w:rsidP="0032772A">
            <w:pPr>
              <w:spacing w:after="0" w:line="320" w:lineRule="exact"/>
              <w:rPr>
                <w:rFonts w:ascii="Times New Roman" w:eastAsia="Times New Roman" w:hAnsi="Times New Roman" w:cs="Times New Roman"/>
                <w:b/>
                <w:bCs/>
                <w:sz w:val="28"/>
                <w:szCs w:val="28"/>
                <w:lang w:val="nl-NL" w:bidi="he-IL"/>
              </w:rPr>
            </w:pPr>
          </w:p>
          <w:p w14:paraId="57C645AB" w14:textId="77777777" w:rsidR="0032772A" w:rsidRPr="0032772A" w:rsidRDefault="0032772A" w:rsidP="0032772A">
            <w:pPr>
              <w:spacing w:after="0" w:line="320" w:lineRule="exact"/>
              <w:rPr>
                <w:rFonts w:ascii="Times New Roman" w:eastAsia="Times New Roman" w:hAnsi="Times New Roman" w:cs="Times New Roman"/>
                <w:b/>
                <w:bCs/>
                <w:sz w:val="28"/>
                <w:szCs w:val="28"/>
                <w:lang w:val="nl-NL" w:bidi="he-IL"/>
              </w:rPr>
            </w:pPr>
          </w:p>
          <w:p w14:paraId="6C6B8530" w14:textId="77777777" w:rsidR="0032772A" w:rsidRPr="0032772A" w:rsidRDefault="0032772A" w:rsidP="0032772A">
            <w:pPr>
              <w:spacing w:after="0" w:line="320" w:lineRule="exact"/>
              <w:jc w:val="center"/>
              <w:rPr>
                <w:rFonts w:ascii="Times New Roman" w:eastAsia="Times New Roman" w:hAnsi="Times New Roman" w:cs="Times New Roman"/>
                <w:b/>
                <w:bCs/>
                <w:sz w:val="28"/>
                <w:szCs w:val="28"/>
                <w:lang w:val="nl-NL" w:bidi="he-IL"/>
              </w:rPr>
            </w:pPr>
            <w:r>
              <w:rPr>
                <w:rFonts w:ascii="Times New Roman" w:eastAsia="Times New Roman" w:hAnsi="Times New Roman" w:cs="Times New Roman"/>
                <w:b/>
                <w:bCs/>
                <w:sz w:val="28"/>
                <w:szCs w:val="28"/>
                <w:lang w:val="nl-NL" w:bidi="he-IL"/>
              </w:rPr>
              <w:t>Nguyễn Văn Mạnh</w:t>
            </w:r>
          </w:p>
          <w:p w14:paraId="73E17AFF" w14:textId="77777777" w:rsidR="0032772A" w:rsidRPr="0032772A" w:rsidRDefault="0032772A" w:rsidP="0032772A">
            <w:pPr>
              <w:spacing w:after="0" w:line="320" w:lineRule="exact"/>
              <w:jc w:val="center"/>
              <w:rPr>
                <w:rFonts w:ascii="Times New Roman" w:eastAsia="Times New Roman" w:hAnsi="Times New Roman" w:cs="Times New Roman"/>
                <w:b/>
                <w:bCs/>
                <w:sz w:val="28"/>
                <w:szCs w:val="28"/>
                <w:lang w:val="nl-NL" w:bidi="he-IL"/>
              </w:rPr>
            </w:pPr>
          </w:p>
          <w:p w14:paraId="2C386C85" w14:textId="77777777" w:rsidR="0032772A" w:rsidRPr="0032772A" w:rsidRDefault="0032772A" w:rsidP="0032772A">
            <w:pPr>
              <w:spacing w:after="0" w:line="320" w:lineRule="exact"/>
              <w:jc w:val="center"/>
              <w:rPr>
                <w:rFonts w:ascii="Times New Roman" w:eastAsia="Times New Roman" w:hAnsi="Times New Roman" w:cs="Times New Roman"/>
                <w:b/>
                <w:bCs/>
                <w:sz w:val="28"/>
                <w:szCs w:val="28"/>
                <w:lang w:val="nl-NL" w:bidi="he-IL"/>
              </w:rPr>
            </w:pPr>
          </w:p>
          <w:p w14:paraId="0BA7E2BE" w14:textId="77777777" w:rsidR="0032772A" w:rsidRPr="0032772A" w:rsidRDefault="0032772A" w:rsidP="0032772A">
            <w:pPr>
              <w:spacing w:after="0" w:line="320" w:lineRule="exact"/>
              <w:jc w:val="center"/>
              <w:rPr>
                <w:rFonts w:ascii="Times New Roman" w:eastAsia="Times New Roman" w:hAnsi="Times New Roman" w:cs="Times New Roman"/>
                <w:b/>
                <w:bCs/>
                <w:sz w:val="28"/>
                <w:szCs w:val="28"/>
                <w:lang w:val="nl-NL" w:bidi="he-IL"/>
              </w:rPr>
            </w:pPr>
          </w:p>
          <w:p w14:paraId="42B23DE2" w14:textId="77777777" w:rsidR="0032772A" w:rsidRPr="0032772A" w:rsidRDefault="0032772A" w:rsidP="0032772A">
            <w:pPr>
              <w:spacing w:after="0" w:line="320" w:lineRule="exact"/>
              <w:jc w:val="center"/>
              <w:rPr>
                <w:rFonts w:ascii=".VnTime" w:eastAsia="Times New Roman" w:hAnsi=".VnTime" w:cs="Times New Roman"/>
                <w:b/>
                <w:bCs/>
                <w:sz w:val="28"/>
                <w:szCs w:val="28"/>
                <w:lang w:val="nl-NL" w:bidi="he-IL"/>
              </w:rPr>
            </w:pPr>
          </w:p>
        </w:tc>
      </w:tr>
    </w:tbl>
    <w:p w14:paraId="61B8D5F2" w14:textId="77777777" w:rsidR="002133D5" w:rsidRPr="002133D5" w:rsidRDefault="002133D5" w:rsidP="0032772A">
      <w:pPr>
        <w:shd w:val="clear" w:color="auto" w:fill="FFFFFF"/>
        <w:spacing w:after="0" w:line="240" w:lineRule="auto"/>
        <w:jc w:val="both"/>
        <w:rPr>
          <w:rFonts w:ascii="Times New Roman" w:eastAsia="Times New Roman" w:hAnsi="Times New Roman" w:cs="Times New Roman"/>
          <w:color w:val="000000"/>
          <w:sz w:val="28"/>
          <w:szCs w:val="28"/>
        </w:rPr>
      </w:pPr>
      <w:r w:rsidRPr="002133D5">
        <w:rPr>
          <w:rFonts w:ascii="Times New Roman" w:eastAsia="Times New Roman" w:hAnsi="Times New Roman" w:cs="Times New Roman"/>
          <w:color w:val="000000"/>
          <w:sz w:val="28"/>
          <w:szCs w:val="28"/>
        </w:rPr>
        <w:t xml:space="preserve">                                                                        </w:t>
      </w:r>
      <w:r w:rsidR="0032772A">
        <w:rPr>
          <w:rFonts w:ascii="Times New Roman" w:eastAsia="Times New Roman" w:hAnsi="Times New Roman" w:cs="Times New Roman"/>
          <w:color w:val="000000"/>
          <w:sz w:val="28"/>
          <w:szCs w:val="28"/>
        </w:rPr>
        <w:t xml:space="preserve">                        </w:t>
      </w:r>
      <w:r w:rsidRPr="002133D5">
        <w:rPr>
          <w:rFonts w:ascii="Times New Roman" w:eastAsia="Times New Roman" w:hAnsi="Times New Roman" w:cs="Times New Roman"/>
          <w:color w:val="000000"/>
          <w:sz w:val="28"/>
          <w:szCs w:val="28"/>
        </w:rPr>
        <w:t>      </w:t>
      </w:r>
    </w:p>
    <w:p w14:paraId="0AF494C9"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p>
    <w:p w14:paraId="63FC9DC3"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p>
    <w:p w14:paraId="6D3D2B43" w14:textId="77777777" w:rsidR="001330D3" w:rsidRPr="002133D5" w:rsidRDefault="001330D3" w:rsidP="002133D5">
      <w:pPr>
        <w:jc w:val="both"/>
        <w:rPr>
          <w:rFonts w:ascii="Times New Roman" w:hAnsi="Times New Roman" w:cs="Times New Roman"/>
          <w:sz w:val="28"/>
          <w:szCs w:val="28"/>
        </w:rPr>
      </w:pPr>
    </w:p>
    <w:sectPr w:rsidR="001330D3" w:rsidRPr="002133D5" w:rsidSect="0032772A">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61FAD"/>
    <w:multiLevelType w:val="multilevel"/>
    <w:tmpl w:val="C9EE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711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3D5"/>
    <w:rsid w:val="000D3CBD"/>
    <w:rsid w:val="001330D3"/>
    <w:rsid w:val="002133D5"/>
    <w:rsid w:val="0032772A"/>
    <w:rsid w:val="0047141A"/>
    <w:rsid w:val="00B1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C7E6"/>
  <w15:chartTrackingRefBased/>
  <w15:docId w15:val="{FC2AEABB-6799-46CD-A5B7-2AE92EB0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133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133D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133D5"/>
    <w:rPr>
      <w:color w:val="0000FF"/>
      <w:u w:val="single"/>
    </w:rPr>
  </w:style>
  <w:style w:type="paragraph" w:styleId="NormalWeb">
    <w:name w:val="Normal (Web)"/>
    <w:basedOn w:val="Normal"/>
    <w:uiPriority w:val="99"/>
    <w:semiHidden/>
    <w:unhideWhenUsed/>
    <w:rsid w:val="002133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tes-system-link">
    <w:name w:val="sites-system-link"/>
    <w:basedOn w:val="DefaultParagraphFont"/>
    <w:rsid w:val="00213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7140">
      <w:bodyDiv w:val="1"/>
      <w:marLeft w:val="0"/>
      <w:marRight w:val="0"/>
      <w:marTop w:val="0"/>
      <w:marBottom w:val="0"/>
      <w:divBdr>
        <w:top w:val="none" w:sz="0" w:space="0" w:color="auto"/>
        <w:left w:val="none" w:sz="0" w:space="0" w:color="auto"/>
        <w:bottom w:val="none" w:sz="0" w:space="0" w:color="auto"/>
        <w:right w:val="none" w:sz="0" w:space="0" w:color="auto"/>
      </w:divBdr>
      <w:divsChild>
        <w:div w:id="409352987">
          <w:marLeft w:val="0"/>
          <w:marRight w:val="0"/>
          <w:marTop w:val="100"/>
          <w:marBottom w:val="100"/>
          <w:divBdr>
            <w:top w:val="none" w:sz="0" w:space="0" w:color="auto"/>
            <w:left w:val="none" w:sz="0" w:space="0" w:color="auto"/>
            <w:bottom w:val="none" w:sz="0" w:space="0" w:color="auto"/>
            <w:right w:val="none" w:sz="0" w:space="0" w:color="auto"/>
          </w:divBdr>
          <w:divsChild>
            <w:div w:id="13961404">
              <w:marLeft w:val="0"/>
              <w:marRight w:val="0"/>
              <w:marTop w:val="0"/>
              <w:marBottom w:val="0"/>
              <w:divBdr>
                <w:top w:val="none" w:sz="0" w:space="0" w:color="auto"/>
                <w:left w:val="none" w:sz="0" w:space="0" w:color="auto"/>
                <w:bottom w:val="none" w:sz="0" w:space="0" w:color="auto"/>
                <w:right w:val="none" w:sz="0" w:space="0" w:color="auto"/>
              </w:divBdr>
              <w:divsChild>
                <w:div w:id="771243020">
                  <w:marLeft w:val="0"/>
                  <w:marRight w:val="0"/>
                  <w:marTop w:val="0"/>
                  <w:marBottom w:val="0"/>
                  <w:divBdr>
                    <w:top w:val="none" w:sz="0" w:space="0" w:color="auto"/>
                    <w:left w:val="none" w:sz="0" w:space="0" w:color="auto"/>
                    <w:bottom w:val="none" w:sz="0" w:space="0" w:color="auto"/>
                    <w:right w:val="none" w:sz="0" w:space="0" w:color="auto"/>
                  </w:divBdr>
                  <w:divsChild>
                    <w:div w:id="1707757403">
                      <w:marLeft w:val="0"/>
                      <w:marRight w:val="0"/>
                      <w:marTop w:val="0"/>
                      <w:marBottom w:val="0"/>
                      <w:divBdr>
                        <w:top w:val="none" w:sz="0" w:space="0" w:color="auto"/>
                        <w:left w:val="none" w:sz="0" w:space="0" w:color="auto"/>
                        <w:bottom w:val="none" w:sz="0" w:space="0" w:color="auto"/>
                        <w:right w:val="none" w:sz="0" w:space="0" w:color="auto"/>
                      </w:divBdr>
                    </w:div>
                  </w:divsChild>
                </w:div>
                <w:div w:id="1563369402">
                  <w:marLeft w:val="0"/>
                  <w:marRight w:val="0"/>
                  <w:marTop w:val="0"/>
                  <w:marBottom w:val="90"/>
                  <w:divBdr>
                    <w:top w:val="single" w:sz="6" w:space="0" w:color="6AA943"/>
                    <w:left w:val="single" w:sz="6" w:space="0" w:color="6AA943"/>
                    <w:bottom w:val="single" w:sz="6" w:space="0" w:color="6AA943"/>
                    <w:right w:val="single" w:sz="6" w:space="0" w:color="6AA943"/>
                  </w:divBdr>
                  <w:divsChild>
                    <w:div w:id="925069850">
                      <w:marLeft w:val="0"/>
                      <w:marRight w:val="0"/>
                      <w:marTop w:val="0"/>
                      <w:marBottom w:val="0"/>
                      <w:divBdr>
                        <w:top w:val="none" w:sz="0" w:space="0" w:color="auto"/>
                        <w:left w:val="none" w:sz="0" w:space="0" w:color="auto"/>
                        <w:bottom w:val="none" w:sz="0" w:space="0" w:color="auto"/>
                        <w:right w:val="none" w:sz="0" w:space="0" w:color="auto"/>
                      </w:divBdr>
                    </w:div>
                    <w:div w:id="1906642866">
                      <w:marLeft w:val="0"/>
                      <w:marRight w:val="0"/>
                      <w:marTop w:val="0"/>
                      <w:marBottom w:val="0"/>
                      <w:divBdr>
                        <w:top w:val="none" w:sz="0" w:space="0" w:color="auto"/>
                        <w:left w:val="none" w:sz="0" w:space="0" w:color="auto"/>
                        <w:bottom w:val="none" w:sz="0" w:space="0" w:color="auto"/>
                        <w:right w:val="none" w:sz="0" w:space="0" w:color="auto"/>
                      </w:divBdr>
                    </w:div>
                    <w:div w:id="493106429">
                      <w:marLeft w:val="0"/>
                      <w:marRight w:val="0"/>
                      <w:marTop w:val="0"/>
                      <w:marBottom w:val="0"/>
                      <w:divBdr>
                        <w:top w:val="none" w:sz="0" w:space="0" w:color="auto"/>
                        <w:left w:val="none" w:sz="0" w:space="0" w:color="auto"/>
                        <w:bottom w:val="none" w:sz="0" w:space="0" w:color="auto"/>
                        <w:right w:val="none" w:sz="0" w:space="0" w:color="auto"/>
                      </w:divBdr>
                    </w:div>
                    <w:div w:id="1749614678">
                      <w:marLeft w:val="0"/>
                      <w:marRight w:val="0"/>
                      <w:marTop w:val="0"/>
                      <w:marBottom w:val="0"/>
                      <w:divBdr>
                        <w:top w:val="none" w:sz="0" w:space="0" w:color="auto"/>
                        <w:left w:val="none" w:sz="0" w:space="0" w:color="auto"/>
                        <w:bottom w:val="none" w:sz="0" w:space="0" w:color="auto"/>
                        <w:right w:val="none" w:sz="0" w:space="0" w:color="auto"/>
                      </w:divBdr>
                    </w:div>
                    <w:div w:id="1601379270">
                      <w:marLeft w:val="0"/>
                      <w:marRight w:val="0"/>
                      <w:marTop w:val="0"/>
                      <w:marBottom w:val="0"/>
                      <w:divBdr>
                        <w:top w:val="none" w:sz="0" w:space="0" w:color="auto"/>
                        <w:left w:val="none" w:sz="0" w:space="0" w:color="auto"/>
                        <w:bottom w:val="none" w:sz="0" w:space="0" w:color="auto"/>
                        <w:right w:val="none" w:sz="0" w:space="0" w:color="auto"/>
                      </w:divBdr>
                    </w:div>
                    <w:div w:id="275412354">
                      <w:marLeft w:val="0"/>
                      <w:marRight w:val="0"/>
                      <w:marTop w:val="0"/>
                      <w:marBottom w:val="0"/>
                      <w:divBdr>
                        <w:top w:val="none" w:sz="0" w:space="0" w:color="auto"/>
                        <w:left w:val="none" w:sz="0" w:space="0" w:color="auto"/>
                        <w:bottom w:val="none" w:sz="0" w:space="0" w:color="auto"/>
                        <w:right w:val="none" w:sz="0" w:space="0" w:color="auto"/>
                      </w:divBdr>
                    </w:div>
                    <w:div w:id="943221411">
                      <w:marLeft w:val="0"/>
                      <w:marRight w:val="0"/>
                      <w:marTop w:val="0"/>
                      <w:marBottom w:val="0"/>
                      <w:divBdr>
                        <w:top w:val="none" w:sz="0" w:space="0" w:color="auto"/>
                        <w:left w:val="none" w:sz="0" w:space="0" w:color="auto"/>
                        <w:bottom w:val="none" w:sz="0" w:space="0" w:color="auto"/>
                        <w:right w:val="none" w:sz="0" w:space="0" w:color="auto"/>
                      </w:divBdr>
                    </w:div>
                    <w:div w:id="609092450">
                      <w:marLeft w:val="0"/>
                      <w:marRight w:val="0"/>
                      <w:marTop w:val="0"/>
                      <w:marBottom w:val="0"/>
                      <w:divBdr>
                        <w:top w:val="none" w:sz="0" w:space="0" w:color="auto"/>
                        <w:left w:val="none" w:sz="0" w:space="0" w:color="auto"/>
                        <w:bottom w:val="none" w:sz="0" w:space="0" w:color="auto"/>
                        <w:right w:val="none" w:sz="0" w:space="0" w:color="auto"/>
                      </w:divBdr>
                    </w:div>
                  </w:divsChild>
                </w:div>
                <w:div w:id="1361514743">
                  <w:marLeft w:val="0"/>
                  <w:marRight w:val="0"/>
                  <w:marTop w:val="0"/>
                  <w:marBottom w:val="90"/>
                  <w:divBdr>
                    <w:top w:val="single" w:sz="6" w:space="0" w:color="6AA943"/>
                    <w:left w:val="single" w:sz="6" w:space="0" w:color="6AA943"/>
                    <w:bottom w:val="single" w:sz="6" w:space="0" w:color="6AA943"/>
                    <w:right w:val="single" w:sz="6" w:space="0" w:color="6AA943"/>
                  </w:divBdr>
                  <w:divsChild>
                    <w:div w:id="1091659201">
                      <w:marLeft w:val="0"/>
                      <w:marRight w:val="0"/>
                      <w:marTop w:val="0"/>
                      <w:marBottom w:val="0"/>
                      <w:divBdr>
                        <w:top w:val="none" w:sz="0" w:space="0" w:color="auto"/>
                        <w:left w:val="none" w:sz="0" w:space="0" w:color="auto"/>
                        <w:bottom w:val="none" w:sz="0" w:space="0" w:color="auto"/>
                        <w:right w:val="none" w:sz="0" w:space="0" w:color="auto"/>
                      </w:divBdr>
                    </w:div>
                  </w:divsChild>
                </w:div>
                <w:div w:id="1260678345">
                  <w:marLeft w:val="75"/>
                  <w:marRight w:val="75"/>
                  <w:marTop w:val="0"/>
                  <w:marBottom w:val="0"/>
                  <w:divBdr>
                    <w:top w:val="single" w:sz="6" w:space="0" w:color="9DBADD"/>
                    <w:left w:val="single" w:sz="6" w:space="0" w:color="9DBADD"/>
                    <w:bottom w:val="single" w:sz="6" w:space="0" w:color="9DBADD"/>
                    <w:right w:val="single" w:sz="6" w:space="0" w:color="9DBADD"/>
                  </w:divBdr>
                  <w:divsChild>
                    <w:div w:id="350107163">
                      <w:marLeft w:val="0"/>
                      <w:marRight w:val="0"/>
                      <w:marTop w:val="0"/>
                      <w:marBottom w:val="0"/>
                      <w:divBdr>
                        <w:top w:val="none" w:sz="0" w:space="0" w:color="auto"/>
                        <w:left w:val="none" w:sz="0" w:space="0" w:color="auto"/>
                        <w:bottom w:val="none" w:sz="0" w:space="0" w:color="auto"/>
                        <w:right w:val="none" w:sz="0" w:space="0" w:color="auto"/>
                      </w:divBdr>
                      <w:divsChild>
                        <w:div w:id="644822697">
                          <w:marLeft w:val="0"/>
                          <w:marRight w:val="0"/>
                          <w:marTop w:val="0"/>
                          <w:marBottom w:val="0"/>
                          <w:divBdr>
                            <w:top w:val="none" w:sz="0" w:space="0" w:color="auto"/>
                            <w:left w:val="none" w:sz="0" w:space="0" w:color="auto"/>
                            <w:bottom w:val="none" w:sz="0" w:space="0" w:color="auto"/>
                            <w:right w:val="none" w:sz="0" w:space="0" w:color="auto"/>
                          </w:divBdr>
                          <w:divsChild>
                            <w:div w:id="4934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874776">
                  <w:marLeft w:val="0"/>
                  <w:marRight w:val="0"/>
                  <w:marTop w:val="0"/>
                  <w:marBottom w:val="0"/>
                  <w:divBdr>
                    <w:top w:val="none" w:sz="0" w:space="0" w:color="auto"/>
                    <w:left w:val="none" w:sz="0" w:space="0" w:color="auto"/>
                    <w:bottom w:val="none" w:sz="0" w:space="0" w:color="auto"/>
                    <w:right w:val="none" w:sz="0" w:space="0" w:color="auto"/>
                  </w:divBdr>
                  <w:divsChild>
                    <w:div w:id="361982601">
                      <w:marLeft w:val="0"/>
                      <w:marRight w:val="0"/>
                      <w:marTop w:val="0"/>
                      <w:marBottom w:val="0"/>
                      <w:divBdr>
                        <w:top w:val="none" w:sz="0" w:space="0" w:color="auto"/>
                        <w:left w:val="none" w:sz="0" w:space="0" w:color="auto"/>
                        <w:bottom w:val="none" w:sz="0" w:space="0" w:color="auto"/>
                        <w:right w:val="none" w:sz="0" w:space="0" w:color="auto"/>
                      </w:divBdr>
                      <w:divsChild>
                        <w:div w:id="545143179">
                          <w:marLeft w:val="0"/>
                          <w:marRight w:val="0"/>
                          <w:marTop w:val="0"/>
                          <w:marBottom w:val="0"/>
                          <w:divBdr>
                            <w:top w:val="none" w:sz="0" w:space="0" w:color="auto"/>
                            <w:left w:val="none" w:sz="0" w:space="0" w:color="auto"/>
                            <w:bottom w:val="none" w:sz="0" w:space="0" w:color="auto"/>
                            <w:right w:val="none" w:sz="0" w:space="0" w:color="auto"/>
                          </w:divBdr>
                          <w:divsChild>
                            <w:div w:id="1637445350">
                              <w:marLeft w:val="0"/>
                              <w:marRight w:val="0"/>
                              <w:marTop w:val="0"/>
                              <w:marBottom w:val="0"/>
                              <w:divBdr>
                                <w:top w:val="none" w:sz="0" w:space="0" w:color="auto"/>
                                <w:left w:val="none" w:sz="0" w:space="0" w:color="auto"/>
                                <w:bottom w:val="none" w:sz="0" w:space="0" w:color="auto"/>
                                <w:right w:val="none" w:sz="0" w:space="0" w:color="auto"/>
                              </w:divBdr>
                              <w:divsChild>
                                <w:div w:id="16049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43144">
          <w:marLeft w:val="0"/>
          <w:marRight w:val="0"/>
          <w:marTop w:val="0"/>
          <w:marBottom w:val="0"/>
          <w:divBdr>
            <w:top w:val="none" w:sz="0" w:space="0" w:color="auto"/>
            <w:left w:val="none" w:sz="0" w:space="0" w:color="auto"/>
            <w:bottom w:val="none" w:sz="0" w:space="0" w:color="auto"/>
            <w:right w:val="none" w:sz="0" w:space="0" w:color="auto"/>
          </w:divBdr>
        </w:div>
      </w:divsChild>
    </w:div>
    <w:div w:id="7833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m18</cp:lastModifiedBy>
  <cp:revision>3</cp:revision>
  <dcterms:created xsi:type="dcterms:W3CDTF">2022-11-01T08:27:00Z</dcterms:created>
  <dcterms:modified xsi:type="dcterms:W3CDTF">2022-11-06T17:15:00Z</dcterms:modified>
</cp:coreProperties>
</file>