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color w:val="000000"/>
          <w:sz w:val="46"/>
        </w:rPr>
        <w:t>Thiết kế cơ sở dữ liệu và ERD cho hệ thống MRM</w:t>
      </w:r>
    </w:p>
    <w:p>
      <w:pPr>
        <w:spacing w:after="300"/>
      </w:pPr>
      <w:r>
        <w:rPr>
          <w:rFonts w:ascii="Aptos" w:hAnsi="Aptos"/>
          <w:color w:val="516575"/>
          <w:sz w:val="23"/>
        </w:rPr>
        <w:t>Báo cáo mô hình dữ liệu, quan hệ và nguyên tắc toàn vẹn</w:t>
      </w:r>
    </w:p>
    <w:p>
      <w:pPr>
        <w:pStyle w:val="Heading1"/>
      </w:pPr>
      <w:r>
        <w:rPr>
          <w:rFonts w:ascii="Aptos" w:hAnsi="Aptos"/>
          <w:color w:val="000000"/>
          <w:sz w:val="32"/>
        </w:rPr>
        <w:t>1. Phạm vi và căn cứ</w:t>
      </w:r>
    </w:p>
    <w:p>
      <w:pPr>
        <w:widowControl/>
      </w:pPr>
      <w:r>
        <w:rPr>
          <w:rFonts w:ascii="Aptos" w:hAnsi="Aptos"/>
          <w:color w:val="172B3A"/>
          <w:sz w:val="21"/>
        </w:rPr>
        <w:t>Báo cáo chọn năm bảng cốt lõi theo luồng nghiệp vụ xuyên suốt của MRM: tài khoản thực hiện thao tác, hồ sơ được quản lý, một lượt đăng ký có thể gom nhiều hồ sơ, từng yêu cầu được xét duyệt riêng, và phiên giao nhận/đọc được theo dõi. Tên bảng và các ràng buộc dưới đây đối chiếu với các Java migration hiện có, nổi bật là V1, V7–V8, V11–V14, V17, V19, V23 và V26.</w:t>
      </w:r>
    </w:p>
    <w:p>
      <w:pPr>
        <w:widowControl/>
      </w:pPr>
      <w:r>
        <w:rPr>
          <w:rFonts w:ascii="Aptos" w:hAnsi="Aptos"/>
          <w:color w:val="172B3A"/>
          <w:sz w:val="21"/>
        </w:rPr>
        <w:t>Năm bảng được chọn:</w:t>
      </w:r>
    </w:p>
    <w:p>
      <w:pPr>
        <w:spacing w:after="80"/>
        <w:ind w:left="403" w:hanging="317"/>
      </w:pPr>
      <w:r>
        <w:rPr>
          <w:rFonts w:ascii="Aptos" w:hAnsi="Aptos"/>
          <w:color w:val="172B3A"/>
          <w:sz w:val="21"/>
        </w:rPr>
        <w:t xml:space="preserve">1. </w:t>
      </w:r>
      <w:r>
        <w:rPr>
          <w:rFonts w:ascii="Cascadia Mono" w:hAnsi="Cascadia Mono"/>
          <w:color w:val="175A53"/>
          <w:sz w:val="19"/>
        </w:rPr>
        <w:t>app_users</w:t>
      </w:r>
      <w:r>
        <w:rPr>
          <w:rFonts w:ascii="Aptos" w:hAnsi="Aptos"/>
          <w:color w:val="172B3A"/>
          <w:sz w:val="21"/>
        </w:rPr>
        <w:t xml:space="preserve"> — tài khoản và định danh người thao tác.</w:t>
      </w:r>
    </w:p>
    <w:p>
      <w:pPr>
        <w:spacing w:after="80"/>
        <w:ind w:left="403" w:hanging="317"/>
      </w:pPr>
      <w:r>
        <w:rPr>
          <w:rFonts w:ascii="Aptos" w:hAnsi="Aptos"/>
          <w:color w:val="172B3A"/>
          <w:sz w:val="21"/>
        </w:rPr>
        <w:t xml:space="preserve">2. </w:t>
      </w:r>
      <w:r>
        <w:rPr>
          <w:rFonts w:ascii="Cascadia Mono" w:hAnsi="Cascadia Mono"/>
          <w:color w:val="175A53"/>
          <w:sz w:val="19"/>
        </w:rPr>
        <w:t>medical_records</w:t>
      </w:r>
      <w:r>
        <w:rPr>
          <w:rFonts w:ascii="Aptos" w:hAnsi="Aptos"/>
          <w:color w:val="172B3A"/>
          <w:sz w:val="21"/>
        </w:rPr>
        <w:t xml:space="preserve"> — nguồn dữ liệu hồ sơ bệnh án thống nhất, gồm bản giấy và bản điện tử.</w:t>
      </w:r>
    </w:p>
    <w:p>
      <w:pPr>
        <w:spacing w:after="80"/>
        <w:ind w:left="403" w:hanging="317"/>
      </w:pPr>
      <w:r>
        <w:rPr>
          <w:rFonts w:ascii="Aptos" w:hAnsi="Aptos"/>
          <w:color w:val="172B3A"/>
          <w:sz w:val="21"/>
        </w:rPr>
        <w:t xml:space="preserve">3. </w:t>
      </w:r>
      <w:r>
        <w:rPr>
          <w:rFonts w:ascii="Cascadia Mono" w:hAnsi="Cascadia Mono"/>
          <w:color w:val="175A53"/>
          <w:sz w:val="19"/>
        </w:rPr>
        <w:t>reading_request_batches</w:t>
      </w:r>
      <w:r>
        <w:rPr>
          <w:rFonts w:ascii="Aptos" w:hAnsi="Aptos"/>
          <w:color w:val="172B3A"/>
          <w:sz w:val="21"/>
        </w:rPr>
        <w:t xml:space="preserve"> — thông tin chung cho một lần Reader đăng ký nhiều hồ sơ.</w:t>
      </w:r>
    </w:p>
    <w:p>
      <w:pPr>
        <w:spacing w:after="80"/>
        <w:ind w:left="403" w:hanging="317"/>
      </w:pPr>
      <w:r>
        <w:rPr>
          <w:rFonts w:ascii="Aptos" w:hAnsi="Aptos"/>
          <w:color w:val="172B3A"/>
          <w:sz w:val="21"/>
        </w:rPr>
        <w:t xml:space="preserve">4. </w:t>
      </w:r>
      <w:r>
        <w:rPr>
          <w:rFonts w:ascii="Cascadia Mono" w:hAnsi="Cascadia Mono"/>
          <w:color w:val="175A53"/>
          <w:sz w:val="19"/>
        </w:rPr>
        <w:t>reading_requests</w:t>
      </w:r>
      <w:r>
        <w:rPr>
          <w:rFonts w:ascii="Aptos" w:hAnsi="Aptos"/>
          <w:color w:val="172B3A"/>
          <w:sz w:val="21"/>
        </w:rPr>
        <w:t xml:space="preserve"> — yêu cầu riêng cho từng hồ sơ trong lượt đăng ký.</w:t>
      </w:r>
    </w:p>
    <w:p>
      <w:pPr>
        <w:spacing w:after="80"/>
        <w:ind w:left="403" w:hanging="317"/>
      </w:pPr>
      <w:r>
        <w:rPr>
          <w:rFonts w:ascii="Aptos" w:hAnsi="Aptos"/>
          <w:color w:val="172B3A"/>
          <w:sz w:val="21"/>
        </w:rPr>
        <w:t xml:space="preserve">5. </w:t>
      </w:r>
      <w:r>
        <w:rPr>
          <w:rFonts w:ascii="Cascadia Mono" w:hAnsi="Cascadia Mono"/>
          <w:color w:val="175A53"/>
          <w:sz w:val="19"/>
        </w:rPr>
        <w:t>reading_sessions</w:t>
      </w:r>
      <w:r>
        <w:rPr>
          <w:rFonts w:ascii="Aptos" w:hAnsi="Aptos"/>
          <w:color w:val="172B3A"/>
          <w:sz w:val="21"/>
        </w:rPr>
        <w:t xml:space="preserve"> — lịch nhận, giao hồ sơ, đọc và trả hồ sơ.</w:t>
      </w:r>
    </w:p>
    <w:p>
      <w:pPr>
        <w:widowControl/>
      </w:pPr>
      <w:r>
        <w:rPr>
          <w:rFonts w:ascii="Aptos" w:hAnsi="Aptos"/>
          <w:color w:val="172B3A"/>
          <w:sz w:val="21"/>
        </w:rPr>
        <w:t xml:space="preserve">Đây là năm bảng trọng tâm để hiểu dữ liệu nghiệp vụ, không phải toàn bộ schema. Các bảng </w:t>
      </w:r>
      <w:r>
        <w:rPr>
          <w:rFonts w:ascii="Cascadia Mono" w:hAnsi="Cascadia Mono"/>
          <w:color w:val="175A53"/>
          <w:sz w:val="19"/>
        </w:rPr>
        <w:t>roles</w:t>
      </w:r>
      <w:r>
        <w:rPr>
          <w:rFonts w:ascii="Aptos" w:hAnsi="Aptos"/>
          <w:color w:val="172B3A"/>
          <w:sz w:val="21"/>
        </w:rPr>
        <w:t xml:space="preserve">, </w:t>
      </w:r>
      <w:r>
        <w:rPr>
          <w:rFonts w:ascii="Cascadia Mono" w:hAnsi="Cascadia Mono"/>
          <w:color w:val="175A53"/>
          <w:sz w:val="19"/>
        </w:rPr>
        <w:t>employees</w:t>
      </w:r>
      <w:r>
        <w:rPr>
          <w:rFonts w:ascii="Aptos" w:hAnsi="Aptos"/>
          <w:color w:val="172B3A"/>
          <w:sz w:val="21"/>
        </w:rPr>
        <w:t xml:space="preserve">, </w:t>
      </w:r>
      <w:r>
        <w:rPr>
          <w:rFonts w:ascii="Cascadia Mono" w:hAnsi="Cascadia Mono"/>
          <w:color w:val="175A53"/>
          <w:sz w:val="19"/>
        </w:rPr>
        <w:t>request_events</w:t>
      </w:r>
      <w:r>
        <w:rPr>
          <w:rFonts w:ascii="Aptos" w:hAnsi="Aptos"/>
          <w:color w:val="172B3A"/>
          <w:sz w:val="21"/>
        </w:rPr>
        <w:t xml:space="preserve">, </w:t>
      </w:r>
      <w:r>
        <w:rPr>
          <w:rFonts w:ascii="Cascadia Mono" w:hAnsi="Cascadia Mono"/>
          <w:color w:val="175A53"/>
          <w:sz w:val="19"/>
        </w:rPr>
        <w:t>notifications</w:t>
      </w:r>
      <w:r>
        <w:rPr>
          <w:rFonts w:ascii="Aptos" w:hAnsi="Aptos"/>
          <w:color w:val="172B3A"/>
          <w:sz w:val="21"/>
        </w:rPr>
        <w:t xml:space="preserve">, </w:t>
      </w:r>
      <w:r>
        <w:rPr>
          <w:rFonts w:ascii="Cascadia Mono" w:hAnsi="Cascadia Mono"/>
          <w:color w:val="175A53"/>
          <w:sz w:val="19"/>
        </w:rPr>
        <w:t>storage_locations</w:t>
      </w:r>
      <w:r>
        <w:rPr>
          <w:rFonts w:ascii="Aptos" w:hAnsi="Aptos"/>
          <w:color w:val="172B3A"/>
          <w:sz w:val="21"/>
        </w:rPr>
        <w:t xml:space="preserve">, </w:t>
      </w:r>
      <w:r>
        <w:rPr>
          <w:rFonts w:ascii="Cascadia Mono" w:hAnsi="Cascadia Mono"/>
          <w:color w:val="175A53"/>
          <w:sz w:val="19"/>
        </w:rPr>
        <w:t>record_location_history</w:t>
      </w:r>
      <w:r>
        <w:rPr>
          <w:rFonts w:ascii="Aptos" w:hAnsi="Aptos"/>
          <w:color w:val="172B3A"/>
          <w:sz w:val="21"/>
        </w:rPr>
        <w:t xml:space="preserve">, </w:t>
      </w:r>
      <w:r>
        <w:rPr>
          <w:rFonts w:ascii="Cascadia Mono" w:hAnsi="Cascadia Mono"/>
          <w:color w:val="175A53"/>
          <w:sz w:val="19"/>
        </w:rPr>
        <w:t>medical_record_policies</w:t>
      </w:r>
      <w:r>
        <w:rPr>
          <w:rFonts w:ascii="Aptos" w:hAnsi="Aptos"/>
          <w:color w:val="172B3A"/>
          <w:sz w:val="21"/>
        </w:rPr>
        <w:t xml:space="preserve">, </w:t>
      </w:r>
      <w:r>
        <w:rPr>
          <w:rFonts w:ascii="Cascadia Mono" w:hAnsi="Cascadia Mono"/>
          <w:color w:val="175A53"/>
          <w:sz w:val="19"/>
        </w:rPr>
        <w:t>audit_events</w:t>
      </w:r>
      <w:r>
        <w:rPr>
          <w:rFonts w:ascii="Aptos" w:hAnsi="Aptos"/>
          <w:color w:val="172B3A"/>
          <w:sz w:val="21"/>
        </w:rPr>
        <w:t xml:space="preserve"> cùng các bảng danh mục vẫn cần thiết và được nhắc đến ở các phần liên quan.</w:t>
      </w:r>
    </w:p>
    <w:p>
      <w:pPr>
        <w:pStyle w:val="Heading1"/>
      </w:pPr>
      <w:r>
        <w:rPr>
          <w:rFonts w:ascii="Aptos" w:hAnsi="Aptos"/>
          <w:color w:val="000000"/>
          <w:sz w:val="32"/>
        </w:rPr>
        <w:t>2. ERD tổng quan</w:t>
      </w:r>
    </w:p>
    <w:p>
      <w:pPr>
        <w:widowControl/>
      </w:pPr>
      <w:r>
        <w:rPr>
          <w:rFonts w:ascii="Aptos" w:hAnsi="Aptos"/>
          <w:color w:val="172B3A"/>
          <w:sz w:val="21"/>
        </w:rPr>
        <w:t xml:space="preserve">Sơ đồ sau tập trung vào năm bảng đã chọn. </w:t>
      </w:r>
      <w:r>
        <w:rPr>
          <w:rFonts w:ascii="Cascadia Mono" w:hAnsi="Cascadia Mono"/>
          <w:color w:val="175A53"/>
          <w:sz w:val="19"/>
        </w:rPr>
        <w:t>app_users</w:t>
      </w:r>
      <w:r>
        <w:rPr>
          <w:rFonts w:ascii="Aptos" w:hAnsi="Aptos"/>
          <w:color w:val="172B3A"/>
          <w:sz w:val="21"/>
        </w:rPr>
        <w:t xml:space="preserve"> được nối nhiều lần với </w:t>
      </w:r>
      <w:r>
        <w:rPr>
          <w:rFonts w:ascii="Cascadia Mono" w:hAnsi="Cascadia Mono"/>
          <w:color w:val="175A53"/>
          <w:sz w:val="19"/>
        </w:rPr>
        <w:t>reading_requests</w:t>
      </w:r>
      <w:r>
        <w:rPr>
          <w:rFonts w:ascii="Aptos" w:hAnsi="Aptos"/>
          <w:color w:val="172B3A"/>
          <w:sz w:val="21"/>
        </w:rPr>
        <w:t xml:space="preserve"> và </w:t>
      </w:r>
      <w:r>
        <w:rPr>
          <w:rFonts w:ascii="Cascadia Mono" w:hAnsi="Cascadia Mono"/>
          <w:color w:val="175A53"/>
          <w:sz w:val="19"/>
        </w:rPr>
        <w:t>reading_sessions</w:t>
      </w:r>
      <w:r>
        <w:rPr>
          <w:rFonts w:ascii="Aptos" w:hAnsi="Aptos"/>
          <w:color w:val="172B3A"/>
          <w:sz w:val="21"/>
        </w:rPr>
        <w:t xml:space="preserve"> vì nhiều cột FK biểu diễn các vai trò thao tác khác nhau. Cột </w:t>
      </w:r>
      <w:r>
        <w:rPr>
          <w:rFonts w:ascii="Cascadia Mono" w:hAnsi="Cascadia Mono"/>
          <w:color w:val="175A53"/>
          <w:sz w:val="19"/>
        </w:rPr>
        <w:t>reading_requests.batch_id</w:t>
      </w:r>
      <w:r>
        <w:rPr>
          <w:rFonts w:ascii="Aptos" w:hAnsi="Aptos"/>
          <w:color w:val="172B3A"/>
          <w:sz w:val="21"/>
        </w:rPr>
        <w:t xml:space="preserve"> nullable để giữ tương thích với yêu cầu lịch sử tạo trước khi hệ thống có đăng ký theo lô.</w:t>
      </w:r>
    </w:p>
    <w:p>
      <w:pPr>
        <w:spacing w:before="100" w:after="60"/>
      </w:pPr>
      <w:r>
        <w:rPr>
          <w:rFonts w:ascii="Aptos" w:hAnsi="Aptos"/>
          <w:b/>
          <w:color w:val="175A53"/>
          <w:sz w:val="19"/>
        </w:rPr>
        <w:t>Mã Mermaid ERD</w:t>
      </w:r>
    </w:p>
    <w:p>
      <w:pPr>
        <w:keepLines/>
        <w:spacing w:before="0" w:after="0" w:line="240" w:lineRule="auto"/>
        <w:ind w:left="173" w:right="115"/>
        <w:shd w:fill="F3F6F8"/>
      </w:pPr>
      <w:r>
        <w:rPr>
          <w:rFonts w:ascii="Cascadia Mono" w:hAnsi="Cascadia Mono"/>
          <w:color w:val="243746"/>
          <w:sz w:val="14"/>
        </w:rPr>
        <w:t>erDiagram</w:t>
      </w:r>
    </w:p>
    <w:p>
      <w:pPr>
        <w:keepLines/>
        <w:spacing w:before="0" w:after="0" w:line="240" w:lineRule="auto"/>
        <w:ind w:left="173" w:right="115"/>
        <w:shd w:fill="F3F6F8"/>
      </w:pPr>
      <w:r>
        <w:rPr>
          <w:rFonts w:ascii="Cascadia Mono" w:hAnsi="Cascadia Mono"/>
          <w:color w:val="243746"/>
          <w:sz w:val="14"/>
        </w:rPr>
        <w:t xml:space="preserve">    APP_USERS ||--o{ READING_REQUEST_BATCHES : "requester_id"</w:t>
      </w:r>
    </w:p>
    <w:p>
      <w:pPr>
        <w:keepLines/>
        <w:spacing w:before="0" w:after="0" w:line="240" w:lineRule="auto"/>
        <w:ind w:left="173" w:right="115"/>
        <w:shd w:fill="F3F6F8"/>
      </w:pPr>
      <w:r>
        <w:rPr>
          <w:rFonts w:ascii="Cascadia Mono" w:hAnsi="Cascadia Mono"/>
          <w:color w:val="243746"/>
          <w:sz w:val="14"/>
        </w:rPr>
        <w:t xml:space="preserve">    READING_REQUEST_BATCHES o|--o{ READING_REQUESTS : "batch_id; null for legacy"</w:t>
      </w:r>
    </w:p>
    <w:p>
      <w:pPr>
        <w:keepLines/>
        <w:spacing w:before="0" w:after="0" w:line="240" w:lineRule="auto"/>
        <w:ind w:left="173" w:right="115"/>
        <w:shd w:fill="F3F6F8"/>
      </w:pPr>
      <w:r>
        <w:rPr>
          <w:rFonts w:ascii="Cascadia Mono" w:hAnsi="Cascadia Mono"/>
          <w:color w:val="243746"/>
          <w:sz w:val="14"/>
        </w:rPr>
        <w:t xml:space="preserve">    APP_USERS ||--o{ READING_REQUESTS : "requester_id"</w:t>
      </w:r>
    </w:p>
    <w:p>
      <w:pPr>
        <w:keepLines/>
        <w:spacing w:before="0" w:after="0" w:line="240" w:lineRule="auto"/>
        <w:ind w:left="173" w:right="115"/>
        <w:shd w:fill="F3F6F8"/>
      </w:pPr>
      <w:r>
        <w:rPr>
          <w:rFonts w:ascii="Cascadia Mono" w:hAnsi="Cascadia Mono"/>
          <w:color w:val="243746"/>
          <w:sz w:val="14"/>
        </w:rPr>
        <w:t xml:space="preserve">    MEDICAL_RECORDS ||--o{ READING_REQUESTS : "record_id"</w:t>
      </w:r>
    </w:p>
    <w:p>
      <w:pPr>
        <w:keepLines/>
        <w:spacing w:before="0" w:after="0" w:line="240" w:lineRule="auto"/>
        <w:ind w:left="173" w:right="115"/>
        <w:shd w:fill="F3F6F8"/>
      </w:pPr>
      <w:r>
        <w:rPr>
          <w:rFonts w:ascii="Cascadia Mono" w:hAnsi="Cascadia Mono"/>
          <w:color w:val="243746"/>
          <w:sz w:val="14"/>
        </w:rPr>
        <w:t xml:space="preserve">    READING_REQUESTS ||--o{ READING_SESSIONS : "request_id"</w:t>
      </w:r>
    </w:p>
    <w:p>
      <w:pPr>
        <w:keepLines/>
        <w:spacing w:before="0" w:after="0" w:line="240" w:lineRule="auto"/>
        <w:ind w:left="173" w:right="115"/>
        <w:shd w:fill="F3F6F8"/>
      </w:pPr>
      <w:r>
        <w:rPr>
          <w:rFonts w:ascii="Cascadia Mono" w:hAnsi="Cascadia Mono"/>
          <w:color w:val="243746"/>
          <w:sz w:val="14"/>
        </w:rPr>
        <w:t xml:space="preserve">    MEDICAL_RECORDS ||--o{ READING_SESSIONS : "record_id"</w:t>
      </w:r>
    </w:p>
    <w:p>
      <w:pPr>
        <w:keepLines/>
        <w:spacing w:before="0" w:after="0" w:line="240" w:lineRule="auto"/>
        <w:ind w:left="173" w:right="115"/>
        <w:shd w:fill="F3F6F8"/>
      </w:pPr>
      <w:r>
        <w:rPr>
          <w:rFonts w:ascii="Cascadia Mono" w:hAnsi="Cascadia Mono"/>
          <w:color w:val="243746"/>
          <w:sz w:val="14"/>
        </w:rPr>
        <w:t xml:space="preserve">    APP_USERS o|--o{ READING_SESSIONS : "handed_by / received_by / returned_by"</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 xml:space="preserve">    APP_USERS {</w:t>
      </w:r>
    </w:p>
    <w:p>
      <w:pPr>
        <w:keepLines/>
        <w:spacing w:before="0" w:after="0" w:line="240" w:lineRule="auto"/>
        <w:ind w:left="173" w:right="115"/>
        <w:shd w:fill="F3F6F8"/>
      </w:pPr>
      <w:r>
        <w:rPr>
          <w:rFonts w:ascii="Cascadia Mono" w:hAnsi="Cascadia Mono"/>
          <w:color w:val="243746"/>
          <w:sz w:val="14"/>
        </w:rPr>
        <w:t xml:space="preserve">        uuid id PK</w:t>
      </w:r>
    </w:p>
    <w:p>
      <w:pPr>
        <w:keepLines/>
        <w:spacing w:before="0" w:after="0" w:line="240" w:lineRule="auto"/>
        <w:ind w:left="173" w:right="115"/>
        <w:shd w:fill="F3F6F8"/>
      </w:pPr>
      <w:r>
        <w:rPr>
          <w:rFonts w:ascii="Cascadia Mono" w:hAnsi="Cascadia Mono"/>
          <w:color w:val="243746"/>
          <w:sz w:val="14"/>
        </w:rPr>
        <w:t xml:space="preserve">        varchar username UK</w:t>
      </w:r>
    </w:p>
    <w:p>
      <w:pPr>
        <w:keepLines/>
        <w:spacing w:before="0" w:after="0" w:line="240" w:lineRule="auto"/>
        <w:ind w:left="173" w:right="115"/>
        <w:shd w:fill="F3F6F8"/>
      </w:pPr>
      <w:r>
        <w:rPr>
          <w:rFonts w:ascii="Cascadia Mono" w:hAnsi="Cascadia Mono"/>
          <w:color w:val="243746"/>
          <w:sz w:val="14"/>
        </w:rPr>
        <w:t xml:space="preserve">        varchar display_name</w:t>
      </w:r>
    </w:p>
    <w:p>
      <w:pPr>
        <w:keepLines/>
        <w:spacing w:before="0" w:after="0" w:line="240" w:lineRule="auto"/>
        <w:ind w:left="173" w:right="115"/>
        <w:shd w:fill="F3F6F8"/>
      </w:pPr>
      <w:r>
        <w:rPr>
          <w:rFonts w:ascii="Cascadia Mono" w:hAnsi="Cascadia Mono"/>
          <w:color w:val="243746"/>
          <w:sz w:val="14"/>
        </w:rPr>
        <w:t xml:space="preserve">        uuid role_id FK</w:t>
      </w:r>
    </w:p>
    <w:p>
      <w:pPr>
        <w:keepLines/>
        <w:spacing w:before="0" w:after="0" w:line="240" w:lineRule="auto"/>
        <w:ind w:left="173" w:right="115"/>
        <w:shd w:fill="F3F6F8"/>
      </w:pPr>
      <w:r>
        <w:rPr>
          <w:rFonts w:ascii="Cascadia Mono" w:hAnsi="Cascadia Mono"/>
          <w:color w:val="243746"/>
          <w:sz w:val="14"/>
        </w:rPr>
        <w:t xml:space="preserve">        varchar status</w:t>
      </w:r>
    </w:p>
    <w:p>
      <w:pPr>
        <w:keepLines/>
        <w:spacing w:before="0" w:after="0" w:line="240" w:lineRule="auto"/>
        <w:ind w:left="173" w:right="115"/>
        <w:shd w:fill="F3F6F8"/>
      </w:pPr>
      <w:r>
        <w:rPr>
          <w:rFonts w:ascii="Cascadia Mono" w:hAnsi="Cascadia Mono"/>
          <w:color w:val="243746"/>
          <w:sz w:val="14"/>
        </w:rPr>
        <w:t xml:space="preserve">        boolean must_change_password</w:t>
      </w:r>
    </w:p>
    <w:p>
      <w:pPr>
        <w:keepLines/>
        <w:spacing w:before="0" w:after="0" w:line="240" w:lineRule="auto"/>
        <w:ind w:left="173" w:right="115"/>
        <w:shd w:fill="F3F6F8"/>
      </w:pPr>
      <w:r>
        <w:rPr>
          <w:rFonts w:ascii="Cascadia Mono" w:hAnsi="Cascadia Mono"/>
          <w:color w:val="243746"/>
          <w:sz w:val="14"/>
        </w:rPr>
        <w:t xml:space="preserve">        timestamptz deleted_at</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 xml:space="preserve">    MEDICAL_RECORDS {</w:t>
      </w:r>
    </w:p>
    <w:p>
      <w:pPr>
        <w:keepLines/>
        <w:spacing w:before="0" w:after="0" w:line="240" w:lineRule="auto"/>
        <w:ind w:left="173" w:right="115"/>
        <w:shd w:fill="F3F6F8"/>
      </w:pPr>
      <w:r>
        <w:rPr>
          <w:rFonts w:ascii="Cascadia Mono" w:hAnsi="Cascadia Mono"/>
          <w:color w:val="243746"/>
          <w:sz w:val="14"/>
        </w:rPr>
        <w:t xml:space="preserve">        uuid id PK</w:t>
      </w:r>
    </w:p>
    <w:p>
      <w:pPr>
        <w:keepLines/>
        <w:spacing w:before="0" w:after="0" w:line="240" w:lineRule="auto"/>
        <w:ind w:left="173" w:right="115"/>
        <w:shd w:fill="F3F6F8"/>
      </w:pPr>
      <w:r>
        <w:rPr>
          <w:rFonts w:ascii="Cascadia Mono" w:hAnsi="Cascadia Mono"/>
          <w:color w:val="243746"/>
          <w:sz w:val="14"/>
        </w:rPr>
        <w:t xml:space="preserve">        varchar record_code UK</w:t>
      </w:r>
    </w:p>
    <w:p>
      <w:pPr>
        <w:keepLines/>
        <w:spacing w:before="0" w:after="0" w:line="240" w:lineRule="auto"/>
        <w:ind w:left="173" w:right="115"/>
        <w:shd w:fill="F3F6F8"/>
      </w:pPr>
      <w:r>
        <w:rPr>
          <w:rFonts w:ascii="Cascadia Mono" w:hAnsi="Cascadia Mono"/>
          <w:color w:val="243746"/>
          <w:sz w:val="14"/>
        </w:rPr>
        <w:t xml:space="preserve">        varchar archive_number UK "nullable for electronic-only"</w:t>
      </w:r>
    </w:p>
    <w:p>
      <w:pPr>
        <w:keepLines/>
        <w:spacing w:before="0" w:after="0" w:line="240" w:lineRule="auto"/>
        <w:ind w:left="173" w:right="115"/>
        <w:shd w:fill="F3F6F8"/>
      </w:pPr>
      <w:r>
        <w:rPr>
          <w:rFonts w:ascii="Cascadia Mono" w:hAnsi="Cascadia Mono"/>
          <w:color w:val="243746"/>
          <w:sz w:val="14"/>
        </w:rPr>
        <w:t xml:space="preserve">        varchar patient_name</w:t>
      </w:r>
    </w:p>
    <w:p>
      <w:pPr>
        <w:keepLines/>
        <w:spacing w:before="0" w:after="0" w:line="240" w:lineRule="auto"/>
        <w:ind w:left="173" w:right="115"/>
        <w:shd w:fill="F3F6F8"/>
      </w:pPr>
      <w:r>
        <w:rPr>
          <w:rFonts w:ascii="Cascadia Mono" w:hAnsi="Cascadia Mono"/>
          <w:color w:val="243746"/>
          <w:sz w:val="14"/>
        </w:rPr>
        <w:t xml:space="preserve">        smallint birth_year</w:t>
      </w:r>
    </w:p>
    <w:p>
      <w:pPr>
        <w:keepLines/>
        <w:spacing w:before="0" w:after="0" w:line="240" w:lineRule="auto"/>
        <w:ind w:left="173" w:right="115"/>
        <w:shd w:fill="F3F6F8"/>
      </w:pPr>
      <w:r>
        <w:rPr>
          <w:rFonts w:ascii="Cascadia Mono" w:hAnsi="Cascadia Mono"/>
          <w:color w:val="243746"/>
          <w:sz w:val="14"/>
        </w:rPr>
        <w:t xml:space="preserve">        uuid department_id FK</w:t>
      </w:r>
    </w:p>
    <w:p>
      <w:pPr>
        <w:keepLines/>
        <w:spacing w:before="0" w:after="0" w:line="240" w:lineRule="auto"/>
        <w:ind w:left="173" w:right="115"/>
        <w:shd w:fill="F3F6F8"/>
      </w:pPr>
      <w:r>
        <w:rPr>
          <w:rFonts w:ascii="Cascadia Mono" w:hAnsi="Cascadia Mono"/>
          <w:color w:val="243746"/>
          <w:sz w:val="14"/>
        </w:rPr>
        <w:t xml:space="preserve">        uuid record_type_id FK</w:t>
      </w:r>
    </w:p>
    <w:p>
      <w:pPr>
        <w:keepLines/>
        <w:spacing w:before="0" w:after="0" w:line="240" w:lineRule="auto"/>
        <w:ind w:left="173" w:right="115"/>
        <w:shd w:fill="F3F6F8"/>
      </w:pPr>
      <w:r>
        <w:rPr>
          <w:rFonts w:ascii="Cascadia Mono" w:hAnsi="Cascadia Mono"/>
          <w:color w:val="243746"/>
          <w:sz w:val="14"/>
        </w:rPr>
        <w:t xml:space="preserve">        boolean deceased</w:t>
      </w:r>
    </w:p>
    <w:p>
      <w:pPr>
        <w:keepLines/>
        <w:spacing w:before="0" w:after="0" w:line="240" w:lineRule="auto"/>
        <w:ind w:left="173" w:right="115"/>
        <w:shd w:fill="F3F6F8"/>
      </w:pPr>
      <w:r>
        <w:rPr>
          <w:rFonts w:ascii="Cascadia Mono" w:hAnsi="Cascadia Mono"/>
          <w:color w:val="243746"/>
          <w:sz w:val="14"/>
        </w:rPr>
        <w:t xml:space="preserve">        boolean has_paper_copy</w:t>
      </w:r>
    </w:p>
    <w:p>
      <w:pPr>
        <w:keepLines/>
        <w:spacing w:before="0" w:after="0" w:line="240" w:lineRule="auto"/>
        <w:ind w:left="173" w:right="115"/>
        <w:shd w:fill="F3F6F8"/>
      </w:pPr>
      <w:r>
        <w:rPr>
          <w:rFonts w:ascii="Cascadia Mono" w:hAnsi="Cascadia Mono"/>
          <w:color w:val="243746"/>
          <w:sz w:val="14"/>
        </w:rPr>
        <w:t xml:space="preserve">        boolean has_electronic_copy</w:t>
      </w:r>
    </w:p>
    <w:p>
      <w:pPr>
        <w:keepLines/>
        <w:spacing w:before="0" w:after="0" w:line="240" w:lineRule="auto"/>
        <w:ind w:left="173" w:right="115"/>
        <w:shd w:fill="F3F6F8"/>
      </w:pPr>
      <w:r>
        <w:rPr>
          <w:rFonts w:ascii="Cascadia Mono" w:hAnsi="Cascadia Mono"/>
          <w:color w:val="243746"/>
          <w:sz w:val="14"/>
        </w:rPr>
        <w:t xml:space="preserve">        varchar record_state</w:t>
      </w:r>
    </w:p>
    <w:p>
      <w:pPr>
        <w:keepLines/>
        <w:spacing w:before="0" w:after="0" w:line="240" w:lineRule="auto"/>
        <w:ind w:left="173" w:right="115"/>
        <w:shd w:fill="F3F6F8"/>
      </w:pPr>
      <w:r>
        <w:rPr>
          <w:rFonts w:ascii="Cascadia Mono" w:hAnsi="Cascadia Mono"/>
          <w:color w:val="243746"/>
          <w:sz w:val="14"/>
        </w:rPr>
        <w:t xml:space="preserve">        varchar submission_state</w:t>
      </w:r>
    </w:p>
    <w:p>
      <w:pPr>
        <w:keepLines/>
        <w:spacing w:before="0" w:after="0" w:line="240" w:lineRule="auto"/>
        <w:ind w:left="173" w:right="115"/>
        <w:shd w:fill="F3F6F8"/>
      </w:pPr>
      <w:r>
        <w:rPr>
          <w:rFonts w:ascii="Cascadia Mono" w:hAnsi="Cascadia Mono"/>
          <w:color w:val="243746"/>
          <w:sz w:val="14"/>
        </w:rPr>
        <w:t xml:space="preserve">        uuid current_location_id FK</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 xml:space="preserve">    READING_REQUEST_BATCHES {</w:t>
      </w:r>
    </w:p>
    <w:p>
      <w:pPr>
        <w:keepLines/>
        <w:spacing w:before="0" w:after="0" w:line="240" w:lineRule="auto"/>
        <w:ind w:left="173" w:right="115"/>
        <w:shd w:fill="F3F6F8"/>
      </w:pPr>
      <w:r>
        <w:rPr>
          <w:rFonts w:ascii="Cascadia Mono" w:hAnsi="Cascadia Mono"/>
          <w:color w:val="243746"/>
          <w:sz w:val="14"/>
        </w:rPr>
        <w:t xml:space="preserve">        uuid id PK</w:t>
      </w:r>
    </w:p>
    <w:p>
      <w:pPr>
        <w:keepLines/>
        <w:spacing w:before="0" w:after="0" w:line="240" w:lineRule="auto"/>
        <w:ind w:left="173" w:right="115"/>
        <w:shd w:fill="F3F6F8"/>
      </w:pPr>
      <w:r>
        <w:rPr>
          <w:rFonts w:ascii="Cascadia Mono" w:hAnsi="Cascadia Mono"/>
          <w:color w:val="243746"/>
          <w:sz w:val="14"/>
        </w:rPr>
        <w:t xml:space="preserve">        uuid submit_token UK</w:t>
      </w:r>
    </w:p>
    <w:p>
      <w:pPr>
        <w:keepLines/>
        <w:spacing w:before="0" w:after="0" w:line="240" w:lineRule="auto"/>
        <w:ind w:left="173" w:right="115"/>
        <w:shd w:fill="F3F6F8"/>
      </w:pPr>
      <w:r>
        <w:rPr>
          <w:rFonts w:ascii="Cascadia Mono" w:hAnsi="Cascadia Mono"/>
          <w:color w:val="243746"/>
          <w:sz w:val="14"/>
        </w:rPr>
        <w:t xml:space="preserve">        uuid requester_id FK</w:t>
      </w:r>
    </w:p>
    <w:p>
      <w:pPr>
        <w:keepLines/>
        <w:spacing w:before="0" w:after="0" w:line="240" w:lineRule="auto"/>
        <w:ind w:left="173" w:right="115"/>
        <w:shd w:fill="F3F6F8"/>
      </w:pPr>
      <w:r>
        <w:rPr>
          <w:rFonts w:ascii="Cascadia Mono" w:hAnsi="Cascadia Mono"/>
          <w:color w:val="243746"/>
          <w:sz w:val="14"/>
        </w:rPr>
        <w:t xml:space="preserve">        varchar purpose</w:t>
      </w:r>
    </w:p>
    <w:p>
      <w:pPr>
        <w:keepLines/>
        <w:spacing w:before="0" w:after="0" w:line="240" w:lineRule="auto"/>
        <w:ind w:left="173" w:right="115"/>
        <w:shd w:fill="F3F6F8"/>
      </w:pPr>
      <w:r>
        <w:rPr>
          <w:rFonts w:ascii="Cascadia Mono" w:hAnsi="Cascadia Mono"/>
          <w:color w:val="243746"/>
          <w:sz w:val="14"/>
        </w:rPr>
        <w:t xml:space="preserve">        date registered_on</w:t>
      </w:r>
    </w:p>
    <w:p>
      <w:pPr>
        <w:keepLines/>
        <w:spacing w:before="0" w:after="0" w:line="240" w:lineRule="auto"/>
        <w:ind w:left="173" w:right="115"/>
        <w:shd w:fill="F3F6F8"/>
      </w:pPr>
      <w:r>
        <w:rPr>
          <w:rFonts w:ascii="Cascadia Mono" w:hAnsi="Cascadia Mono"/>
          <w:color w:val="243746"/>
          <w:sz w:val="14"/>
        </w:rPr>
        <w:t xml:space="preserve">        boolean requires_director</w:t>
      </w:r>
    </w:p>
    <w:p>
      <w:pPr>
        <w:keepLines/>
        <w:spacing w:before="0" w:after="0" w:line="240" w:lineRule="auto"/>
        <w:ind w:left="173" w:right="115"/>
        <w:shd w:fill="F3F6F8"/>
      </w:pPr>
      <w:r>
        <w:rPr>
          <w:rFonts w:ascii="Cascadia Mono" w:hAnsi="Cascadia Mono"/>
          <w:color w:val="243746"/>
          <w:sz w:val="14"/>
        </w:rPr>
        <w:t xml:space="preserve">        timestamptz created_at</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 xml:space="preserve">    READING_REQUESTS {</w:t>
      </w:r>
    </w:p>
    <w:p>
      <w:pPr>
        <w:keepLines/>
        <w:spacing w:before="0" w:after="0" w:line="240" w:lineRule="auto"/>
        <w:ind w:left="173" w:right="115"/>
        <w:shd w:fill="F3F6F8"/>
      </w:pPr>
      <w:r>
        <w:rPr>
          <w:rFonts w:ascii="Cascadia Mono" w:hAnsi="Cascadia Mono"/>
          <w:color w:val="243746"/>
          <w:sz w:val="14"/>
        </w:rPr>
        <w:t xml:space="preserve">        uuid id PK</w:t>
      </w:r>
    </w:p>
    <w:p>
      <w:pPr>
        <w:keepLines/>
        <w:spacing w:before="0" w:after="0" w:line="240" w:lineRule="auto"/>
        <w:ind w:left="173" w:right="115"/>
        <w:shd w:fill="F3F6F8"/>
      </w:pPr>
      <w:r>
        <w:rPr>
          <w:rFonts w:ascii="Cascadia Mono" w:hAnsi="Cascadia Mono"/>
          <w:color w:val="243746"/>
          <w:sz w:val="14"/>
        </w:rPr>
        <w:t xml:space="preserve">        uuid submit_token UK</w:t>
      </w:r>
    </w:p>
    <w:p>
      <w:pPr>
        <w:keepLines/>
        <w:spacing w:before="0" w:after="0" w:line="240" w:lineRule="auto"/>
        <w:ind w:left="173" w:right="115"/>
        <w:shd w:fill="F3F6F8"/>
      </w:pPr>
      <w:r>
        <w:rPr>
          <w:rFonts w:ascii="Cascadia Mono" w:hAnsi="Cascadia Mono"/>
          <w:color w:val="243746"/>
          <w:sz w:val="14"/>
        </w:rPr>
        <w:t xml:space="preserve">        uuid batch_id FK</w:t>
      </w:r>
    </w:p>
    <w:p>
      <w:pPr>
        <w:keepLines/>
        <w:spacing w:before="0" w:after="0" w:line="240" w:lineRule="auto"/>
        <w:ind w:left="173" w:right="115"/>
        <w:shd w:fill="F3F6F8"/>
      </w:pPr>
      <w:r>
        <w:rPr>
          <w:rFonts w:ascii="Cascadia Mono" w:hAnsi="Cascadia Mono"/>
          <w:color w:val="243746"/>
          <w:sz w:val="14"/>
        </w:rPr>
        <w:t xml:space="preserve">        uuid record_id FK</w:t>
      </w:r>
    </w:p>
    <w:p>
      <w:pPr>
        <w:keepLines/>
        <w:spacing w:before="0" w:after="0" w:line="240" w:lineRule="auto"/>
        <w:ind w:left="173" w:right="115"/>
        <w:shd w:fill="F3F6F8"/>
      </w:pPr>
      <w:r>
        <w:rPr>
          <w:rFonts w:ascii="Cascadia Mono" w:hAnsi="Cascadia Mono"/>
          <w:color w:val="243746"/>
          <w:sz w:val="14"/>
        </w:rPr>
        <w:t xml:space="preserve">        uuid requester_id FK</w:t>
      </w:r>
    </w:p>
    <w:p>
      <w:pPr>
        <w:keepLines/>
        <w:spacing w:before="0" w:after="0" w:line="240" w:lineRule="auto"/>
        <w:ind w:left="173" w:right="115"/>
        <w:shd w:fill="F3F6F8"/>
      </w:pPr>
      <w:r>
        <w:rPr>
          <w:rFonts w:ascii="Cascadia Mono" w:hAnsi="Cascadia Mono"/>
          <w:color w:val="243746"/>
          <w:sz w:val="14"/>
        </w:rPr>
        <w:t xml:space="preserve">        varchar requester_name_snapshot</w:t>
      </w:r>
    </w:p>
    <w:p>
      <w:pPr>
        <w:keepLines/>
        <w:spacing w:before="0" w:after="0" w:line="240" w:lineRule="auto"/>
        <w:ind w:left="173" w:right="115"/>
        <w:shd w:fill="F3F6F8"/>
      </w:pPr>
      <w:r>
        <w:rPr>
          <w:rFonts w:ascii="Cascadia Mono" w:hAnsi="Cascadia Mono"/>
          <w:color w:val="243746"/>
          <w:sz w:val="14"/>
        </w:rPr>
        <w:t xml:space="preserve">        varchar purpose</w:t>
      </w:r>
    </w:p>
    <w:p>
      <w:pPr>
        <w:keepLines/>
        <w:spacing w:before="0" w:after="0" w:line="240" w:lineRule="auto"/>
        <w:ind w:left="173" w:right="115"/>
        <w:shd w:fill="F3F6F8"/>
      </w:pPr>
      <w:r>
        <w:rPr>
          <w:rFonts w:ascii="Cascadia Mono" w:hAnsi="Cascadia Mono"/>
          <w:color w:val="243746"/>
          <w:sz w:val="14"/>
        </w:rPr>
        <w:t xml:space="preserve">        varchar state</w:t>
      </w:r>
    </w:p>
    <w:p>
      <w:pPr>
        <w:keepLines/>
        <w:spacing w:before="0" w:after="0" w:line="240" w:lineRule="auto"/>
        <w:ind w:left="173" w:right="115"/>
        <w:shd w:fill="F3F6F8"/>
      </w:pPr>
      <w:r>
        <w:rPr>
          <w:rFonts w:ascii="Cascadia Mono" w:hAnsi="Cascadia Mono"/>
          <w:color w:val="243746"/>
          <w:sz w:val="14"/>
        </w:rPr>
        <w:t xml:space="preserve">        boolean requires_director</w:t>
      </w:r>
    </w:p>
    <w:p>
      <w:pPr>
        <w:keepLines/>
        <w:spacing w:before="0" w:after="0" w:line="240" w:lineRule="auto"/>
        <w:ind w:left="173" w:right="115"/>
        <w:shd w:fill="F3F6F8"/>
      </w:pPr>
      <w:r>
        <w:rPr>
          <w:rFonts w:ascii="Cascadia Mono" w:hAnsi="Cascadia Mono"/>
          <w:color w:val="243746"/>
          <w:sz w:val="14"/>
        </w:rPr>
        <w:t xml:space="preserve">        date registered_on</w:t>
      </w:r>
    </w:p>
    <w:p>
      <w:pPr>
        <w:keepLines/>
        <w:spacing w:before="0" w:after="0" w:line="240" w:lineRule="auto"/>
        <w:ind w:left="173" w:right="115"/>
        <w:shd w:fill="F3F6F8"/>
      </w:pPr>
      <w:r>
        <w:rPr>
          <w:rFonts w:ascii="Cascadia Mono" w:hAnsi="Cascadia Mono"/>
          <w:color w:val="243746"/>
          <w:sz w:val="14"/>
        </w:rPr>
        <w:t xml:space="preserve">        date pickup_deadline "generated as registered_on + 2"</w:t>
      </w:r>
    </w:p>
    <w:p>
      <w:pPr>
        <w:keepLines/>
        <w:spacing w:before="0" w:after="0" w:line="240" w:lineRule="auto"/>
        <w:ind w:left="173" w:right="115"/>
        <w:shd w:fill="F3F6F8"/>
      </w:pPr>
      <w:r>
        <w:rPr>
          <w:rFonts w:ascii="Cascadia Mono" w:hAnsi="Cascadia Mono"/>
          <w:color w:val="243746"/>
          <w:sz w:val="14"/>
        </w:rPr>
        <w:t xml:space="preserve">        integer revision</w:t>
      </w:r>
    </w:p>
    <w:p>
      <w:pPr>
        <w:keepLines/>
        <w:spacing w:before="0" w:after="0" w:line="240" w:lineRule="auto"/>
        <w:ind w:left="173" w:right="115"/>
        <w:shd w:fill="F3F6F8"/>
      </w:pPr>
      <w:r>
        <w:rPr>
          <w:rFonts w:ascii="Cascadia Mono" w:hAnsi="Cascadia Mono"/>
          <w:color w:val="243746"/>
          <w:sz w:val="14"/>
        </w:rPr>
        <w:t xml:space="preserve">        bigint version</w:t>
      </w:r>
    </w:p>
    <w:p>
      <w:pPr>
        <w:keepLines/>
        <w:spacing w:before="0" w:after="0" w:line="240" w:lineRule="auto"/>
        <w:ind w:left="173" w:right="115"/>
        <w:shd w:fill="F3F6F8"/>
      </w:pPr>
      <w:r>
        <w:rPr>
          <w:rFonts w:ascii="Cascadia Mono" w:hAnsi="Cascadia Mono"/>
          <w:color w:val="243746"/>
          <w:sz w:val="14"/>
        </w:rPr>
        <w:t xml:space="preserve">        uuid reviewer_id FK</w:t>
      </w:r>
    </w:p>
    <w:p>
      <w:pPr>
        <w:keepLines/>
        <w:spacing w:before="0" w:after="0" w:line="240" w:lineRule="auto"/>
        <w:ind w:left="173" w:right="115"/>
        <w:shd w:fill="F3F6F8"/>
      </w:pPr>
      <w:r>
        <w:rPr>
          <w:rFonts w:ascii="Cascadia Mono" w:hAnsi="Cascadia Mono"/>
          <w:color w:val="243746"/>
          <w:sz w:val="14"/>
        </w:rPr>
        <w:t xml:space="preserve">        uuid approver_id FK</w:t>
      </w:r>
    </w:p>
    <w:p>
      <w:pPr>
        <w:keepLines/>
        <w:spacing w:before="0" w:after="0" w:line="240" w:lineRule="auto"/>
        <w:ind w:left="173" w:right="115"/>
        <w:shd w:fill="F3F6F8"/>
      </w:pPr>
      <w:r>
        <w:rPr>
          <w:rFonts w:ascii="Cascadia Mono" w:hAnsi="Cascadia Mono"/>
          <w:color w:val="243746"/>
          <w:sz w:val="14"/>
        </w:rPr>
        <w:t xml:space="preserve">        uuid confirmed_by FK</w:t>
      </w:r>
    </w:p>
    <w:p>
      <w:pPr>
        <w:keepLines/>
        <w:spacing w:before="0" w:after="0" w:line="240" w:lineRule="auto"/>
        <w:ind w:left="173" w:right="115"/>
        <w:shd w:fill="F3F6F8"/>
      </w:pPr>
      <w:r>
        <w:rPr>
          <w:rFonts w:ascii="Cascadia Mono" w:hAnsi="Cascadia Mono"/>
          <w:color w:val="243746"/>
          <w:sz w:val="14"/>
        </w:rPr>
        <w:t xml:space="preserve">        timestamptz created_at</w:t>
      </w:r>
    </w:p>
    <w:p>
      <w:pPr>
        <w:keepLines/>
        <w:spacing w:before="0" w:after="0" w:line="240" w:lineRule="auto"/>
        <w:ind w:left="173" w:right="115"/>
        <w:shd w:fill="F3F6F8"/>
      </w:pPr>
      <w:r>
        <w:rPr>
          <w:rFonts w:ascii="Cascadia Mono" w:hAnsi="Cascadia Mono"/>
          <w:color w:val="243746"/>
          <w:sz w:val="14"/>
        </w:rPr>
        <w:t xml:space="preserve">        timestamptz updated_at</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 xml:space="preserve">    READING_SESSIONS {</w:t>
      </w:r>
    </w:p>
    <w:p>
      <w:pPr>
        <w:keepLines/>
        <w:spacing w:before="0" w:after="0" w:line="240" w:lineRule="auto"/>
        <w:ind w:left="173" w:right="115"/>
        <w:shd w:fill="F3F6F8"/>
      </w:pPr>
      <w:r>
        <w:rPr>
          <w:rFonts w:ascii="Cascadia Mono" w:hAnsi="Cascadia Mono"/>
          <w:color w:val="243746"/>
          <w:sz w:val="14"/>
        </w:rPr>
        <w:t xml:space="preserve">        uuid id PK</w:t>
      </w:r>
    </w:p>
    <w:p>
      <w:pPr>
        <w:keepLines/>
        <w:spacing w:before="0" w:after="0" w:line="240" w:lineRule="auto"/>
        <w:ind w:left="173" w:right="115"/>
        <w:shd w:fill="F3F6F8"/>
      </w:pPr>
      <w:r>
        <w:rPr>
          <w:rFonts w:ascii="Cascadia Mono" w:hAnsi="Cascadia Mono"/>
          <w:color w:val="243746"/>
          <w:sz w:val="14"/>
        </w:rPr>
        <w:t xml:space="preserve">        uuid request_id FK</w:t>
      </w:r>
    </w:p>
    <w:p>
      <w:pPr>
        <w:keepLines/>
        <w:spacing w:before="0" w:after="0" w:line="240" w:lineRule="auto"/>
        <w:ind w:left="173" w:right="115"/>
        <w:shd w:fill="F3F6F8"/>
      </w:pPr>
      <w:r>
        <w:rPr>
          <w:rFonts w:ascii="Cascadia Mono" w:hAnsi="Cascadia Mono"/>
          <w:color w:val="243746"/>
          <w:sz w:val="14"/>
        </w:rPr>
        <w:t xml:space="preserve">        uuid record_id FK</w:t>
      </w:r>
    </w:p>
    <w:p>
      <w:pPr>
        <w:keepLines/>
        <w:spacing w:before="0" w:after="0" w:line="240" w:lineRule="auto"/>
        <w:ind w:left="173" w:right="115"/>
        <w:shd w:fill="F3F6F8"/>
      </w:pPr>
      <w:r>
        <w:rPr>
          <w:rFonts w:ascii="Cascadia Mono" w:hAnsi="Cascadia Mono"/>
          <w:color w:val="243746"/>
          <w:sz w:val="14"/>
        </w:rPr>
        <w:t xml:space="preserve">        date reading_on</w:t>
      </w:r>
    </w:p>
    <w:p>
      <w:pPr>
        <w:keepLines/>
        <w:spacing w:before="0" w:after="0" w:line="240" w:lineRule="auto"/>
        <w:ind w:left="173" w:right="115"/>
        <w:shd w:fill="F3F6F8"/>
      </w:pPr>
      <w:r>
        <w:rPr>
          <w:rFonts w:ascii="Cascadia Mono" w:hAnsi="Cascadia Mono"/>
          <w:color w:val="243746"/>
          <w:sz w:val="14"/>
        </w:rPr>
        <w:t xml:space="preserve">        varchar state</w:t>
      </w:r>
    </w:p>
    <w:p>
      <w:pPr>
        <w:keepLines/>
        <w:spacing w:before="0" w:after="0" w:line="240" w:lineRule="auto"/>
        <w:ind w:left="173" w:right="115"/>
        <w:shd w:fill="F3F6F8"/>
      </w:pPr>
      <w:r>
        <w:rPr>
          <w:rFonts w:ascii="Cascadia Mono" w:hAnsi="Cascadia Mono"/>
          <w:color w:val="243746"/>
          <w:sz w:val="14"/>
        </w:rPr>
        <w:t xml:space="preserve">        timestamptz handed_at</w:t>
      </w:r>
    </w:p>
    <w:p>
      <w:pPr>
        <w:keepLines/>
        <w:spacing w:before="0" w:after="0" w:line="240" w:lineRule="auto"/>
        <w:ind w:left="173" w:right="115"/>
        <w:shd w:fill="F3F6F8"/>
      </w:pPr>
      <w:r>
        <w:rPr>
          <w:rFonts w:ascii="Cascadia Mono" w:hAnsi="Cascadia Mono"/>
          <w:color w:val="243746"/>
          <w:sz w:val="14"/>
        </w:rPr>
        <w:t xml:space="preserve">        uuid handed_by FK</w:t>
      </w:r>
    </w:p>
    <w:p>
      <w:pPr>
        <w:keepLines/>
        <w:spacing w:before="0" w:after="0" w:line="240" w:lineRule="auto"/>
        <w:ind w:left="173" w:right="115"/>
        <w:shd w:fill="F3F6F8"/>
      </w:pPr>
      <w:r>
        <w:rPr>
          <w:rFonts w:ascii="Cascadia Mono" w:hAnsi="Cascadia Mono"/>
          <w:color w:val="243746"/>
          <w:sz w:val="14"/>
        </w:rPr>
        <w:t xml:space="preserve">        uuid received_by FK</w:t>
      </w:r>
    </w:p>
    <w:p>
      <w:pPr>
        <w:keepLines/>
        <w:spacing w:before="0" w:after="0" w:line="240" w:lineRule="auto"/>
        <w:ind w:left="173" w:right="115"/>
        <w:shd w:fill="F3F6F8"/>
      </w:pPr>
      <w:r>
        <w:rPr>
          <w:rFonts w:ascii="Cascadia Mono" w:hAnsi="Cascadia Mono"/>
          <w:color w:val="243746"/>
          <w:sz w:val="14"/>
        </w:rPr>
        <w:t xml:space="preserve">        timestamptz returned_at</w:t>
      </w:r>
    </w:p>
    <w:p>
      <w:pPr>
        <w:keepLines/>
        <w:spacing w:before="0" w:after="0" w:line="240" w:lineRule="auto"/>
        <w:ind w:left="173" w:right="115"/>
        <w:shd w:fill="F3F6F8"/>
      </w:pPr>
      <w:r>
        <w:rPr>
          <w:rFonts w:ascii="Cascadia Mono" w:hAnsi="Cascadia Mono"/>
          <w:color w:val="243746"/>
          <w:sz w:val="14"/>
        </w:rPr>
        <w:t xml:space="preserve">        uuid returned_by FK</w:t>
      </w:r>
    </w:p>
    <w:p>
      <w:pPr>
        <w:keepLines/>
        <w:spacing w:before="0" w:after="0" w:line="240" w:lineRule="auto"/>
        <w:ind w:left="173" w:right="115"/>
        <w:shd w:fill="F3F6F8"/>
      </w:pPr>
      <w:r>
        <w:rPr>
          <w:rFonts w:ascii="Cascadia Mono" w:hAnsi="Cascadia Mono"/>
          <w:color w:val="243746"/>
          <w:sz w:val="14"/>
        </w:rPr>
        <w:t xml:space="preserve">        uuid return_location_id FK</w:t>
      </w:r>
    </w:p>
    <w:p>
      <w:pPr>
        <w:keepLines/>
        <w:spacing w:before="0" w:after="0" w:line="240" w:lineRule="auto"/>
        <w:ind w:left="173" w:right="115"/>
        <w:shd w:fill="F3F6F8"/>
      </w:pPr>
      <w:r>
        <w:rPr>
          <w:rFonts w:ascii="Cascadia Mono" w:hAnsi="Cascadia Mono"/>
          <w:color w:val="243746"/>
          <w:sz w:val="14"/>
        </w:rPr>
        <w:t xml:space="preserve">    }</w:t>
      </w:r>
    </w:p>
    <w:p>
      <w:pPr>
        <w:spacing w:after="80"/>
      </w:pPr>
    </w:p>
    <w:p>
      <w:pPr>
        <w:spacing w:before="60" w:after="160"/>
        <w:ind w:left="317" w:right="259"/>
      </w:pPr>
      <w:r>
        <w:rPr>
          <w:rFonts w:ascii="Aptos" w:hAnsi="Aptos"/>
          <w:color w:val="516575"/>
          <w:sz w:val="19"/>
        </w:rPr>
        <w:t xml:space="preserve">Schema hiện tại của </w:t>
      </w:r>
      <w:r>
        <w:rPr>
          <w:rFonts w:ascii="Cascadia Mono" w:hAnsi="Cascadia Mono"/>
          <w:color w:val="175A53"/>
          <w:sz w:val="17"/>
        </w:rPr>
        <w:t>medical_records</w:t>
      </w:r>
      <w:r>
        <w:rPr>
          <w:rFonts w:ascii="Aptos" w:hAnsi="Aptos"/>
          <w:color w:val="516575"/>
          <w:sz w:val="19"/>
        </w:rPr>
        <w:t xml:space="preserve"> dùng </w:t>
      </w:r>
      <w:r>
        <w:rPr>
          <w:rFonts w:ascii="Cascadia Mono" w:hAnsi="Cascadia Mono"/>
          <w:color w:val="175A53"/>
          <w:sz w:val="17"/>
        </w:rPr>
        <w:t>birth_year SMALLINT</w:t>
      </w:r>
      <w:r>
        <w:rPr>
          <w:rFonts w:ascii="Aptos" w:hAnsi="Aptos"/>
          <w:color w:val="516575"/>
          <w:sz w:val="19"/>
        </w:rPr>
        <w:t>, không có ngày/tháng sinh cho bệnh nhân.</w:t>
      </w:r>
    </w:p>
    <w:p>
      <w:pPr>
        <w:pStyle w:val="Heading2"/>
      </w:pPr>
      <w:r>
        <w:rPr>
          <w:rFonts w:ascii="Aptos" w:hAnsi="Aptos"/>
          <w:color w:val="000000"/>
          <w:sz w:val="25"/>
        </w:rPr>
        <w:t>Mã PlantUML tương đương</w:t>
      </w:r>
    </w:p>
    <w:p>
      <w:pPr>
        <w:widowControl/>
      </w:pPr>
      <w:r>
        <w:rPr>
          <w:rFonts w:ascii="Aptos" w:hAnsi="Aptos"/>
          <w:color w:val="172B3A"/>
          <w:sz w:val="21"/>
        </w:rPr>
        <w:t>Nếu cần render bằng PlantUML, có thể dùng đoạn dưới. Các quan hệ người dùng được ghi theo FK thực tế; các bảng danh mục ngoài phạm vi năm bảng được mô tả bằng ghi chú.</w:t>
      </w:r>
    </w:p>
    <w:p>
      <w:pPr>
        <w:spacing w:before="100" w:after="60"/>
      </w:pPr>
      <w:r>
        <w:rPr>
          <w:rFonts w:ascii="Aptos" w:hAnsi="Aptos"/>
          <w:b/>
          <w:color w:val="175A53"/>
          <w:sz w:val="19"/>
        </w:rPr>
        <w:t>Mã PlantUML</w:t>
      </w:r>
    </w:p>
    <w:p>
      <w:pPr>
        <w:keepLines/>
        <w:spacing w:before="0" w:after="0" w:line="240" w:lineRule="auto"/>
        <w:ind w:left="173" w:right="115"/>
        <w:shd w:fill="F3F6F8"/>
      </w:pPr>
      <w:r>
        <w:rPr>
          <w:rFonts w:ascii="Cascadia Mono" w:hAnsi="Cascadia Mono"/>
          <w:color w:val="243746"/>
          <w:sz w:val="14"/>
        </w:rPr>
        <w:t>@startuml</w:t>
      </w:r>
    </w:p>
    <w:p>
      <w:pPr>
        <w:keepLines/>
        <w:spacing w:before="0" w:after="0" w:line="240" w:lineRule="auto"/>
        <w:ind w:left="173" w:right="115"/>
        <w:shd w:fill="F3F6F8"/>
      </w:pPr>
      <w:r>
        <w:rPr>
          <w:rFonts w:ascii="Cascadia Mono" w:hAnsi="Cascadia Mono"/>
          <w:color w:val="243746"/>
          <w:sz w:val="14"/>
        </w:rPr>
        <w:t>hide circle</w:t>
      </w:r>
    </w:p>
    <w:p>
      <w:pPr>
        <w:keepLines/>
        <w:spacing w:before="0" w:after="0" w:line="240" w:lineRule="auto"/>
        <w:ind w:left="173" w:right="115"/>
        <w:shd w:fill="F3F6F8"/>
      </w:pPr>
      <w:r>
        <w:rPr>
          <w:rFonts w:ascii="Cascadia Mono" w:hAnsi="Cascadia Mono"/>
          <w:color w:val="243746"/>
          <w:sz w:val="14"/>
        </w:rPr>
        <w:t>skinparam linetype ortho</w:t>
      </w:r>
    </w:p>
    <w:p>
      <w:pPr>
        <w:keepLines/>
        <w:spacing w:before="0" w:after="0" w:line="240" w:lineRule="auto"/>
        <w:ind w:left="173" w:right="115"/>
        <w:shd w:fill="F3F6F8"/>
      </w:pPr>
      <w:r>
        <w:rPr>
          <w:rFonts w:ascii="Cascadia Mono" w:hAnsi="Cascadia Mono"/>
          <w:color w:val="243746"/>
          <w:sz w:val="14"/>
        </w:rPr>
        <w:t>skinparam classAttributeIconSize 0</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entity "app_users" as app_users {</w:t>
      </w:r>
    </w:p>
    <w:p>
      <w:pPr>
        <w:keepLines/>
        <w:spacing w:before="0" w:after="0" w:line="240" w:lineRule="auto"/>
        <w:ind w:left="173" w:right="115"/>
        <w:shd w:fill="F3F6F8"/>
      </w:pPr>
      <w:r>
        <w:rPr>
          <w:rFonts w:ascii="Cascadia Mono" w:hAnsi="Cascadia Mono"/>
          <w:color w:val="243746"/>
          <w:sz w:val="14"/>
        </w:rPr>
        <w:t xml:space="preserve">  * id : UUID &lt;&lt;PK&gt;&gt;</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 xml:space="preserve">  * username : VARCHAR(64) &lt;&lt;UK&gt;&gt;</w:t>
      </w:r>
    </w:p>
    <w:p>
      <w:pPr>
        <w:keepLines/>
        <w:spacing w:before="0" w:after="0" w:line="240" w:lineRule="auto"/>
        <w:ind w:left="173" w:right="115"/>
        <w:shd w:fill="F3F6F8"/>
      </w:pPr>
      <w:r>
        <w:rPr>
          <w:rFonts w:ascii="Cascadia Mono" w:hAnsi="Cascadia Mono"/>
          <w:color w:val="243746"/>
          <w:sz w:val="14"/>
        </w:rPr>
        <w:t xml:space="preserve">  * password_hash : TEXT</w:t>
      </w:r>
    </w:p>
    <w:p>
      <w:pPr>
        <w:keepLines/>
        <w:spacing w:before="0" w:after="0" w:line="240" w:lineRule="auto"/>
        <w:ind w:left="173" w:right="115"/>
        <w:shd w:fill="F3F6F8"/>
      </w:pPr>
      <w:r>
        <w:rPr>
          <w:rFonts w:ascii="Cascadia Mono" w:hAnsi="Cascadia Mono"/>
          <w:color w:val="243746"/>
          <w:sz w:val="14"/>
        </w:rPr>
        <w:t xml:space="preserve">  * display_name : VARCHAR(200)</w:t>
      </w:r>
    </w:p>
    <w:p>
      <w:pPr>
        <w:keepLines/>
        <w:spacing w:before="0" w:after="0" w:line="240" w:lineRule="auto"/>
        <w:ind w:left="173" w:right="115"/>
        <w:shd w:fill="F3F6F8"/>
      </w:pPr>
      <w:r>
        <w:rPr>
          <w:rFonts w:ascii="Cascadia Mono" w:hAnsi="Cascadia Mono"/>
          <w:color w:val="243746"/>
          <w:sz w:val="14"/>
        </w:rPr>
        <w:t xml:space="preserve">  * role_id : UUID &lt;&lt;FK roles.id&gt;&gt;</w:t>
      </w:r>
    </w:p>
    <w:p>
      <w:pPr>
        <w:keepLines/>
        <w:spacing w:before="0" w:after="0" w:line="240" w:lineRule="auto"/>
        <w:ind w:left="173" w:right="115"/>
        <w:shd w:fill="F3F6F8"/>
      </w:pPr>
      <w:r>
        <w:rPr>
          <w:rFonts w:ascii="Cascadia Mono" w:hAnsi="Cascadia Mono"/>
          <w:color w:val="243746"/>
          <w:sz w:val="14"/>
        </w:rPr>
        <w:t xml:space="preserve">  * status : VARCHAR(20)</w:t>
      </w:r>
    </w:p>
    <w:p>
      <w:pPr>
        <w:keepLines/>
        <w:spacing w:before="0" w:after="0" w:line="240" w:lineRule="auto"/>
        <w:ind w:left="173" w:right="115"/>
        <w:shd w:fill="F3F6F8"/>
      </w:pPr>
      <w:r>
        <w:rPr>
          <w:rFonts w:ascii="Cascadia Mono" w:hAnsi="Cascadia Mono"/>
          <w:color w:val="243746"/>
          <w:sz w:val="14"/>
        </w:rPr>
        <w:t xml:space="preserve">  * version : BIGINT</w:t>
      </w:r>
    </w:p>
    <w:p>
      <w:pPr>
        <w:keepLines/>
        <w:spacing w:before="0" w:after="0" w:line="240" w:lineRule="auto"/>
        <w:ind w:left="173" w:right="115"/>
        <w:shd w:fill="F3F6F8"/>
      </w:pPr>
      <w:r>
        <w:rPr>
          <w:rFonts w:ascii="Cascadia Mono" w:hAnsi="Cascadia Mono"/>
          <w:color w:val="243746"/>
          <w:sz w:val="14"/>
        </w:rPr>
        <w:t xml:space="preserve">  * must_change_password : BOOLEAN</w:t>
      </w:r>
    </w:p>
    <w:p>
      <w:pPr>
        <w:keepLines/>
        <w:spacing w:before="0" w:after="0" w:line="240" w:lineRule="auto"/>
        <w:ind w:left="173" w:right="115"/>
        <w:shd w:fill="F3F6F8"/>
      </w:pPr>
      <w:r>
        <w:rPr>
          <w:rFonts w:ascii="Cascadia Mono" w:hAnsi="Cascadia Mono"/>
          <w:color w:val="243746"/>
          <w:sz w:val="14"/>
        </w:rPr>
        <w:t xml:space="preserve">  deleted_at : TIMESTAMPTZ</w:t>
      </w:r>
    </w:p>
    <w:p>
      <w:pPr>
        <w:keepLines/>
        <w:spacing w:before="0" w:after="0" w:line="240" w:lineRule="auto"/>
        <w:ind w:left="173" w:right="115"/>
        <w:shd w:fill="F3F6F8"/>
      </w:pPr>
      <w:r>
        <w:rPr>
          <w:rFonts w:ascii="Cascadia Mono" w:hAnsi="Cascadia Mono"/>
          <w:color w:val="243746"/>
          <w:sz w:val="14"/>
        </w:rPr>
        <w:t>}</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entity "medical_records" as medical_records {</w:t>
      </w:r>
    </w:p>
    <w:p>
      <w:pPr>
        <w:keepLines/>
        <w:spacing w:before="0" w:after="0" w:line="240" w:lineRule="auto"/>
        <w:ind w:left="173" w:right="115"/>
        <w:shd w:fill="F3F6F8"/>
      </w:pPr>
      <w:r>
        <w:rPr>
          <w:rFonts w:ascii="Cascadia Mono" w:hAnsi="Cascadia Mono"/>
          <w:color w:val="243746"/>
          <w:sz w:val="14"/>
        </w:rPr>
        <w:t xml:space="preserve">  * id : UUID &lt;&lt;PK&gt;&gt;</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 xml:space="preserve">  * record_code : VARCHAR(64) &lt;&lt;UK&gt;&gt;</w:t>
      </w:r>
    </w:p>
    <w:p>
      <w:pPr>
        <w:keepLines/>
        <w:spacing w:before="0" w:after="0" w:line="240" w:lineRule="auto"/>
        <w:ind w:left="173" w:right="115"/>
        <w:shd w:fill="F3F6F8"/>
      </w:pPr>
      <w:r>
        <w:rPr>
          <w:rFonts w:ascii="Cascadia Mono" w:hAnsi="Cascadia Mono"/>
          <w:color w:val="243746"/>
          <w:sz w:val="14"/>
        </w:rPr>
        <w:t xml:space="preserve">  archive_number : VARCHAR(64) &lt;&lt;UK, nullable&gt;&gt;</w:t>
      </w:r>
    </w:p>
    <w:p>
      <w:pPr>
        <w:keepLines/>
        <w:spacing w:before="0" w:after="0" w:line="240" w:lineRule="auto"/>
        <w:ind w:left="173" w:right="115"/>
        <w:shd w:fill="F3F6F8"/>
      </w:pPr>
      <w:r>
        <w:rPr>
          <w:rFonts w:ascii="Cascadia Mono" w:hAnsi="Cascadia Mono"/>
          <w:color w:val="243746"/>
          <w:sz w:val="14"/>
        </w:rPr>
        <w:t xml:space="preserve">  * patient_name : VARCHAR(200)</w:t>
      </w:r>
    </w:p>
    <w:p>
      <w:pPr>
        <w:keepLines/>
        <w:spacing w:before="0" w:after="0" w:line="240" w:lineRule="auto"/>
        <w:ind w:left="173" w:right="115"/>
        <w:shd w:fill="F3F6F8"/>
      </w:pPr>
      <w:r>
        <w:rPr>
          <w:rFonts w:ascii="Cascadia Mono" w:hAnsi="Cascadia Mono"/>
          <w:color w:val="243746"/>
          <w:sz w:val="14"/>
        </w:rPr>
        <w:t xml:space="preserve">  birth_year : SMALLINT</w:t>
      </w:r>
    </w:p>
    <w:p>
      <w:pPr>
        <w:keepLines/>
        <w:spacing w:before="0" w:after="0" w:line="240" w:lineRule="auto"/>
        <w:ind w:left="173" w:right="115"/>
        <w:shd w:fill="F3F6F8"/>
      </w:pPr>
      <w:r>
        <w:rPr>
          <w:rFonts w:ascii="Cascadia Mono" w:hAnsi="Cascadia Mono"/>
          <w:color w:val="243746"/>
          <w:sz w:val="14"/>
        </w:rPr>
        <w:t xml:space="preserve">  * sex : VARCHAR(10)</w:t>
      </w:r>
    </w:p>
    <w:p>
      <w:pPr>
        <w:keepLines/>
        <w:spacing w:before="0" w:after="0" w:line="240" w:lineRule="auto"/>
        <w:ind w:left="173" w:right="115"/>
        <w:shd w:fill="F3F6F8"/>
      </w:pPr>
      <w:r>
        <w:rPr>
          <w:rFonts w:ascii="Cascadia Mono" w:hAnsi="Cascadia Mono"/>
          <w:color w:val="243746"/>
          <w:sz w:val="14"/>
        </w:rPr>
        <w:t xml:space="preserve">  department_id : UUID &lt;&lt;FK&gt;&gt;</w:t>
      </w:r>
    </w:p>
    <w:p>
      <w:pPr>
        <w:keepLines/>
        <w:spacing w:before="0" w:after="0" w:line="240" w:lineRule="auto"/>
        <w:ind w:left="173" w:right="115"/>
        <w:shd w:fill="F3F6F8"/>
      </w:pPr>
      <w:r>
        <w:rPr>
          <w:rFonts w:ascii="Cascadia Mono" w:hAnsi="Cascadia Mono"/>
          <w:color w:val="243746"/>
          <w:sz w:val="14"/>
        </w:rPr>
        <w:t xml:space="preserve">  record_type_id : UUID &lt;&lt;FK&gt;&gt;</w:t>
      </w:r>
    </w:p>
    <w:p>
      <w:pPr>
        <w:keepLines/>
        <w:spacing w:before="0" w:after="0" w:line="240" w:lineRule="auto"/>
        <w:ind w:left="173" w:right="115"/>
        <w:shd w:fill="F3F6F8"/>
      </w:pPr>
      <w:r>
        <w:rPr>
          <w:rFonts w:ascii="Cascadia Mono" w:hAnsi="Cascadia Mono"/>
          <w:color w:val="243746"/>
          <w:sz w:val="14"/>
        </w:rPr>
        <w:t xml:space="preserve">  * deceased : BOOLEAN</w:t>
      </w:r>
    </w:p>
    <w:p>
      <w:pPr>
        <w:keepLines/>
        <w:spacing w:before="0" w:after="0" w:line="240" w:lineRule="auto"/>
        <w:ind w:left="173" w:right="115"/>
        <w:shd w:fill="F3F6F8"/>
      </w:pPr>
      <w:r>
        <w:rPr>
          <w:rFonts w:ascii="Cascadia Mono" w:hAnsi="Cascadia Mono"/>
          <w:color w:val="243746"/>
          <w:sz w:val="14"/>
        </w:rPr>
        <w:t xml:space="preserve">  * has_paper_copy : BOOLEAN</w:t>
      </w:r>
    </w:p>
    <w:p>
      <w:pPr>
        <w:keepLines/>
        <w:spacing w:before="0" w:after="0" w:line="240" w:lineRule="auto"/>
        <w:ind w:left="173" w:right="115"/>
        <w:shd w:fill="F3F6F8"/>
      </w:pPr>
      <w:r>
        <w:rPr>
          <w:rFonts w:ascii="Cascadia Mono" w:hAnsi="Cascadia Mono"/>
          <w:color w:val="243746"/>
          <w:sz w:val="14"/>
        </w:rPr>
        <w:t xml:space="preserve">  * has_electronic_copy : BOOLEAN</w:t>
      </w:r>
    </w:p>
    <w:p>
      <w:pPr>
        <w:keepLines/>
        <w:spacing w:before="0" w:after="0" w:line="240" w:lineRule="auto"/>
        <w:ind w:left="173" w:right="115"/>
        <w:shd w:fill="F3F6F8"/>
      </w:pPr>
      <w:r>
        <w:rPr>
          <w:rFonts w:ascii="Cascadia Mono" w:hAnsi="Cascadia Mono"/>
          <w:color w:val="243746"/>
          <w:sz w:val="14"/>
        </w:rPr>
        <w:t xml:space="preserve">  * record_state : VARCHAR(16)</w:t>
      </w:r>
    </w:p>
    <w:p>
      <w:pPr>
        <w:keepLines/>
        <w:spacing w:before="0" w:after="0" w:line="240" w:lineRule="auto"/>
        <w:ind w:left="173" w:right="115"/>
        <w:shd w:fill="F3F6F8"/>
      </w:pPr>
      <w:r>
        <w:rPr>
          <w:rFonts w:ascii="Cascadia Mono" w:hAnsi="Cascadia Mono"/>
          <w:color w:val="243746"/>
          <w:sz w:val="14"/>
        </w:rPr>
        <w:t xml:space="preserve">  submission_state : VARCHAR(20)</w:t>
      </w:r>
    </w:p>
    <w:p>
      <w:pPr>
        <w:keepLines/>
        <w:spacing w:before="0" w:after="0" w:line="240" w:lineRule="auto"/>
        <w:ind w:left="173" w:right="115"/>
        <w:shd w:fill="F3F6F8"/>
      </w:pPr>
      <w:r>
        <w:rPr>
          <w:rFonts w:ascii="Cascadia Mono" w:hAnsi="Cascadia Mono"/>
          <w:color w:val="243746"/>
          <w:sz w:val="14"/>
        </w:rPr>
        <w:t xml:space="preserve">  current_location_id : UUID &lt;&lt;FK, nullable&gt;&gt;</w:t>
      </w:r>
    </w:p>
    <w:p>
      <w:pPr>
        <w:keepLines/>
        <w:spacing w:before="0" w:after="0" w:line="240" w:lineRule="auto"/>
        <w:ind w:left="173" w:right="115"/>
        <w:shd w:fill="F3F6F8"/>
      </w:pPr>
      <w:r>
        <w:rPr>
          <w:rFonts w:ascii="Cascadia Mono" w:hAnsi="Cascadia Mono"/>
          <w:color w:val="243746"/>
          <w:sz w:val="14"/>
        </w:rPr>
        <w:t>}</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entity "reading_request_batches" as batches {</w:t>
      </w:r>
    </w:p>
    <w:p>
      <w:pPr>
        <w:keepLines/>
        <w:spacing w:before="0" w:after="0" w:line="240" w:lineRule="auto"/>
        <w:ind w:left="173" w:right="115"/>
        <w:shd w:fill="F3F6F8"/>
      </w:pPr>
      <w:r>
        <w:rPr>
          <w:rFonts w:ascii="Cascadia Mono" w:hAnsi="Cascadia Mono"/>
          <w:color w:val="243746"/>
          <w:sz w:val="14"/>
        </w:rPr>
        <w:t xml:space="preserve">  * id : UUID &lt;&lt;PK&gt;&gt;</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 xml:space="preserve">  * submit_token : UUID &lt;&lt;UK&gt;&gt;</w:t>
      </w:r>
    </w:p>
    <w:p>
      <w:pPr>
        <w:keepLines/>
        <w:spacing w:before="0" w:after="0" w:line="240" w:lineRule="auto"/>
        <w:ind w:left="173" w:right="115"/>
        <w:shd w:fill="F3F6F8"/>
      </w:pPr>
      <w:r>
        <w:rPr>
          <w:rFonts w:ascii="Cascadia Mono" w:hAnsi="Cascadia Mono"/>
          <w:color w:val="243746"/>
          <w:sz w:val="14"/>
        </w:rPr>
        <w:t xml:space="preserve">  * requester_id : UUID &lt;&lt;FK app_users.id&gt;&gt;</w:t>
      </w:r>
    </w:p>
    <w:p>
      <w:pPr>
        <w:keepLines/>
        <w:spacing w:before="0" w:after="0" w:line="240" w:lineRule="auto"/>
        <w:ind w:left="173" w:right="115"/>
        <w:shd w:fill="F3F6F8"/>
      </w:pPr>
      <w:r>
        <w:rPr>
          <w:rFonts w:ascii="Cascadia Mono" w:hAnsi="Cascadia Mono"/>
          <w:color w:val="243746"/>
          <w:sz w:val="14"/>
        </w:rPr>
        <w:t xml:space="preserve">  * purpose : VARCHAR(2000)</w:t>
      </w:r>
    </w:p>
    <w:p>
      <w:pPr>
        <w:keepLines/>
        <w:spacing w:before="0" w:after="0" w:line="240" w:lineRule="auto"/>
        <w:ind w:left="173" w:right="115"/>
        <w:shd w:fill="F3F6F8"/>
      </w:pPr>
      <w:r>
        <w:rPr>
          <w:rFonts w:ascii="Cascadia Mono" w:hAnsi="Cascadia Mono"/>
          <w:color w:val="243746"/>
          <w:sz w:val="14"/>
        </w:rPr>
        <w:t xml:space="preserve">  * registered_on : DATE</w:t>
      </w:r>
    </w:p>
    <w:p>
      <w:pPr>
        <w:keepLines/>
        <w:spacing w:before="0" w:after="0" w:line="240" w:lineRule="auto"/>
        <w:ind w:left="173" w:right="115"/>
        <w:shd w:fill="F3F6F8"/>
      </w:pPr>
      <w:r>
        <w:rPr>
          <w:rFonts w:ascii="Cascadia Mono" w:hAnsi="Cascadia Mono"/>
          <w:color w:val="243746"/>
          <w:sz w:val="14"/>
        </w:rPr>
        <w:t xml:space="preserve">  * requires_director : BOOLEAN</w:t>
      </w:r>
    </w:p>
    <w:p>
      <w:pPr>
        <w:keepLines/>
        <w:spacing w:before="0" w:after="0" w:line="240" w:lineRule="auto"/>
        <w:ind w:left="173" w:right="115"/>
        <w:shd w:fill="F3F6F8"/>
      </w:pPr>
      <w:r>
        <w:rPr>
          <w:rFonts w:ascii="Cascadia Mono" w:hAnsi="Cascadia Mono"/>
          <w:color w:val="243746"/>
          <w:sz w:val="14"/>
        </w:rPr>
        <w:t xml:space="preserve">  * created_at : TIMESTAMPTZ</w:t>
      </w:r>
    </w:p>
    <w:p>
      <w:pPr>
        <w:keepLines/>
        <w:spacing w:before="0" w:after="0" w:line="240" w:lineRule="auto"/>
        <w:ind w:left="173" w:right="115"/>
        <w:shd w:fill="F3F6F8"/>
      </w:pPr>
      <w:r>
        <w:rPr>
          <w:rFonts w:ascii="Cascadia Mono" w:hAnsi="Cascadia Mono"/>
          <w:color w:val="243746"/>
          <w:sz w:val="14"/>
        </w:rPr>
        <w:t>}</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entity "reading_requests" as requests {</w:t>
      </w:r>
    </w:p>
    <w:p>
      <w:pPr>
        <w:keepLines/>
        <w:spacing w:before="0" w:after="0" w:line="240" w:lineRule="auto"/>
        <w:ind w:left="173" w:right="115"/>
        <w:shd w:fill="F3F6F8"/>
      </w:pPr>
      <w:r>
        <w:rPr>
          <w:rFonts w:ascii="Cascadia Mono" w:hAnsi="Cascadia Mono"/>
          <w:color w:val="243746"/>
          <w:sz w:val="14"/>
        </w:rPr>
        <w:t xml:space="preserve">  * id : UUID &lt;&lt;PK&gt;&gt;</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 xml:space="preserve">  * submit_token : UUID &lt;&lt;UK&gt;&gt;</w:t>
      </w:r>
    </w:p>
    <w:p>
      <w:pPr>
        <w:keepLines/>
        <w:spacing w:before="0" w:after="0" w:line="240" w:lineRule="auto"/>
        <w:ind w:left="173" w:right="115"/>
        <w:shd w:fill="F3F6F8"/>
      </w:pPr>
      <w:r>
        <w:rPr>
          <w:rFonts w:ascii="Cascadia Mono" w:hAnsi="Cascadia Mono"/>
          <w:color w:val="243746"/>
          <w:sz w:val="14"/>
        </w:rPr>
        <w:t xml:space="preserve">  batch_id : UUID &lt;&lt;FK batches.id, nullable&gt;&gt;</w:t>
      </w:r>
    </w:p>
    <w:p>
      <w:pPr>
        <w:keepLines/>
        <w:spacing w:before="0" w:after="0" w:line="240" w:lineRule="auto"/>
        <w:ind w:left="173" w:right="115"/>
        <w:shd w:fill="F3F6F8"/>
      </w:pPr>
      <w:r>
        <w:rPr>
          <w:rFonts w:ascii="Cascadia Mono" w:hAnsi="Cascadia Mono"/>
          <w:color w:val="243746"/>
          <w:sz w:val="14"/>
        </w:rPr>
        <w:t xml:space="preserve">  * record_id : UUID &lt;&lt;FK medical_records.id&gt;&gt;</w:t>
      </w:r>
    </w:p>
    <w:p>
      <w:pPr>
        <w:keepLines/>
        <w:spacing w:before="0" w:after="0" w:line="240" w:lineRule="auto"/>
        <w:ind w:left="173" w:right="115"/>
        <w:shd w:fill="F3F6F8"/>
      </w:pPr>
      <w:r>
        <w:rPr>
          <w:rFonts w:ascii="Cascadia Mono" w:hAnsi="Cascadia Mono"/>
          <w:color w:val="243746"/>
          <w:sz w:val="14"/>
        </w:rPr>
        <w:t xml:space="preserve">  * requester_id : UUID &lt;&lt;FK app_users.id&gt;&gt;</w:t>
      </w:r>
    </w:p>
    <w:p>
      <w:pPr>
        <w:keepLines/>
        <w:spacing w:before="0" w:after="0" w:line="240" w:lineRule="auto"/>
        <w:ind w:left="173" w:right="115"/>
        <w:shd w:fill="F3F6F8"/>
      </w:pPr>
      <w:r>
        <w:rPr>
          <w:rFonts w:ascii="Cascadia Mono" w:hAnsi="Cascadia Mono"/>
          <w:color w:val="243746"/>
          <w:sz w:val="14"/>
        </w:rPr>
        <w:t xml:space="preserve">  * requester_name_snapshot : VARCHAR(200)</w:t>
      </w:r>
    </w:p>
    <w:p>
      <w:pPr>
        <w:keepLines/>
        <w:spacing w:before="0" w:after="0" w:line="240" w:lineRule="auto"/>
        <w:ind w:left="173" w:right="115"/>
        <w:shd w:fill="F3F6F8"/>
      </w:pPr>
      <w:r>
        <w:rPr>
          <w:rFonts w:ascii="Cascadia Mono" w:hAnsi="Cascadia Mono"/>
          <w:color w:val="243746"/>
          <w:sz w:val="14"/>
        </w:rPr>
        <w:t xml:space="preserve">  * purpose : VARCHAR(2000)</w:t>
      </w:r>
    </w:p>
    <w:p>
      <w:pPr>
        <w:keepLines/>
        <w:spacing w:before="0" w:after="0" w:line="240" w:lineRule="auto"/>
        <w:ind w:left="173" w:right="115"/>
        <w:shd w:fill="F3F6F8"/>
      </w:pPr>
      <w:r>
        <w:rPr>
          <w:rFonts w:ascii="Cascadia Mono" w:hAnsi="Cascadia Mono"/>
          <w:color w:val="243746"/>
          <w:sz w:val="14"/>
        </w:rPr>
        <w:t xml:space="preserve">  * state : VARCHAR(20)</w:t>
      </w:r>
    </w:p>
    <w:p>
      <w:pPr>
        <w:keepLines/>
        <w:spacing w:before="0" w:after="0" w:line="240" w:lineRule="auto"/>
        <w:ind w:left="173" w:right="115"/>
        <w:shd w:fill="F3F6F8"/>
      </w:pPr>
      <w:r>
        <w:rPr>
          <w:rFonts w:ascii="Cascadia Mono" w:hAnsi="Cascadia Mono"/>
          <w:color w:val="243746"/>
          <w:sz w:val="14"/>
        </w:rPr>
        <w:t xml:space="preserve">  * requires_director : BOOLEAN</w:t>
      </w:r>
    </w:p>
    <w:p>
      <w:pPr>
        <w:keepLines/>
        <w:spacing w:before="0" w:after="0" w:line="240" w:lineRule="auto"/>
        <w:ind w:left="173" w:right="115"/>
        <w:shd w:fill="F3F6F8"/>
      </w:pPr>
      <w:r>
        <w:rPr>
          <w:rFonts w:ascii="Cascadia Mono" w:hAnsi="Cascadia Mono"/>
          <w:color w:val="243746"/>
          <w:sz w:val="14"/>
        </w:rPr>
        <w:t xml:space="preserve">  * registered_on : DATE</w:t>
      </w:r>
    </w:p>
    <w:p>
      <w:pPr>
        <w:keepLines/>
        <w:spacing w:before="0" w:after="0" w:line="240" w:lineRule="auto"/>
        <w:ind w:left="173" w:right="115"/>
        <w:shd w:fill="F3F6F8"/>
      </w:pPr>
      <w:r>
        <w:rPr>
          <w:rFonts w:ascii="Cascadia Mono" w:hAnsi="Cascadia Mono"/>
          <w:color w:val="243746"/>
          <w:sz w:val="14"/>
        </w:rPr>
        <w:t xml:space="preserve">  pickup_deadline : DATE &lt;&lt;generated&gt;&gt;</w:t>
      </w:r>
    </w:p>
    <w:p>
      <w:pPr>
        <w:keepLines/>
        <w:spacing w:before="0" w:after="0" w:line="240" w:lineRule="auto"/>
        <w:ind w:left="173" w:right="115"/>
        <w:shd w:fill="F3F6F8"/>
      </w:pPr>
      <w:r>
        <w:rPr>
          <w:rFonts w:ascii="Cascadia Mono" w:hAnsi="Cascadia Mono"/>
          <w:color w:val="243746"/>
          <w:sz w:val="14"/>
        </w:rPr>
        <w:t xml:space="preserve">  * revision : INTEGER</w:t>
      </w:r>
    </w:p>
    <w:p>
      <w:pPr>
        <w:keepLines/>
        <w:spacing w:before="0" w:after="0" w:line="240" w:lineRule="auto"/>
        <w:ind w:left="173" w:right="115"/>
        <w:shd w:fill="F3F6F8"/>
      </w:pPr>
      <w:r>
        <w:rPr>
          <w:rFonts w:ascii="Cascadia Mono" w:hAnsi="Cascadia Mono"/>
          <w:color w:val="243746"/>
          <w:sz w:val="14"/>
        </w:rPr>
        <w:t xml:space="preserve">  * version : BIGINT</w:t>
      </w:r>
    </w:p>
    <w:p>
      <w:pPr>
        <w:keepLines/>
        <w:spacing w:before="0" w:after="0" w:line="240" w:lineRule="auto"/>
        <w:ind w:left="173" w:right="115"/>
        <w:shd w:fill="F3F6F8"/>
      </w:pPr>
      <w:r>
        <w:rPr>
          <w:rFonts w:ascii="Cascadia Mono" w:hAnsi="Cascadia Mono"/>
          <w:color w:val="243746"/>
          <w:sz w:val="14"/>
        </w:rPr>
        <w:t xml:space="preserve">  reviewer_id : UUID &lt;&lt;FK app_users.id&gt;&gt;</w:t>
      </w:r>
    </w:p>
    <w:p>
      <w:pPr>
        <w:keepLines/>
        <w:spacing w:before="0" w:after="0" w:line="240" w:lineRule="auto"/>
        <w:ind w:left="173" w:right="115"/>
        <w:shd w:fill="F3F6F8"/>
      </w:pPr>
      <w:r>
        <w:rPr>
          <w:rFonts w:ascii="Cascadia Mono" w:hAnsi="Cascadia Mono"/>
          <w:color w:val="243746"/>
          <w:sz w:val="14"/>
        </w:rPr>
        <w:t xml:space="preserve">  approver_id : UUID &lt;&lt;FK app_users.id&gt;&gt;</w:t>
      </w:r>
    </w:p>
    <w:p>
      <w:pPr>
        <w:keepLines/>
        <w:spacing w:before="0" w:after="0" w:line="240" w:lineRule="auto"/>
        <w:ind w:left="173" w:right="115"/>
        <w:shd w:fill="F3F6F8"/>
      </w:pPr>
      <w:r>
        <w:rPr>
          <w:rFonts w:ascii="Cascadia Mono" w:hAnsi="Cascadia Mono"/>
          <w:color w:val="243746"/>
          <w:sz w:val="14"/>
        </w:rPr>
        <w:t xml:space="preserve">  confirmed_by : UUID &lt;&lt;FK app_users.id&gt;&gt;</w:t>
      </w:r>
    </w:p>
    <w:p>
      <w:pPr>
        <w:keepLines/>
        <w:spacing w:before="0" w:after="0" w:line="240" w:lineRule="auto"/>
        <w:ind w:left="173" w:right="115"/>
        <w:shd w:fill="F3F6F8"/>
      </w:pPr>
      <w:r>
        <w:rPr>
          <w:rFonts w:ascii="Cascadia Mono" w:hAnsi="Cascadia Mono"/>
          <w:color w:val="243746"/>
          <w:sz w:val="14"/>
        </w:rPr>
        <w:t xml:space="preserve">  * created_at : TIMESTAMPTZ</w:t>
      </w:r>
    </w:p>
    <w:p>
      <w:pPr>
        <w:keepLines/>
        <w:spacing w:before="0" w:after="0" w:line="240" w:lineRule="auto"/>
        <w:ind w:left="173" w:right="115"/>
        <w:shd w:fill="F3F6F8"/>
      </w:pPr>
      <w:r>
        <w:rPr>
          <w:rFonts w:ascii="Cascadia Mono" w:hAnsi="Cascadia Mono"/>
          <w:color w:val="243746"/>
          <w:sz w:val="14"/>
        </w:rPr>
        <w:t xml:space="preserve">  * updated_at : TIMESTAMPTZ</w:t>
      </w:r>
    </w:p>
    <w:p>
      <w:pPr>
        <w:keepLines/>
        <w:spacing w:before="0" w:after="0" w:line="240" w:lineRule="auto"/>
        <w:ind w:left="173" w:right="115"/>
        <w:shd w:fill="F3F6F8"/>
      </w:pPr>
      <w:r>
        <w:rPr>
          <w:rFonts w:ascii="Cascadia Mono" w:hAnsi="Cascadia Mono"/>
          <w:color w:val="243746"/>
          <w:sz w:val="14"/>
        </w:rPr>
        <w:t>}</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entity "reading_sessions" as sessions {</w:t>
      </w:r>
    </w:p>
    <w:p>
      <w:pPr>
        <w:keepLines/>
        <w:spacing w:before="0" w:after="0" w:line="240" w:lineRule="auto"/>
        <w:ind w:left="173" w:right="115"/>
        <w:shd w:fill="F3F6F8"/>
      </w:pPr>
      <w:r>
        <w:rPr>
          <w:rFonts w:ascii="Cascadia Mono" w:hAnsi="Cascadia Mono"/>
          <w:color w:val="243746"/>
          <w:sz w:val="14"/>
        </w:rPr>
        <w:t xml:space="preserve">  * id : UUID &lt;&lt;PK&gt;&gt;</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 xml:space="preserve">  * request_id : UUID &lt;&lt;FK requests.id&gt;&gt;</w:t>
      </w:r>
    </w:p>
    <w:p>
      <w:pPr>
        <w:keepLines/>
        <w:spacing w:before="0" w:after="0" w:line="240" w:lineRule="auto"/>
        <w:ind w:left="173" w:right="115"/>
        <w:shd w:fill="F3F6F8"/>
      </w:pPr>
      <w:r>
        <w:rPr>
          <w:rFonts w:ascii="Cascadia Mono" w:hAnsi="Cascadia Mono"/>
          <w:color w:val="243746"/>
          <w:sz w:val="14"/>
        </w:rPr>
        <w:t xml:space="preserve">  * record_id : UUID &lt;&lt;FK medical_records.id&gt;&gt;</w:t>
      </w:r>
    </w:p>
    <w:p>
      <w:pPr>
        <w:keepLines/>
        <w:spacing w:before="0" w:after="0" w:line="240" w:lineRule="auto"/>
        <w:ind w:left="173" w:right="115"/>
        <w:shd w:fill="F3F6F8"/>
      </w:pPr>
      <w:r>
        <w:rPr>
          <w:rFonts w:ascii="Cascadia Mono" w:hAnsi="Cascadia Mono"/>
          <w:color w:val="243746"/>
          <w:sz w:val="14"/>
        </w:rPr>
        <w:t xml:space="preserve">  * reading_on : DATE</w:t>
      </w:r>
    </w:p>
    <w:p>
      <w:pPr>
        <w:keepLines/>
        <w:spacing w:before="0" w:after="0" w:line="240" w:lineRule="auto"/>
        <w:ind w:left="173" w:right="115"/>
        <w:shd w:fill="F3F6F8"/>
      </w:pPr>
      <w:r>
        <w:rPr>
          <w:rFonts w:ascii="Cascadia Mono" w:hAnsi="Cascadia Mono"/>
          <w:color w:val="243746"/>
          <w:sz w:val="14"/>
        </w:rPr>
        <w:t xml:space="preserve">  * state : VARCHAR(16)</w:t>
      </w:r>
    </w:p>
    <w:p>
      <w:pPr>
        <w:keepLines/>
        <w:spacing w:before="0" w:after="0" w:line="240" w:lineRule="auto"/>
        <w:ind w:left="173" w:right="115"/>
        <w:shd w:fill="F3F6F8"/>
      </w:pPr>
      <w:r>
        <w:rPr>
          <w:rFonts w:ascii="Cascadia Mono" w:hAnsi="Cascadia Mono"/>
          <w:color w:val="243746"/>
          <w:sz w:val="14"/>
        </w:rPr>
        <w:t xml:space="preserve">  handed_at : TIMESTAMPTZ</w:t>
      </w:r>
    </w:p>
    <w:p>
      <w:pPr>
        <w:keepLines/>
        <w:spacing w:before="0" w:after="0" w:line="240" w:lineRule="auto"/>
        <w:ind w:left="173" w:right="115"/>
        <w:shd w:fill="F3F6F8"/>
      </w:pPr>
      <w:r>
        <w:rPr>
          <w:rFonts w:ascii="Cascadia Mono" w:hAnsi="Cascadia Mono"/>
          <w:color w:val="243746"/>
          <w:sz w:val="14"/>
        </w:rPr>
        <w:t xml:space="preserve">  handed_by : UUID &lt;&lt;FK app_users.id&gt;&gt;</w:t>
      </w:r>
    </w:p>
    <w:p>
      <w:pPr>
        <w:keepLines/>
        <w:spacing w:before="0" w:after="0" w:line="240" w:lineRule="auto"/>
        <w:ind w:left="173" w:right="115"/>
        <w:shd w:fill="F3F6F8"/>
      </w:pPr>
      <w:r>
        <w:rPr>
          <w:rFonts w:ascii="Cascadia Mono" w:hAnsi="Cascadia Mono"/>
          <w:color w:val="243746"/>
          <w:sz w:val="14"/>
        </w:rPr>
        <w:t xml:space="preserve">  received_by : UUID &lt;&lt;FK app_users.id&gt;&gt;</w:t>
      </w:r>
    </w:p>
    <w:p>
      <w:pPr>
        <w:keepLines/>
        <w:spacing w:before="0" w:after="0" w:line="240" w:lineRule="auto"/>
        <w:ind w:left="173" w:right="115"/>
        <w:shd w:fill="F3F6F8"/>
      </w:pPr>
      <w:r>
        <w:rPr>
          <w:rFonts w:ascii="Cascadia Mono" w:hAnsi="Cascadia Mono"/>
          <w:color w:val="243746"/>
          <w:sz w:val="14"/>
        </w:rPr>
        <w:t xml:space="preserve">  returned_at : TIMESTAMPTZ</w:t>
      </w:r>
    </w:p>
    <w:p>
      <w:pPr>
        <w:keepLines/>
        <w:spacing w:before="0" w:after="0" w:line="240" w:lineRule="auto"/>
        <w:ind w:left="173" w:right="115"/>
        <w:shd w:fill="F3F6F8"/>
      </w:pPr>
      <w:r>
        <w:rPr>
          <w:rFonts w:ascii="Cascadia Mono" w:hAnsi="Cascadia Mono"/>
          <w:color w:val="243746"/>
          <w:sz w:val="14"/>
        </w:rPr>
        <w:t xml:space="preserve">  returned_by : UUID &lt;&lt;FK app_users.id&gt;&gt;</w:t>
      </w:r>
    </w:p>
    <w:p>
      <w:pPr>
        <w:keepLines/>
        <w:spacing w:before="0" w:after="0" w:line="240" w:lineRule="auto"/>
        <w:ind w:left="173" w:right="115"/>
        <w:shd w:fill="F3F6F8"/>
      </w:pPr>
      <w:r>
        <w:rPr>
          <w:rFonts w:ascii="Cascadia Mono" w:hAnsi="Cascadia Mono"/>
          <w:color w:val="243746"/>
          <w:sz w:val="14"/>
        </w:rPr>
        <w:t xml:space="preserve">  return_location_id : UUID &lt;&lt;FK storage_locations.id&gt;&gt;</w:t>
      </w:r>
    </w:p>
    <w:p>
      <w:pPr>
        <w:keepLines/>
        <w:spacing w:before="0" w:after="0" w:line="240" w:lineRule="auto"/>
        <w:ind w:left="173" w:right="115"/>
        <w:shd w:fill="F3F6F8"/>
      </w:pPr>
      <w:r>
        <w:rPr>
          <w:rFonts w:ascii="Cascadia Mono" w:hAnsi="Cascadia Mono"/>
          <w:color w:val="243746"/>
          <w:sz w:val="14"/>
        </w:rPr>
        <w:t>}</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app_users ||--o{ batches : requester_id</w:t>
      </w:r>
    </w:p>
    <w:p>
      <w:pPr>
        <w:keepLines/>
        <w:spacing w:before="0" w:after="0" w:line="240" w:lineRule="auto"/>
        <w:ind w:left="173" w:right="115"/>
        <w:shd w:fill="F3F6F8"/>
      </w:pPr>
      <w:r>
        <w:rPr>
          <w:rFonts w:ascii="Cascadia Mono" w:hAnsi="Cascadia Mono"/>
          <w:color w:val="243746"/>
          <w:sz w:val="14"/>
        </w:rPr>
        <w:t>batches o|--o{ requests : batch_id</w:t>
      </w:r>
    </w:p>
    <w:p>
      <w:pPr>
        <w:keepLines/>
        <w:spacing w:before="0" w:after="0" w:line="240" w:lineRule="auto"/>
        <w:ind w:left="173" w:right="115"/>
        <w:shd w:fill="F3F6F8"/>
      </w:pPr>
      <w:r>
        <w:rPr>
          <w:rFonts w:ascii="Cascadia Mono" w:hAnsi="Cascadia Mono"/>
          <w:color w:val="243746"/>
          <w:sz w:val="14"/>
        </w:rPr>
        <w:t>app_users ||--o{ requests : requester_id</w:t>
      </w:r>
    </w:p>
    <w:p>
      <w:pPr>
        <w:keepLines/>
        <w:spacing w:before="0" w:after="0" w:line="240" w:lineRule="auto"/>
        <w:ind w:left="173" w:right="115"/>
        <w:shd w:fill="F3F6F8"/>
      </w:pPr>
      <w:r>
        <w:rPr>
          <w:rFonts w:ascii="Cascadia Mono" w:hAnsi="Cascadia Mono"/>
          <w:color w:val="243746"/>
          <w:sz w:val="14"/>
        </w:rPr>
        <w:t>medical_records ||--o{ requests : record_id</w:t>
      </w:r>
    </w:p>
    <w:p>
      <w:pPr>
        <w:keepLines/>
        <w:spacing w:before="0" w:after="0" w:line="240" w:lineRule="auto"/>
        <w:ind w:left="173" w:right="115"/>
        <w:shd w:fill="F3F6F8"/>
      </w:pPr>
      <w:r>
        <w:rPr>
          <w:rFonts w:ascii="Cascadia Mono" w:hAnsi="Cascadia Mono"/>
          <w:color w:val="243746"/>
          <w:sz w:val="14"/>
        </w:rPr>
        <w:t>requests ||--o{ sessions : request_id</w:t>
      </w:r>
    </w:p>
    <w:p>
      <w:pPr>
        <w:keepLines/>
        <w:spacing w:before="0" w:after="0" w:line="240" w:lineRule="auto"/>
        <w:ind w:left="173" w:right="115"/>
        <w:shd w:fill="F3F6F8"/>
      </w:pPr>
      <w:r>
        <w:rPr>
          <w:rFonts w:ascii="Cascadia Mono" w:hAnsi="Cascadia Mono"/>
          <w:color w:val="243746"/>
          <w:sz w:val="14"/>
        </w:rPr>
        <w:t>medical_records ||--o{ sessions : record_id</w:t>
      </w:r>
    </w:p>
    <w:p>
      <w:pPr>
        <w:keepLines/>
        <w:spacing w:before="0" w:after="0" w:line="240" w:lineRule="auto"/>
        <w:ind w:left="173" w:right="115"/>
        <w:shd w:fill="F3F6F8"/>
      </w:pPr>
      <w:r>
        <w:rPr>
          <w:rFonts w:ascii="Cascadia Mono" w:hAnsi="Cascadia Mono"/>
          <w:color w:val="243746"/>
          <w:sz w:val="14"/>
        </w:rPr>
        <w:t>app_users o|--o{ sessions : "handover / return actors"</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note right of app_users</w:t>
      </w:r>
    </w:p>
    <w:p>
      <w:pPr>
        <w:keepLines/>
        <w:spacing w:before="0" w:after="0" w:line="240" w:lineRule="auto"/>
        <w:ind w:left="173" w:right="115"/>
        <w:shd w:fill="F3F6F8"/>
      </w:pPr>
      <w:r>
        <w:rPr>
          <w:rFonts w:ascii="Cascadia Mono" w:hAnsi="Cascadia Mono"/>
          <w:color w:val="243746"/>
          <w:sz w:val="14"/>
        </w:rPr>
        <w:t xml:space="preserve">  role_id tham chiếu roles.id.</w:t>
      </w:r>
    </w:p>
    <w:p>
      <w:pPr>
        <w:keepLines/>
        <w:spacing w:before="0" w:after="0" w:line="240" w:lineRule="auto"/>
        <w:ind w:left="173" w:right="115"/>
        <w:shd w:fill="F3F6F8"/>
      </w:pPr>
      <w:r>
        <w:rPr>
          <w:rFonts w:ascii="Cascadia Mono" w:hAnsi="Cascadia Mono"/>
          <w:color w:val="243746"/>
          <w:sz w:val="14"/>
        </w:rPr>
        <w:t xml:space="preserve">  employees là bảng hồ sơ nhân viên 1:1</w:t>
      </w:r>
    </w:p>
    <w:p>
      <w:pPr>
        <w:keepLines/>
        <w:spacing w:before="0" w:after="0" w:line="240" w:lineRule="auto"/>
        <w:ind w:left="173" w:right="115"/>
        <w:shd w:fill="F3F6F8"/>
      </w:pPr>
      <w:r>
        <w:rPr>
          <w:rFonts w:ascii="Cascadia Mono" w:hAnsi="Cascadia Mono"/>
          <w:color w:val="243746"/>
          <w:sz w:val="14"/>
        </w:rPr>
        <w:t xml:space="preserve">  với tài khoản; không nằm trong lát cắt 5 bảng.</w:t>
      </w:r>
    </w:p>
    <w:p>
      <w:pPr>
        <w:keepLines/>
        <w:spacing w:before="0" w:after="0" w:line="240" w:lineRule="auto"/>
        <w:ind w:left="173" w:right="115"/>
        <w:shd w:fill="F3F6F8"/>
      </w:pPr>
      <w:r>
        <w:rPr>
          <w:rFonts w:ascii="Cascadia Mono" w:hAnsi="Cascadia Mono"/>
          <w:color w:val="243746"/>
          <w:sz w:val="14"/>
        </w:rPr>
        <w:t>end note</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note bottom of medical_records</w:t>
      </w:r>
    </w:p>
    <w:p>
      <w:pPr>
        <w:keepLines/>
        <w:spacing w:before="0" w:after="0" w:line="240" w:lineRule="auto"/>
        <w:ind w:left="173" w:right="115"/>
        <w:shd w:fill="F3F6F8"/>
      </w:pPr>
      <w:r>
        <w:rPr>
          <w:rFonts w:ascii="Cascadia Mono" w:hAnsi="Cascadia Mono"/>
          <w:color w:val="243746"/>
          <w:sz w:val="14"/>
        </w:rPr>
        <w:t xml:space="preserve">  department_id, record_type_id, current_location_id</w:t>
      </w:r>
    </w:p>
    <w:p>
      <w:pPr>
        <w:keepLines/>
        <w:spacing w:before="0" w:after="0" w:line="240" w:lineRule="auto"/>
        <w:ind w:left="173" w:right="115"/>
        <w:shd w:fill="F3F6F8"/>
      </w:pPr>
      <w:r>
        <w:rPr>
          <w:rFonts w:ascii="Cascadia Mono" w:hAnsi="Cascadia Mono"/>
          <w:color w:val="243746"/>
          <w:sz w:val="14"/>
        </w:rPr>
        <w:t xml:space="preserve">  tham chiếu danh mục/vị trí ngoài sơ đồ.</w:t>
      </w:r>
    </w:p>
    <w:p>
      <w:pPr>
        <w:keepLines/>
        <w:spacing w:before="0" w:after="0" w:line="240" w:lineRule="auto"/>
        <w:ind w:left="173" w:right="115"/>
        <w:shd w:fill="F3F6F8"/>
      </w:pPr>
      <w:r>
        <w:rPr>
          <w:rFonts w:ascii="Cascadia Mono" w:hAnsi="Cascadia Mono"/>
          <w:color w:val="243746"/>
          <w:sz w:val="14"/>
        </w:rPr>
        <w:t xml:space="preserve">  Schema bệnh nhân hiện lưu birth_year, không lưu birth_date.</w:t>
      </w:r>
    </w:p>
    <w:p>
      <w:pPr>
        <w:keepLines/>
        <w:spacing w:before="0" w:after="0" w:line="240" w:lineRule="auto"/>
        <w:ind w:left="173" w:right="115"/>
        <w:shd w:fill="F3F6F8"/>
      </w:pPr>
      <w:r>
        <w:rPr>
          <w:rFonts w:ascii="Cascadia Mono" w:hAnsi="Cascadia Mono"/>
          <w:color w:val="243746"/>
          <w:sz w:val="14"/>
        </w:rPr>
        <w:t>end note</w:t>
      </w:r>
    </w:p>
    <w:p>
      <w:pPr>
        <w:keepLines/>
        <w:spacing w:before="0" w:after="0" w:line="240" w:lineRule="auto"/>
        <w:ind w:left="173" w:right="115"/>
        <w:shd w:fill="F3F6F8"/>
      </w:pPr>
      <w:r>
        <w:rPr>
          <w:rFonts w:ascii="Cascadia Mono" w:hAnsi="Cascadia Mono"/>
          <w:color w:val="243746"/>
          <w:sz w:val="14"/>
        </w:rPr>
        <w:t xml:space="preserve"> </w:t>
      </w:r>
    </w:p>
    <w:p>
      <w:pPr>
        <w:keepLines/>
        <w:spacing w:before="0" w:after="0" w:line="240" w:lineRule="auto"/>
        <w:ind w:left="173" w:right="115"/>
        <w:shd w:fill="F3F6F8"/>
      </w:pPr>
      <w:r>
        <w:rPr>
          <w:rFonts w:ascii="Cascadia Mono" w:hAnsi="Cascadia Mono"/>
          <w:color w:val="243746"/>
          <w:sz w:val="14"/>
        </w:rPr>
        <w:t>note bottom of requests</w:t>
      </w:r>
    </w:p>
    <w:p>
      <w:pPr>
        <w:keepLines/>
        <w:spacing w:before="0" w:after="0" w:line="240" w:lineRule="auto"/>
        <w:ind w:left="173" w:right="115"/>
        <w:shd w:fill="F3F6F8"/>
      </w:pPr>
      <w:r>
        <w:rPr>
          <w:rFonts w:ascii="Cascadia Mono" w:hAnsi="Cascadia Mono"/>
          <w:color w:val="243746"/>
          <w:sz w:val="14"/>
        </w:rPr>
        <w:t xml:space="preserve">  request_events ghi lịch sử xử lý; notifications</w:t>
      </w:r>
    </w:p>
    <w:p>
      <w:pPr>
        <w:keepLines/>
        <w:spacing w:before="0" w:after="0" w:line="240" w:lineRule="auto"/>
        <w:ind w:left="173" w:right="115"/>
        <w:shd w:fill="F3F6F8"/>
      </w:pPr>
      <w:r>
        <w:rPr>
          <w:rFonts w:ascii="Cascadia Mono" w:hAnsi="Cascadia Mono"/>
          <w:color w:val="243746"/>
          <w:sz w:val="14"/>
        </w:rPr>
        <w:t xml:space="preserve">  lưu thông báo chuông. Hai bảng này được lược khỏi</w:t>
      </w:r>
    </w:p>
    <w:p>
      <w:pPr>
        <w:keepLines/>
        <w:spacing w:before="0" w:after="0" w:line="240" w:lineRule="auto"/>
        <w:ind w:left="173" w:right="115"/>
        <w:shd w:fill="F3F6F8"/>
      </w:pPr>
      <w:r>
        <w:rPr>
          <w:rFonts w:ascii="Cascadia Mono" w:hAnsi="Cascadia Mono"/>
          <w:color w:val="243746"/>
          <w:sz w:val="14"/>
        </w:rPr>
        <w:t xml:space="preserve">  sơ đồ 5 bảng, không có nghĩa là không tồn tại.</w:t>
      </w:r>
    </w:p>
    <w:p>
      <w:pPr>
        <w:keepLines/>
        <w:spacing w:before="0" w:after="0" w:line="240" w:lineRule="auto"/>
        <w:ind w:left="173" w:right="115"/>
        <w:shd w:fill="F3F6F8"/>
      </w:pPr>
      <w:r>
        <w:rPr>
          <w:rFonts w:ascii="Cascadia Mono" w:hAnsi="Cascadia Mono"/>
          <w:color w:val="243746"/>
          <w:sz w:val="14"/>
        </w:rPr>
        <w:t>end note</w:t>
      </w:r>
    </w:p>
    <w:p>
      <w:pPr>
        <w:keepLines/>
        <w:spacing w:before="0" w:after="0" w:line="240" w:lineRule="auto"/>
        <w:ind w:left="173" w:right="115"/>
        <w:shd w:fill="F3F6F8"/>
      </w:pPr>
      <w:r>
        <w:rPr>
          <w:rFonts w:ascii="Cascadia Mono" w:hAnsi="Cascadia Mono"/>
          <w:color w:val="243746"/>
          <w:sz w:val="14"/>
        </w:rPr>
        <w:t>@enduml</w:t>
      </w:r>
    </w:p>
    <w:p>
      <w:pPr>
        <w:spacing w:after="80"/>
      </w:pPr>
    </w:p>
    <w:p>
      <w:pPr>
        <w:pStyle w:val="Heading1"/>
      </w:pPr>
      <w:r>
        <w:rPr>
          <w:rFonts w:ascii="Aptos" w:hAnsi="Aptos"/>
          <w:color w:val="000000"/>
          <w:sz w:val="32"/>
        </w:rPr>
        <w:t>3. Phân tích 5 bảng</w:t>
      </w:r>
    </w:p>
    <w:p>
      <w:pPr>
        <w:pStyle w:val="Heading2"/>
      </w:pPr>
      <w:r>
        <w:rPr>
          <w:rFonts w:ascii="Aptos" w:hAnsi="Aptos"/>
          <w:color w:val="000000"/>
          <w:sz w:val="25"/>
        </w:rPr>
        <w:t xml:space="preserve">3.1 </w:t>
      </w:r>
      <w:r>
        <w:rPr>
          <w:rFonts w:ascii="Cascadia Mono" w:hAnsi="Cascadia Mono"/>
          <w:color w:val="175A53"/>
          <w:sz w:val="23"/>
        </w:rPr>
        <w:t>app_users</w:t>
      </w:r>
      <w:r>
        <w:rPr>
          <w:rFonts w:ascii="Aptos" w:hAnsi="Aptos"/>
          <w:color w:val="000000"/>
          <w:sz w:val="25"/>
        </w:rPr>
        <w:t xml:space="preserve"> — tài khoản thao tác</w:t>
      </w:r>
    </w:p>
    <w:p>
      <w:pPr>
        <w:widowControl/>
      </w:pPr>
      <w:r>
        <w:rPr>
          <w:rFonts w:ascii="Aptos" w:hAnsi="Aptos"/>
          <w:b/>
          <w:color w:val="172B3A"/>
          <w:sz w:val="21"/>
        </w:rPr>
        <w:t>Vai trò:</w:t>
      </w:r>
      <w:r>
        <w:rPr>
          <w:rFonts w:ascii="Aptos" w:hAnsi="Aptos"/>
          <w:color w:val="172B3A"/>
          <w:sz w:val="21"/>
        </w:rPr>
        <w:t xml:space="preserve"> định danh người đăng nhập, xác định quyền hiện tại và liên kết các thao tác nghiệp vụ với người chịu trách nhiệm. Một tài khoản chỉ có một role hiện hành. Bốn role đang dùng là Reader, Archivist, Director và Admin.</w:t>
      </w:r>
    </w:p>
    <w:p>
      <w:pPr>
        <w:widowControl/>
      </w:pPr>
      <w:r>
        <w:rPr>
          <w:rFonts w:ascii="Aptos" w:hAnsi="Aptos"/>
          <w:b/>
          <w:color w:val="172B3A"/>
          <w:sz w:val="21"/>
        </w:rPr>
        <w:t>Các cột cốt lõi hiện có:</w:t>
      </w:r>
    </w:p>
    <w:tbl>
      <w:tblPr>
        <w:tblStyle w:val="TableGrid"/>
        <w:tblW w:type="auto" w:w="0"/>
        <w:tblLayout w:type="autofit"/>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89"/>
        <w:gridCol w:w="3389"/>
        <w:gridCol w:w="3389"/>
      </w:tblGrid>
      <w:tr>
        <w:trPr>
          <w:tblHeader w:val="true"/>
        </w:trPr>
        <w:tc>
          <w:tcPr>
            <w:tcW w:type="dxa" w:w="3389"/>
            <w:vAlign w:val="center"/>
            <w:shd w:fill="DCE8F1"/>
            <w:tcMar>
              <w:top w:w="90" w:type="dxa"/>
              <w:start w:w="110" w:type="dxa"/>
              <w:bottom w:w="90" w:type="dxa"/>
              <w:end w:w="110" w:type="dxa"/>
            </w:tcMar>
          </w:tcPr>
          <w:p>
            <w:pPr>
              <w:spacing w:after="0"/>
            </w:pPr>
            <w:r>
              <w:rPr>
                <w:rFonts w:ascii="Aptos" w:hAnsi="Aptos"/>
                <w:b/>
                <w:color w:val="172B3A"/>
                <w:sz w:val="17"/>
              </w:rPr>
              <w:t>Cột</w:t>
            </w:r>
          </w:p>
        </w:tc>
        <w:tc>
          <w:tcPr>
            <w:tcW w:type="dxa" w:w="3389"/>
            <w:vAlign w:val="center"/>
            <w:shd w:fill="DCE8F1"/>
            <w:tcMar>
              <w:top w:w="90" w:type="dxa"/>
              <w:start w:w="110" w:type="dxa"/>
              <w:bottom w:w="90" w:type="dxa"/>
              <w:end w:w="110" w:type="dxa"/>
            </w:tcMar>
          </w:tcPr>
          <w:p>
            <w:pPr>
              <w:spacing w:after="0"/>
            </w:pPr>
            <w:r>
              <w:rPr>
                <w:rFonts w:ascii="Aptos" w:hAnsi="Aptos"/>
                <w:b/>
                <w:color w:val="172B3A"/>
                <w:sz w:val="17"/>
              </w:rPr>
              <w:t>Ý nghĩa</w:t>
            </w:r>
          </w:p>
        </w:tc>
        <w:tc>
          <w:tcPr>
            <w:tcW w:type="dxa" w:w="3389"/>
            <w:vAlign w:val="center"/>
            <w:shd w:fill="DCE8F1"/>
            <w:tcMar>
              <w:top w:w="90" w:type="dxa"/>
              <w:start w:w="110" w:type="dxa"/>
              <w:bottom w:w="90" w:type="dxa"/>
              <w:end w:w="110" w:type="dxa"/>
            </w:tcMar>
          </w:tcPr>
          <w:p>
            <w:pPr>
              <w:spacing w:after="0"/>
            </w:pPr>
            <w:r>
              <w:rPr>
                <w:rFonts w:ascii="Aptos" w:hAnsi="Aptos"/>
                <w:b/>
                <w:color w:val="172B3A"/>
                <w:sz w:val="17"/>
              </w:rPr>
              <w:t>Ràng buộc/ghi chú</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id</w:t>
            </w:r>
          </w:p>
        </w:tc>
        <w:tc>
          <w:tcPr>
            <w:tcW w:type="dxa" w:w="3389"/>
            <w:vAlign w:val="center"/>
            <w:tcMar>
              <w:top w:w="90" w:type="dxa"/>
              <w:start w:w="110" w:type="dxa"/>
              <w:bottom w:w="90" w:type="dxa"/>
              <w:end w:w="110" w:type="dxa"/>
            </w:tcMar>
          </w:tcPr>
          <w:p>
            <w:pPr>
              <w:spacing w:after="0"/>
            </w:pPr>
            <w:r>
              <w:rPr>
                <w:rFonts w:ascii="Aptos" w:hAnsi="Aptos"/>
                <w:color w:val="172B3A"/>
                <w:sz w:val="16"/>
              </w:rPr>
              <w:t>Định danh tài khoản nội bộ</w:t>
            </w:r>
          </w:p>
        </w:tc>
        <w:tc>
          <w:tcPr>
            <w:tcW w:type="dxa" w:w="3389"/>
            <w:vAlign w:val="center"/>
            <w:tcMar>
              <w:top w:w="90" w:type="dxa"/>
              <w:start w:w="110" w:type="dxa"/>
              <w:bottom w:w="90" w:type="dxa"/>
              <w:end w:w="110" w:type="dxa"/>
            </w:tcMar>
          </w:tcPr>
          <w:p>
            <w:pPr>
              <w:spacing w:after="0"/>
            </w:pPr>
            <w:r>
              <w:rPr>
                <w:rFonts w:ascii="Aptos" w:hAnsi="Aptos"/>
                <w:color w:val="172B3A"/>
                <w:sz w:val="16"/>
              </w:rPr>
              <w:t>UUID, khóa chính</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username</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Tên đăng nhập</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Bắt buộc, duy nhất, tối đa 64 ký tự</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password_hash</w:t>
            </w:r>
          </w:p>
        </w:tc>
        <w:tc>
          <w:tcPr>
            <w:tcW w:type="dxa" w:w="3389"/>
            <w:vAlign w:val="center"/>
            <w:tcMar>
              <w:top w:w="90" w:type="dxa"/>
              <w:start w:w="110" w:type="dxa"/>
              <w:bottom w:w="90" w:type="dxa"/>
              <w:end w:w="110" w:type="dxa"/>
            </w:tcMar>
          </w:tcPr>
          <w:p>
            <w:pPr>
              <w:spacing w:after="0"/>
            </w:pPr>
            <w:r>
              <w:rPr>
                <w:rFonts w:ascii="Aptos" w:hAnsi="Aptos"/>
                <w:color w:val="172B3A"/>
                <w:sz w:val="16"/>
              </w:rPr>
              <w:t>Mật khẩu đã băm</w:t>
            </w:r>
          </w:p>
        </w:tc>
        <w:tc>
          <w:tcPr>
            <w:tcW w:type="dxa" w:w="3389"/>
            <w:vAlign w:val="center"/>
            <w:tcMar>
              <w:top w:w="90" w:type="dxa"/>
              <w:start w:w="110" w:type="dxa"/>
              <w:bottom w:w="90" w:type="dxa"/>
              <w:end w:w="110" w:type="dxa"/>
            </w:tcMar>
          </w:tcPr>
          <w:p>
            <w:pPr>
              <w:spacing w:after="0"/>
            </w:pPr>
            <w:r>
              <w:rPr>
                <w:rFonts w:ascii="Aptos" w:hAnsi="Aptos"/>
                <w:color w:val="172B3A"/>
                <w:sz w:val="16"/>
              </w:rPr>
              <w:t>Không lưu mật khẩu thô, không đưa vào giao diện/log</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display_name</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Tên hiển thị</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Bắt buộc, tối đa 200 ký tự</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role_id</w:t>
            </w:r>
          </w:p>
        </w:tc>
        <w:tc>
          <w:tcPr>
            <w:tcW w:type="dxa" w:w="3389"/>
            <w:vAlign w:val="center"/>
            <w:tcMar>
              <w:top w:w="90" w:type="dxa"/>
              <w:start w:w="110" w:type="dxa"/>
              <w:bottom w:w="90" w:type="dxa"/>
              <w:end w:w="110" w:type="dxa"/>
            </w:tcMar>
          </w:tcPr>
          <w:p>
            <w:pPr>
              <w:spacing w:after="0"/>
            </w:pPr>
            <w:r>
              <w:rPr>
                <w:rFonts w:ascii="Aptos" w:hAnsi="Aptos"/>
                <w:color w:val="172B3A"/>
                <w:sz w:val="16"/>
              </w:rPr>
              <w:t>Role hiện tại</w:t>
            </w:r>
          </w:p>
        </w:tc>
        <w:tc>
          <w:tcPr>
            <w:tcW w:type="dxa" w:w="3389"/>
            <w:vAlign w:val="center"/>
            <w:tcMar>
              <w:top w:w="90" w:type="dxa"/>
              <w:start w:w="110" w:type="dxa"/>
              <w:bottom w:w="90" w:type="dxa"/>
              <w:end w:w="110" w:type="dxa"/>
            </w:tcMar>
          </w:tcPr>
          <w:p>
            <w:pPr>
              <w:spacing w:after="0"/>
            </w:pPr>
            <w:r>
              <w:rPr>
                <w:rFonts w:ascii="Aptos" w:hAnsi="Aptos"/>
                <w:color w:val="172B3A"/>
                <w:sz w:val="16"/>
              </w:rPr>
              <w:t xml:space="preserve">FK đến </w:t>
            </w:r>
            <w:r>
              <w:rPr>
                <w:rFonts w:ascii="Cascadia Mono" w:hAnsi="Cascadia Mono"/>
                <w:color w:val="175A53"/>
                <w:sz w:val="16"/>
              </w:rPr>
              <w:t>roles.id</w:t>
            </w:r>
            <w:r>
              <w:rPr>
                <w:rFonts w:ascii="Aptos" w:hAnsi="Aptos"/>
                <w:color w:val="172B3A"/>
                <w:sz w:val="16"/>
              </w:rPr>
              <w:t>, bắt buộc; mỗi user đúng một role</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status</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Trạng thái tài khoản</w:t>
            </w:r>
          </w:p>
        </w:tc>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ACTIVE</w:t>
            </w:r>
            <w:r>
              <w:rPr>
                <w:rFonts w:ascii="Aptos" w:hAnsi="Aptos"/>
                <w:color w:val="172B3A"/>
                <w:sz w:val="16"/>
              </w:rPr>
              <w:t xml:space="preserve">, </w:t>
            </w:r>
            <w:r>
              <w:rPr>
                <w:rFonts w:ascii="Cascadia Mono" w:hAnsi="Cascadia Mono"/>
                <w:color w:val="175A53"/>
                <w:sz w:val="16"/>
              </w:rPr>
              <w:t>LOCKED</w:t>
            </w:r>
            <w:r>
              <w:rPr>
                <w:rFonts w:ascii="Aptos" w:hAnsi="Aptos"/>
                <w:color w:val="172B3A"/>
                <w:sz w:val="16"/>
              </w:rPr>
              <w:t xml:space="preserve">, </w:t>
            </w:r>
            <w:r>
              <w:rPr>
                <w:rFonts w:ascii="Cascadia Mono" w:hAnsi="Cascadia Mono"/>
                <w:color w:val="175A53"/>
                <w:sz w:val="16"/>
              </w:rPr>
              <w:t>DISABLED</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email</w:t>
            </w:r>
          </w:p>
        </w:tc>
        <w:tc>
          <w:tcPr>
            <w:tcW w:type="dxa" w:w="3389"/>
            <w:vAlign w:val="center"/>
            <w:tcMar>
              <w:top w:w="90" w:type="dxa"/>
              <w:start w:w="110" w:type="dxa"/>
              <w:bottom w:w="90" w:type="dxa"/>
              <w:end w:w="110" w:type="dxa"/>
            </w:tcMar>
          </w:tcPr>
          <w:p>
            <w:pPr>
              <w:spacing w:after="0"/>
            </w:pPr>
            <w:r>
              <w:rPr>
                <w:rFonts w:ascii="Aptos" w:hAnsi="Aptos"/>
                <w:color w:val="172B3A"/>
                <w:sz w:val="16"/>
              </w:rPr>
              <w:t>Email liên hệ</w:t>
            </w:r>
          </w:p>
        </w:tc>
        <w:tc>
          <w:tcPr>
            <w:tcW w:type="dxa" w:w="3389"/>
            <w:vAlign w:val="center"/>
            <w:tcMar>
              <w:top w:w="90" w:type="dxa"/>
              <w:start w:w="110" w:type="dxa"/>
              <w:bottom w:w="90" w:type="dxa"/>
              <w:end w:w="110" w:type="dxa"/>
            </w:tcMar>
          </w:tcPr>
          <w:p>
            <w:pPr>
              <w:spacing w:after="0"/>
            </w:pPr>
            <w:r>
              <w:rPr>
                <w:rFonts w:ascii="Aptos" w:hAnsi="Aptos"/>
                <w:color w:val="172B3A"/>
                <w:sz w:val="16"/>
              </w:rPr>
              <w:t>Có thể rỗng; email thật chưa được dùng làm kênh gửi trong phạm vi hiện tại</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department_id</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Khoa/phòng</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 xml:space="preserve">FK đến </w:t>
            </w:r>
            <w:r>
              <w:rPr>
                <w:rFonts w:ascii="Cascadia Mono" w:hAnsi="Cascadia Mono"/>
                <w:color w:val="175A53"/>
                <w:sz w:val="16"/>
              </w:rPr>
              <w:t>departments.id</w:t>
            </w:r>
            <w:r>
              <w:rPr>
                <w:rFonts w:ascii="Aptos" w:hAnsi="Aptos"/>
                <w:color w:val="172B3A"/>
                <w:sz w:val="16"/>
              </w:rPr>
              <w:t>, tùy tài khoản/nghiệp vụ</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approval_secret_hash</w:t>
            </w:r>
          </w:p>
        </w:tc>
        <w:tc>
          <w:tcPr>
            <w:tcW w:type="dxa" w:w="3389"/>
            <w:vAlign w:val="center"/>
            <w:tcMar>
              <w:top w:w="90" w:type="dxa"/>
              <w:start w:w="110" w:type="dxa"/>
              <w:bottom w:w="90" w:type="dxa"/>
              <w:end w:w="110" w:type="dxa"/>
            </w:tcMar>
          </w:tcPr>
          <w:p>
            <w:pPr>
              <w:spacing w:after="0"/>
            </w:pPr>
            <w:r>
              <w:rPr>
                <w:rFonts w:ascii="Aptos" w:hAnsi="Aptos"/>
                <w:color w:val="172B3A"/>
                <w:sz w:val="16"/>
              </w:rPr>
              <w:t>Hash mật khẩu cấp 2 của Director</w:t>
            </w:r>
          </w:p>
        </w:tc>
        <w:tc>
          <w:tcPr>
            <w:tcW w:type="dxa" w:w="3389"/>
            <w:vAlign w:val="center"/>
            <w:tcMar>
              <w:top w:w="90" w:type="dxa"/>
              <w:start w:w="110" w:type="dxa"/>
              <w:bottom w:w="90" w:type="dxa"/>
              <w:end w:w="110" w:type="dxa"/>
            </w:tcMar>
          </w:tcPr>
          <w:p>
            <w:pPr>
              <w:spacing w:after="0"/>
            </w:pPr>
            <w:r>
              <w:rPr>
                <w:rFonts w:ascii="Aptos" w:hAnsi="Aptos"/>
                <w:color w:val="172B3A"/>
                <w:sz w:val="16"/>
              </w:rPr>
              <w:t>Có thể rỗng với role khác</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version</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Kiểm soát cập nhật tài khoản</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Tăng theo các thay đổi tài khoản cần kiểm soát phiên bản</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must_change_password</w:t>
            </w:r>
          </w:p>
        </w:tc>
        <w:tc>
          <w:tcPr>
            <w:tcW w:type="dxa" w:w="3389"/>
            <w:vAlign w:val="center"/>
            <w:tcMar>
              <w:top w:w="90" w:type="dxa"/>
              <w:start w:w="110" w:type="dxa"/>
              <w:bottom w:w="90" w:type="dxa"/>
              <w:end w:w="110" w:type="dxa"/>
            </w:tcMar>
          </w:tcPr>
          <w:p>
            <w:pPr>
              <w:spacing w:after="0"/>
            </w:pPr>
            <w:r>
              <w:rPr>
                <w:rFonts w:ascii="Aptos" w:hAnsi="Aptos"/>
                <w:color w:val="172B3A"/>
                <w:sz w:val="16"/>
              </w:rPr>
              <w:t>Buộc thay mật khẩu lần đầu</w:t>
            </w:r>
          </w:p>
        </w:tc>
        <w:tc>
          <w:tcPr>
            <w:tcW w:type="dxa" w:w="3389"/>
            <w:vAlign w:val="center"/>
            <w:tcMar>
              <w:top w:w="90" w:type="dxa"/>
              <w:start w:w="110" w:type="dxa"/>
              <w:bottom w:w="90" w:type="dxa"/>
              <w:end w:w="110" w:type="dxa"/>
            </w:tcMar>
          </w:tcPr>
          <w:p>
            <w:pPr>
              <w:spacing w:after="0"/>
            </w:pPr>
            <w:r>
              <w:rPr>
                <w:rFonts w:ascii="Aptos" w:hAnsi="Aptos"/>
                <w:color w:val="172B3A"/>
                <w:sz w:val="16"/>
              </w:rPr>
              <w:t>Mặc định true cho tài khoản tạo mới sau migration V23</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deleted_at</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Đánh dấu lưu trữ tài khoản</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Soft delete từ V26 để giữ FK và lịch sử</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created_at</w:t>
            </w:r>
          </w:p>
        </w:tc>
        <w:tc>
          <w:tcPr>
            <w:tcW w:type="dxa" w:w="3389"/>
            <w:vAlign w:val="center"/>
            <w:tcMar>
              <w:top w:w="90" w:type="dxa"/>
              <w:start w:w="110" w:type="dxa"/>
              <w:bottom w:w="90" w:type="dxa"/>
              <w:end w:w="110" w:type="dxa"/>
            </w:tcMar>
          </w:tcPr>
          <w:p>
            <w:pPr>
              <w:spacing w:after="0"/>
            </w:pPr>
            <w:r>
              <w:rPr>
                <w:rFonts w:ascii="Aptos" w:hAnsi="Aptos"/>
                <w:color w:val="172B3A"/>
                <w:sz w:val="16"/>
              </w:rPr>
              <w:t>Thời điểm tạo</w:t>
            </w:r>
          </w:p>
        </w:tc>
        <w:tc>
          <w:tcPr>
            <w:tcW w:type="dxa" w:w="3389"/>
            <w:vAlign w:val="center"/>
            <w:tcMar>
              <w:top w:w="90" w:type="dxa"/>
              <w:start w:w="110" w:type="dxa"/>
              <w:bottom w:w="90" w:type="dxa"/>
              <w:end w:w="110" w:type="dxa"/>
            </w:tcMar>
          </w:tcPr>
          <w:p>
            <w:pPr>
              <w:spacing w:after="0"/>
            </w:pPr>
            <w:r>
              <w:rPr>
                <w:rFonts w:ascii="Cascadia Mono" w:hAnsi="Cascadia Mono"/>
                <w:color w:val="175A53"/>
                <w:sz w:val="16"/>
              </w:rPr>
              <w:t>TIMESTAMPTZ</w:t>
            </w:r>
            <w:r>
              <w:rPr>
                <w:rFonts w:ascii="Aptos" w:hAnsi="Aptos"/>
                <w:color w:val="172B3A"/>
                <w:sz w:val="16"/>
              </w:rPr>
              <w:t>, mặc định thời gian DB</w:t>
            </w:r>
          </w:p>
        </w:tc>
      </w:tr>
    </w:tbl>
    <w:p>
      <w:pPr>
        <w:spacing w:after="40"/>
      </w:pPr>
    </w:p>
    <w:p>
      <w:pPr>
        <w:widowControl/>
      </w:pPr>
      <w:r>
        <w:rPr>
          <w:rFonts w:ascii="Cascadia Mono" w:hAnsi="Cascadia Mono"/>
          <w:color w:val="175A53"/>
          <w:sz w:val="19"/>
        </w:rPr>
        <w:t>roles</w:t>
      </w:r>
      <w:r>
        <w:rPr>
          <w:rFonts w:ascii="Aptos" w:hAnsi="Aptos"/>
          <w:color w:val="172B3A"/>
          <w:sz w:val="21"/>
        </w:rPr>
        <w:t xml:space="preserve"> và </w:t>
      </w:r>
      <w:r>
        <w:rPr>
          <w:rFonts w:ascii="Cascadia Mono" w:hAnsi="Cascadia Mono"/>
          <w:color w:val="175A53"/>
          <w:sz w:val="19"/>
        </w:rPr>
        <w:t>employees</w:t>
      </w:r>
      <w:r>
        <w:rPr>
          <w:rFonts w:ascii="Aptos" w:hAnsi="Aptos"/>
          <w:color w:val="172B3A"/>
          <w:sz w:val="21"/>
        </w:rPr>
        <w:t xml:space="preserve"> là bảng hỗ trợ quan trọng nhưng không được tính vào năm bảng nghiệp vụ cốt lõi. </w:t>
      </w:r>
      <w:r>
        <w:rPr>
          <w:rFonts w:ascii="Cascadia Mono" w:hAnsi="Cascadia Mono"/>
          <w:color w:val="175A53"/>
          <w:sz w:val="19"/>
        </w:rPr>
        <w:t>employees.account_id</w:t>
      </w:r>
      <w:r>
        <w:rPr>
          <w:rFonts w:ascii="Aptos" w:hAnsi="Aptos"/>
          <w:color w:val="172B3A"/>
          <w:sz w:val="21"/>
        </w:rPr>
        <w:t xml:space="preserve"> là unique FK đến </w:t>
      </w:r>
      <w:r>
        <w:rPr>
          <w:rFonts w:ascii="Cascadia Mono" w:hAnsi="Cascadia Mono"/>
          <w:color w:val="175A53"/>
          <w:sz w:val="19"/>
        </w:rPr>
        <w:t>app_users.id</w:t>
      </w:r>
      <w:r>
        <w:rPr>
          <w:rFonts w:ascii="Aptos" w:hAnsi="Aptos"/>
          <w:color w:val="172B3A"/>
          <w:sz w:val="21"/>
        </w:rPr>
        <w:t>; vì vậy thông tin nhân sự không nên bị nhét trùng vào các yêu cầu mượn.</w:t>
      </w:r>
    </w:p>
    <w:p>
      <w:pPr>
        <w:pStyle w:val="Heading2"/>
      </w:pPr>
      <w:r>
        <w:rPr>
          <w:rFonts w:ascii="Aptos" w:hAnsi="Aptos"/>
          <w:color w:val="000000"/>
          <w:sz w:val="25"/>
        </w:rPr>
        <w:t xml:space="preserve">3.2 </w:t>
      </w:r>
      <w:r>
        <w:rPr>
          <w:rFonts w:ascii="Cascadia Mono" w:hAnsi="Cascadia Mono"/>
          <w:color w:val="175A53"/>
          <w:sz w:val="23"/>
        </w:rPr>
        <w:t>medical_records</w:t>
      </w:r>
      <w:r>
        <w:rPr>
          <w:rFonts w:ascii="Aptos" w:hAnsi="Aptos"/>
          <w:color w:val="000000"/>
          <w:sz w:val="25"/>
        </w:rPr>
        <w:t xml:space="preserve"> — hồ sơ bệnh án thống nhất</w:t>
      </w:r>
    </w:p>
    <w:p>
      <w:pPr>
        <w:widowControl/>
      </w:pPr>
      <w:r>
        <w:rPr>
          <w:rFonts w:ascii="Aptos" w:hAnsi="Aptos"/>
          <w:b/>
          <w:color w:val="172B3A"/>
          <w:sz w:val="21"/>
        </w:rPr>
        <w:t>Vai trò:</w:t>
      </w:r>
      <w:r>
        <w:rPr>
          <w:rFonts w:ascii="Aptos" w:hAnsi="Aptos"/>
          <w:color w:val="172B3A"/>
          <w:sz w:val="21"/>
        </w:rPr>
        <w:t xml:space="preserve"> nguồn chuẩn duy nhất cho metadata của hồ sơ giấy và hồ sơ điện tử. Sau hợp nhất, hệ thống không giữ một bảng hồ sơ điện tử nghiệp vụ riêng; </w:t>
      </w:r>
      <w:r>
        <w:rPr>
          <w:rFonts w:ascii="Cascadia Mono" w:hAnsi="Cascadia Mono"/>
          <w:color w:val="175A53"/>
          <w:sz w:val="19"/>
        </w:rPr>
        <w:t>electronic_records</w:t>
      </w:r>
      <w:r>
        <w:rPr>
          <w:rFonts w:ascii="Aptos" w:hAnsi="Aptos"/>
          <w:color w:val="172B3A"/>
          <w:sz w:val="21"/>
        </w:rPr>
        <w:t xml:space="preserve"> chỉ còn là view tương thích chỉ đọc.</w:t>
      </w:r>
    </w:p>
    <w:p>
      <w:pPr>
        <w:widowControl/>
      </w:pPr>
      <w:r>
        <w:rPr>
          <w:rFonts w:ascii="Aptos" w:hAnsi="Aptos"/>
          <w:b/>
          <w:color w:val="172B3A"/>
          <w:sz w:val="21"/>
        </w:rPr>
        <w:t>Các cột quan trọng:</w:t>
      </w:r>
    </w:p>
    <w:tbl>
      <w:tblPr>
        <w:tblStyle w:val="TableGrid"/>
        <w:tblW w:type="auto" w:w="0"/>
        <w:tblLayout w:type="autofit"/>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5083"/>
        <w:gridCol w:w="5083"/>
      </w:tblGrid>
      <w:tr>
        <w:trPr>
          <w:tblHeader w:val="true"/>
        </w:trPr>
        <w:tc>
          <w:tcPr>
            <w:tcW w:type="dxa" w:w="5083"/>
            <w:vAlign w:val="center"/>
            <w:shd w:fill="DCE8F1"/>
            <w:tcMar>
              <w:top w:w="90" w:type="dxa"/>
              <w:start w:w="110" w:type="dxa"/>
              <w:bottom w:w="90" w:type="dxa"/>
              <w:end w:w="110" w:type="dxa"/>
            </w:tcMar>
          </w:tcPr>
          <w:p>
            <w:pPr>
              <w:spacing w:after="0"/>
            </w:pPr>
            <w:r>
              <w:rPr>
                <w:rFonts w:ascii="Aptos" w:hAnsi="Aptos"/>
                <w:b/>
                <w:color w:val="172B3A"/>
                <w:sz w:val="17"/>
              </w:rPr>
              <w:t>Nhóm</w:t>
            </w:r>
          </w:p>
        </w:tc>
        <w:tc>
          <w:tcPr>
            <w:tcW w:type="dxa" w:w="5083"/>
            <w:vAlign w:val="center"/>
            <w:shd w:fill="DCE8F1"/>
            <w:tcMar>
              <w:top w:w="90" w:type="dxa"/>
              <w:start w:w="110" w:type="dxa"/>
              <w:bottom w:w="90" w:type="dxa"/>
              <w:end w:w="110" w:type="dxa"/>
            </w:tcMar>
          </w:tcPr>
          <w:p>
            <w:pPr>
              <w:spacing w:after="0"/>
            </w:pPr>
            <w:r>
              <w:rPr>
                <w:rFonts w:ascii="Aptos" w:hAnsi="Aptos"/>
                <w:b/>
                <w:color w:val="172B3A"/>
                <w:sz w:val="17"/>
              </w:rPr>
              <w:t>Cột và ý nghĩa</w:t>
            </w:r>
          </w:p>
        </w:tc>
      </w:tr>
      <w:tr>
        <w:tc>
          <w:tcPr>
            <w:tcW w:type="dxa" w:w="5083"/>
            <w:vAlign w:val="center"/>
            <w:tcMar>
              <w:top w:w="90" w:type="dxa"/>
              <w:start w:w="110" w:type="dxa"/>
              <w:bottom w:w="90" w:type="dxa"/>
              <w:end w:w="110" w:type="dxa"/>
            </w:tcMar>
          </w:tcPr>
          <w:p>
            <w:pPr>
              <w:spacing w:after="0"/>
            </w:pPr>
            <w:r>
              <w:rPr>
                <w:rFonts w:ascii="Aptos" w:hAnsi="Aptos"/>
                <w:color w:val="172B3A"/>
                <w:sz w:val="16"/>
              </w:rPr>
              <w:t>Định danh</w:t>
            </w:r>
          </w:p>
        </w:tc>
        <w:tc>
          <w:tcPr>
            <w:tcW w:type="dxa" w:w="5083"/>
            <w:vAlign w:val="center"/>
            <w:tcMar>
              <w:top w:w="90" w:type="dxa"/>
              <w:start w:w="110" w:type="dxa"/>
              <w:bottom w:w="90" w:type="dxa"/>
              <w:end w:w="110" w:type="dxa"/>
            </w:tcMar>
          </w:tcPr>
          <w:p>
            <w:pPr>
              <w:spacing w:after="0"/>
            </w:pPr>
            <w:r>
              <w:rPr>
                <w:rFonts w:ascii="Cascadia Mono" w:hAnsi="Cascadia Mono"/>
                <w:color w:val="175A53"/>
                <w:sz w:val="16"/>
              </w:rPr>
              <w:t>id</w:t>
            </w:r>
            <w:r>
              <w:rPr>
                <w:rFonts w:ascii="Aptos" w:hAnsi="Aptos"/>
                <w:color w:val="172B3A"/>
                <w:sz w:val="16"/>
              </w:rPr>
              <w:t xml:space="preserve"> UUID PK; </w:t>
            </w:r>
            <w:r>
              <w:rPr>
                <w:rFonts w:ascii="Cascadia Mono" w:hAnsi="Cascadia Mono"/>
                <w:color w:val="175A53"/>
                <w:sz w:val="16"/>
              </w:rPr>
              <w:t>record_code</w:t>
            </w:r>
            <w:r>
              <w:rPr>
                <w:rFonts w:ascii="Aptos" w:hAnsi="Aptos"/>
                <w:color w:val="172B3A"/>
                <w:sz w:val="16"/>
              </w:rPr>
              <w:t xml:space="preserve"> mã hiển thị duy nhất; </w:t>
            </w:r>
            <w:r>
              <w:rPr>
                <w:rFonts w:ascii="Cascadia Mono" w:hAnsi="Cascadia Mono"/>
                <w:color w:val="175A53"/>
                <w:sz w:val="16"/>
              </w:rPr>
              <w:t>archive_number</w:t>
            </w:r>
            <w:r>
              <w:rPr>
                <w:rFonts w:ascii="Aptos" w:hAnsi="Aptos"/>
                <w:color w:val="172B3A"/>
                <w:sz w:val="16"/>
              </w:rPr>
              <w:t xml:space="preserve"> số lưu trữ, có thể null cho hồ sơ chỉ điện tử; </w:t>
            </w:r>
            <w:r>
              <w:rPr>
                <w:rFonts w:ascii="Cascadia Mono" w:hAnsi="Cascadia Mono"/>
                <w:color w:val="175A53"/>
                <w:sz w:val="16"/>
              </w:rPr>
              <w:t>medical_record_number</w:t>
            </w:r>
            <w:r>
              <w:rPr>
                <w:rFonts w:ascii="Aptos" w:hAnsi="Aptos"/>
                <w:color w:val="172B3A"/>
                <w:sz w:val="16"/>
              </w:rPr>
              <w:t xml:space="preserve"> số bệnh án; </w:t>
            </w:r>
            <w:r>
              <w:rPr>
                <w:rFonts w:ascii="Cascadia Mono" w:hAnsi="Cascadia Mono"/>
                <w:color w:val="175A53"/>
                <w:sz w:val="16"/>
              </w:rPr>
              <w:t>create_token</w:t>
            </w:r>
            <w:r>
              <w:rPr>
                <w:rFonts w:ascii="Aptos" w:hAnsi="Aptos"/>
                <w:color w:val="172B3A"/>
                <w:sz w:val="16"/>
              </w:rPr>
              <w:t xml:space="preserve"> và </w:t>
            </w:r>
            <w:r>
              <w:rPr>
                <w:rFonts w:ascii="Cascadia Mono" w:hAnsi="Cascadia Mono"/>
                <w:color w:val="175A53"/>
                <w:sz w:val="16"/>
              </w:rPr>
              <w:t>create_fingerprint</w:t>
            </w:r>
            <w:r>
              <w:rPr>
                <w:rFonts w:ascii="Aptos" w:hAnsi="Aptos"/>
                <w:color w:val="172B3A"/>
                <w:sz w:val="16"/>
              </w:rPr>
              <w:t xml:space="preserve"> hỗ trợ chống gửi lặp</w:t>
            </w:r>
          </w:p>
        </w:tc>
      </w:tr>
      <w:tr>
        <w:tc>
          <w:tcPr>
            <w:tcW w:type="dxa" w:w="5083"/>
            <w:vAlign w:val="center"/>
            <w:tcMar>
              <w:top w:w="90" w:type="dxa"/>
              <w:start w:w="110" w:type="dxa"/>
              <w:bottom w:w="90" w:type="dxa"/>
              <w:end w:w="110" w:type="dxa"/>
            </w:tcMar>
            <w:shd w:fill="F7F9FB"/>
          </w:tcPr>
          <w:p>
            <w:pPr>
              <w:spacing w:after="0"/>
            </w:pPr>
            <w:r>
              <w:rPr>
                <w:rFonts w:ascii="Aptos" w:hAnsi="Aptos"/>
                <w:color w:val="172B3A"/>
                <w:sz w:val="16"/>
              </w:rPr>
              <w:t>Người bệnh</w:t>
            </w:r>
          </w:p>
        </w:tc>
        <w:tc>
          <w:tcPr>
            <w:tcW w:type="dxa" w:w="5083"/>
            <w:vAlign w:val="center"/>
            <w:tcMar>
              <w:top w:w="90" w:type="dxa"/>
              <w:start w:w="110" w:type="dxa"/>
              <w:bottom w:w="90" w:type="dxa"/>
              <w:end w:w="110" w:type="dxa"/>
            </w:tcMar>
            <w:shd w:fill="F7F9FB"/>
          </w:tcPr>
          <w:p>
            <w:pPr>
              <w:spacing w:after="0"/>
            </w:pPr>
            <w:r>
              <w:rPr>
                <w:rFonts w:ascii="Cascadia Mono" w:hAnsi="Cascadia Mono"/>
                <w:color w:val="175A53"/>
                <w:sz w:val="16"/>
              </w:rPr>
              <w:t>patient_code</w:t>
            </w:r>
            <w:r>
              <w:rPr>
                <w:rFonts w:ascii="Aptos" w:hAnsi="Aptos"/>
                <w:color w:val="172B3A"/>
                <w:sz w:val="16"/>
              </w:rPr>
              <w:t xml:space="preserve">, </w:t>
            </w:r>
            <w:r>
              <w:rPr>
                <w:rFonts w:ascii="Cascadia Mono" w:hAnsi="Cascadia Mono"/>
                <w:color w:val="175A53"/>
                <w:sz w:val="16"/>
              </w:rPr>
              <w:t>patient_name</w:t>
            </w:r>
            <w:r>
              <w:rPr>
                <w:rFonts w:ascii="Aptos" w:hAnsi="Aptos"/>
                <w:color w:val="172B3A"/>
                <w:sz w:val="16"/>
              </w:rPr>
              <w:t xml:space="preserve">, </w:t>
            </w:r>
            <w:r>
              <w:rPr>
                <w:rFonts w:ascii="Cascadia Mono" w:hAnsi="Cascadia Mono"/>
                <w:color w:val="175A53"/>
                <w:sz w:val="16"/>
              </w:rPr>
              <w:t>birth_year</w:t>
            </w:r>
            <w:r>
              <w:rPr>
                <w:rFonts w:ascii="Aptos" w:hAnsi="Aptos"/>
                <w:color w:val="172B3A"/>
                <w:sz w:val="16"/>
              </w:rPr>
              <w:t xml:space="preserve">, </w:t>
            </w:r>
            <w:r>
              <w:rPr>
                <w:rFonts w:ascii="Cascadia Mono" w:hAnsi="Cascadia Mono"/>
                <w:color w:val="175A53"/>
                <w:sz w:val="16"/>
              </w:rPr>
              <w:t>sex</w:t>
            </w:r>
            <w:r>
              <w:rPr>
                <w:rFonts w:ascii="Aptos" w:hAnsi="Aptos"/>
                <w:color w:val="172B3A"/>
                <w:sz w:val="16"/>
              </w:rPr>
              <w:t xml:space="preserve">, </w:t>
            </w:r>
            <w:r>
              <w:rPr>
                <w:rFonts w:ascii="Cascadia Mono" w:hAnsi="Cascadia Mono"/>
                <w:color w:val="175A53"/>
                <w:sz w:val="16"/>
              </w:rPr>
              <w:t>deceased</w:t>
            </w:r>
          </w:p>
        </w:tc>
      </w:tr>
      <w:tr>
        <w:tc>
          <w:tcPr>
            <w:tcW w:type="dxa" w:w="5083"/>
            <w:vAlign w:val="center"/>
            <w:tcMar>
              <w:top w:w="90" w:type="dxa"/>
              <w:start w:w="110" w:type="dxa"/>
              <w:bottom w:w="90" w:type="dxa"/>
              <w:end w:w="110" w:type="dxa"/>
            </w:tcMar>
          </w:tcPr>
          <w:p>
            <w:pPr>
              <w:spacing w:after="0"/>
            </w:pPr>
            <w:r>
              <w:rPr>
                <w:rFonts w:ascii="Aptos" w:hAnsi="Aptos"/>
                <w:color w:val="172B3A"/>
                <w:sz w:val="16"/>
              </w:rPr>
              <w:t>Phân loại</w:t>
            </w:r>
          </w:p>
        </w:tc>
        <w:tc>
          <w:tcPr>
            <w:tcW w:type="dxa" w:w="5083"/>
            <w:vAlign w:val="center"/>
            <w:tcMar>
              <w:top w:w="90" w:type="dxa"/>
              <w:start w:w="110" w:type="dxa"/>
              <w:bottom w:w="90" w:type="dxa"/>
              <w:end w:w="110" w:type="dxa"/>
            </w:tcMar>
          </w:tcPr>
          <w:p>
            <w:pPr>
              <w:spacing w:after="0"/>
            </w:pPr>
            <w:r>
              <w:rPr>
                <w:rFonts w:ascii="Cascadia Mono" w:hAnsi="Cascadia Mono"/>
                <w:color w:val="175A53"/>
                <w:sz w:val="16"/>
              </w:rPr>
              <w:t>department_id</w:t>
            </w:r>
            <w:r>
              <w:rPr>
                <w:rFonts w:ascii="Aptos" w:hAnsi="Aptos"/>
                <w:color w:val="172B3A"/>
                <w:sz w:val="16"/>
              </w:rPr>
              <w:t xml:space="preserve">, </w:t>
            </w:r>
            <w:r>
              <w:rPr>
                <w:rFonts w:ascii="Cascadia Mono" w:hAnsi="Cascadia Mono"/>
                <w:color w:val="175A53"/>
                <w:sz w:val="16"/>
              </w:rPr>
              <w:t>record_type_id</w:t>
            </w:r>
            <w:r>
              <w:rPr>
                <w:rFonts w:ascii="Aptos" w:hAnsi="Aptos"/>
                <w:color w:val="172B3A"/>
                <w:sz w:val="16"/>
              </w:rPr>
              <w:t xml:space="preserve">; các snapshot như </w:t>
            </w:r>
            <w:r>
              <w:rPr>
                <w:rFonts w:ascii="Cascadia Mono" w:hAnsi="Cascadia Mono"/>
                <w:color w:val="175A53"/>
                <w:sz w:val="16"/>
              </w:rPr>
              <w:t>department_name_snapshot</w:t>
            </w:r>
            <w:r>
              <w:rPr>
                <w:rFonts w:ascii="Aptos" w:hAnsi="Aptos"/>
                <w:color w:val="172B3A"/>
                <w:sz w:val="16"/>
              </w:rPr>
              <w:t xml:space="preserve">, </w:t>
            </w:r>
            <w:r>
              <w:rPr>
                <w:rFonts w:ascii="Cascadia Mono" w:hAnsi="Cascadia Mono"/>
                <w:color w:val="175A53"/>
                <w:sz w:val="16"/>
              </w:rPr>
              <w:t>record_type_name_snapshot</w:t>
            </w:r>
            <w:r>
              <w:rPr>
                <w:rFonts w:ascii="Aptos" w:hAnsi="Aptos"/>
                <w:color w:val="172B3A"/>
                <w:sz w:val="16"/>
              </w:rPr>
              <w:t xml:space="preserve"> giữ ý nghĩa danh mục tại thời điểm ghi nhận</w:t>
            </w:r>
          </w:p>
        </w:tc>
      </w:tr>
      <w:tr>
        <w:tc>
          <w:tcPr>
            <w:tcW w:type="dxa" w:w="5083"/>
            <w:vAlign w:val="center"/>
            <w:tcMar>
              <w:top w:w="90" w:type="dxa"/>
              <w:start w:w="110" w:type="dxa"/>
              <w:bottom w:w="90" w:type="dxa"/>
              <w:end w:w="110" w:type="dxa"/>
            </w:tcMar>
            <w:shd w:fill="F7F9FB"/>
          </w:tcPr>
          <w:p>
            <w:pPr>
              <w:spacing w:after="0"/>
            </w:pPr>
            <w:r>
              <w:rPr>
                <w:rFonts w:ascii="Aptos" w:hAnsi="Aptos"/>
                <w:color w:val="172B3A"/>
                <w:sz w:val="16"/>
              </w:rPr>
              <w:t>Điều trị</w:t>
            </w:r>
          </w:p>
        </w:tc>
        <w:tc>
          <w:tcPr>
            <w:tcW w:type="dxa" w:w="5083"/>
            <w:vAlign w:val="center"/>
            <w:tcMar>
              <w:top w:w="90" w:type="dxa"/>
              <w:start w:w="110" w:type="dxa"/>
              <w:bottom w:w="90" w:type="dxa"/>
              <w:end w:w="110" w:type="dxa"/>
            </w:tcMar>
            <w:shd w:fill="F7F9FB"/>
          </w:tcPr>
          <w:p>
            <w:pPr>
              <w:spacing w:after="0"/>
            </w:pPr>
            <w:r>
              <w:rPr>
                <w:rFonts w:ascii="Cascadia Mono" w:hAnsi="Cascadia Mono"/>
                <w:color w:val="175A53"/>
                <w:sz w:val="16"/>
              </w:rPr>
              <w:t>admission_date</w:t>
            </w:r>
            <w:r>
              <w:rPr>
                <w:rFonts w:ascii="Aptos" w:hAnsi="Aptos"/>
                <w:color w:val="172B3A"/>
                <w:sz w:val="16"/>
              </w:rPr>
              <w:t xml:space="preserve">, </w:t>
            </w:r>
            <w:r>
              <w:rPr>
                <w:rFonts w:ascii="Cascadia Mono" w:hAnsi="Cascadia Mono"/>
                <w:color w:val="175A53"/>
                <w:sz w:val="16"/>
              </w:rPr>
              <w:t>discharge_date</w:t>
            </w:r>
          </w:p>
        </w:tc>
      </w:tr>
      <w:tr>
        <w:tc>
          <w:tcPr>
            <w:tcW w:type="dxa" w:w="5083"/>
            <w:vAlign w:val="center"/>
            <w:tcMar>
              <w:top w:w="90" w:type="dxa"/>
              <w:start w:w="110" w:type="dxa"/>
              <w:bottom w:w="90" w:type="dxa"/>
              <w:end w:w="110" w:type="dxa"/>
            </w:tcMar>
          </w:tcPr>
          <w:p>
            <w:pPr>
              <w:spacing w:after="0"/>
            </w:pPr>
            <w:r>
              <w:rPr>
                <w:rFonts w:ascii="Aptos" w:hAnsi="Aptos"/>
                <w:color w:val="172B3A"/>
                <w:sz w:val="16"/>
              </w:rPr>
              <w:t>Hình thức</w:t>
            </w:r>
          </w:p>
        </w:tc>
        <w:tc>
          <w:tcPr>
            <w:tcW w:type="dxa" w:w="5083"/>
            <w:vAlign w:val="center"/>
            <w:tcMar>
              <w:top w:w="90" w:type="dxa"/>
              <w:start w:w="110" w:type="dxa"/>
              <w:bottom w:w="90" w:type="dxa"/>
              <w:end w:w="110" w:type="dxa"/>
            </w:tcMar>
          </w:tcPr>
          <w:p>
            <w:pPr>
              <w:spacing w:after="0"/>
            </w:pPr>
            <w:r>
              <w:rPr>
                <w:rFonts w:ascii="Cascadia Mono" w:hAnsi="Cascadia Mono"/>
                <w:color w:val="175A53"/>
                <w:sz w:val="16"/>
              </w:rPr>
              <w:t>has_paper_copy</w:t>
            </w:r>
            <w:r>
              <w:rPr>
                <w:rFonts w:ascii="Aptos" w:hAnsi="Aptos"/>
                <w:color w:val="172B3A"/>
                <w:sz w:val="16"/>
              </w:rPr>
              <w:t xml:space="preserve">, </w:t>
            </w:r>
            <w:r>
              <w:rPr>
                <w:rFonts w:ascii="Cascadia Mono" w:hAnsi="Cascadia Mono"/>
                <w:color w:val="175A53"/>
                <w:sz w:val="16"/>
              </w:rPr>
              <w:t>has_electronic_copy</w:t>
            </w:r>
            <w:r>
              <w:rPr>
                <w:rFonts w:ascii="Aptos" w:hAnsi="Aptos"/>
                <w:color w:val="172B3A"/>
                <w:sz w:val="16"/>
              </w:rPr>
              <w:t>; ít nhất một trong hai phải true</w:t>
            </w:r>
          </w:p>
        </w:tc>
      </w:tr>
      <w:tr>
        <w:tc>
          <w:tcPr>
            <w:tcW w:type="dxa" w:w="5083"/>
            <w:vAlign w:val="center"/>
            <w:tcMar>
              <w:top w:w="90" w:type="dxa"/>
              <w:start w:w="110" w:type="dxa"/>
              <w:bottom w:w="90" w:type="dxa"/>
              <w:end w:w="110" w:type="dxa"/>
            </w:tcMar>
            <w:shd w:fill="F7F9FB"/>
          </w:tcPr>
          <w:p>
            <w:pPr>
              <w:spacing w:after="0"/>
            </w:pPr>
            <w:r>
              <w:rPr>
                <w:rFonts w:ascii="Aptos" w:hAnsi="Aptos"/>
                <w:color w:val="172B3A"/>
                <w:sz w:val="16"/>
              </w:rPr>
              <w:t>Kho giấy</w:t>
            </w:r>
          </w:p>
        </w:tc>
        <w:tc>
          <w:tcPr>
            <w:tcW w:type="dxa" w:w="5083"/>
            <w:vAlign w:val="center"/>
            <w:tcMar>
              <w:top w:w="90" w:type="dxa"/>
              <w:start w:w="110" w:type="dxa"/>
              <w:bottom w:w="90" w:type="dxa"/>
              <w:end w:w="110" w:type="dxa"/>
            </w:tcMar>
            <w:shd w:fill="F7F9FB"/>
          </w:tcPr>
          <w:p>
            <w:pPr>
              <w:spacing w:after="0"/>
            </w:pPr>
            <w:r>
              <w:rPr>
                <w:rFonts w:ascii="Cascadia Mono" w:hAnsi="Cascadia Mono"/>
                <w:color w:val="175A53"/>
                <w:sz w:val="16"/>
              </w:rPr>
              <w:t>first_stored_on</w:t>
            </w:r>
            <w:r>
              <w:rPr>
                <w:rFonts w:ascii="Aptos" w:hAnsi="Aptos"/>
                <w:color w:val="172B3A"/>
                <w:sz w:val="16"/>
              </w:rPr>
              <w:t xml:space="preserve">, </w:t>
            </w:r>
            <w:r>
              <w:rPr>
                <w:rFonts w:ascii="Cascadia Mono" w:hAnsi="Cascadia Mono"/>
                <w:color w:val="175A53"/>
                <w:sz w:val="16"/>
              </w:rPr>
              <w:t>current_location_id</w:t>
            </w:r>
            <w:r>
              <w:rPr>
                <w:rFonts w:ascii="Aptos" w:hAnsi="Aptos"/>
                <w:color w:val="172B3A"/>
                <w:sz w:val="16"/>
              </w:rPr>
              <w:t xml:space="preserve">, </w:t>
            </w:r>
            <w:r>
              <w:rPr>
                <w:rFonts w:ascii="Cascadia Mono" w:hAnsi="Cascadia Mono"/>
                <w:color w:val="175A53"/>
                <w:sz w:val="16"/>
              </w:rPr>
              <w:t>physical_status</w:t>
            </w:r>
            <w:r>
              <w:rPr>
                <w:rFonts w:ascii="Aptos" w:hAnsi="Aptos"/>
                <w:color w:val="172B3A"/>
                <w:sz w:val="16"/>
              </w:rPr>
              <w:t xml:space="preserve">, </w:t>
            </w:r>
            <w:r>
              <w:rPr>
                <w:rFonts w:ascii="Cascadia Mono" w:hAnsi="Cascadia Mono"/>
                <w:color w:val="175A53"/>
                <w:sz w:val="16"/>
              </w:rPr>
              <w:t>retention_years_snapshot</w:t>
            </w:r>
            <w:r>
              <w:rPr>
                <w:rFonts w:ascii="Aptos" w:hAnsi="Aptos"/>
                <w:color w:val="172B3A"/>
                <w:sz w:val="16"/>
              </w:rPr>
              <w:t xml:space="preserve">, </w:t>
            </w:r>
            <w:r>
              <w:rPr>
                <w:rFonts w:ascii="Cascadia Mono" w:hAnsi="Cascadia Mono"/>
                <w:color w:val="175A53"/>
                <w:sz w:val="16"/>
              </w:rPr>
              <w:t>retention_due_on</w:t>
            </w:r>
            <w:r>
              <w:rPr>
                <w:rFonts w:ascii="Aptos" w:hAnsi="Aptos"/>
                <w:color w:val="172B3A"/>
                <w:sz w:val="16"/>
              </w:rPr>
              <w:t>; hồ sơ điện tử-only không có số lưu trữ/vị trí vật lý/thời hạn kho giấy</w:t>
            </w:r>
          </w:p>
        </w:tc>
      </w:tr>
      <w:tr>
        <w:tc>
          <w:tcPr>
            <w:tcW w:type="dxa" w:w="5083"/>
            <w:vAlign w:val="center"/>
            <w:tcMar>
              <w:top w:w="90" w:type="dxa"/>
              <w:start w:w="110" w:type="dxa"/>
              <w:bottom w:w="90" w:type="dxa"/>
              <w:end w:w="110" w:type="dxa"/>
            </w:tcMar>
          </w:tcPr>
          <w:p>
            <w:pPr>
              <w:spacing w:after="0"/>
            </w:pPr>
            <w:r>
              <w:rPr>
                <w:rFonts w:ascii="Aptos" w:hAnsi="Aptos"/>
                <w:color w:val="172B3A"/>
                <w:sz w:val="16"/>
              </w:rPr>
              <w:t>Trạng thái quy trình</w:t>
            </w:r>
          </w:p>
        </w:tc>
        <w:tc>
          <w:tcPr>
            <w:tcW w:type="dxa" w:w="5083"/>
            <w:vAlign w:val="center"/>
            <w:tcMar>
              <w:top w:w="90" w:type="dxa"/>
              <w:start w:w="110" w:type="dxa"/>
              <w:bottom w:w="90" w:type="dxa"/>
              <w:end w:w="110" w:type="dxa"/>
            </w:tcMar>
          </w:tcPr>
          <w:p>
            <w:pPr>
              <w:spacing w:after="0"/>
            </w:pPr>
            <w:r>
              <w:rPr>
                <w:rFonts w:ascii="Cascadia Mono" w:hAnsi="Cascadia Mono"/>
                <w:color w:val="175A53"/>
                <w:sz w:val="16"/>
              </w:rPr>
              <w:t>record_state</w:t>
            </w:r>
            <w:r>
              <w:rPr>
                <w:rFonts w:ascii="Aptos" w:hAnsi="Aptos"/>
                <w:color w:val="172B3A"/>
                <w:sz w:val="16"/>
              </w:rPr>
              <w:t xml:space="preserve"> (</w:t>
            </w:r>
            <w:r>
              <w:rPr>
                <w:rFonts w:ascii="Cascadia Mono" w:hAnsi="Cascadia Mono"/>
                <w:color w:val="175A53"/>
                <w:sz w:val="16"/>
              </w:rPr>
              <w:t>DRAFT</w:t>
            </w:r>
            <w:r>
              <w:rPr>
                <w:rFonts w:ascii="Aptos" w:hAnsi="Aptos"/>
                <w:color w:val="172B3A"/>
                <w:sz w:val="16"/>
              </w:rPr>
              <w:t xml:space="preserve">, </w:t>
            </w:r>
            <w:r>
              <w:rPr>
                <w:rFonts w:ascii="Cascadia Mono" w:hAnsi="Cascadia Mono"/>
                <w:color w:val="175A53"/>
                <w:sz w:val="16"/>
              </w:rPr>
              <w:t>STORED</w:t>
            </w:r>
            <w:r>
              <w:rPr>
                <w:rFonts w:ascii="Aptos" w:hAnsi="Aptos"/>
                <w:color w:val="172B3A"/>
                <w:sz w:val="16"/>
              </w:rPr>
              <w:t xml:space="preserve">, </w:t>
            </w:r>
            <w:r>
              <w:rPr>
                <w:rFonts w:ascii="Cascadia Mono" w:hAnsi="Cascadia Mono"/>
                <w:color w:val="175A53"/>
                <w:sz w:val="16"/>
              </w:rPr>
              <w:t>PUBLISHED</w:t>
            </w:r>
            <w:r>
              <w:rPr>
                <w:rFonts w:ascii="Aptos" w:hAnsi="Aptos"/>
                <w:color w:val="172B3A"/>
                <w:sz w:val="16"/>
              </w:rPr>
              <w:t xml:space="preserve">); </w:t>
            </w:r>
            <w:r>
              <w:rPr>
                <w:rFonts w:ascii="Cascadia Mono" w:hAnsi="Cascadia Mono"/>
                <w:color w:val="175A53"/>
                <w:sz w:val="16"/>
              </w:rPr>
              <w:t>submission_state</w:t>
            </w:r>
            <w:r>
              <w:rPr>
                <w:rFonts w:ascii="Aptos" w:hAnsi="Aptos"/>
                <w:color w:val="172B3A"/>
                <w:sz w:val="16"/>
              </w:rPr>
              <w:t xml:space="preserve"> lưu trạng thái khai báo/xét duyệt khi có</w:t>
            </w:r>
          </w:p>
        </w:tc>
      </w:tr>
      <w:tr>
        <w:tc>
          <w:tcPr>
            <w:tcW w:type="dxa" w:w="5083"/>
            <w:vAlign w:val="center"/>
            <w:tcMar>
              <w:top w:w="90" w:type="dxa"/>
              <w:start w:w="110" w:type="dxa"/>
              <w:bottom w:w="90" w:type="dxa"/>
              <w:end w:w="110" w:type="dxa"/>
            </w:tcMar>
            <w:shd w:fill="F7F9FB"/>
          </w:tcPr>
          <w:p>
            <w:pPr>
              <w:spacing w:after="0"/>
            </w:pPr>
            <w:r>
              <w:rPr>
                <w:rFonts w:ascii="Aptos" w:hAnsi="Aptos"/>
                <w:color w:val="172B3A"/>
                <w:sz w:val="16"/>
              </w:rPr>
              <w:t>Chất lượng/ghi chú</w:t>
            </w:r>
          </w:p>
        </w:tc>
        <w:tc>
          <w:tcPr>
            <w:tcW w:type="dxa" w:w="5083"/>
            <w:vAlign w:val="center"/>
            <w:tcMar>
              <w:top w:w="90" w:type="dxa"/>
              <w:start w:w="110" w:type="dxa"/>
              <w:bottom w:w="90" w:type="dxa"/>
              <w:end w:w="110" w:type="dxa"/>
            </w:tcMar>
            <w:shd w:fill="F7F9FB"/>
          </w:tcPr>
          <w:p>
            <w:pPr>
              <w:spacing w:after="0"/>
            </w:pPr>
            <w:r>
              <w:rPr>
                <w:rFonts w:ascii="Cascadia Mono" w:hAnsi="Cascadia Mono"/>
                <w:color w:val="175A53"/>
                <w:sz w:val="16"/>
              </w:rPr>
              <w:t>quality_status</w:t>
            </w:r>
            <w:r>
              <w:rPr>
                <w:rFonts w:ascii="Aptos" w:hAnsi="Aptos"/>
                <w:color w:val="172B3A"/>
                <w:sz w:val="16"/>
              </w:rPr>
              <w:t xml:space="preserve">, </w:t>
            </w:r>
            <w:r>
              <w:rPr>
                <w:rFonts w:ascii="Cascadia Mono" w:hAnsi="Cascadia Mono"/>
                <w:color w:val="175A53"/>
                <w:sz w:val="16"/>
              </w:rPr>
              <w:t>source_note</w:t>
            </w:r>
            <w:r>
              <w:rPr>
                <w:rFonts w:ascii="Aptos" w:hAnsi="Aptos"/>
                <w:color w:val="172B3A"/>
                <w:sz w:val="16"/>
              </w:rPr>
              <w:t xml:space="preserve">, </w:t>
            </w:r>
            <w:r>
              <w:rPr>
                <w:rFonts w:ascii="Cascadia Mono" w:hAnsi="Cascadia Mono"/>
                <w:color w:val="175A53"/>
                <w:sz w:val="16"/>
              </w:rPr>
              <w:t>note</w:t>
            </w:r>
            <w:r>
              <w:rPr>
                <w:rFonts w:ascii="Aptos" w:hAnsi="Aptos"/>
                <w:color w:val="172B3A"/>
                <w:sz w:val="16"/>
              </w:rPr>
              <w:t xml:space="preserve">, </w:t>
            </w:r>
            <w:r>
              <w:rPr>
                <w:rFonts w:ascii="Cascadia Mono" w:hAnsi="Cascadia Mono"/>
                <w:color w:val="175A53"/>
                <w:sz w:val="16"/>
              </w:rPr>
              <w:t>draft_policy_ids</w:t>
            </w:r>
          </w:p>
        </w:tc>
      </w:tr>
      <w:tr>
        <w:tc>
          <w:tcPr>
            <w:tcW w:type="dxa" w:w="5083"/>
            <w:vAlign w:val="center"/>
            <w:tcMar>
              <w:top w:w="90" w:type="dxa"/>
              <w:start w:w="110" w:type="dxa"/>
              <w:bottom w:w="90" w:type="dxa"/>
              <w:end w:w="110" w:type="dxa"/>
            </w:tcMar>
          </w:tcPr>
          <w:p>
            <w:pPr>
              <w:spacing w:after="0"/>
            </w:pPr>
            <w:r>
              <w:rPr>
                <w:rFonts w:ascii="Aptos" w:hAnsi="Aptos"/>
                <w:color w:val="172B3A"/>
                <w:sz w:val="16"/>
              </w:rPr>
              <w:t>Kiểm soát/audit</w:t>
            </w:r>
          </w:p>
        </w:tc>
        <w:tc>
          <w:tcPr>
            <w:tcW w:type="dxa" w:w="5083"/>
            <w:vAlign w:val="center"/>
            <w:tcMar>
              <w:top w:w="90" w:type="dxa"/>
              <w:start w:w="110" w:type="dxa"/>
              <w:bottom w:w="90" w:type="dxa"/>
              <w:end w:w="110" w:type="dxa"/>
            </w:tcMar>
          </w:tcPr>
          <w:p>
            <w:pPr>
              <w:spacing w:after="0"/>
            </w:pPr>
            <w:r>
              <w:rPr>
                <w:rFonts w:ascii="Cascadia Mono" w:hAnsi="Cascadia Mono"/>
                <w:color w:val="175A53"/>
                <w:sz w:val="16"/>
              </w:rPr>
              <w:t>version</w:t>
            </w:r>
            <w:r>
              <w:rPr>
                <w:rFonts w:ascii="Aptos" w:hAnsi="Aptos"/>
                <w:color w:val="172B3A"/>
                <w:sz w:val="16"/>
              </w:rPr>
              <w:t xml:space="preserve">, </w:t>
            </w:r>
            <w:r>
              <w:rPr>
                <w:rFonts w:ascii="Cascadia Mono" w:hAnsi="Cascadia Mono"/>
                <w:color w:val="175A53"/>
                <w:sz w:val="16"/>
              </w:rPr>
              <w:t>created_by</w:t>
            </w:r>
            <w:r>
              <w:rPr>
                <w:rFonts w:ascii="Aptos" w:hAnsi="Aptos"/>
                <w:color w:val="172B3A"/>
                <w:sz w:val="16"/>
              </w:rPr>
              <w:t xml:space="preserve">, </w:t>
            </w:r>
            <w:r>
              <w:rPr>
                <w:rFonts w:ascii="Cascadia Mono" w:hAnsi="Cascadia Mono"/>
                <w:color w:val="175A53"/>
                <w:sz w:val="16"/>
              </w:rPr>
              <w:t>updated_by</w:t>
            </w:r>
            <w:r>
              <w:rPr>
                <w:rFonts w:ascii="Aptos" w:hAnsi="Aptos"/>
                <w:color w:val="172B3A"/>
                <w:sz w:val="16"/>
              </w:rPr>
              <w:t xml:space="preserve">, </w:t>
            </w:r>
            <w:r>
              <w:rPr>
                <w:rFonts w:ascii="Cascadia Mono" w:hAnsi="Cascadia Mono"/>
                <w:color w:val="175A53"/>
                <w:sz w:val="16"/>
              </w:rPr>
              <w:t>created_at</w:t>
            </w:r>
            <w:r>
              <w:rPr>
                <w:rFonts w:ascii="Aptos" w:hAnsi="Aptos"/>
                <w:color w:val="172B3A"/>
                <w:sz w:val="16"/>
              </w:rPr>
              <w:t xml:space="preserve">, </w:t>
            </w:r>
            <w:r>
              <w:rPr>
                <w:rFonts w:ascii="Cascadia Mono" w:hAnsi="Cascadia Mono"/>
                <w:color w:val="175A53"/>
                <w:sz w:val="16"/>
              </w:rPr>
              <w:t>updated_at</w:t>
            </w:r>
            <w:r>
              <w:rPr>
                <w:rFonts w:ascii="Aptos" w:hAnsi="Aptos"/>
                <w:color w:val="172B3A"/>
                <w:sz w:val="16"/>
              </w:rPr>
              <w:t>; các actor là FK tài khoản</w:t>
            </w:r>
          </w:p>
        </w:tc>
      </w:tr>
    </w:tbl>
    <w:p>
      <w:pPr>
        <w:spacing w:after="40"/>
      </w:pPr>
    </w:p>
    <w:p>
      <w:pPr>
        <w:widowControl/>
      </w:pPr>
      <w:r>
        <w:rPr>
          <w:rFonts w:ascii="Aptos" w:hAnsi="Aptos"/>
          <w:b/>
          <w:color w:val="172B3A"/>
          <w:sz w:val="21"/>
        </w:rPr>
        <w:t>Ràng buộc nghiệp vụ nổi bật:</w:t>
      </w:r>
      <w:r>
        <w:rPr>
          <w:rFonts w:ascii="Aptos" w:hAnsi="Aptos"/>
          <w:color w:val="172B3A"/>
          <w:sz w:val="21"/>
        </w:rPr>
        <w:t xml:space="preserve"> </w:t>
      </w:r>
      <w:r>
        <w:rPr>
          <w:rFonts w:ascii="Cascadia Mono" w:hAnsi="Cascadia Mono"/>
          <w:color w:val="175A53"/>
          <w:sz w:val="19"/>
        </w:rPr>
        <w:t>record_code</w:t>
      </w:r>
      <w:r>
        <w:rPr>
          <w:rFonts w:ascii="Aptos" w:hAnsi="Aptos"/>
          <w:color w:val="172B3A"/>
          <w:sz w:val="21"/>
        </w:rPr>
        <w:t xml:space="preserve"> duy nhất và bất biến; </w:t>
      </w:r>
      <w:r>
        <w:rPr>
          <w:rFonts w:ascii="Cascadia Mono" w:hAnsi="Cascadia Mono"/>
          <w:color w:val="175A53"/>
          <w:sz w:val="19"/>
        </w:rPr>
        <w:t>archive_number</w:t>
      </w:r>
      <w:r>
        <w:rPr>
          <w:rFonts w:ascii="Aptos" w:hAnsi="Aptos"/>
          <w:color w:val="172B3A"/>
          <w:sz w:val="21"/>
        </w:rPr>
        <w:t xml:space="preserve"> duy nhất nếu có; ngày ra viện không trước ngày vào viện; ngày lưu kho không trước ngày ra viện; hồ sơ giấy đã nhập kho phải có đủ metadata, vị trí và snapshot thời hạn; hồ sơ điện tử-only không được mang vị trí kho giấy. Không ghép bệnh nhân chỉ dựa vào tên.</w:t>
      </w:r>
    </w:p>
    <w:p>
      <w:pPr>
        <w:pStyle w:val="Heading2"/>
      </w:pPr>
      <w:r>
        <w:rPr>
          <w:rFonts w:ascii="Aptos" w:hAnsi="Aptos"/>
          <w:color w:val="000000"/>
          <w:sz w:val="25"/>
        </w:rPr>
        <w:t xml:space="preserve">3.3 </w:t>
      </w:r>
      <w:r>
        <w:rPr>
          <w:rFonts w:ascii="Cascadia Mono" w:hAnsi="Cascadia Mono"/>
          <w:color w:val="175A53"/>
          <w:sz w:val="23"/>
        </w:rPr>
        <w:t>reading_request_batches</w:t>
      </w:r>
      <w:r>
        <w:rPr>
          <w:rFonts w:ascii="Aptos" w:hAnsi="Aptos"/>
          <w:color w:val="000000"/>
          <w:sz w:val="25"/>
        </w:rPr>
        <w:t xml:space="preserve"> — lượt đăng ký mượn</w:t>
      </w:r>
    </w:p>
    <w:p>
      <w:pPr>
        <w:widowControl/>
      </w:pPr>
      <w:r>
        <w:rPr>
          <w:rFonts w:ascii="Aptos" w:hAnsi="Aptos"/>
          <w:b/>
          <w:color w:val="172B3A"/>
          <w:sz w:val="21"/>
        </w:rPr>
        <w:t>Vai trò:</w:t>
      </w:r>
      <w:r>
        <w:rPr>
          <w:rFonts w:ascii="Aptos" w:hAnsi="Aptos"/>
          <w:color w:val="172B3A"/>
          <w:sz w:val="21"/>
        </w:rPr>
        <w:t xml:space="preserve"> giữ phần thông tin chung khi Reader gửi nhiều hồ sơ trong một thao tác. Bảng này giúp lý do, ngày đăng ký và tuyến phê duyệt thống nhất cho cả lượt đăng ký, trong khi từng hồ sơ vẫn được xử lý và theo dõi riêng.</w:t>
      </w:r>
    </w:p>
    <w:tbl>
      <w:tblPr>
        <w:tblStyle w:val="TableGrid"/>
        <w:tblW w:type="auto" w:w="0"/>
        <w:tblLayout w:type="autofit"/>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89"/>
        <w:gridCol w:w="3389"/>
        <w:gridCol w:w="3389"/>
      </w:tblGrid>
      <w:tr>
        <w:trPr>
          <w:tblHeader w:val="true"/>
        </w:trPr>
        <w:tc>
          <w:tcPr>
            <w:tcW w:type="dxa" w:w="3389"/>
            <w:vAlign w:val="center"/>
            <w:shd w:fill="DCE8F1"/>
            <w:tcMar>
              <w:top w:w="90" w:type="dxa"/>
              <w:start w:w="110" w:type="dxa"/>
              <w:bottom w:w="90" w:type="dxa"/>
              <w:end w:w="110" w:type="dxa"/>
            </w:tcMar>
          </w:tcPr>
          <w:p>
            <w:pPr>
              <w:spacing w:after="0"/>
            </w:pPr>
            <w:r>
              <w:rPr>
                <w:rFonts w:ascii="Aptos" w:hAnsi="Aptos"/>
                <w:b/>
                <w:color w:val="172B3A"/>
                <w:sz w:val="17"/>
              </w:rPr>
              <w:t>Cột</w:t>
            </w:r>
          </w:p>
        </w:tc>
        <w:tc>
          <w:tcPr>
            <w:tcW w:type="dxa" w:w="3389"/>
            <w:vAlign w:val="center"/>
            <w:shd w:fill="DCE8F1"/>
            <w:tcMar>
              <w:top w:w="90" w:type="dxa"/>
              <w:start w:w="110" w:type="dxa"/>
              <w:bottom w:w="90" w:type="dxa"/>
              <w:end w:w="110" w:type="dxa"/>
            </w:tcMar>
          </w:tcPr>
          <w:p>
            <w:pPr>
              <w:spacing w:after="0"/>
            </w:pPr>
            <w:r>
              <w:rPr>
                <w:rFonts w:ascii="Aptos" w:hAnsi="Aptos"/>
                <w:b/>
                <w:color w:val="172B3A"/>
                <w:sz w:val="17"/>
              </w:rPr>
              <w:t>Ý nghĩa</w:t>
            </w:r>
          </w:p>
        </w:tc>
        <w:tc>
          <w:tcPr>
            <w:tcW w:type="dxa" w:w="3389"/>
            <w:vAlign w:val="center"/>
            <w:shd w:fill="DCE8F1"/>
            <w:tcMar>
              <w:top w:w="90" w:type="dxa"/>
              <w:start w:w="110" w:type="dxa"/>
              <w:bottom w:w="90" w:type="dxa"/>
              <w:end w:w="110" w:type="dxa"/>
            </w:tcMar>
          </w:tcPr>
          <w:p>
            <w:pPr>
              <w:spacing w:after="0"/>
            </w:pPr>
            <w:r>
              <w:rPr>
                <w:rFonts w:ascii="Aptos" w:hAnsi="Aptos"/>
                <w:b/>
                <w:color w:val="172B3A"/>
                <w:sz w:val="17"/>
              </w:rPr>
              <w:t>Ràng buộc/ghi chú</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id</w:t>
            </w:r>
          </w:p>
        </w:tc>
        <w:tc>
          <w:tcPr>
            <w:tcW w:type="dxa" w:w="3389"/>
            <w:vAlign w:val="center"/>
            <w:tcMar>
              <w:top w:w="90" w:type="dxa"/>
              <w:start w:w="110" w:type="dxa"/>
              <w:bottom w:w="90" w:type="dxa"/>
              <w:end w:w="110" w:type="dxa"/>
            </w:tcMar>
          </w:tcPr>
          <w:p>
            <w:pPr>
              <w:spacing w:after="0"/>
            </w:pPr>
            <w:r>
              <w:rPr>
                <w:rFonts w:ascii="Aptos" w:hAnsi="Aptos"/>
                <w:color w:val="172B3A"/>
                <w:sz w:val="16"/>
              </w:rPr>
              <w:t>UUID của lượt đăng ký</w:t>
            </w:r>
          </w:p>
        </w:tc>
        <w:tc>
          <w:tcPr>
            <w:tcW w:type="dxa" w:w="3389"/>
            <w:vAlign w:val="center"/>
            <w:tcMar>
              <w:top w:w="90" w:type="dxa"/>
              <w:start w:w="110" w:type="dxa"/>
              <w:bottom w:w="90" w:type="dxa"/>
              <w:end w:w="110" w:type="dxa"/>
            </w:tcMar>
          </w:tcPr>
          <w:p>
            <w:pPr>
              <w:spacing w:after="0"/>
            </w:pPr>
            <w:r>
              <w:rPr>
                <w:rFonts w:ascii="Aptos" w:hAnsi="Aptos"/>
                <w:color w:val="172B3A"/>
                <w:sz w:val="16"/>
              </w:rPr>
              <w:t>PK</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submit_token</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Khóa idempotency của thao tác gửi</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Unique để chống gửi lặp</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requester_id</w:t>
            </w:r>
          </w:p>
        </w:tc>
        <w:tc>
          <w:tcPr>
            <w:tcW w:type="dxa" w:w="3389"/>
            <w:vAlign w:val="center"/>
            <w:tcMar>
              <w:top w:w="90" w:type="dxa"/>
              <w:start w:w="110" w:type="dxa"/>
              <w:bottom w:w="90" w:type="dxa"/>
              <w:end w:w="110" w:type="dxa"/>
            </w:tcMar>
          </w:tcPr>
          <w:p>
            <w:pPr>
              <w:spacing w:after="0"/>
            </w:pPr>
            <w:r>
              <w:rPr>
                <w:rFonts w:ascii="Aptos" w:hAnsi="Aptos"/>
                <w:color w:val="172B3A"/>
                <w:sz w:val="16"/>
              </w:rPr>
              <w:t>Người gửi</w:t>
            </w:r>
          </w:p>
        </w:tc>
        <w:tc>
          <w:tcPr>
            <w:tcW w:type="dxa" w:w="3389"/>
            <w:vAlign w:val="center"/>
            <w:tcMar>
              <w:top w:w="90" w:type="dxa"/>
              <w:start w:w="110" w:type="dxa"/>
              <w:bottom w:w="90" w:type="dxa"/>
              <w:end w:w="110" w:type="dxa"/>
            </w:tcMar>
          </w:tcPr>
          <w:p>
            <w:pPr>
              <w:spacing w:after="0"/>
            </w:pPr>
            <w:r>
              <w:rPr>
                <w:rFonts w:ascii="Aptos" w:hAnsi="Aptos"/>
                <w:color w:val="172B3A"/>
                <w:sz w:val="16"/>
              </w:rPr>
              <w:t xml:space="preserve">FK đến </w:t>
            </w:r>
            <w:r>
              <w:rPr>
                <w:rFonts w:ascii="Cascadia Mono" w:hAnsi="Cascadia Mono"/>
                <w:color w:val="175A53"/>
                <w:sz w:val="16"/>
              </w:rPr>
              <w:t>app_users.id</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purpose</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Lý do dùng chung</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Bắt buộc, không rỗng sau trim, tối đa 2000 ký tự; quy tắc yêu cầu lý do phụ thuộc số lượng/loại hồ sơ</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registered_on</w:t>
            </w:r>
          </w:p>
        </w:tc>
        <w:tc>
          <w:tcPr>
            <w:tcW w:type="dxa" w:w="3389"/>
            <w:vAlign w:val="center"/>
            <w:tcMar>
              <w:top w:w="90" w:type="dxa"/>
              <w:start w:w="110" w:type="dxa"/>
              <w:bottom w:w="90" w:type="dxa"/>
              <w:end w:w="110" w:type="dxa"/>
            </w:tcMar>
          </w:tcPr>
          <w:p>
            <w:pPr>
              <w:spacing w:after="0"/>
            </w:pPr>
            <w:r>
              <w:rPr>
                <w:rFonts w:ascii="Aptos" w:hAnsi="Aptos"/>
                <w:color w:val="172B3A"/>
                <w:sz w:val="16"/>
              </w:rPr>
              <w:t>Ngày gửi</w:t>
            </w:r>
          </w:p>
        </w:tc>
        <w:tc>
          <w:tcPr>
            <w:tcW w:type="dxa" w:w="3389"/>
            <w:vAlign w:val="center"/>
            <w:tcMar>
              <w:top w:w="90" w:type="dxa"/>
              <w:start w:w="110" w:type="dxa"/>
              <w:bottom w:w="90" w:type="dxa"/>
              <w:end w:w="110" w:type="dxa"/>
            </w:tcMar>
          </w:tcPr>
          <w:p>
            <w:pPr>
              <w:spacing w:after="0"/>
            </w:pPr>
            <w:r>
              <w:rPr>
                <w:rFonts w:ascii="Aptos" w:hAnsi="Aptos"/>
                <w:color w:val="172B3A"/>
                <w:sz w:val="16"/>
              </w:rPr>
              <w:t>Bắt buộc, kiểu DATE</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requires_director</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Tuyến duyệt của cả batch</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Bất biến sau khi gửi; true nếu lượt có hồ sơ tử vong theo quy tắc hiện tại</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created_at</w:t>
            </w:r>
          </w:p>
        </w:tc>
        <w:tc>
          <w:tcPr>
            <w:tcW w:type="dxa" w:w="3389"/>
            <w:vAlign w:val="center"/>
            <w:tcMar>
              <w:top w:w="90" w:type="dxa"/>
              <w:start w:w="110" w:type="dxa"/>
              <w:bottom w:w="90" w:type="dxa"/>
              <w:end w:w="110" w:type="dxa"/>
            </w:tcMar>
          </w:tcPr>
          <w:p>
            <w:pPr>
              <w:spacing w:after="0"/>
            </w:pPr>
            <w:r>
              <w:rPr>
                <w:rFonts w:ascii="Aptos" w:hAnsi="Aptos"/>
                <w:color w:val="172B3A"/>
                <w:sz w:val="16"/>
              </w:rPr>
              <w:t>Thời điểm tạo</w:t>
            </w:r>
          </w:p>
        </w:tc>
        <w:tc>
          <w:tcPr>
            <w:tcW w:type="dxa" w:w="3389"/>
            <w:vAlign w:val="center"/>
            <w:tcMar>
              <w:top w:w="90" w:type="dxa"/>
              <w:start w:w="110" w:type="dxa"/>
              <w:bottom w:w="90" w:type="dxa"/>
              <w:end w:w="110" w:type="dxa"/>
            </w:tcMar>
          </w:tcPr>
          <w:p>
            <w:pPr>
              <w:spacing w:after="0"/>
            </w:pPr>
            <w:r>
              <w:rPr>
                <w:rFonts w:ascii="Cascadia Mono" w:hAnsi="Cascadia Mono"/>
                <w:color w:val="175A53"/>
                <w:sz w:val="16"/>
              </w:rPr>
              <w:t>TIMESTAMPTZ</w:t>
            </w:r>
            <w:r>
              <w:rPr>
                <w:rFonts w:ascii="Aptos" w:hAnsi="Aptos"/>
                <w:color w:val="172B3A"/>
                <w:sz w:val="16"/>
              </w:rPr>
              <w:t>, mặc định DB</w:t>
            </w:r>
          </w:p>
        </w:tc>
      </w:tr>
    </w:tbl>
    <w:p>
      <w:pPr>
        <w:spacing w:after="40"/>
      </w:pPr>
    </w:p>
    <w:p>
      <w:pPr>
        <w:widowControl/>
      </w:pPr>
      <w:r>
        <w:rPr>
          <w:rFonts w:ascii="Aptos" w:hAnsi="Aptos"/>
          <w:color w:val="172B3A"/>
          <w:sz w:val="21"/>
        </w:rPr>
        <w:t xml:space="preserve">Một batch có thể có nhiều </w:t>
      </w:r>
      <w:r>
        <w:rPr>
          <w:rFonts w:ascii="Cascadia Mono" w:hAnsi="Cascadia Mono"/>
          <w:color w:val="175A53"/>
          <w:sz w:val="19"/>
        </w:rPr>
        <w:t>reading_requests</w:t>
      </w:r>
      <w:r>
        <w:rPr>
          <w:rFonts w:ascii="Aptos" w:hAnsi="Aptos"/>
          <w:color w:val="172B3A"/>
          <w:sz w:val="21"/>
        </w:rPr>
        <w:t xml:space="preserve">. Tuyến phê duyệt được sao xuống từng request; FK ghép </w:t>
      </w:r>
      <w:r>
        <w:rPr>
          <w:rFonts w:ascii="Cascadia Mono" w:hAnsi="Cascadia Mono"/>
          <w:color w:val="175A53"/>
          <w:sz w:val="19"/>
        </w:rPr>
        <w:t>(batch_id, requires_director)</w:t>
      </w:r>
      <w:r>
        <w:rPr>
          <w:rFonts w:ascii="Aptos" w:hAnsi="Aptos"/>
          <w:color w:val="172B3A"/>
          <w:sz w:val="21"/>
        </w:rPr>
        <w:t xml:space="preserve"> bảo đảm cờ tuyến ở request khớp batch, không thể tùy ý sửa sau gửi. Các batch lịch sử vẫn giữ tuyến phê duyệt cũ.</w:t>
      </w:r>
    </w:p>
    <w:p>
      <w:pPr>
        <w:pStyle w:val="Heading2"/>
      </w:pPr>
      <w:r>
        <w:rPr>
          <w:rFonts w:ascii="Aptos" w:hAnsi="Aptos"/>
          <w:color w:val="000000"/>
          <w:sz w:val="25"/>
        </w:rPr>
        <w:t xml:space="preserve">3.4 </w:t>
      </w:r>
      <w:r>
        <w:rPr>
          <w:rFonts w:ascii="Cascadia Mono" w:hAnsi="Cascadia Mono"/>
          <w:color w:val="175A53"/>
          <w:sz w:val="23"/>
        </w:rPr>
        <w:t>reading_requests</w:t>
      </w:r>
      <w:r>
        <w:rPr>
          <w:rFonts w:ascii="Aptos" w:hAnsi="Aptos"/>
          <w:color w:val="000000"/>
          <w:sz w:val="25"/>
        </w:rPr>
        <w:t xml:space="preserve"> — yêu cầu trên từng hồ sơ</w:t>
      </w:r>
    </w:p>
    <w:p>
      <w:pPr>
        <w:widowControl/>
      </w:pPr>
      <w:r>
        <w:rPr>
          <w:rFonts w:ascii="Aptos" w:hAnsi="Aptos"/>
          <w:b/>
          <w:color w:val="172B3A"/>
          <w:sz w:val="21"/>
        </w:rPr>
        <w:t>Vai trò:</w:t>
      </w:r>
      <w:r>
        <w:rPr>
          <w:rFonts w:ascii="Aptos" w:hAnsi="Aptos"/>
          <w:color w:val="172B3A"/>
          <w:sz w:val="21"/>
        </w:rPr>
        <w:t xml:space="preserve"> là bản ghi trung tâm của workflow mượn. Mỗi dòng xác định một người yêu cầu một hồ sơ cụ thể; Archivist/Director đưa quyết định ở cấp dòng, tránh việc một hồ sơ trong batch bị lẫn trạng thái với hồ sơ khác.</w:t>
      </w:r>
    </w:p>
    <w:tbl>
      <w:tblPr>
        <w:tblStyle w:val="TableGrid"/>
        <w:tblW w:type="auto" w:w="0"/>
        <w:tblLayout w:type="autofit"/>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89"/>
        <w:gridCol w:w="3389"/>
        <w:gridCol w:w="3389"/>
      </w:tblGrid>
      <w:tr>
        <w:trPr>
          <w:tblHeader w:val="true"/>
        </w:trPr>
        <w:tc>
          <w:tcPr>
            <w:tcW w:type="dxa" w:w="3389"/>
            <w:vAlign w:val="center"/>
            <w:shd w:fill="DCE8F1"/>
            <w:tcMar>
              <w:top w:w="90" w:type="dxa"/>
              <w:start w:w="110" w:type="dxa"/>
              <w:bottom w:w="90" w:type="dxa"/>
              <w:end w:w="110" w:type="dxa"/>
            </w:tcMar>
          </w:tcPr>
          <w:p>
            <w:pPr>
              <w:spacing w:after="0"/>
            </w:pPr>
            <w:r>
              <w:rPr>
                <w:rFonts w:ascii="Aptos" w:hAnsi="Aptos"/>
                <w:b/>
                <w:color w:val="172B3A"/>
                <w:sz w:val="17"/>
              </w:rPr>
              <w:t>Cột</w:t>
            </w:r>
          </w:p>
        </w:tc>
        <w:tc>
          <w:tcPr>
            <w:tcW w:type="dxa" w:w="3389"/>
            <w:vAlign w:val="center"/>
            <w:shd w:fill="DCE8F1"/>
            <w:tcMar>
              <w:top w:w="90" w:type="dxa"/>
              <w:start w:w="110" w:type="dxa"/>
              <w:bottom w:w="90" w:type="dxa"/>
              <w:end w:w="110" w:type="dxa"/>
            </w:tcMar>
          </w:tcPr>
          <w:p>
            <w:pPr>
              <w:spacing w:after="0"/>
            </w:pPr>
            <w:r>
              <w:rPr>
                <w:rFonts w:ascii="Aptos" w:hAnsi="Aptos"/>
                <w:b/>
                <w:color w:val="172B3A"/>
                <w:sz w:val="17"/>
              </w:rPr>
              <w:t>Ý nghĩa</w:t>
            </w:r>
          </w:p>
        </w:tc>
        <w:tc>
          <w:tcPr>
            <w:tcW w:type="dxa" w:w="3389"/>
            <w:vAlign w:val="center"/>
            <w:shd w:fill="DCE8F1"/>
            <w:tcMar>
              <w:top w:w="90" w:type="dxa"/>
              <w:start w:w="110" w:type="dxa"/>
              <w:bottom w:w="90" w:type="dxa"/>
              <w:end w:w="110" w:type="dxa"/>
            </w:tcMar>
          </w:tcPr>
          <w:p>
            <w:pPr>
              <w:spacing w:after="0"/>
            </w:pPr>
            <w:r>
              <w:rPr>
                <w:rFonts w:ascii="Aptos" w:hAnsi="Aptos"/>
                <w:b/>
                <w:color w:val="172B3A"/>
                <w:sz w:val="17"/>
              </w:rPr>
              <w:t>Ràng buộc/ghi chú</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id</w:t>
            </w:r>
          </w:p>
        </w:tc>
        <w:tc>
          <w:tcPr>
            <w:tcW w:type="dxa" w:w="3389"/>
            <w:vAlign w:val="center"/>
            <w:tcMar>
              <w:top w:w="90" w:type="dxa"/>
              <w:start w:w="110" w:type="dxa"/>
              <w:bottom w:w="90" w:type="dxa"/>
              <w:end w:w="110" w:type="dxa"/>
            </w:tcMar>
          </w:tcPr>
          <w:p>
            <w:pPr>
              <w:spacing w:after="0"/>
            </w:pPr>
            <w:r>
              <w:rPr>
                <w:rFonts w:ascii="Aptos" w:hAnsi="Aptos"/>
                <w:color w:val="172B3A"/>
                <w:sz w:val="16"/>
              </w:rPr>
              <w:t>UUID yêu cầu</w:t>
            </w:r>
          </w:p>
        </w:tc>
        <w:tc>
          <w:tcPr>
            <w:tcW w:type="dxa" w:w="3389"/>
            <w:vAlign w:val="center"/>
            <w:tcMar>
              <w:top w:w="90" w:type="dxa"/>
              <w:start w:w="110" w:type="dxa"/>
              <w:bottom w:w="90" w:type="dxa"/>
              <w:end w:w="110" w:type="dxa"/>
            </w:tcMar>
          </w:tcPr>
          <w:p>
            <w:pPr>
              <w:spacing w:after="0"/>
            </w:pPr>
            <w:r>
              <w:rPr>
                <w:rFonts w:ascii="Aptos" w:hAnsi="Aptos"/>
                <w:color w:val="172B3A"/>
                <w:sz w:val="16"/>
              </w:rPr>
              <w:t>PK</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submit_token</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Token thao tác gửi</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Unique</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batch_id</w:t>
            </w:r>
          </w:p>
        </w:tc>
        <w:tc>
          <w:tcPr>
            <w:tcW w:type="dxa" w:w="3389"/>
            <w:vAlign w:val="center"/>
            <w:tcMar>
              <w:top w:w="90" w:type="dxa"/>
              <w:start w:w="110" w:type="dxa"/>
              <w:bottom w:w="90" w:type="dxa"/>
              <w:end w:w="110" w:type="dxa"/>
            </w:tcMar>
          </w:tcPr>
          <w:p>
            <w:pPr>
              <w:spacing w:after="0"/>
            </w:pPr>
            <w:r>
              <w:rPr>
                <w:rFonts w:ascii="Aptos" w:hAnsi="Aptos"/>
                <w:color w:val="172B3A"/>
                <w:sz w:val="16"/>
              </w:rPr>
              <w:t>Batch cha</w:t>
            </w:r>
          </w:p>
        </w:tc>
        <w:tc>
          <w:tcPr>
            <w:tcW w:type="dxa" w:w="3389"/>
            <w:vAlign w:val="center"/>
            <w:tcMar>
              <w:top w:w="90" w:type="dxa"/>
              <w:start w:w="110" w:type="dxa"/>
              <w:bottom w:w="90" w:type="dxa"/>
              <w:end w:w="110" w:type="dxa"/>
            </w:tcMar>
          </w:tcPr>
          <w:p>
            <w:pPr>
              <w:spacing w:after="0"/>
            </w:pPr>
            <w:r>
              <w:rPr>
                <w:rFonts w:ascii="Aptos" w:hAnsi="Aptos"/>
                <w:color w:val="172B3A"/>
                <w:sz w:val="16"/>
              </w:rPr>
              <w:t>FK nullable vì yêu cầu cũ trước V14 không có batch</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record_id</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Hồ sơ được yêu cầu</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 xml:space="preserve">FK </w:t>
            </w:r>
            <w:r>
              <w:rPr>
                <w:rFonts w:ascii="Cascadia Mono" w:hAnsi="Cascadia Mono"/>
                <w:color w:val="175A53"/>
                <w:sz w:val="16"/>
              </w:rPr>
              <w:t>medical_records.id</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requester_id</w:t>
            </w:r>
          </w:p>
        </w:tc>
        <w:tc>
          <w:tcPr>
            <w:tcW w:type="dxa" w:w="3389"/>
            <w:vAlign w:val="center"/>
            <w:tcMar>
              <w:top w:w="90" w:type="dxa"/>
              <w:start w:w="110" w:type="dxa"/>
              <w:bottom w:w="90" w:type="dxa"/>
              <w:end w:w="110" w:type="dxa"/>
            </w:tcMar>
          </w:tcPr>
          <w:p>
            <w:pPr>
              <w:spacing w:after="0"/>
            </w:pPr>
            <w:r>
              <w:rPr>
                <w:rFonts w:ascii="Aptos" w:hAnsi="Aptos"/>
                <w:color w:val="172B3A"/>
                <w:sz w:val="16"/>
              </w:rPr>
              <w:t>Tài khoản yêu cầu</w:t>
            </w:r>
          </w:p>
        </w:tc>
        <w:tc>
          <w:tcPr>
            <w:tcW w:type="dxa" w:w="3389"/>
            <w:vAlign w:val="center"/>
            <w:tcMar>
              <w:top w:w="90" w:type="dxa"/>
              <w:start w:w="110" w:type="dxa"/>
              <w:bottom w:w="90" w:type="dxa"/>
              <w:end w:w="110" w:type="dxa"/>
            </w:tcMar>
          </w:tcPr>
          <w:p>
            <w:pPr>
              <w:spacing w:after="0"/>
            </w:pPr>
            <w:r>
              <w:rPr>
                <w:rFonts w:ascii="Aptos" w:hAnsi="Aptos"/>
                <w:color w:val="172B3A"/>
                <w:sz w:val="16"/>
              </w:rPr>
              <w:t xml:space="preserve">FK </w:t>
            </w:r>
            <w:r>
              <w:rPr>
                <w:rFonts w:ascii="Cascadia Mono" w:hAnsi="Cascadia Mono"/>
                <w:color w:val="175A53"/>
                <w:sz w:val="16"/>
              </w:rPr>
              <w:t>app_users.id</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requester_name_snapshot</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Tên đăng nhập snapshot tại lúc gửi</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NOT NULL; V12 chốt snapshot là username, giữ danh tính hiển thị lịch sử dù tài khoản đổi tên</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purpose</w:t>
            </w:r>
          </w:p>
        </w:tc>
        <w:tc>
          <w:tcPr>
            <w:tcW w:type="dxa" w:w="3389"/>
            <w:vAlign w:val="center"/>
            <w:tcMar>
              <w:top w:w="90" w:type="dxa"/>
              <w:start w:w="110" w:type="dxa"/>
              <w:bottom w:w="90" w:type="dxa"/>
              <w:end w:w="110" w:type="dxa"/>
            </w:tcMar>
          </w:tcPr>
          <w:p>
            <w:pPr>
              <w:spacing w:after="0"/>
            </w:pPr>
            <w:r>
              <w:rPr>
                <w:rFonts w:ascii="Aptos" w:hAnsi="Aptos"/>
                <w:color w:val="172B3A"/>
                <w:sz w:val="16"/>
              </w:rPr>
              <w:t>Lý do mượn</w:t>
            </w:r>
          </w:p>
        </w:tc>
        <w:tc>
          <w:tcPr>
            <w:tcW w:type="dxa" w:w="3389"/>
            <w:vAlign w:val="center"/>
            <w:tcMar>
              <w:top w:w="90" w:type="dxa"/>
              <w:start w:w="110" w:type="dxa"/>
              <w:bottom w:w="90" w:type="dxa"/>
              <w:end w:w="110" w:type="dxa"/>
            </w:tcMar>
          </w:tcPr>
          <w:p>
            <w:pPr>
              <w:spacing w:after="0"/>
            </w:pPr>
            <w:r>
              <w:rPr>
                <w:rFonts w:ascii="Aptos" w:hAnsi="Aptos"/>
                <w:color w:val="172B3A"/>
                <w:sz w:val="16"/>
              </w:rPr>
              <w:t>Bắt buộc theo cấu trúc hiện tại; nghiệp vụ có thể lưu thông báo mặc định khi lý do không bắt buộc</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state</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Trạng thái workflow</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Check constraint giới hạn tập trạng thái được phép trong migration ban đầu; code migration mới có thể mở rộng, phải kiểm tra schema đang chạy khi thêm trạng thái</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requires_director</w:t>
            </w:r>
          </w:p>
        </w:tc>
        <w:tc>
          <w:tcPr>
            <w:tcW w:type="dxa" w:w="3389"/>
            <w:vAlign w:val="center"/>
            <w:tcMar>
              <w:top w:w="90" w:type="dxa"/>
              <w:start w:w="110" w:type="dxa"/>
              <w:bottom w:w="90" w:type="dxa"/>
              <w:end w:w="110" w:type="dxa"/>
            </w:tcMar>
          </w:tcPr>
          <w:p>
            <w:pPr>
              <w:spacing w:after="0"/>
            </w:pPr>
            <w:r>
              <w:rPr>
                <w:rFonts w:ascii="Aptos" w:hAnsi="Aptos"/>
                <w:color w:val="172B3A"/>
                <w:sz w:val="16"/>
              </w:rPr>
              <w:t>Yêu cầu Director duyệt hay không</w:t>
            </w:r>
          </w:p>
        </w:tc>
        <w:tc>
          <w:tcPr>
            <w:tcW w:type="dxa" w:w="3389"/>
            <w:vAlign w:val="center"/>
            <w:tcMar>
              <w:top w:w="90" w:type="dxa"/>
              <w:start w:w="110" w:type="dxa"/>
              <w:bottom w:w="90" w:type="dxa"/>
              <w:end w:w="110" w:type="dxa"/>
            </w:tcMar>
          </w:tcPr>
          <w:p>
            <w:pPr>
              <w:spacing w:after="0"/>
            </w:pPr>
            <w:r>
              <w:rPr>
                <w:rFonts w:ascii="Aptos" w:hAnsi="Aptos"/>
                <w:color w:val="172B3A"/>
                <w:sz w:val="16"/>
              </w:rPr>
              <w:t xml:space="preserve">Bất biến sau khi gửi; phải đồng bộ với batch nếu </w:t>
            </w:r>
            <w:r>
              <w:rPr>
                <w:rFonts w:ascii="Cascadia Mono" w:hAnsi="Cascadia Mono"/>
                <w:color w:val="175A53"/>
                <w:sz w:val="16"/>
              </w:rPr>
              <w:t>batch_id</w:t>
            </w:r>
            <w:r>
              <w:rPr>
                <w:rFonts w:ascii="Aptos" w:hAnsi="Aptos"/>
                <w:color w:val="172B3A"/>
                <w:sz w:val="16"/>
              </w:rPr>
              <w:t xml:space="preserve"> có giá trị</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registered_on</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Ngày đăng ký</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DATE, được backfill cho dữ liệu cũ; ngày nhận không lưu ở đây</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pickup_deadline</w:t>
            </w:r>
          </w:p>
        </w:tc>
        <w:tc>
          <w:tcPr>
            <w:tcW w:type="dxa" w:w="3389"/>
            <w:vAlign w:val="center"/>
            <w:tcMar>
              <w:top w:w="90" w:type="dxa"/>
              <w:start w:w="110" w:type="dxa"/>
              <w:bottom w:w="90" w:type="dxa"/>
              <w:end w:w="110" w:type="dxa"/>
            </w:tcMar>
          </w:tcPr>
          <w:p>
            <w:pPr>
              <w:spacing w:after="0"/>
            </w:pPr>
            <w:r>
              <w:rPr>
                <w:rFonts w:ascii="Aptos" w:hAnsi="Aptos"/>
                <w:color w:val="172B3A"/>
                <w:sz w:val="16"/>
              </w:rPr>
              <w:t>Hạn nhận</w:t>
            </w:r>
          </w:p>
        </w:tc>
        <w:tc>
          <w:tcPr>
            <w:tcW w:type="dxa" w:w="3389"/>
            <w:vAlign w:val="center"/>
            <w:tcMar>
              <w:top w:w="90" w:type="dxa"/>
              <w:start w:w="110" w:type="dxa"/>
              <w:bottom w:w="90" w:type="dxa"/>
              <w:end w:w="110" w:type="dxa"/>
            </w:tcMar>
          </w:tcPr>
          <w:p>
            <w:pPr>
              <w:spacing w:after="0"/>
            </w:pPr>
            <w:r>
              <w:rPr>
                <w:rFonts w:ascii="Aptos" w:hAnsi="Aptos"/>
                <w:color w:val="172B3A"/>
                <w:sz w:val="16"/>
              </w:rPr>
              <w:t xml:space="preserve">Cột generated = </w:t>
            </w:r>
            <w:r>
              <w:rPr>
                <w:rFonts w:ascii="Cascadia Mono" w:hAnsi="Cascadia Mono"/>
                <w:color w:val="175A53"/>
                <w:sz w:val="16"/>
              </w:rPr>
              <w:t>registered_on + 2</w:t>
            </w:r>
            <w:r>
              <w:rPr>
                <w:rFonts w:ascii="Aptos" w:hAnsi="Aptos"/>
                <w:color w:val="172B3A"/>
                <w:sz w:val="16"/>
              </w:rPr>
              <w:t xml:space="preserve"> ngày lịch; trigger chặn </w:t>
            </w:r>
            <w:r>
              <w:rPr>
                <w:rFonts w:ascii="Cascadia Mono" w:hAnsi="Cascadia Mono"/>
                <w:color w:val="175A53"/>
                <w:sz w:val="16"/>
              </w:rPr>
              <w:t>reading_sessions.reading_on</w:t>
            </w:r>
            <w:r>
              <w:rPr>
                <w:rFonts w:ascii="Aptos" w:hAnsi="Aptos"/>
                <w:color w:val="172B3A"/>
                <w:sz w:val="16"/>
              </w:rPr>
              <w:t xml:space="preserve"> ngoài khoảng hợp lệ với request mới</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revision</w:t>
            </w:r>
            <w:r>
              <w:rPr>
                <w:rFonts w:ascii="Aptos" w:hAnsi="Aptos"/>
                <w:color w:val="172B3A"/>
                <w:sz w:val="16"/>
              </w:rPr>
              <w:t xml:space="preserve">, </w:t>
            </w:r>
            <w:r>
              <w:rPr>
                <w:rFonts w:ascii="Cascadia Mono" w:hAnsi="Cascadia Mono"/>
                <w:color w:val="175A53"/>
                <w:sz w:val="16"/>
              </w:rPr>
              <w:t>version</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Revision nội dung và optimistic locking</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Giúp phát hiện cập nhật cũ/xung đột</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reviewer_id</w:t>
            </w:r>
            <w:r>
              <w:rPr>
                <w:rFonts w:ascii="Aptos" w:hAnsi="Aptos"/>
                <w:color w:val="172B3A"/>
                <w:sz w:val="16"/>
              </w:rPr>
              <w:t xml:space="preserve">, </w:t>
            </w:r>
            <w:r>
              <w:rPr>
                <w:rFonts w:ascii="Cascadia Mono" w:hAnsi="Cascadia Mono"/>
                <w:color w:val="175A53"/>
                <w:sz w:val="16"/>
              </w:rPr>
              <w:t>reviewed_at</w:t>
            </w:r>
            <w:r>
              <w:rPr>
                <w:rFonts w:ascii="Aptos" w:hAnsi="Aptos"/>
                <w:color w:val="172B3A"/>
                <w:sz w:val="16"/>
              </w:rPr>
              <w:t xml:space="preserve">, </w:t>
            </w:r>
            <w:r>
              <w:rPr>
                <w:rFonts w:ascii="Cascadia Mono" w:hAnsi="Cascadia Mono"/>
                <w:color w:val="175A53"/>
                <w:sz w:val="16"/>
              </w:rPr>
              <w:t>review_note</w:t>
            </w:r>
          </w:p>
        </w:tc>
        <w:tc>
          <w:tcPr>
            <w:tcW w:type="dxa" w:w="3389"/>
            <w:vAlign w:val="center"/>
            <w:tcMar>
              <w:top w:w="90" w:type="dxa"/>
              <w:start w:w="110" w:type="dxa"/>
              <w:bottom w:w="90" w:type="dxa"/>
              <w:end w:w="110" w:type="dxa"/>
            </w:tcMar>
          </w:tcPr>
          <w:p>
            <w:pPr>
              <w:spacing w:after="0"/>
            </w:pPr>
            <w:r>
              <w:rPr>
                <w:rFonts w:ascii="Aptos" w:hAnsi="Aptos"/>
                <w:color w:val="172B3A"/>
                <w:sz w:val="16"/>
              </w:rPr>
              <w:t>Kiểm tra bởi Archivist</w:t>
            </w:r>
          </w:p>
        </w:tc>
        <w:tc>
          <w:tcPr>
            <w:tcW w:type="dxa" w:w="3389"/>
            <w:vAlign w:val="center"/>
            <w:tcMar>
              <w:top w:w="90" w:type="dxa"/>
              <w:start w:w="110" w:type="dxa"/>
              <w:bottom w:w="90" w:type="dxa"/>
              <w:end w:w="110" w:type="dxa"/>
            </w:tcMar>
          </w:tcPr>
          <w:p>
            <w:pPr>
              <w:spacing w:after="0"/>
            </w:pPr>
            <w:r>
              <w:rPr>
                <w:rFonts w:ascii="Aptos" w:hAnsi="Aptos"/>
                <w:color w:val="172B3A"/>
                <w:sz w:val="16"/>
              </w:rPr>
              <w:t>FK/timestamp/note; có thể rỗng trước khi xử lý</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approver_id</w:t>
            </w:r>
            <w:r>
              <w:rPr>
                <w:rFonts w:ascii="Aptos" w:hAnsi="Aptos"/>
                <w:color w:val="172B3A"/>
                <w:sz w:val="16"/>
              </w:rPr>
              <w:t xml:space="preserve">, </w:t>
            </w:r>
            <w:r>
              <w:rPr>
                <w:rFonts w:ascii="Cascadia Mono" w:hAnsi="Cascadia Mono"/>
                <w:color w:val="175A53"/>
                <w:sz w:val="16"/>
              </w:rPr>
              <w:t>decided_at</w:t>
            </w:r>
            <w:r>
              <w:rPr>
                <w:rFonts w:ascii="Aptos" w:hAnsi="Aptos"/>
                <w:color w:val="172B3A"/>
                <w:sz w:val="16"/>
              </w:rPr>
              <w:t xml:space="preserve">, </w:t>
            </w:r>
            <w:r>
              <w:rPr>
                <w:rFonts w:ascii="Cascadia Mono" w:hAnsi="Cascadia Mono"/>
                <w:color w:val="175A53"/>
                <w:sz w:val="16"/>
              </w:rPr>
              <w:t>decision_note</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Quyết định Director khi cần</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FK/timestamp/note</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confirmed_by</w:t>
            </w:r>
            <w:r>
              <w:rPr>
                <w:rFonts w:ascii="Aptos" w:hAnsi="Aptos"/>
                <w:color w:val="172B3A"/>
                <w:sz w:val="16"/>
              </w:rPr>
              <w:t xml:space="preserve">, </w:t>
            </w:r>
            <w:r>
              <w:rPr>
                <w:rFonts w:ascii="Cascadia Mono" w:hAnsi="Cascadia Mono"/>
                <w:color w:val="175A53"/>
                <w:sz w:val="16"/>
              </w:rPr>
              <w:t>confirmed_at</w:t>
            </w:r>
            <w:r>
              <w:rPr>
                <w:rFonts w:ascii="Aptos" w:hAnsi="Aptos"/>
                <w:color w:val="172B3A"/>
                <w:sz w:val="16"/>
              </w:rPr>
              <w:t xml:space="preserve">, </w:t>
            </w:r>
            <w:r>
              <w:rPr>
                <w:rFonts w:ascii="Cascadia Mono" w:hAnsi="Cascadia Mono"/>
                <w:color w:val="175A53"/>
                <w:sz w:val="16"/>
              </w:rPr>
              <w:t>confirmation_note</w:t>
            </w:r>
          </w:p>
        </w:tc>
        <w:tc>
          <w:tcPr>
            <w:tcW w:type="dxa" w:w="3389"/>
            <w:vAlign w:val="center"/>
            <w:tcMar>
              <w:top w:w="90" w:type="dxa"/>
              <w:start w:w="110" w:type="dxa"/>
              <w:bottom w:w="90" w:type="dxa"/>
              <w:end w:w="110" w:type="dxa"/>
            </w:tcMar>
          </w:tcPr>
          <w:p>
            <w:pPr>
              <w:spacing w:after="0"/>
            </w:pPr>
            <w:r>
              <w:rPr>
                <w:rFonts w:ascii="Aptos" w:hAnsi="Aptos"/>
                <w:color w:val="172B3A"/>
                <w:sz w:val="16"/>
              </w:rPr>
              <w:t>Xác nhận lịch bởi Archivist</w:t>
            </w:r>
          </w:p>
        </w:tc>
        <w:tc>
          <w:tcPr>
            <w:tcW w:type="dxa" w:w="3389"/>
            <w:vAlign w:val="center"/>
            <w:tcMar>
              <w:top w:w="90" w:type="dxa"/>
              <w:start w:w="110" w:type="dxa"/>
              <w:bottom w:w="90" w:type="dxa"/>
              <w:end w:w="110" w:type="dxa"/>
            </w:tcMar>
          </w:tcPr>
          <w:p>
            <w:pPr>
              <w:spacing w:after="0"/>
            </w:pPr>
            <w:r>
              <w:rPr>
                <w:rFonts w:ascii="Aptos" w:hAnsi="Aptos"/>
                <w:color w:val="172B3A"/>
                <w:sz w:val="16"/>
              </w:rPr>
              <w:t>Lịch cụ thể được phản ánh ở session tương ứng</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created_at</w:t>
            </w:r>
            <w:r>
              <w:rPr>
                <w:rFonts w:ascii="Aptos" w:hAnsi="Aptos"/>
                <w:color w:val="172B3A"/>
                <w:sz w:val="16"/>
              </w:rPr>
              <w:t xml:space="preserve">, </w:t>
            </w:r>
            <w:r>
              <w:rPr>
                <w:rFonts w:ascii="Cascadia Mono" w:hAnsi="Cascadia Mono"/>
                <w:color w:val="175A53"/>
                <w:sz w:val="16"/>
              </w:rPr>
              <w:t>updated_at</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Mốc tạo/sửa</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Timestamp có timezone</w:t>
            </w:r>
          </w:p>
        </w:tc>
      </w:tr>
    </w:tbl>
    <w:p>
      <w:pPr>
        <w:spacing w:after="40"/>
      </w:pPr>
    </w:p>
    <w:p>
      <w:pPr>
        <w:widowControl/>
      </w:pPr>
      <w:r>
        <w:rPr>
          <w:rFonts w:ascii="Aptos" w:hAnsi="Aptos"/>
          <w:b/>
          <w:color w:val="172B3A"/>
          <w:sz w:val="21"/>
        </w:rPr>
        <w:t>Ràng buộc quan trọng:</w:t>
      </w:r>
      <w:r>
        <w:rPr>
          <w:rFonts w:ascii="Aptos" w:hAnsi="Aptos"/>
          <w:color w:val="172B3A"/>
          <w:sz w:val="21"/>
        </w:rPr>
        <w:t xml:space="preserve"> unique </w:t>
      </w:r>
      <w:r>
        <w:rPr>
          <w:rFonts w:ascii="Cascadia Mono" w:hAnsi="Cascadia Mono"/>
          <w:color w:val="175A53"/>
          <w:sz w:val="19"/>
        </w:rPr>
        <w:t>(batch_id, record_id)</w:t>
      </w:r>
      <w:r>
        <w:rPr>
          <w:rFonts w:ascii="Aptos" w:hAnsi="Aptos"/>
          <w:color w:val="172B3A"/>
          <w:sz w:val="21"/>
        </w:rPr>
        <w:t xml:space="preserve"> ngăn cùng một hồ sơ lặp trong một lượt đăng ký; </w:t>
      </w:r>
      <w:r>
        <w:rPr>
          <w:rFonts w:ascii="Cascadia Mono" w:hAnsi="Cascadia Mono"/>
          <w:color w:val="175A53"/>
          <w:sz w:val="19"/>
        </w:rPr>
        <w:t>submit_token</w:t>
      </w:r>
      <w:r>
        <w:rPr>
          <w:rFonts w:ascii="Aptos" w:hAnsi="Aptos"/>
          <w:color w:val="172B3A"/>
          <w:sz w:val="21"/>
        </w:rPr>
        <w:t xml:space="preserve"> chống gửi trùng; request phải tham chiếu tài khoản và hồ sơ còn tồn tại. Hủy/ra quyết định nên giữ lịch sử thay vì xóa cứng.</w:t>
      </w:r>
    </w:p>
    <w:p>
      <w:pPr>
        <w:pStyle w:val="Heading2"/>
      </w:pPr>
      <w:r>
        <w:rPr>
          <w:rFonts w:ascii="Aptos" w:hAnsi="Aptos"/>
          <w:color w:val="000000"/>
          <w:sz w:val="25"/>
        </w:rPr>
        <w:t xml:space="preserve">3.5 </w:t>
      </w:r>
      <w:r>
        <w:rPr>
          <w:rFonts w:ascii="Cascadia Mono" w:hAnsi="Cascadia Mono"/>
          <w:color w:val="175A53"/>
          <w:sz w:val="23"/>
        </w:rPr>
        <w:t>reading_sessions</w:t>
      </w:r>
      <w:r>
        <w:rPr>
          <w:rFonts w:ascii="Aptos" w:hAnsi="Aptos"/>
          <w:color w:val="000000"/>
          <w:sz w:val="25"/>
        </w:rPr>
        <w:t xml:space="preserve"> — lịch và giao nhận/đọc/trả</w:t>
      </w:r>
    </w:p>
    <w:p>
      <w:pPr>
        <w:widowControl/>
      </w:pPr>
      <w:r>
        <w:rPr>
          <w:rFonts w:ascii="Aptos" w:hAnsi="Aptos"/>
          <w:b/>
          <w:color w:val="172B3A"/>
          <w:sz w:val="21"/>
        </w:rPr>
        <w:t>Vai trò:</w:t>
      </w:r>
      <w:r>
        <w:rPr>
          <w:rFonts w:ascii="Aptos" w:hAnsi="Aptos"/>
          <w:color w:val="172B3A"/>
          <w:sz w:val="21"/>
        </w:rPr>
        <w:t xml:space="preserve"> ghi nhận từng lịch nhận/đọc gắn với yêu cầu và hồ sơ, bao gồm giao bản giấy, trả bản giấy và vị trí trả lại. Bảng này là nơi cần xem khi cần xác định hồ sơ đang thực sự được mượn/đang ở phòng đọc; chỉ trạng thái </w:t>
      </w:r>
      <w:r>
        <w:rPr>
          <w:rFonts w:ascii="Cascadia Mono" w:hAnsi="Cascadia Mono"/>
          <w:color w:val="175A53"/>
          <w:sz w:val="19"/>
        </w:rPr>
        <w:t>APPROVED</w:t>
      </w:r>
      <w:r>
        <w:rPr>
          <w:rFonts w:ascii="Aptos" w:hAnsi="Aptos"/>
          <w:color w:val="172B3A"/>
          <w:sz w:val="21"/>
        </w:rPr>
        <w:t xml:space="preserve"> của yêu cầu chưa có nghĩa hồ sơ đã được giao.</w:t>
      </w:r>
    </w:p>
    <w:tbl>
      <w:tblPr>
        <w:tblStyle w:val="TableGrid"/>
        <w:tblW w:type="auto" w:w="0"/>
        <w:tblLayout w:type="autofit"/>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89"/>
        <w:gridCol w:w="3389"/>
        <w:gridCol w:w="3389"/>
      </w:tblGrid>
      <w:tr>
        <w:trPr>
          <w:tblHeader w:val="true"/>
        </w:trPr>
        <w:tc>
          <w:tcPr>
            <w:tcW w:type="dxa" w:w="3389"/>
            <w:vAlign w:val="center"/>
            <w:shd w:fill="DCE8F1"/>
            <w:tcMar>
              <w:top w:w="90" w:type="dxa"/>
              <w:start w:w="110" w:type="dxa"/>
              <w:bottom w:w="90" w:type="dxa"/>
              <w:end w:w="110" w:type="dxa"/>
            </w:tcMar>
          </w:tcPr>
          <w:p>
            <w:pPr>
              <w:spacing w:after="0"/>
            </w:pPr>
            <w:r>
              <w:rPr>
                <w:rFonts w:ascii="Aptos" w:hAnsi="Aptos"/>
                <w:b/>
                <w:color w:val="172B3A"/>
                <w:sz w:val="17"/>
              </w:rPr>
              <w:t>Cột</w:t>
            </w:r>
          </w:p>
        </w:tc>
        <w:tc>
          <w:tcPr>
            <w:tcW w:type="dxa" w:w="3389"/>
            <w:vAlign w:val="center"/>
            <w:shd w:fill="DCE8F1"/>
            <w:tcMar>
              <w:top w:w="90" w:type="dxa"/>
              <w:start w:w="110" w:type="dxa"/>
              <w:bottom w:w="90" w:type="dxa"/>
              <w:end w:w="110" w:type="dxa"/>
            </w:tcMar>
          </w:tcPr>
          <w:p>
            <w:pPr>
              <w:spacing w:after="0"/>
            </w:pPr>
            <w:r>
              <w:rPr>
                <w:rFonts w:ascii="Aptos" w:hAnsi="Aptos"/>
                <w:b/>
                <w:color w:val="172B3A"/>
                <w:sz w:val="17"/>
              </w:rPr>
              <w:t>Ý nghĩa</w:t>
            </w:r>
          </w:p>
        </w:tc>
        <w:tc>
          <w:tcPr>
            <w:tcW w:type="dxa" w:w="3389"/>
            <w:vAlign w:val="center"/>
            <w:shd w:fill="DCE8F1"/>
            <w:tcMar>
              <w:top w:w="90" w:type="dxa"/>
              <w:start w:w="110" w:type="dxa"/>
              <w:bottom w:w="90" w:type="dxa"/>
              <w:end w:w="110" w:type="dxa"/>
            </w:tcMar>
          </w:tcPr>
          <w:p>
            <w:pPr>
              <w:spacing w:after="0"/>
            </w:pPr>
            <w:r>
              <w:rPr>
                <w:rFonts w:ascii="Aptos" w:hAnsi="Aptos"/>
                <w:b/>
                <w:color w:val="172B3A"/>
                <w:sz w:val="17"/>
              </w:rPr>
              <w:t>Ràng buộc/ghi chú</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id</w:t>
            </w:r>
          </w:p>
        </w:tc>
        <w:tc>
          <w:tcPr>
            <w:tcW w:type="dxa" w:w="3389"/>
            <w:vAlign w:val="center"/>
            <w:tcMar>
              <w:top w:w="90" w:type="dxa"/>
              <w:start w:w="110" w:type="dxa"/>
              <w:bottom w:w="90" w:type="dxa"/>
              <w:end w:w="110" w:type="dxa"/>
            </w:tcMar>
          </w:tcPr>
          <w:p>
            <w:pPr>
              <w:spacing w:after="0"/>
            </w:pPr>
            <w:r>
              <w:rPr>
                <w:rFonts w:ascii="Aptos" w:hAnsi="Aptos"/>
                <w:color w:val="172B3A"/>
                <w:sz w:val="16"/>
              </w:rPr>
              <w:t>UUID session</w:t>
            </w:r>
          </w:p>
        </w:tc>
        <w:tc>
          <w:tcPr>
            <w:tcW w:type="dxa" w:w="3389"/>
            <w:vAlign w:val="center"/>
            <w:tcMar>
              <w:top w:w="90" w:type="dxa"/>
              <w:start w:w="110" w:type="dxa"/>
              <w:bottom w:w="90" w:type="dxa"/>
              <w:end w:w="110" w:type="dxa"/>
            </w:tcMar>
          </w:tcPr>
          <w:p>
            <w:pPr>
              <w:spacing w:after="0"/>
            </w:pPr>
            <w:r>
              <w:rPr>
                <w:rFonts w:ascii="Aptos" w:hAnsi="Aptos"/>
                <w:color w:val="172B3A"/>
                <w:sz w:val="16"/>
              </w:rPr>
              <w:t>PK</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request_id</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Yêu cầu nguồn</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 xml:space="preserve">FK </w:t>
            </w:r>
            <w:r>
              <w:rPr>
                <w:rFonts w:ascii="Cascadia Mono" w:hAnsi="Cascadia Mono"/>
                <w:color w:val="175A53"/>
                <w:sz w:val="16"/>
              </w:rPr>
              <w:t>reading_requests.id</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record_id</w:t>
            </w:r>
          </w:p>
        </w:tc>
        <w:tc>
          <w:tcPr>
            <w:tcW w:type="dxa" w:w="3389"/>
            <w:vAlign w:val="center"/>
            <w:tcMar>
              <w:top w:w="90" w:type="dxa"/>
              <w:start w:w="110" w:type="dxa"/>
              <w:bottom w:w="90" w:type="dxa"/>
              <w:end w:w="110" w:type="dxa"/>
            </w:tcMar>
          </w:tcPr>
          <w:p>
            <w:pPr>
              <w:spacing w:after="0"/>
            </w:pPr>
            <w:r>
              <w:rPr>
                <w:rFonts w:ascii="Aptos" w:hAnsi="Aptos"/>
                <w:color w:val="172B3A"/>
                <w:sz w:val="16"/>
              </w:rPr>
              <w:t>Hồ sơ</w:t>
            </w:r>
          </w:p>
        </w:tc>
        <w:tc>
          <w:tcPr>
            <w:tcW w:type="dxa" w:w="3389"/>
            <w:vAlign w:val="center"/>
            <w:tcMar>
              <w:top w:w="90" w:type="dxa"/>
              <w:start w:w="110" w:type="dxa"/>
              <w:bottom w:w="90" w:type="dxa"/>
              <w:end w:w="110" w:type="dxa"/>
            </w:tcMar>
          </w:tcPr>
          <w:p>
            <w:pPr>
              <w:spacing w:after="0"/>
            </w:pPr>
            <w:r>
              <w:rPr>
                <w:rFonts w:ascii="Aptos" w:hAnsi="Aptos"/>
                <w:color w:val="172B3A"/>
                <w:sz w:val="16"/>
              </w:rPr>
              <w:t xml:space="preserve">FK </w:t>
            </w:r>
            <w:r>
              <w:rPr>
                <w:rFonts w:ascii="Cascadia Mono" w:hAnsi="Cascadia Mono"/>
                <w:color w:val="175A53"/>
                <w:sz w:val="16"/>
              </w:rPr>
              <w:t>medical_records.id</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reading_on</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Ngày nhận/đọc được Archivist xếp</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DATE NOT NULL; trigger kiểm tra cửa sổ đăng ký + 2 ngày lịch cho yêu cầu theo lịch mới</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state</w:t>
            </w:r>
          </w:p>
        </w:tc>
        <w:tc>
          <w:tcPr>
            <w:tcW w:type="dxa" w:w="3389"/>
            <w:vAlign w:val="center"/>
            <w:tcMar>
              <w:top w:w="90" w:type="dxa"/>
              <w:start w:w="110" w:type="dxa"/>
              <w:bottom w:w="90" w:type="dxa"/>
              <w:end w:w="110" w:type="dxa"/>
            </w:tcMar>
          </w:tcPr>
          <w:p>
            <w:pPr>
              <w:spacing w:after="0"/>
            </w:pPr>
            <w:r>
              <w:rPr>
                <w:rFonts w:ascii="Aptos" w:hAnsi="Aptos"/>
                <w:color w:val="172B3A"/>
                <w:sz w:val="16"/>
              </w:rPr>
              <w:t>Trạng thái phiên</w:t>
            </w:r>
          </w:p>
        </w:tc>
        <w:tc>
          <w:tcPr>
            <w:tcW w:type="dxa" w:w="3389"/>
            <w:vAlign w:val="center"/>
            <w:tcMar>
              <w:top w:w="90" w:type="dxa"/>
              <w:start w:w="110" w:type="dxa"/>
              <w:bottom w:w="90" w:type="dxa"/>
              <w:end w:w="110" w:type="dxa"/>
            </w:tcMar>
          </w:tcPr>
          <w:p>
            <w:pPr>
              <w:spacing w:after="0"/>
            </w:pPr>
            <w:r>
              <w:rPr>
                <w:rFonts w:ascii="Aptos" w:hAnsi="Aptos"/>
                <w:color w:val="172B3A"/>
                <w:sz w:val="16"/>
              </w:rPr>
              <w:t>Check trong migration V8; xem enum Java/service hiện hành trước khi dùng để suy ra trạng thái UI</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handed_at</w:t>
            </w:r>
            <w:r>
              <w:rPr>
                <w:rFonts w:ascii="Aptos" w:hAnsi="Aptos"/>
                <w:color w:val="172B3A"/>
                <w:sz w:val="16"/>
              </w:rPr>
              <w:t xml:space="preserve">, </w:t>
            </w:r>
            <w:r>
              <w:rPr>
                <w:rFonts w:ascii="Cascadia Mono" w:hAnsi="Cascadia Mono"/>
                <w:color w:val="175A53"/>
                <w:sz w:val="16"/>
              </w:rPr>
              <w:t>handed_by</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Thời điểm/người giao hồ sơ</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 xml:space="preserve">Nullable trước khi giao; actor FK </w:t>
            </w:r>
            <w:r>
              <w:rPr>
                <w:rFonts w:ascii="Cascadia Mono" w:hAnsi="Cascadia Mono"/>
                <w:color w:val="175A53"/>
                <w:sz w:val="16"/>
              </w:rPr>
              <w:t>app_users</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received_by</w:t>
            </w:r>
          </w:p>
        </w:tc>
        <w:tc>
          <w:tcPr>
            <w:tcW w:type="dxa" w:w="3389"/>
            <w:vAlign w:val="center"/>
            <w:tcMar>
              <w:top w:w="90" w:type="dxa"/>
              <w:start w:w="110" w:type="dxa"/>
              <w:bottom w:w="90" w:type="dxa"/>
              <w:end w:w="110" w:type="dxa"/>
            </w:tcMar>
          </w:tcPr>
          <w:p>
            <w:pPr>
              <w:spacing w:after="0"/>
            </w:pPr>
            <w:r>
              <w:rPr>
                <w:rFonts w:ascii="Aptos" w:hAnsi="Aptos"/>
                <w:color w:val="172B3A"/>
                <w:sz w:val="16"/>
              </w:rPr>
              <w:t>Người Reader nhận</w:t>
            </w:r>
          </w:p>
        </w:tc>
        <w:tc>
          <w:tcPr>
            <w:tcW w:type="dxa" w:w="3389"/>
            <w:vAlign w:val="center"/>
            <w:tcMar>
              <w:top w:w="90" w:type="dxa"/>
              <w:start w:w="110" w:type="dxa"/>
              <w:bottom w:w="90" w:type="dxa"/>
              <w:end w:w="110" w:type="dxa"/>
            </w:tcMar>
          </w:tcPr>
          <w:p>
            <w:pPr>
              <w:spacing w:after="0"/>
            </w:pPr>
            <w:r>
              <w:rPr>
                <w:rFonts w:ascii="Aptos" w:hAnsi="Aptos"/>
                <w:color w:val="172B3A"/>
                <w:sz w:val="16"/>
              </w:rPr>
              <w:t>FK tài khoản, nullable trước giao</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returned_at</w:t>
            </w:r>
            <w:r>
              <w:rPr>
                <w:rFonts w:ascii="Aptos" w:hAnsi="Aptos"/>
                <w:color w:val="172B3A"/>
                <w:sz w:val="16"/>
              </w:rPr>
              <w:t xml:space="preserve">, </w:t>
            </w:r>
            <w:r>
              <w:rPr>
                <w:rFonts w:ascii="Cascadia Mono" w:hAnsi="Cascadia Mono"/>
                <w:color w:val="175A53"/>
                <w:sz w:val="16"/>
              </w:rPr>
              <w:t>returned_by</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Thời điểm/người nhận trả</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Null nghĩa là chưa ghi nhận trả; không dùng trạng thái yêu cầu để thay thế timestamp trả thực tế</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hand_condition</w:t>
            </w:r>
            <w:r>
              <w:rPr>
                <w:rFonts w:ascii="Aptos" w:hAnsi="Aptos"/>
                <w:color w:val="172B3A"/>
                <w:sz w:val="16"/>
              </w:rPr>
              <w:t xml:space="preserve">, </w:t>
            </w:r>
            <w:r>
              <w:rPr>
                <w:rFonts w:ascii="Cascadia Mono" w:hAnsi="Cascadia Mono"/>
                <w:color w:val="175A53"/>
                <w:sz w:val="16"/>
              </w:rPr>
              <w:t>return_condition</w:t>
            </w:r>
          </w:p>
        </w:tc>
        <w:tc>
          <w:tcPr>
            <w:tcW w:type="dxa" w:w="3389"/>
            <w:vAlign w:val="center"/>
            <w:tcMar>
              <w:top w:w="90" w:type="dxa"/>
              <w:start w:w="110" w:type="dxa"/>
              <w:bottom w:w="90" w:type="dxa"/>
              <w:end w:w="110" w:type="dxa"/>
            </w:tcMar>
          </w:tcPr>
          <w:p>
            <w:pPr>
              <w:spacing w:after="0"/>
            </w:pPr>
            <w:r>
              <w:rPr>
                <w:rFonts w:ascii="Aptos" w:hAnsi="Aptos"/>
                <w:color w:val="172B3A"/>
                <w:sz w:val="16"/>
              </w:rPr>
              <w:t>Tình trạng lúc giao/nhận lại</w:t>
            </w:r>
          </w:p>
        </w:tc>
        <w:tc>
          <w:tcPr>
            <w:tcW w:type="dxa" w:w="3389"/>
            <w:vAlign w:val="center"/>
            <w:tcMar>
              <w:top w:w="90" w:type="dxa"/>
              <w:start w:w="110" w:type="dxa"/>
              <w:bottom w:w="90" w:type="dxa"/>
              <w:end w:w="110" w:type="dxa"/>
            </w:tcMar>
          </w:tcPr>
          <w:p>
            <w:pPr>
              <w:spacing w:after="0"/>
            </w:pPr>
            <w:r>
              <w:rPr>
                <w:rFonts w:ascii="Aptos" w:hAnsi="Aptos"/>
                <w:color w:val="172B3A"/>
                <w:sz w:val="16"/>
              </w:rPr>
              <w:t>Text giới hạn 1000 ký tự</w:t>
            </w:r>
          </w:p>
        </w:tc>
      </w:tr>
      <w:tr>
        <w:tc>
          <w:tcPr>
            <w:tcW w:type="dxa" w:w="3389"/>
            <w:vAlign w:val="center"/>
            <w:tcMar>
              <w:top w:w="90" w:type="dxa"/>
              <w:start w:w="110" w:type="dxa"/>
              <w:bottom w:w="90" w:type="dxa"/>
              <w:end w:w="110" w:type="dxa"/>
            </w:tcMar>
            <w:shd w:fill="F7F9FB"/>
          </w:tcPr>
          <w:p>
            <w:pPr>
              <w:spacing w:after="0"/>
            </w:pPr>
            <w:r>
              <w:rPr>
                <w:rFonts w:ascii="Cascadia Mono" w:hAnsi="Cascadia Mono"/>
                <w:color w:val="175A53"/>
                <w:sz w:val="16"/>
              </w:rPr>
              <w:t>return_location_id</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Vị trí hồ sơ sau khi trả</w:t>
            </w:r>
          </w:p>
        </w:tc>
        <w:tc>
          <w:tcPr>
            <w:tcW w:type="dxa" w:w="3389"/>
            <w:vAlign w:val="center"/>
            <w:tcMar>
              <w:top w:w="90" w:type="dxa"/>
              <w:start w:w="110" w:type="dxa"/>
              <w:bottom w:w="90" w:type="dxa"/>
              <w:end w:w="110" w:type="dxa"/>
            </w:tcMar>
            <w:shd w:fill="F7F9FB"/>
          </w:tcPr>
          <w:p>
            <w:pPr>
              <w:spacing w:after="0"/>
            </w:pPr>
            <w:r>
              <w:rPr>
                <w:rFonts w:ascii="Aptos" w:hAnsi="Aptos"/>
                <w:color w:val="172B3A"/>
                <w:sz w:val="16"/>
              </w:rPr>
              <w:t xml:space="preserve">FK </w:t>
            </w:r>
            <w:r>
              <w:rPr>
                <w:rFonts w:ascii="Cascadia Mono" w:hAnsi="Cascadia Mono"/>
                <w:color w:val="175A53"/>
                <w:sz w:val="16"/>
              </w:rPr>
              <w:t>storage_locations.id</w:t>
            </w:r>
          </w:p>
        </w:tc>
      </w:tr>
      <w:tr>
        <w:tc>
          <w:tcPr>
            <w:tcW w:type="dxa" w:w="3389"/>
            <w:vAlign w:val="center"/>
            <w:tcMar>
              <w:top w:w="90" w:type="dxa"/>
              <w:start w:w="110" w:type="dxa"/>
              <w:bottom w:w="90" w:type="dxa"/>
              <w:end w:w="110" w:type="dxa"/>
            </w:tcMar>
          </w:tcPr>
          <w:p>
            <w:pPr>
              <w:spacing w:after="0"/>
            </w:pPr>
            <w:r>
              <w:rPr>
                <w:rFonts w:ascii="Cascadia Mono" w:hAnsi="Cascadia Mono"/>
                <w:color w:val="175A53"/>
                <w:sz w:val="16"/>
              </w:rPr>
              <w:t>exception_note</w:t>
            </w:r>
            <w:r>
              <w:rPr>
                <w:rFonts w:ascii="Aptos" w:hAnsi="Aptos"/>
                <w:color w:val="172B3A"/>
                <w:sz w:val="16"/>
              </w:rPr>
              <w:t xml:space="preserve">, </w:t>
            </w:r>
            <w:r>
              <w:rPr>
                <w:rFonts w:ascii="Cascadia Mono" w:hAnsi="Cascadia Mono"/>
                <w:color w:val="175A53"/>
                <w:sz w:val="16"/>
              </w:rPr>
              <w:t>exception_at</w:t>
            </w:r>
          </w:p>
        </w:tc>
        <w:tc>
          <w:tcPr>
            <w:tcW w:type="dxa" w:w="3389"/>
            <w:vAlign w:val="center"/>
            <w:tcMar>
              <w:top w:w="90" w:type="dxa"/>
              <w:start w:w="110" w:type="dxa"/>
              <w:bottom w:w="90" w:type="dxa"/>
              <w:end w:w="110" w:type="dxa"/>
            </w:tcMar>
          </w:tcPr>
          <w:p>
            <w:pPr>
              <w:spacing w:after="0"/>
            </w:pPr>
            <w:r>
              <w:rPr>
                <w:rFonts w:ascii="Aptos" w:hAnsi="Aptos"/>
                <w:color w:val="172B3A"/>
                <w:sz w:val="16"/>
              </w:rPr>
              <w:t>Ghi nhận ngoại lệ</w:t>
            </w:r>
          </w:p>
        </w:tc>
        <w:tc>
          <w:tcPr>
            <w:tcW w:type="dxa" w:w="3389"/>
            <w:vAlign w:val="center"/>
            <w:tcMar>
              <w:top w:w="90" w:type="dxa"/>
              <w:start w:w="110" w:type="dxa"/>
              <w:bottom w:w="90" w:type="dxa"/>
              <w:end w:w="110" w:type="dxa"/>
            </w:tcMar>
          </w:tcPr>
          <w:p>
            <w:pPr>
              <w:spacing w:after="0"/>
            </w:pPr>
            <w:r>
              <w:rPr>
                <w:rFonts w:ascii="Aptos" w:hAnsi="Aptos"/>
                <w:color w:val="172B3A"/>
                <w:sz w:val="16"/>
              </w:rPr>
              <w:t>Các trường ghi chú lịch sử theo schema V8; UI hiện có thể không cung cấp mọi thao tác ngoại lệ</w:t>
            </w:r>
          </w:p>
        </w:tc>
      </w:tr>
    </w:tbl>
    <w:p>
      <w:pPr>
        <w:spacing w:after="40"/>
      </w:pPr>
    </w:p>
    <w:p>
      <w:pPr>
        <w:widowControl/>
      </w:pPr>
      <w:r>
        <w:rPr>
          <w:rFonts w:ascii="Aptos" w:hAnsi="Aptos"/>
          <w:b/>
          <w:color w:val="172B3A"/>
          <w:sz w:val="21"/>
        </w:rPr>
        <w:t>Chống giao trùng:</w:t>
      </w:r>
      <w:r>
        <w:rPr>
          <w:rFonts w:ascii="Aptos" w:hAnsi="Aptos"/>
          <w:color w:val="172B3A"/>
          <w:sz w:val="21"/>
        </w:rPr>
        <w:t xml:space="preserve"> unique partial index </w:t>
      </w:r>
      <w:r>
        <w:rPr>
          <w:rFonts w:ascii="Cascadia Mono" w:hAnsi="Cascadia Mono"/>
          <w:color w:val="175A53"/>
          <w:sz w:val="19"/>
        </w:rPr>
        <w:t>ux_daily_reading</w:t>
      </w:r>
      <w:r>
        <w:rPr>
          <w:rFonts w:ascii="Aptos" w:hAnsi="Aptos"/>
          <w:color w:val="172B3A"/>
          <w:sz w:val="21"/>
        </w:rPr>
        <w:t xml:space="preserve"> trên </w:t>
      </w:r>
      <w:r>
        <w:rPr>
          <w:rFonts w:ascii="Cascadia Mono" w:hAnsi="Cascadia Mono"/>
          <w:color w:val="175A53"/>
          <w:sz w:val="19"/>
        </w:rPr>
        <w:t>(record_id, reading_on)</w:t>
      </w:r>
      <w:r>
        <w:rPr>
          <w:rFonts w:ascii="Aptos" w:hAnsi="Aptos"/>
          <w:color w:val="172B3A"/>
          <w:sz w:val="21"/>
        </w:rPr>
        <w:t xml:space="preserve"> cho các phiên giữ chỗ (</w:t>
      </w:r>
      <w:r>
        <w:rPr>
          <w:rFonts w:ascii="Cascadia Mono" w:hAnsi="Cascadia Mono"/>
          <w:color w:val="175A53"/>
          <w:sz w:val="19"/>
        </w:rPr>
        <w:t>CONFIRMED</w:t>
      </w:r>
      <w:r>
        <w:rPr>
          <w:rFonts w:ascii="Aptos" w:hAnsi="Aptos"/>
          <w:color w:val="172B3A"/>
          <w:sz w:val="21"/>
        </w:rPr>
        <w:t xml:space="preserve">, </w:t>
      </w:r>
      <w:r>
        <w:rPr>
          <w:rFonts w:ascii="Cascadia Mono" w:hAnsi="Cascadia Mono"/>
          <w:color w:val="175A53"/>
          <w:sz w:val="19"/>
        </w:rPr>
        <w:t>READING</w:t>
      </w:r>
      <w:r>
        <w:rPr>
          <w:rFonts w:ascii="Aptos" w:hAnsi="Aptos"/>
          <w:color w:val="172B3A"/>
          <w:sz w:val="21"/>
        </w:rPr>
        <w:t xml:space="preserve">, </w:t>
      </w:r>
      <w:r>
        <w:rPr>
          <w:rFonts w:ascii="Cascadia Mono" w:hAnsi="Cascadia Mono"/>
          <w:color w:val="175A53"/>
          <w:sz w:val="19"/>
        </w:rPr>
        <w:t>RETURNED</w:t>
      </w:r>
      <w:r>
        <w:rPr>
          <w:rFonts w:ascii="Aptos" w:hAnsi="Aptos"/>
          <w:color w:val="172B3A"/>
          <w:sz w:val="21"/>
        </w:rPr>
        <w:t xml:space="preserve"> trong V8 ban đầu); partial index </w:t>
      </w:r>
      <w:r>
        <w:rPr>
          <w:rFonts w:ascii="Cascadia Mono" w:hAnsi="Cascadia Mono"/>
          <w:color w:val="175A53"/>
          <w:sz w:val="19"/>
        </w:rPr>
        <w:t>ux_one_open_handover</w:t>
      </w:r>
      <w:r>
        <w:rPr>
          <w:rFonts w:ascii="Aptos" w:hAnsi="Aptos"/>
          <w:color w:val="172B3A"/>
          <w:sz w:val="21"/>
        </w:rPr>
        <w:t xml:space="preserve"> giới hạn một phiên </w:t>
      </w:r>
      <w:r>
        <w:rPr>
          <w:rFonts w:ascii="Cascadia Mono" w:hAnsi="Cascadia Mono"/>
          <w:color w:val="175A53"/>
          <w:sz w:val="19"/>
        </w:rPr>
        <w:t>READING</w:t>
      </w:r>
      <w:r>
        <w:rPr>
          <w:rFonts w:ascii="Aptos" w:hAnsi="Aptos"/>
          <w:color w:val="172B3A"/>
          <w:sz w:val="21"/>
        </w:rPr>
        <w:t xml:space="preserve"> cho mỗi hồ sơ. Trigger V14 kiểm tra hạn nhận. Các ràng buộc cụ thể nên được đối chiếu với migration mới nhất nếu workflow được mở rộng.</w:t>
      </w:r>
    </w:p>
    <w:p>
      <w:pPr>
        <w:pStyle w:val="Heading1"/>
      </w:pPr>
      <w:r>
        <w:rPr>
          <w:rFonts w:ascii="Aptos" w:hAnsi="Aptos"/>
          <w:color w:val="000000"/>
          <w:sz w:val="32"/>
        </w:rPr>
        <w:t>4. Luồng dữ liệu chính</w:t>
      </w:r>
    </w:p>
    <w:p>
      <w:pPr>
        <w:spacing w:after="80"/>
        <w:ind w:left="403" w:hanging="317"/>
      </w:pPr>
      <w:r>
        <w:rPr>
          <w:rFonts w:ascii="Aptos" w:hAnsi="Aptos"/>
          <w:color w:val="172B3A"/>
          <w:sz w:val="21"/>
        </w:rPr>
        <w:t>1. Reader đã đăng nhập (</w:t>
      </w:r>
      <w:r>
        <w:rPr>
          <w:rFonts w:ascii="Cascadia Mono" w:hAnsi="Cascadia Mono"/>
          <w:color w:val="175A53"/>
          <w:sz w:val="19"/>
        </w:rPr>
        <w:t>app_users</w:t>
      </w:r>
      <w:r>
        <w:rPr>
          <w:rFonts w:ascii="Aptos" w:hAnsi="Aptos"/>
          <w:color w:val="172B3A"/>
          <w:sz w:val="21"/>
        </w:rPr>
        <w:t xml:space="preserve">) gửi một batch. Hệ thống ghi một </w:t>
      </w:r>
      <w:r>
        <w:rPr>
          <w:rFonts w:ascii="Cascadia Mono" w:hAnsi="Cascadia Mono"/>
          <w:color w:val="175A53"/>
          <w:sz w:val="19"/>
        </w:rPr>
        <w:t>reading_request_batches</w:t>
      </w:r>
      <w:r>
        <w:rPr>
          <w:rFonts w:ascii="Aptos" w:hAnsi="Aptos"/>
          <w:color w:val="172B3A"/>
          <w:sz w:val="21"/>
        </w:rPr>
        <w:t xml:space="preserve"> và tạo một </w:t>
      </w:r>
      <w:r>
        <w:rPr>
          <w:rFonts w:ascii="Cascadia Mono" w:hAnsi="Cascadia Mono"/>
          <w:color w:val="175A53"/>
          <w:sz w:val="19"/>
        </w:rPr>
        <w:t>reading_requests</w:t>
      </w:r>
      <w:r>
        <w:rPr>
          <w:rFonts w:ascii="Aptos" w:hAnsi="Aptos"/>
          <w:color w:val="172B3A"/>
          <w:sz w:val="21"/>
        </w:rPr>
        <w:t xml:space="preserve"> cho từng hồ sơ.</w:t>
      </w:r>
    </w:p>
    <w:p>
      <w:pPr>
        <w:spacing w:after="80"/>
        <w:ind w:left="403" w:hanging="317"/>
      </w:pPr>
      <w:r>
        <w:rPr>
          <w:rFonts w:ascii="Aptos" w:hAnsi="Aptos"/>
          <w:color w:val="172B3A"/>
          <w:sz w:val="21"/>
        </w:rPr>
        <w:t xml:space="preserve">2. Mỗi request trỏ đến một </w:t>
      </w:r>
      <w:r>
        <w:rPr>
          <w:rFonts w:ascii="Cascadia Mono" w:hAnsi="Cascadia Mono"/>
          <w:color w:val="175A53"/>
          <w:sz w:val="19"/>
        </w:rPr>
        <w:t>medical_records</w:t>
      </w:r>
      <w:r>
        <w:rPr>
          <w:rFonts w:ascii="Aptos" w:hAnsi="Aptos"/>
          <w:color w:val="172B3A"/>
          <w:sz w:val="21"/>
        </w:rPr>
        <w:t xml:space="preserve">; cờ </w:t>
      </w:r>
      <w:r>
        <w:rPr>
          <w:rFonts w:ascii="Cascadia Mono" w:hAnsi="Cascadia Mono"/>
          <w:color w:val="175A53"/>
          <w:sz w:val="19"/>
        </w:rPr>
        <w:t>requires_director</w:t>
      </w:r>
      <w:r>
        <w:rPr>
          <w:rFonts w:ascii="Aptos" w:hAnsi="Aptos"/>
          <w:color w:val="172B3A"/>
          <w:sz w:val="21"/>
        </w:rPr>
        <w:t xml:space="preserve"> chốt tuyến xử lý theo nội dung của batch.</w:t>
      </w:r>
    </w:p>
    <w:p>
      <w:pPr>
        <w:spacing w:after="80"/>
        <w:ind w:left="403" w:hanging="317"/>
      </w:pPr>
      <w:r>
        <w:rPr>
          <w:rFonts w:ascii="Aptos" w:hAnsi="Aptos"/>
          <w:color w:val="172B3A"/>
          <w:sz w:val="21"/>
        </w:rPr>
        <w:t xml:space="preserve">3. Archivist kiểm tra yêu cầu; nếu tuyến yêu cầu Director, Director ra quyết định. Trạng thái và actor xử lý được ghi trên request; lịch sử chi tiết được lưu thêm ở </w:t>
      </w:r>
      <w:r>
        <w:rPr>
          <w:rFonts w:ascii="Cascadia Mono" w:hAnsi="Cascadia Mono"/>
          <w:color w:val="175A53"/>
          <w:sz w:val="19"/>
        </w:rPr>
        <w:t>request_events</w:t>
      </w:r>
      <w:r>
        <w:rPr>
          <w:rFonts w:ascii="Aptos" w:hAnsi="Aptos"/>
          <w:color w:val="172B3A"/>
          <w:sz w:val="21"/>
        </w:rPr>
        <w:t>.</w:t>
      </w:r>
    </w:p>
    <w:p>
      <w:pPr>
        <w:spacing w:after="80"/>
        <w:ind w:left="403" w:hanging="317"/>
      </w:pPr>
      <w:r>
        <w:rPr>
          <w:rFonts w:ascii="Aptos" w:hAnsi="Aptos"/>
          <w:color w:val="172B3A"/>
          <w:sz w:val="21"/>
        </w:rPr>
        <w:t xml:space="preserve">4. Khi được duyệt và Archivist xếp ngày/phòng nhận, hệ thống tạo hoặc cập nhật </w:t>
      </w:r>
      <w:r>
        <w:rPr>
          <w:rFonts w:ascii="Cascadia Mono" w:hAnsi="Cascadia Mono"/>
          <w:color w:val="175A53"/>
          <w:sz w:val="19"/>
        </w:rPr>
        <w:t>reading_sessions</w:t>
      </w:r>
      <w:r>
        <w:rPr>
          <w:rFonts w:ascii="Aptos" w:hAnsi="Aptos"/>
          <w:color w:val="172B3A"/>
          <w:sz w:val="21"/>
        </w:rPr>
        <w:t>.</w:t>
      </w:r>
    </w:p>
    <w:p>
      <w:pPr>
        <w:spacing w:after="80"/>
        <w:ind w:left="403" w:hanging="317"/>
      </w:pPr>
      <w:r>
        <w:rPr>
          <w:rFonts w:ascii="Aptos" w:hAnsi="Aptos"/>
          <w:color w:val="172B3A"/>
          <w:sz w:val="21"/>
        </w:rPr>
        <w:t xml:space="preserve">5. Khi giao hồ sơ, session được đánh dấu đang đọc và ghi người/thời điểm giao. Khi nhận lại, ghi </w:t>
      </w:r>
      <w:r>
        <w:rPr>
          <w:rFonts w:ascii="Cascadia Mono" w:hAnsi="Cascadia Mono"/>
          <w:color w:val="175A53"/>
          <w:sz w:val="19"/>
        </w:rPr>
        <w:t>returned_at</w:t>
      </w:r>
      <w:r>
        <w:rPr>
          <w:rFonts w:ascii="Aptos" w:hAnsi="Aptos"/>
          <w:color w:val="172B3A"/>
          <w:sz w:val="21"/>
        </w:rPr>
        <w:t>, người nhận trả, tình trạng và vị trí trả.</w:t>
      </w:r>
    </w:p>
    <w:p>
      <w:pPr>
        <w:spacing w:after="80"/>
        <w:ind w:left="403" w:hanging="317"/>
      </w:pPr>
      <w:r>
        <w:rPr>
          <w:rFonts w:ascii="Aptos" w:hAnsi="Aptos"/>
          <w:color w:val="172B3A"/>
          <w:sz w:val="21"/>
        </w:rPr>
        <w:t xml:space="preserve">6. </w:t>
      </w:r>
      <w:r>
        <w:rPr>
          <w:rFonts w:ascii="Cascadia Mono" w:hAnsi="Cascadia Mono"/>
          <w:color w:val="175A53"/>
          <w:sz w:val="19"/>
        </w:rPr>
        <w:t>medical_records.physical_status</w:t>
      </w:r>
      <w:r>
        <w:rPr>
          <w:rFonts w:ascii="Aptos" w:hAnsi="Aptos"/>
          <w:color w:val="172B3A"/>
          <w:sz w:val="21"/>
        </w:rPr>
        <w:t xml:space="preserve">/vị trí hiện tại phải được cập nhật đồng bộ với sự kiện giao–trả trong cùng transaction nghiệp vụ. </w:t>
      </w:r>
      <w:r>
        <w:rPr>
          <w:rFonts w:ascii="Cascadia Mono" w:hAnsi="Cascadia Mono"/>
          <w:color w:val="175A53"/>
          <w:sz w:val="19"/>
        </w:rPr>
        <w:t>reading_sessions</w:t>
      </w:r>
      <w:r>
        <w:rPr>
          <w:rFonts w:ascii="Aptos" w:hAnsi="Aptos"/>
          <w:color w:val="172B3A"/>
          <w:sz w:val="21"/>
        </w:rPr>
        <w:t xml:space="preserve"> là lịch sử giao dịch; </w:t>
      </w:r>
      <w:r>
        <w:rPr>
          <w:rFonts w:ascii="Cascadia Mono" w:hAnsi="Cascadia Mono"/>
          <w:color w:val="175A53"/>
          <w:sz w:val="19"/>
        </w:rPr>
        <w:t>medical_records</w:t>
      </w:r>
      <w:r>
        <w:rPr>
          <w:rFonts w:ascii="Aptos" w:hAnsi="Aptos"/>
          <w:color w:val="172B3A"/>
          <w:sz w:val="21"/>
        </w:rPr>
        <w:t xml:space="preserve"> là ảnh chụp trạng thái hiện tại.</w:t>
      </w:r>
    </w:p>
    <w:p>
      <w:pPr>
        <w:pStyle w:val="Heading1"/>
      </w:pPr>
      <w:r>
        <w:rPr>
          <w:rFonts w:ascii="Aptos" w:hAnsi="Aptos"/>
          <w:color w:val="000000"/>
          <w:sz w:val="32"/>
        </w:rPr>
        <w:t>5. Nguyên tắc thiết kế và chuẩn hóa</w:t>
      </w:r>
    </w:p>
    <w:p>
      <w:pPr>
        <w:spacing w:after="80"/>
        <w:ind w:left="403" w:hanging="317"/>
      </w:pPr>
      <w:r>
        <w:rPr>
          <w:rFonts w:ascii="Aptos" w:hAnsi="Aptos"/>
          <w:color w:val="172B3A"/>
          <w:sz w:val="21"/>
        </w:rPr>
        <w:t xml:space="preserve">•  </w:t>
      </w:r>
      <w:r>
        <w:rPr>
          <w:rFonts w:ascii="Aptos" w:hAnsi="Aptos"/>
          <w:b/>
          <w:color w:val="172B3A"/>
          <w:sz w:val="21"/>
        </w:rPr>
        <w:t>Tách master data khỏi giao dịch:</w:t>
      </w:r>
      <w:r>
        <w:rPr>
          <w:rFonts w:ascii="Aptos" w:hAnsi="Aptos"/>
          <w:color w:val="172B3A"/>
          <w:sz w:val="21"/>
        </w:rPr>
        <w:t xml:space="preserve"> hồ sơ bệnh án nằm trong </w:t>
      </w:r>
      <w:r>
        <w:rPr>
          <w:rFonts w:ascii="Cascadia Mono" w:hAnsi="Cascadia Mono"/>
          <w:color w:val="175A53"/>
          <w:sz w:val="19"/>
        </w:rPr>
        <w:t>medical_records</w:t>
      </w:r>
      <w:r>
        <w:rPr>
          <w:rFonts w:ascii="Aptos" w:hAnsi="Aptos"/>
          <w:color w:val="172B3A"/>
          <w:sz w:val="21"/>
        </w:rPr>
        <w:t>; yêu cầu/lượt đăng ký/phiên mượn nằm ở các bảng workflow riêng.</w:t>
      </w:r>
    </w:p>
    <w:p>
      <w:pPr>
        <w:spacing w:after="80"/>
        <w:ind w:left="403" w:hanging="317"/>
      </w:pPr>
      <w:r>
        <w:rPr>
          <w:rFonts w:ascii="Aptos" w:hAnsi="Aptos"/>
          <w:color w:val="172B3A"/>
          <w:sz w:val="21"/>
        </w:rPr>
        <w:t xml:space="preserve">•  </w:t>
      </w:r>
      <w:r>
        <w:rPr>
          <w:rFonts w:ascii="Aptos" w:hAnsi="Aptos"/>
          <w:b/>
          <w:color w:val="172B3A"/>
          <w:sz w:val="21"/>
        </w:rPr>
        <w:t>Không nhân bản hồ sơ theo hình thức:</w:t>
      </w:r>
      <w:r>
        <w:rPr>
          <w:rFonts w:ascii="Aptos" w:hAnsi="Aptos"/>
          <w:color w:val="172B3A"/>
          <w:sz w:val="21"/>
        </w:rPr>
        <w:t xml:space="preserve"> cờ </w:t>
      </w:r>
      <w:r>
        <w:rPr>
          <w:rFonts w:ascii="Cascadia Mono" w:hAnsi="Cascadia Mono"/>
          <w:color w:val="175A53"/>
          <w:sz w:val="19"/>
        </w:rPr>
        <w:t>has_paper_copy</w:t>
      </w:r>
      <w:r>
        <w:rPr>
          <w:rFonts w:ascii="Aptos" w:hAnsi="Aptos"/>
          <w:color w:val="172B3A"/>
          <w:sz w:val="21"/>
        </w:rPr>
        <w:t xml:space="preserve"> và </w:t>
      </w:r>
      <w:r>
        <w:rPr>
          <w:rFonts w:ascii="Cascadia Mono" w:hAnsi="Cascadia Mono"/>
          <w:color w:val="175A53"/>
          <w:sz w:val="19"/>
        </w:rPr>
        <w:t>has_electronic_copy</w:t>
      </w:r>
      <w:r>
        <w:rPr>
          <w:rFonts w:ascii="Aptos" w:hAnsi="Aptos"/>
          <w:color w:val="172B3A"/>
          <w:sz w:val="21"/>
        </w:rPr>
        <w:t xml:space="preserve"> mô tả hai hình thức của cùng một hồ sơ. Một hồ sơ điện tử-only không cần một dòng thứ hai trong bảng khác.</w:t>
      </w:r>
    </w:p>
    <w:p>
      <w:pPr>
        <w:spacing w:after="80"/>
        <w:ind w:left="403" w:hanging="317"/>
      </w:pPr>
      <w:r>
        <w:rPr>
          <w:rFonts w:ascii="Aptos" w:hAnsi="Aptos"/>
          <w:color w:val="172B3A"/>
          <w:sz w:val="21"/>
        </w:rPr>
        <w:t xml:space="preserve">•  </w:t>
      </w:r>
      <w:r>
        <w:rPr>
          <w:rFonts w:ascii="Aptos" w:hAnsi="Aptos"/>
          <w:b/>
          <w:color w:val="172B3A"/>
          <w:sz w:val="21"/>
        </w:rPr>
        <w:t>Batch và request có mục đích khác nhau:</w:t>
      </w:r>
      <w:r>
        <w:rPr>
          <w:rFonts w:ascii="Aptos" w:hAnsi="Aptos"/>
          <w:color w:val="172B3A"/>
          <w:sz w:val="21"/>
        </w:rPr>
        <w:t xml:space="preserve"> batch giữ dữ liệu chung một lần gửi; request giữ quyết định riêng từng hồ sơ.</w:t>
      </w:r>
    </w:p>
    <w:p>
      <w:pPr>
        <w:spacing w:after="80"/>
        <w:ind w:left="403" w:hanging="317"/>
      </w:pPr>
      <w:r>
        <w:rPr>
          <w:rFonts w:ascii="Aptos" w:hAnsi="Aptos"/>
          <w:color w:val="172B3A"/>
          <w:sz w:val="21"/>
        </w:rPr>
        <w:t xml:space="preserve">•  </w:t>
      </w:r>
      <w:r>
        <w:rPr>
          <w:rFonts w:ascii="Aptos" w:hAnsi="Aptos"/>
          <w:b/>
          <w:color w:val="172B3A"/>
          <w:sz w:val="21"/>
        </w:rPr>
        <w:t>Session không đồng nghĩa với request:</w:t>
      </w:r>
      <w:r>
        <w:rPr>
          <w:rFonts w:ascii="Aptos" w:hAnsi="Aptos"/>
          <w:color w:val="172B3A"/>
          <w:sz w:val="21"/>
        </w:rPr>
        <w:t xml:space="preserve"> request mô tả quyền/yêu cầu; session mô tả lịch và sự kiện thực tế nhận/đọc/trả.</w:t>
      </w:r>
    </w:p>
    <w:p>
      <w:pPr>
        <w:spacing w:after="80"/>
        <w:ind w:left="403" w:hanging="317"/>
      </w:pPr>
      <w:r>
        <w:rPr>
          <w:rFonts w:ascii="Aptos" w:hAnsi="Aptos"/>
          <w:color w:val="172B3A"/>
          <w:sz w:val="21"/>
        </w:rPr>
        <w:t xml:space="preserve">•  </w:t>
      </w:r>
      <w:r>
        <w:rPr>
          <w:rFonts w:ascii="Aptos" w:hAnsi="Aptos"/>
          <w:b/>
          <w:color w:val="172B3A"/>
          <w:sz w:val="21"/>
        </w:rPr>
        <w:t>Giữ danh tính lịch sử:</w:t>
      </w:r>
      <w:r>
        <w:rPr>
          <w:rFonts w:ascii="Aptos" w:hAnsi="Aptos"/>
          <w:color w:val="172B3A"/>
          <w:sz w:val="21"/>
        </w:rPr>
        <w:t xml:space="preserve"> các FK actor không nên bị cascade xóa. Tài khoản dùng </w:t>
      </w:r>
      <w:r>
        <w:rPr>
          <w:rFonts w:ascii="Cascadia Mono" w:hAnsi="Cascadia Mono"/>
          <w:color w:val="175A53"/>
          <w:sz w:val="19"/>
        </w:rPr>
        <w:t>deleted_at</w:t>
      </w:r>
      <w:r>
        <w:rPr>
          <w:rFonts w:ascii="Aptos" w:hAnsi="Aptos"/>
          <w:color w:val="172B3A"/>
          <w:sz w:val="21"/>
        </w:rPr>
        <w:t xml:space="preserve"> để lưu trữ mềm; snapshot username giữ tên đăng nhập lúc yêu cầu được tạo.</w:t>
      </w:r>
    </w:p>
    <w:p>
      <w:pPr>
        <w:spacing w:after="80"/>
        <w:ind w:left="403" w:hanging="317"/>
      </w:pPr>
      <w:r>
        <w:rPr>
          <w:rFonts w:ascii="Aptos" w:hAnsi="Aptos"/>
          <w:color w:val="172B3A"/>
          <w:sz w:val="21"/>
        </w:rPr>
        <w:t xml:space="preserve">•  </w:t>
      </w:r>
      <w:r>
        <w:rPr>
          <w:rFonts w:ascii="Aptos" w:hAnsi="Aptos"/>
          <w:b/>
          <w:color w:val="172B3A"/>
          <w:sz w:val="21"/>
        </w:rPr>
        <w:t>Dữ liệu nhạy cảm:</w:t>
      </w:r>
      <w:r>
        <w:rPr>
          <w:rFonts w:ascii="Aptos" w:hAnsi="Aptos"/>
          <w:color w:val="172B3A"/>
          <w:sz w:val="21"/>
        </w:rPr>
        <w:t xml:space="preserve"> </w:t>
      </w:r>
      <w:r>
        <w:rPr>
          <w:rFonts w:ascii="Cascadia Mono" w:hAnsi="Cascadia Mono"/>
          <w:color w:val="175A53"/>
          <w:sz w:val="19"/>
        </w:rPr>
        <w:t>password_hash</w:t>
      </w:r>
      <w:r>
        <w:rPr>
          <w:rFonts w:ascii="Aptos" w:hAnsi="Aptos"/>
          <w:color w:val="172B3A"/>
          <w:sz w:val="21"/>
        </w:rPr>
        <w:t xml:space="preserve"> và </w:t>
      </w:r>
      <w:r>
        <w:rPr>
          <w:rFonts w:ascii="Cascadia Mono" w:hAnsi="Cascadia Mono"/>
          <w:color w:val="175A53"/>
          <w:sz w:val="19"/>
        </w:rPr>
        <w:t>approval_secret_hash</w:t>
      </w:r>
      <w:r>
        <w:rPr>
          <w:rFonts w:ascii="Aptos" w:hAnsi="Aptos"/>
          <w:color w:val="172B3A"/>
          <w:sz w:val="21"/>
        </w:rPr>
        <w:t xml:space="preserve"> không bao giờ lưu dạng rõ, hiển thị, hoặc ghi vào log. Metadata hồ sơ không nên chứa toàn văn nội dung bệnh án.</w:t>
      </w:r>
    </w:p>
    <w:p>
      <w:pPr>
        <w:spacing w:after="80"/>
        <w:ind w:left="403" w:hanging="317"/>
      </w:pPr>
      <w:r>
        <w:rPr>
          <w:rFonts w:ascii="Aptos" w:hAnsi="Aptos"/>
          <w:color w:val="172B3A"/>
          <w:sz w:val="21"/>
        </w:rPr>
        <w:t xml:space="preserve">•  </w:t>
      </w:r>
      <w:r>
        <w:rPr>
          <w:rFonts w:ascii="Aptos" w:hAnsi="Aptos"/>
          <w:b/>
          <w:color w:val="172B3A"/>
          <w:sz w:val="21"/>
        </w:rPr>
        <w:t>Ngày và thời điểm:</w:t>
      </w:r>
      <w:r>
        <w:rPr>
          <w:rFonts w:ascii="Aptos" w:hAnsi="Aptos"/>
          <w:color w:val="172B3A"/>
          <w:sz w:val="21"/>
        </w:rPr>
        <w:t xml:space="preserve"> ngày nghiệp vụ dùng </w:t>
      </w:r>
      <w:r>
        <w:rPr>
          <w:rFonts w:ascii="Cascadia Mono" w:hAnsi="Cascadia Mono"/>
          <w:color w:val="175A53"/>
          <w:sz w:val="19"/>
        </w:rPr>
        <w:t>DATE</w:t>
      </w:r>
      <w:r>
        <w:rPr>
          <w:rFonts w:ascii="Aptos" w:hAnsi="Aptos"/>
          <w:color w:val="172B3A"/>
          <w:sz w:val="21"/>
        </w:rPr>
        <w:t xml:space="preserve">; mốc sự kiện dùng </w:t>
      </w:r>
      <w:r>
        <w:rPr>
          <w:rFonts w:ascii="Cascadia Mono" w:hAnsi="Cascadia Mono"/>
          <w:color w:val="175A53"/>
          <w:sz w:val="19"/>
        </w:rPr>
        <w:t>TIMESTAMPTZ</w:t>
      </w:r>
      <w:r>
        <w:rPr>
          <w:rFonts w:ascii="Aptos" w:hAnsi="Aptos"/>
          <w:color w:val="172B3A"/>
          <w:sz w:val="21"/>
        </w:rPr>
        <w:t>; giao diện hiển thị theo múi giờ Asia/Bangkok/Vietnam đã cấu hình.</w:t>
      </w:r>
    </w:p>
    <w:p>
      <w:pPr>
        <w:spacing w:after="80"/>
        <w:ind w:left="403" w:hanging="317"/>
      </w:pPr>
      <w:r>
        <w:rPr>
          <w:rFonts w:ascii="Aptos" w:hAnsi="Aptos"/>
          <w:color w:val="172B3A"/>
          <w:sz w:val="21"/>
        </w:rPr>
        <w:t xml:space="preserve">•  </w:t>
      </w:r>
      <w:r>
        <w:rPr>
          <w:rFonts w:ascii="Aptos" w:hAnsi="Aptos"/>
          <w:b/>
          <w:color w:val="172B3A"/>
          <w:sz w:val="21"/>
        </w:rPr>
        <w:t>Tính nhất quán giao dịch:</w:t>
      </w:r>
      <w:r>
        <w:rPr>
          <w:rFonts w:ascii="Aptos" w:hAnsi="Aptos"/>
          <w:color w:val="172B3A"/>
          <w:sz w:val="21"/>
        </w:rPr>
        <w:t xml:space="preserve"> tạo hồ sơ + chính sách snapshot + audit/lịch sử; duyệt + event + notification; giao/trả + cập nhật trạng thái vật lý cần thực hiện nguyên tử trong transaction.</w:t>
      </w:r>
    </w:p>
    <w:p>
      <w:pPr>
        <w:pStyle w:val="Heading1"/>
      </w:pPr>
      <w:r>
        <w:rPr>
          <w:rFonts w:ascii="Aptos" w:hAnsi="Aptos"/>
          <w:color w:val="000000"/>
          <w:sz w:val="32"/>
        </w:rPr>
        <w:t>6. Chỉ mục và hiệu năng</w:t>
      </w:r>
    </w:p>
    <w:p>
      <w:pPr>
        <w:widowControl/>
      </w:pPr>
      <w:r>
        <w:rPr>
          <w:rFonts w:ascii="Aptos" w:hAnsi="Aptos"/>
          <w:color w:val="172B3A"/>
          <w:sz w:val="21"/>
        </w:rPr>
        <w:t xml:space="preserve">Các migration đã tạo unique index/constraint cho </w:t>
      </w:r>
      <w:r>
        <w:rPr>
          <w:rFonts w:ascii="Cascadia Mono" w:hAnsi="Cascadia Mono"/>
          <w:color w:val="175A53"/>
          <w:sz w:val="19"/>
        </w:rPr>
        <w:t>app_users.username</w:t>
      </w:r>
      <w:r>
        <w:rPr>
          <w:rFonts w:ascii="Aptos" w:hAnsi="Aptos"/>
          <w:color w:val="172B3A"/>
          <w:sz w:val="21"/>
        </w:rPr>
        <w:t xml:space="preserve">, </w:t>
      </w:r>
      <w:r>
        <w:rPr>
          <w:rFonts w:ascii="Cascadia Mono" w:hAnsi="Cascadia Mono"/>
          <w:color w:val="175A53"/>
          <w:sz w:val="19"/>
        </w:rPr>
        <w:t>medical_records.record_code</w:t>
      </w:r>
      <w:r>
        <w:rPr>
          <w:rFonts w:ascii="Aptos" w:hAnsi="Aptos"/>
          <w:color w:val="172B3A"/>
          <w:sz w:val="21"/>
        </w:rPr>
        <w:t>/</w:t>
      </w:r>
      <w:r>
        <w:rPr>
          <w:rFonts w:ascii="Cascadia Mono" w:hAnsi="Cascadia Mono"/>
          <w:color w:val="175A53"/>
          <w:sz w:val="19"/>
        </w:rPr>
        <w:t>archive_number</w:t>
      </w:r>
      <w:r>
        <w:rPr>
          <w:rFonts w:ascii="Aptos" w:hAnsi="Aptos"/>
          <w:color w:val="172B3A"/>
          <w:sz w:val="21"/>
        </w:rPr>
        <w:t>, token gửi, batch-record; index hỗ trợ tìm request theo người gửi và ngày tạo, batch theo người gửi, session theo ngày/trạng thái. Các partial unique index bảo vệ lịch trùng và phiên đang mở.</w:t>
      </w:r>
    </w:p>
    <w:p>
      <w:pPr>
        <w:widowControl/>
      </w:pPr>
      <w:r>
        <w:rPr>
          <w:rFonts w:ascii="Aptos" w:hAnsi="Aptos"/>
          <w:color w:val="172B3A"/>
          <w:sz w:val="21"/>
        </w:rPr>
        <w:t xml:space="preserve">Tìm kiếm hồ sơ theo tên không dấu đã có hàm chuẩn hóa trong schema; chưa nên khẳng định hiệu năng trên dữ liệu lớn nếu chưa có benchmark. Khi dữ liệu thực tăng, hãy xem </w:t>
      </w:r>
      <w:r>
        <w:rPr>
          <w:rFonts w:ascii="Cascadia Mono" w:hAnsi="Cascadia Mono"/>
          <w:color w:val="175A53"/>
          <w:sz w:val="19"/>
        </w:rPr>
        <w:t>EXPLAIN (ANALYZE, BUFFERS)</w:t>
      </w:r>
      <w:r>
        <w:rPr>
          <w:rFonts w:ascii="Aptos" w:hAnsi="Aptos"/>
          <w:color w:val="172B3A"/>
          <w:sz w:val="21"/>
        </w:rPr>
        <w:t xml:space="preserve"> trên truy vấn thực trước khi thêm index, và cân nhắc trigram/full-text index cho tìm tên thay vì thêm index theo phỏng đoán.</w:t>
      </w:r>
    </w:p>
    <w:p>
      <w:pPr>
        <w:pStyle w:val="Heading1"/>
      </w:pPr>
      <w:r>
        <w:rPr>
          <w:rFonts w:ascii="Aptos" w:hAnsi="Aptos"/>
          <w:color w:val="000000"/>
          <w:sz w:val="32"/>
        </w:rPr>
        <w:t>7. Bảng hỗ trợ ngoài lát cắt 5 bảng</w:t>
      </w:r>
    </w:p>
    <w:tbl>
      <w:tblPr>
        <w:tblStyle w:val="TableGrid"/>
        <w:tblW w:type="auto" w:w="0"/>
        <w:tblLayout w:type="autofit"/>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5083"/>
        <w:gridCol w:w="5083"/>
      </w:tblGrid>
      <w:tr>
        <w:trPr>
          <w:tblHeader w:val="true"/>
        </w:trPr>
        <w:tc>
          <w:tcPr>
            <w:tcW w:type="dxa" w:w="5083"/>
            <w:vAlign w:val="center"/>
            <w:shd w:fill="DCE8F1"/>
            <w:tcMar>
              <w:top w:w="90" w:type="dxa"/>
              <w:start w:w="110" w:type="dxa"/>
              <w:bottom w:w="90" w:type="dxa"/>
              <w:end w:w="110" w:type="dxa"/>
            </w:tcMar>
          </w:tcPr>
          <w:p>
            <w:pPr>
              <w:spacing w:after="0"/>
            </w:pPr>
            <w:r>
              <w:rPr>
                <w:rFonts w:ascii="Aptos" w:hAnsi="Aptos"/>
                <w:b/>
                <w:color w:val="172B3A"/>
                <w:sz w:val="17"/>
              </w:rPr>
              <w:t>Bảng</w:t>
            </w:r>
          </w:p>
        </w:tc>
        <w:tc>
          <w:tcPr>
            <w:tcW w:type="dxa" w:w="5083"/>
            <w:vAlign w:val="center"/>
            <w:shd w:fill="DCE8F1"/>
            <w:tcMar>
              <w:top w:w="90" w:type="dxa"/>
              <w:start w:w="110" w:type="dxa"/>
              <w:bottom w:w="90" w:type="dxa"/>
              <w:end w:w="110" w:type="dxa"/>
            </w:tcMar>
          </w:tcPr>
          <w:p>
            <w:pPr>
              <w:spacing w:after="0"/>
            </w:pPr>
            <w:r>
              <w:rPr>
                <w:rFonts w:ascii="Aptos" w:hAnsi="Aptos"/>
                <w:b/>
                <w:color w:val="172B3A"/>
                <w:sz w:val="17"/>
              </w:rPr>
              <w:t>Vì sao quan trọng nhưng không nằm trong 5 bảng cốt lõi đã chọn</w:t>
            </w:r>
          </w:p>
        </w:tc>
      </w:tr>
      <w:tr>
        <w:tc>
          <w:tcPr>
            <w:tcW w:type="dxa" w:w="5083"/>
            <w:vAlign w:val="center"/>
            <w:tcMar>
              <w:top w:w="90" w:type="dxa"/>
              <w:start w:w="110" w:type="dxa"/>
              <w:bottom w:w="90" w:type="dxa"/>
              <w:end w:w="110" w:type="dxa"/>
            </w:tcMar>
          </w:tcPr>
          <w:p>
            <w:pPr>
              <w:spacing w:after="0"/>
            </w:pPr>
            <w:r>
              <w:rPr>
                <w:rFonts w:ascii="Cascadia Mono" w:hAnsi="Cascadia Mono"/>
                <w:color w:val="175A53"/>
                <w:sz w:val="16"/>
              </w:rPr>
              <w:t>roles</w:t>
            </w:r>
          </w:p>
        </w:tc>
        <w:tc>
          <w:tcPr>
            <w:tcW w:type="dxa" w:w="5083"/>
            <w:vAlign w:val="center"/>
            <w:tcMar>
              <w:top w:w="90" w:type="dxa"/>
              <w:start w:w="110" w:type="dxa"/>
              <w:bottom w:w="90" w:type="dxa"/>
              <w:end w:w="110" w:type="dxa"/>
            </w:tcMar>
          </w:tcPr>
          <w:p>
            <w:pPr>
              <w:spacing w:after="0"/>
            </w:pPr>
            <w:r>
              <w:rPr>
                <w:rFonts w:ascii="Aptos" w:hAnsi="Aptos"/>
                <w:color w:val="172B3A"/>
                <w:sz w:val="16"/>
              </w:rPr>
              <w:t xml:space="preserve">Danh mục bốn role, FK đích của </w:t>
            </w:r>
            <w:r>
              <w:rPr>
                <w:rFonts w:ascii="Cascadia Mono" w:hAnsi="Cascadia Mono"/>
                <w:color w:val="175A53"/>
                <w:sz w:val="16"/>
              </w:rPr>
              <w:t>app_users.role_id</w:t>
            </w:r>
          </w:p>
        </w:tc>
      </w:tr>
      <w:tr>
        <w:tc>
          <w:tcPr>
            <w:tcW w:type="dxa" w:w="5083"/>
            <w:vAlign w:val="center"/>
            <w:tcMar>
              <w:top w:w="90" w:type="dxa"/>
              <w:start w:w="110" w:type="dxa"/>
              <w:bottom w:w="90" w:type="dxa"/>
              <w:end w:w="110" w:type="dxa"/>
            </w:tcMar>
            <w:shd w:fill="F7F9FB"/>
          </w:tcPr>
          <w:p>
            <w:pPr>
              <w:spacing w:after="0"/>
            </w:pPr>
            <w:r>
              <w:rPr>
                <w:rFonts w:ascii="Cascadia Mono" w:hAnsi="Cascadia Mono"/>
                <w:color w:val="175A53"/>
                <w:sz w:val="16"/>
              </w:rPr>
              <w:t>employees</w:t>
            </w:r>
          </w:p>
        </w:tc>
        <w:tc>
          <w:tcPr>
            <w:tcW w:type="dxa" w:w="5083"/>
            <w:vAlign w:val="center"/>
            <w:tcMar>
              <w:top w:w="90" w:type="dxa"/>
              <w:start w:w="110" w:type="dxa"/>
              <w:bottom w:w="90" w:type="dxa"/>
              <w:end w:w="110" w:type="dxa"/>
            </w:tcMar>
            <w:shd w:fill="F7F9FB"/>
          </w:tcPr>
          <w:p>
            <w:pPr>
              <w:spacing w:after="0"/>
            </w:pPr>
            <w:r>
              <w:rPr>
                <w:rFonts w:ascii="Aptos" w:hAnsi="Aptos"/>
                <w:color w:val="172B3A"/>
                <w:sz w:val="16"/>
              </w:rPr>
              <w:t>Hồ sơ nhân viên 1:1 với tài khoản; lưu CCCD/ngày sinh/giới tính/role nghiệp vụ</w:t>
            </w:r>
          </w:p>
        </w:tc>
      </w:tr>
      <w:tr>
        <w:tc>
          <w:tcPr>
            <w:tcW w:type="dxa" w:w="5083"/>
            <w:vAlign w:val="center"/>
            <w:tcMar>
              <w:top w:w="90" w:type="dxa"/>
              <w:start w:w="110" w:type="dxa"/>
              <w:bottom w:w="90" w:type="dxa"/>
              <w:end w:w="110" w:type="dxa"/>
            </w:tcMar>
          </w:tcPr>
          <w:p>
            <w:pPr>
              <w:spacing w:after="0"/>
            </w:pPr>
            <w:r>
              <w:rPr>
                <w:rFonts w:ascii="Cascadia Mono" w:hAnsi="Cascadia Mono"/>
                <w:color w:val="175A53"/>
                <w:sz w:val="16"/>
              </w:rPr>
              <w:t>request_events</w:t>
            </w:r>
          </w:p>
        </w:tc>
        <w:tc>
          <w:tcPr>
            <w:tcW w:type="dxa" w:w="5083"/>
            <w:vAlign w:val="center"/>
            <w:tcMar>
              <w:top w:w="90" w:type="dxa"/>
              <w:start w:w="110" w:type="dxa"/>
              <w:bottom w:w="90" w:type="dxa"/>
              <w:end w:w="110" w:type="dxa"/>
            </w:tcMar>
          </w:tcPr>
          <w:p>
            <w:pPr>
              <w:spacing w:after="0"/>
            </w:pPr>
            <w:r>
              <w:rPr>
                <w:rFonts w:ascii="Aptos" w:hAnsi="Aptos"/>
                <w:color w:val="172B3A"/>
                <w:sz w:val="16"/>
              </w:rPr>
              <w:t>Nhật ký bất biến/timeline các bước xử lý yêu cầu</w:t>
            </w:r>
          </w:p>
        </w:tc>
      </w:tr>
      <w:tr>
        <w:tc>
          <w:tcPr>
            <w:tcW w:type="dxa" w:w="5083"/>
            <w:vAlign w:val="center"/>
            <w:tcMar>
              <w:top w:w="90" w:type="dxa"/>
              <w:start w:w="110" w:type="dxa"/>
              <w:bottom w:w="90" w:type="dxa"/>
              <w:end w:w="110" w:type="dxa"/>
            </w:tcMar>
            <w:shd w:fill="F7F9FB"/>
          </w:tcPr>
          <w:p>
            <w:pPr>
              <w:spacing w:after="0"/>
            </w:pPr>
            <w:r>
              <w:rPr>
                <w:rFonts w:ascii="Cascadia Mono" w:hAnsi="Cascadia Mono"/>
                <w:color w:val="175A53"/>
                <w:sz w:val="16"/>
              </w:rPr>
              <w:t>notifications</w:t>
            </w:r>
          </w:p>
        </w:tc>
        <w:tc>
          <w:tcPr>
            <w:tcW w:type="dxa" w:w="5083"/>
            <w:vAlign w:val="center"/>
            <w:tcMar>
              <w:top w:w="90" w:type="dxa"/>
              <w:start w:w="110" w:type="dxa"/>
              <w:bottom w:w="90" w:type="dxa"/>
              <w:end w:w="110" w:type="dxa"/>
            </w:tcMar>
            <w:shd w:fill="F7F9FB"/>
          </w:tcPr>
          <w:p>
            <w:pPr>
              <w:spacing w:after="0"/>
            </w:pPr>
            <w:r>
              <w:rPr>
                <w:rFonts w:ascii="Aptos" w:hAnsi="Aptos"/>
                <w:color w:val="172B3A"/>
                <w:sz w:val="16"/>
              </w:rPr>
              <w:t>Hộp thư chuông nội bộ gắn tài khoản và sự kiện</w:t>
            </w:r>
          </w:p>
        </w:tc>
      </w:tr>
      <w:tr>
        <w:tc>
          <w:tcPr>
            <w:tcW w:type="dxa" w:w="5083"/>
            <w:vAlign w:val="center"/>
            <w:tcMar>
              <w:top w:w="90" w:type="dxa"/>
              <w:start w:w="110" w:type="dxa"/>
              <w:bottom w:w="90" w:type="dxa"/>
              <w:end w:w="110" w:type="dxa"/>
            </w:tcMar>
          </w:tcPr>
          <w:p>
            <w:pPr>
              <w:spacing w:after="0"/>
            </w:pPr>
            <w:r>
              <w:rPr>
                <w:rFonts w:ascii="Cascadia Mono" w:hAnsi="Cascadia Mono"/>
                <w:color w:val="175A53"/>
                <w:sz w:val="16"/>
              </w:rPr>
              <w:t>storage_locations</w:t>
            </w:r>
          </w:p>
        </w:tc>
        <w:tc>
          <w:tcPr>
            <w:tcW w:type="dxa" w:w="5083"/>
            <w:vAlign w:val="center"/>
            <w:tcMar>
              <w:top w:w="90" w:type="dxa"/>
              <w:start w:w="110" w:type="dxa"/>
              <w:bottom w:w="90" w:type="dxa"/>
              <w:end w:w="110" w:type="dxa"/>
            </w:tcMar>
          </w:tcPr>
          <w:p>
            <w:pPr>
              <w:spacing w:after="0"/>
            </w:pPr>
            <w:r>
              <w:rPr>
                <w:rFonts w:ascii="Aptos" w:hAnsi="Aptos"/>
                <w:color w:val="172B3A"/>
                <w:sz w:val="16"/>
              </w:rPr>
              <w:t>Cây kho/kệ/ngăn và vị trí hiện tại/lúc trả</w:t>
            </w:r>
          </w:p>
        </w:tc>
      </w:tr>
      <w:tr>
        <w:tc>
          <w:tcPr>
            <w:tcW w:type="dxa" w:w="5083"/>
            <w:vAlign w:val="center"/>
            <w:tcMar>
              <w:top w:w="90" w:type="dxa"/>
              <w:start w:w="110" w:type="dxa"/>
              <w:bottom w:w="90" w:type="dxa"/>
              <w:end w:w="110" w:type="dxa"/>
            </w:tcMar>
            <w:shd w:fill="F7F9FB"/>
          </w:tcPr>
          <w:p>
            <w:pPr>
              <w:spacing w:after="0"/>
            </w:pPr>
            <w:r>
              <w:rPr>
                <w:rFonts w:ascii="Cascadia Mono" w:hAnsi="Cascadia Mono"/>
                <w:color w:val="175A53"/>
                <w:sz w:val="16"/>
              </w:rPr>
              <w:t>record_location_history</w:t>
            </w:r>
            <w:r>
              <w:rPr>
                <w:rFonts w:ascii="Aptos" w:hAnsi="Aptos"/>
                <w:color w:val="172B3A"/>
                <w:sz w:val="16"/>
              </w:rPr>
              <w:t xml:space="preserve">, </w:t>
            </w:r>
            <w:r>
              <w:rPr>
                <w:rFonts w:ascii="Cascadia Mono" w:hAnsi="Cascadia Mono"/>
                <w:color w:val="175A53"/>
                <w:sz w:val="16"/>
              </w:rPr>
              <w:t>record_events</w:t>
            </w:r>
          </w:p>
        </w:tc>
        <w:tc>
          <w:tcPr>
            <w:tcW w:type="dxa" w:w="5083"/>
            <w:vAlign w:val="center"/>
            <w:tcMar>
              <w:top w:w="90" w:type="dxa"/>
              <w:start w:w="110" w:type="dxa"/>
              <w:bottom w:w="90" w:type="dxa"/>
              <w:end w:w="110" w:type="dxa"/>
            </w:tcMar>
            <w:shd w:fill="F7F9FB"/>
          </w:tcPr>
          <w:p>
            <w:pPr>
              <w:spacing w:after="0"/>
            </w:pPr>
            <w:r>
              <w:rPr>
                <w:rFonts w:ascii="Aptos" w:hAnsi="Aptos"/>
                <w:color w:val="172B3A"/>
                <w:sz w:val="16"/>
              </w:rPr>
              <w:t>Lịch sử di chuyển và thay đổi hồ sơ</w:t>
            </w:r>
          </w:p>
        </w:tc>
      </w:tr>
      <w:tr>
        <w:tc>
          <w:tcPr>
            <w:tcW w:type="dxa" w:w="5083"/>
            <w:vAlign w:val="center"/>
            <w:tcMar>
              <w:top w:w="90" w:type="dxa"/>
              <w:start w:w="110" w:type="dxa"/>
              <w:bottom w:w="90" w:type="dxa"/>
              <w:end w:w="110" w:type="dxa"/>
            </w:tcMar>
          </w:tcPr>
          <w:p>
            <w:pPr>
              <w:spacing w:after="0"/>
            </w:pPr>
            <w:r>
              <w:rPr>
                <w:rFonts w:ascii="Cascadia Mono" w:hAnsi="Cascadia Mono"/>
                <w:color w:val="175A53"/>
                <w:sz w:val="16"/>
              </w:rPr>
              <w:t>departments</w:t>
            </w:r>
            <w:r>
              <w:rPr>
                <w:rFonts w:ascii="Aptos" w:hAnsi="Aptos"/>
                <w:color w:val="172B3A"/>
                <w:sz w:val="16"/>
              </w:rPr>
              <w:t xml:space="preserve">, </w:t>
            </w:r>
            <w:r>
              <w:rPr>
                <w:rFonts w:ascii="Cascadia Mono" w:hAnsi="Cascadia Mono"/>
                <w:color w:val="175A53"/>
                <w:sz w:val="16"/>
              </w:rPr>
              <w:t>record_types</w:t>
            </w:r>
            <w:r>
              <w:rPr>
                <w:rFonts w:ascii="Aptos" w:hAnsi="Aptos"/>
                <w:color w:val="172B3A"/>
                <w:sz w:val="16"/>
              </w:rPr>
              <w:t xml:space="preserve">, </w:t>
            </w:r>
            <w:r>
              <w:rPr>
                <w:rFonts w:ascii="Cascadia Mono" w:hAnsi="Cascadia Mono"/>
                <w:color w:val="175A53"/>
                <w:sz w:val="16"/>
              </w:rPr>
              <w:t>retention_policies</w:t>
            </w:r>
            <w:r>
              <w:rPr>
                <w:rFonts w:ascii="Aptos" w:hAnsi="Aptos"/>
                <w:color w:val="172B3A"/>
                <w:sz w:val="16"/>
              </w:rPr>
              <w:t xml:space="preserve">, </w:t>
            </w:r>
            <w:r>
              <w:rPr>
                <w:rFonts w:ascii="Cascadia Mono" w:hAnsi="Cascadia Mono"/>
                <w:color w:val="175A53"/>
                <w:sz w:val="16"/>
              </w:rPr>
              <w:t>medical_record_policies</w:t>
            </w:r>
          </w:p>
        </w:tc>
        <w:tc>
          <w:tcPr>
            <w:tcW w:type="dxa" w:w="5083"/>
            <w:vAlign w:val="center"/>
            <w:tcMar>
              <w:top w:w="90" w:type="dxa"/>
              <w:start w:w="110" w:type="dxa"/>
              <w:bottom w:w="90" w:type="dxa"/>
              <w:end w:w="110" w:type="dxa"/>
            </w:tcMar>
          </w:tcPr>
          <w:p>
            <w:pPr>
              <w:spacing w:after="0"/>
            </w:pPr>
            <w:r>
              <w:rPr>
                <w:rFonts w:ascii="Aptos" w:hAnsi="Aptos"/>
                <w:color w:val="172B3A"/>
                <w:sz w:val="16"/>
              </w:rPr>
              <w:t>Danh mục phân loại/khoa và snapshot chính sách lưu trữ</w:t>
            </w:r>
          </w:p>
        </w:tc>
      </w:tr>
      <w:tr>
        <w:tc>
          <w:tcPr>
            <w:tcW w:type="dxa" w:w="5083"/>
            <w:vAlign w:val="center"/>
            <w:tcMar>
              <w:top w:w="90" w:type="dxa"/>
              <w:start w:w="110" w:type="dxa"/>
              <w:bottom w:w="90" w:type="dxa"/>
              <w:end w:w="110" w:type="dxa"/>
            </w:tcMar>
            <w:shd w:fill="F7F9FB"/>
          </w:tcPr>
          <w:p>
            <w:pPr>
              <w:spacing w:after="0"/>
            </w:pPr>
            <w:r>
              <w:rPr>
                <w:rFonts w:ascii="Cascadia Mono" w:hAnsi="Cascadia Mono"/>
                <w:color w:val="175A53"/>
                <w:sz w:val="16"/>
              </w:rPr>
              <w:t>audit_events</w:t>
            </w:r>
          </w:p>
        </w:tc>
        <w:tc>
          <w:tcPr>
            <w:tcW w:type="dxa" w:w="5083"/>
            <w:vAlign w:val="center"/>
            <w:tcMar>
              <w:top w:w="90" w:type="dxa"/>
              <w:start w:w="110" w:type="dxa"/>
              <w:bottom w:w="90" w:type="dxa"/>
              <w:end w:w="110" w:type="dxa"/>
            </w:tcMar>
            <w:shd w:fill="F7F9FB"/>
          </w:tcPr>
          <w:p>
            <w:pPr>
              <w:spacing w:after="0"/>
            </w:pPr>
            <w:r>
              <w:rPr>
                <w:rFonts w:ascii="Aptos" w:hAnsi="Aptos"/>
                <w:color w:val="172B3A"/>
                <w:sz w:val="16"/>
              </w:rPr>
              <w:t>Nhật ký thao tác bảo mật/nghiệp vụ tổng quát</w:t>
            </w:r>
          </w:p>
        </w:tc>
      </w:tr>
    </w:tbl>
    <w:p>
      <w:pPr>
        <w:spacing w:after="40"/>
      </w:pPr>
    </w:p>
    <w:p>
      <w:pPr>
        <w:widowControl/>
      </w:pPr>
      <w:r>
        <w:rPr>
          <w:rFonts w:ascii="Aptos" w:hAnsi="Aptos"/>
          <w:color w:val="172B3A"/>
          <w:sz w:val="21"/>
        </w:rPr>
        <w:t>Vì vậy, ERD 5 bảng này là sơ đồ tập trung để trình bày mô hình lõi, không thay cho sơ đồ toàn schema. Xem schema đang triển khai, ERD logic tổng thể và từ điển dữ liệu để biết các bảng còn lại.</w:t>
      </w:r>
    </w:p>
    <w:p>
      <w:pPr>
        <w:pStyle w:val="Heading1"/>
      </w:pPr>
      <w:r>
        <w:rPr>
          <w:rFonts w:ascii="Aptos" w:hAnsi="Aptos"/>
          <w:color w:val="000000"/>
          <w:sz w:val="32"/>
        </w:rPr>
        <w:t>8. Các điểm cần hiểu đúng khi trình bày</w:t>
      </w:r>
    </w:p>
    <w:p>
      <w:pPr>
        <w:spacing w:after="80"/>
        <w:ind w:left="403" w:hanging="317"/>
      </w:pPr>
      <w:r>
        <w:rPr>
          <w:rFonts w:ascii="Aptos" w:hAnsi="Aptos"/>
          <w:color w:val="172B3A"/>
          <w:sz w:val="21"/>
        </w:rPr>
        <w:t xml:space="preserve">1. </w:t>
      </w:r>
      <w:r>
        <w:rPr>
          <w:rFonts w:ascii="Aptos" w:hAnsi="Aptos"/>
          <w:b/>
          <w:color w:val="172B3A"/>
          <w:sz w:val="21"/>
        </w:rPr>
        <w:t>Không gọi `reading_requests` là bảng lưu toàn bộ lịch sử.</w:t>
      </w:r>
      <w:r>
        <w:rPr>
          <w:rFonts w:ascii="Aptos" w:hAnsi="Aptos"/>
          <w:color w:val="172B3A"/>
          <w:sz w:val="21"/>
        </w:rPr>
        <w:t xml:space="preserve"> Bảng này giữ trạng thái hiện tại và một số actor/mốc xử lý; timeline chi tiết nằm ở </w:t>
      </w:r>
      <w:r>
        <w:rPr>
          <w:rFonts w:ascii="Cascadia Mono" w:hAnsi="Cascadia Mono"/>
          <w:color w:val="175A53"/>
          <w:sz w:val="19"/>
        </w:rPr>
        <w:t>request_events</w:t>
      </w:r>
      <w:r>
        <w:rPr>
          <w:rFonts w:ascii="Aptos" w:hAnsi="Aptos"/>
          <w:color w:val="172B3A"/>
          <w:sz w:val="21"/>
        </w:rPr>
        <w:t>.</w:t>
      </w:r>
    </w:p>
    <w:p>
      <w:pPr>
        <w:spacing w:after="80"/>
        <w:ind w:left="403" w:hanging="317"/>
      </w:pPr>
      <w:r>
        <w:rPr>
          <w:rFonts w:ascii="Aptos" w:hAnsi="Aptos"/>
          <w:color w:val="172B3A"/>
          <w:sz w:val="21"/>
        </w:rPr>
        <w:t xml:space="preserve">2. </w:t>
      </w:r>
      <w:r>
        <w:rPr>
          <w:rFonts w:ascii="Aptos" w:hAnsi="Aptos"/>
          <w:b/>
          <w:color w:val="172B3A"/>
          <w:sz w:val="21"/>
        </w:rPr>
        <w:t>Không suy ra “đang mượn” chỉ từ yêu cầu đã duyệt.</w:t>
      </w:r>
      <w:r>
        <w:rPr>
          <w:rFonts w:ascii="Aptos" w:hAnsi="Aptos"/>
          <w:color w:val="172B3A"/>
          <w:sz w:val="21"/>
        </w:rPr>
        <w:t xml:space="preserve"> Cần xem </w:t>
      </w:r>
      <w:r>
        <w:rPr>
          <w:rFonts w:ascii="Cascadia Mono" w:hAnsi="Cascadia Mono"/>
          <w:color w:val="175A53"/>
          <w:sz w:val="19"/>
        </w:rPr>
        <w:t>reading_sessions.state</w:t>
      </w:r>
      <w:r>
        <w:rPr>
          <w:rFonts w:ascii="Aptos" w:hAnsi="Aptos"/>
          <w:color w:val="172B3A"/>
          <w:sz w:val="21"/>
        </w:rPr>
        <w:t xml:space="preserve">, </w:t>
      </w:r>
      <w:r>
        <w:rPr>
          <w:rFonts w:ascii="Cascadia Mono" w:hAnsi="Cascadia Mono"/>
          <w:color w:val="175A53"/>
          <w:sz w:val="19"/>
        </w:rPr>
        <w:t>handed_at</w:t>
      </w:r>
      <w:r>
        <w:rPr>
          <w:rFonts w:ascii="Aptos" w:hAnsi="Aptos"/>
          <w:color w:val="172B3A"/>
          <w:sz w:val="21"/>
        </w:rPr>
        <w:t xml:space="preserve">, </w:t>
      </w:r>
      <w:r>
        <w:rPr>
          <w:rFonts w:ascii="Cascadia Mono" w:hAnsi="Cascadia Mono"/>
          <w:color w:val="175A53"/>
          <w:sz w:val="19"/>
        </w:rPr>
        <w:t>returned_at</w:t>
      </w:r>
      <w:r>
        <w:rPr>
          <w:rFonts w:ascii="Aptos" w:hAnsi="Aptos"/>
          <w:color w:val="172B3A"/>
          <w:sz w:val="21"/>
        </w:rPr>
        <w:t xml:space="preserve">, đồng thời đảm bảo trạng thái vật lý trong </w:t>
      </w:r>
      <w:r>
        <w:rPr>
          <w:rFonts w:ascii="Cascadia Mono" w:hAnsi="Cascadia Mono"/>
          <w:color w:val="175A53"/>
          <w:sz w:val="19"/>
        </w:rPr>
        <w:t>medical_records</w:t>
      </w:r>
      <w:r>
        <w:rPr>
          <w:rFonts w:ascii="Aptos" w:hAnsi="Aptos"/>
          <w:color w:val="172B3A"/>
          <w:sz w:val="21"/>
        </w:rPr>
        <w:t xml:space="preserve"> được đồng bộ.</w:t>
      </w:r>
    </w:p>
    <w:p>
      <w:pPr>
        <w:spacing w:after="80"/>
        <w:ind w:left="403" w:hanging="317"/>
      </w:pPr>
      <w:r>
        <w:rPr>
          <w:rFonts w:ascii="Aptos" w:hAnsi="Aptos"/>
          <w:color w:val="172B3A"/>
          <w:sz w:val="21"/>
        </w:rPr>
        <w:t xml:space="preserve">3. </w:t>
      </w:r>
      <w:r>
        <w:rPr>
          <w:rFonts w:ascii="Aptos" w:hAnsi="Aptos"/>
          <w:b/>
          <w:color w:val="172B3A"/>
          <w:sz w:val="21"/>
        </w:rPr>
        <w:t>Không xem ngày đăng ký là ngày nhận.</w:t>
      </w:r>
      <w:r>
        <w:rPr>
          <w:rFonts w:ascii="Aptos" w:hAnsi="Aptos"/>
          <w:color w:val="172B3A"/>
          <w:sz w:val="21"/>
        </w:rPr>
        <w:t xml:space="preserve"> </w:t>
      </w:r>
      <w:r>
        <w:rPr>
          <w:rFonts w:ascii="Cascadia Mono" w:hAnsi="Cascadia Mono"/>
          <w:color w:val="175A53"/>
          <w:sz w:val="19"/>
        </w:rPr>
        <w:t>registered_on</w:t>
      </w:r>
      <w:r>
        <w:rPr>
          <w:rFonts w:ascii="Aptos" w:hAnsi="Aptos"/>
          <w:color w:val="172B3A"/>
          <w:sz w:val="21"/>
        </w:rPr>
        <w:t xml:space="preserve"> ở request/batch; ngày nhận do Archivist xếp nằm ở </w:t>
      </w:r>
      <w:r>
        <w:rPr>
          <w:rFonts w:ascii="Cascadia Mono" w:hAnsi="Cascadia Mono"/>
          <w:color w:val="175A53"/>
          <w:sz w:val="19"/>
        </w:rPr>
        <w:t>reading_sessions.reading_on</w:t>
      </w:r>
      <w:r>
        <w:rPr>
          <w:rFonts w:ascii="Aptos" w:hAnsi="Aptos"/>
          <w:color w:val="172B3A"/>
          <w:sz w:val="21"/>
        </w:rPr>
        <w:t>.</w:t>
      </w:r>
    </w:p>
    <w:p>
      <w:pPr>
        <w:spacing w:after="80"/>
        <w:ind w:left="403" w:hanging="317"/>
      </w:pPr>
      <w:r>
        <w:rPr>
          <w:rFonts w:ascii="Aptos" w:hAnsi="Aptos"/>
          <w:color w:val="172B3A"/>
          <w:sz w:val="21"/>
        </w:rPr>
        <w:t xml:space="preserve">4. </w:t>
      </w:r>
      <w:r>
        <w:rPr>
          <w:rFonts w:ascii="Aptos" w:hAnsi="Aptos"/>
          <w:b/>
          <w:color w:val="172B3A"/>
          <w:sz w:val="21"/>
        </w:rPr>
        <w:t>Không dùng xóa cứng với tài khoản/hồ sơ đã tham gia giao dịch.</w:t>
      </w:r>
      <w:r>
        <w:rPr>
          <w:rFonts w:ascii="Aptos" w:hAnsi="Aptos"/>
          <w:color w:val="172B3A"/>
          <w:sz w:val="21"/>
        </w:rPr>
        <w:t xml:space="preserve"> Dùng lưu trữ mềm hoặc trạng thái nghiệp vụ để giữ FK, audit và khả năng giải trình.</w:t>
      </w:r>
    </w:p>
    <w:p>
      <w:pPr>
        <w:spacing w:after="80"/>
        <w:ind w:left="403" w:hanging="317"/>
      </w:pPr>
      <w:r>
        <w:rPr>
          <w:rFonts w:ascii="Aptos" w:hAnsi="Aptos"/>
          <w:color w:val="172B3A"/>
          <w:sz w:val="21"/>
        </w:rPr>
        <w:t xml:space="preserve">5. </w:t>
      </w:r>
      <w:r>
        <w:rPr>
          <w:rFonts w:ascii="Aptos" w:hAnsi="Aptos"/>
          <w:b/>
          <w:color w:val="172B3A"/>
          <w:sz w:val="21"/>
        </w:rPr>
        <w:t>ERD logic không phải danh sách migration.</w:t>
      </w:r>
      <w:r>
        <w:rPr>
          <w:rFonts w:ascii="Aptos" w:hAnsi="Aptos"/>
          <w:color w:val="172B3A"/>
          <w:sz w:val="21"/>
        </w:rPr>
        <w:t xml:space="preserve"> Nếu đổi lược đồ, migration Java mới là căn cứ schema thực tế; không sửa migration cũ đã được áp dụng.</w:t>
      </w:r>
    </w:p>
    <w:sectPr w:rsidR="00FC693F" w:rsidRPr="0006063C" w:rsidSect="00034616">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cơ sở dữ liệu và ERD cho hệ thống MRM</dc:title>
  <dc:subject>Báo cáo 5 bảng cốt lõi, quan hệ và nguyên tắc toàn vẹn dữ liệu</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