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1A4AAE" w14:textId="77777777" w:rsidR="000234BB" w:rsidRPr="004145AF" w:rsidRDefault="000234BB" w:rsidP="000234BB">
      <w:pPr>
        <w:spacing w:line="360" w:lineRule="auto"/>
        <w:jc w:val="center"/>
        <w:rPr>
          <w:rFonts w:ascii="Times New Roman" w:eastAsia="Times New Roman" w:hAnsi="Times New Roman" w:cs="Times New Roman"/>
          <w:b/>
          <w:sz w:val="32"/>
          <w:szCs w:val="32"/>
        </w:rPr>
      </w:pPr>
    </w:p>
    <w:p w14:paraId="67AFAD2E" w14:textId="77777777" w:rsidR="000234BB" w:rsidRPr="004145AF" w:rsidRDefault="000234BB" w:rsidP="000234BB">
      <w:pPr>
        <w:spacing w:line="360" w:lineRule="auto"/>
        <w:jc w:val="center"/>
        <w:rPr>
          <w:rFonts w:ascii="Times New Roman" w:eastAsia="Times New Roman" w:hAnsi="Times New Roman" w:cs="Times New Roman"/>
          <w:b/>
          <w:sz w:val="32"/>
          <w:szCs w:val="32"/>
        </w:rPr>
      </w:pPr>
      <w:r w:rsidRPr="004145AF">
        <w:rPr>
          <w:rFonts w:ascii="Times New Roman" w:eastAsia="Times New Roman" w:hAnsi="Times New Roman" w:cs="Times New Roman"/>
          <w:b/>
          <w:noProof/>
          <w:sz w:val="32"/>
          <w:szCs w:val="32"/>
        </w:rPr>
        <w:drawing>
          <wp:anchor distT="0" distB="0" distL="114300" distR="114300" simplePos="0" relativeHeight="251659264" behindDoc="1" locked="0" layoutInCell="1" allowOverlap="1" wp14:anchorId="3071BB01" wp14:editId="161FE683">
            <wp:simplePos x="0" y="0"/>
            <wp:positionH relativeFrom="column">
              <wp:posOffset>922020</wp:posOffset>
            </wp:positionH>
            <wp:positionV relativeFrom="paragraph">
              <wp:posOffset>3175</wp:posOffset>
            </wp:positionV>
            <wp:extent cx="3891915" cy="1416685"/>
            <wp:effectExtent l="0" t="0" r="0" b="0"/>
            <wp:wrapTopAndBottom/>
            <wp:docPr id="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6">
                      <a:extLst>
                        <a:ext uri="{28A0092B-C50C-407E-A947-70E740481C1C}">
                          <a14:useLocalDpi xmlns:a14="http://schemas.microsoft.com/office/drawing/2010/main" val="0"/>
                        </a:ext>
                      </a:extLst>
                    </a:blip>
                    <a:srcRect/>
                    <a:stretch>
                      <a:fillRect/>
                    </a:stretch>
                  </pic:blipFill>
                  <pic:spPr>
                    <a:xfrm>
                      <a:off x="0" y="0"/>
                      <a:ext cx="3891915" cy="1416685"/>
                    </a:xfrm>
                    <a:prstGeom prst="rect">
                      <a:avLst/>
                    </a:prstGeom>
                    <a:ln/>
                  </pic:spPr>
                </pic:pic>
              </a:graphicData>
            </a:graphic>
          </wp:anchor>
        </w:drawing>
      </w:r>
    </w:p>
    <w:p w14:paraId="5993B1D9" w14:textId="77777777" w:rsidR="000234BB" w:rsidRPr="004145AF" w:rsidRDefault="000234BB" w:rsidP="000234BB">
      <w:pPr>
        <w:spacing w:line="360" w:lineRule="auto"/>
        <w:rPr>
          <w:rFonts w:ascii="Times New Roman" w:eastAsia="Times New Roman" w:hAnsi="Times New Roman" w:cs="Times New Roman"/>
        </w:rPr>
      </w:pPr>
    </w:p>
    <w:p w14:paraId="27B1B1C2" w14:textId="5C7247D3" w:rsidR="007311E5" w:rsidRDefault="00F851CC" w:rsidP="00CD3467">
      <w:pPr>
        <w:pStyle w:val="Title"/>
        <w:spacing w:before="120" w:after="240" w:line="360" w:lineRule="auto"/>
        <w:jc w:val="center"/>
        <w:rPr>
          <w:rFonts w:ascii="Times New Roman" w:eastAsia="Times New Roman" w:hAnsi="Times New Roman" w:cs="Times New Roman"/>
          <w:b/>
          <w:sz w:val="40"/>
          <w:szCs w:val="40"/>
          <w:lang w:val="en-US"/>
        </w:rPr>
      </w:pPr>
      <w:r>
        <w:rPr>
          <w:rFonts w:ascii="Times New Roman" w:eastAsia="Times New Roman" w:hAnsi="Times New Roman" w:cs="Times New Roman"/>
          <w:b/>
          <w:sz w:val="40"/>
          <w:szCs w:val="40"/>
          <w:lang w:val="en-US"/>
        </w:rPr>
        <w:t>BÁO CÁO KẾT THÚC HỌC PHẦN</w:t>
      </w:r>
    </w:p>
    <w:p w14:paraId="6E819FFB" w14:textId="3F89B5EF" w:rsidR="00CD3467" w:rsidRDefault="007311E5" w:rsidP="00CD3467">
      <w:pPr>
        <w:jc w:val="center"/>
        <w:rPr>
          <w:rFonts w:ascii="Times New Roman" w:hAnsi="Times New Roman" w:cs="Times New Roman"/>
          <w:b/>
          <w:bCs/>
          <w:sz w:val="36"/>
          <w:szCs w:val="36"/>
        </w:rPr>
      </w:pPr>
      <w:r>
        <w:rPr>
          <w:rFonts w:ascii="Times New Roman" w:hAnsi="Times New Roman" w:cs="Times New Roman"/>
          <w:b/>
          <w:bCs/>
          <w:sz w:val="36"/>
          <w:szCs w:val="36"/>
        </w:rPr>
        <w:t xml:space="preserve">Đề tài : </w:t>
      </w:r>
      <w:r w:rsidR="00F851CC">
        <w:rPr>
          <w:rFonts w:ascii="Times New Roman" w:hAnsi="Times New Roman" w:cs="Times New Roman"/>
          <w:b/>
          <w:bCs/>
          <w:sz w:val="36"/>
          <w:szCs w:val="36"/>
        </w:rPr>
        <w:t xml:space="preserve">XÂY DỰNG SELENIUM THEO MÔ HÌNH </w:t>
      </w:r>
    </w:p>
    <w:p w14:paraId="21157B40" w14:textId="1FD3D894" w:rsidR="00F851CC" w:rsidRDefault="00F851CC" w:rsidP="00CD3467">
      <w:pPr>
        <w:jc w:val="center"/>
        <w:rPr>
          <w:rFonts w:ascii="Times New Roman" w:hAnsi="Times New Roman" w:cs="Times New Roman"/>
          <w:b/>
          <w:bCs/>
          <w:sz w:val="36"/>
          <w:szCs w:val="36"/>
        </w:rPr>
      </w:pPr>
      <w:r>
        <w:rPr>
          <w:rFonts w:ascii="Times New Roman" w:hAnsi="Times New Roman" w:cs="Times New Roman"/>
          <w:b/>
          <w:bCs/>
          <w:sz w:val="36"/>
          <w:szCs w:val="36"/>
        </w:rPr>
        <w:t>PAGE OBJECT MODEL</w:t>
      </w:r>
    </w:p>
    <w:p w14:paraId="25E62B9C" w14:textId="77777777" w:rsidR="00CD3467" w:rsidRPr="00CD3467" w:rsidRDefault="00CD3467" w:rsidP="00CD3467">
      <w:pPr>
        <w:jc w:val="center"/>
        <w:rPr>
          <w:rFonts w:ascii="Times New Roman" w:hAnsi="Times New Roman" w:cs="Times New Roman"/>
          <w:b/>
          <w:bCs/>
          <w:sz w:val="36"/>
          <w:szCs w:val="36"/>
        </w:rPr>
      </w:pPr>
    </w:p>
    <w:p w14:paraId="30199AF9" w14:textId="295F26E9" w:rsidR="000234BB" w:rsidRPr="004145AF" w:rsidRDefault="000234BB" w:rsidP="000234BB">
      <w:pPr>
        <w:spacing w:before="120" w:after="240" w:line="360" w:lineRule="auto"/>
        <w:jc w:val="center"/>
        <w:rPr>
          <w:rFonts w:ascii="Times New Roman" w:eastAsia="Times New Roman" w:hAnsi="Times New Roman" w:cs="Times New Roman"/>
          <w:b/>
          <w:sz w:val="32"/>
          <w:szCs w:val="32"/>
        </w:rPr>
      </w:pPr>
      <w:r w:rsidRPr="004145AF">
        <w:rPr>
          <w:rFonts w:ascii="Times New Roman" w:eastAsia="Times New Roman" w:hAnsi="Times New Roman" w:cs="Times New Roman"/>
          <w:b/>
          <w:sz w:val="32"/>
          <w:szCs w:val="32"/>
        </w:rPr>
        <w:t xml:space="preserve">Giảng viên hướng dẫn: </w:t>
      </w:r>
      <w:r w:rsidR="00AE0831">
        <w:rPr>
          <w:rFonts w:ascii="Times New Roman" w:hAnsi="Times New Roman" w:cs="Times New Roman"/>
          <w:sz w:val="32"/>
          <w:szCs w:val="32"/>
          <w:shd w:val="clear" w:color="auto" w:fill="FFFFFF"/>
        </w:rPr>
        <w:t>Tạ Quốc Ý</w:t>
      </w:r>
    </w:p>
    <w:p w14:paraId="1A65452C" w14:textId="16D1C499" w:rsidR="000234BB" w:rsidRPr="004145AF" w:rsidRDefault="000234BB" w:rsidP="001C50C9">
      <w:pPr>
        <w:spacing w:line="360" w:lineRule="auto"/>
        <w:jc w:val="center"/>
        <w:rPr>
          <w:rFonts w:ascii="Times New Roman" w:eastAsia="Times New Roman" w:hAnsi="Times New Roman" w:cs="Times New Roman"/>
          <w:sz w:val="32"/>
          <w:szCs w:val="32"/>
        </w:rPr>
      </w:pPr>
      <w:r w:rsidRPr="004145AF">
        <w:rPr>
          <w:rFonts w:ascii="Times New Roman" w:eastAsia="Times New Roman" w:hAnsi="Times New Roman" w:cs="Times New Roman"/>
          <w:b/>
          <w:sz w:val="32"/>
          <w:szCs w:val="32"/>
        </w:rPr>
        <w:t>Sinh viên tham gia:</w:t>
      </w:r>
      <w:r w:rsidRPr="004145AF">
        <w:rPr>
          <w:rFonts w:ascii="Times New Roman" w:eastAsia="Times New Roman" w:hAnsi="Times New Roman" w:cs="Times New Roman"/>
          <w:b/>
          <w:sz w:val="32"/>
          <w:szCs w:val="32"/>
        </w:rPr>
        <w:br/>
      </w:r>
      <w:r w:rsidR="001C50C9">
        <w:rPr>
          <w:rFonts w:ascii="Times New Roman" w:eastAsia="Times New Roman" w:hAnsi="Times New Roman" w:cs="Times New Roman"/>
          <w:sz w:val="32"/>
          <w:szCs w:val="32"/>
        </w:rPr>
        <w:t xml:space="preserve">    </w:t>
      </w:r>
      <w:r w:rsidR="001C50C9">
        <w:rPr>
          <w:rFonts w:ascii="Times New Roman" w:eastAsia="Times New Roman" w:hAnsi="Times New Roman" w:cs="Times New Roman"/>
          <w:sz w:val="32"/>
          <w:szCs w:val="32"/>
        </w:rPr>
        <w:tab/>
      </w:r>
      <w:r w:rsidR="001C50C9">
        <w:rPr>
          <w:rFonts w:ascii="Times New Roman" w:eastAsia="Times New Roman" w:hAnsi="Times New Roman" w:cs="Times New Roman"/>
          <w:sz w:val="32"/>
          <w:szCs w:val="32"/>
        </w:rPr>
        <w:tab/>
        <w:t xml:space="preserve">    Mạnh Thế Tài </w:t>
      </w:r>
    </w:p>
    <w:p w14:paraId="6DE1D7A2" w14:textId="61E86976" w:rsidR="000234BB" w:rsidRPr="004145AF" w:rsidRDefault="000234BB" w:rsidP="00AE0831">
      <w:pPr>
        <w:spacing w:before="120" w:after="240" w:line="360" w:lineRule="auto"/>
        <w:jc w:val="center"/>
        <w:rPr>
          <w:rFonts w:ascii="Times New Roman" w:eastAsia="Times New Roman" w:hAnsi="Times New Roman" w:cs="Times New Roman"/>
          <w:sz w:val="32"/>
          <w:szCs w:val="32"/>
        </w:rPr>
      </w:pPr>
      <w:r w:rsidRPr="004145AF">
        <w:rPr>
          <w:rFonts w:ascii="Times New Roman" w:eastAsia="Times New Roman" w:hAnsi="Times New Roman" w:cs="Times New Roman"/>
          <w:b/>
          <w:sz w:val="32"/>
          <w:szCs w:val="32"/>
        </w:rPr>
        <w:t xml:space="preserve">Lớp: </w:t>
      </w:r>
      <w:r w:rsidRPr="004145AF">
        <w:rPr>
          <w:rFonts w:ascii="Times New Roman" w:eastAsia="Times New Roman" w:hAnsi="Times New Roman" w:cs="Times New Roman"/>
          <w:sz w:val="32"/>
          <w:szCs w:val="32"/>
        </w:rPr>
        <w:t>ST19A1A</w:t>
      </w:r>
    </w:p>
    <w:p w14:paraId="3485FCAE" w14:textId="0DE22B00" w:rsidR="00AC34C5" w:rsidRDefault="0087317B" w:rsidP="007409E0">
      <w:pPr>
        <w:spacing w:before="120" w:after="240" w:line="360" w:lineRule="auto"/>
        <w:ind w:left="4320" w:firstLine="720"/>
        <w:rPr>
          <w:rFonts w:ascii="Times New Roman" w:eastAsia="Times New Roman" w:hAnsi="Times New Roman" w:cs="Times New Roman"/>
          <w:i/>
          <w:iCs/>
          <w:sz w:val="24"/>
          <w:szCs w:val="24"/>
          <w:lang w:val="vi-VN"/>
        </w:rPr>
      </w:pPr>
      <w:r w:rsidRPr="00AC34C5">
        <w:rPr>
          <w:rFonts w:ascii="Times New Roman" w:eastAsia="Times New Roman" w:hAnsi="Times New Roman" w:cs="Times New Roman"/>
          <w:i/>
          <w:iCs/>
          <w:sz w:val="24"/>
          <w:szCs w:val="24"/>
        </w:rPr>
        <w:t>Đà</w:t>
      </w:r>
      <w:r w:rsidRPr="00AC34C5">
        <w:rPr>
          <w:rFonts w:ascii="Times New Roman" w:eastAsia="Times New Roman" w:hAnsi="Times New Roman" w:cs="Times New Roman"/>
          <w:i/>
          <w:iCs/>
          <w:sz w:val="24"/>
          <w:szCs w:val="24"/>
          <w:lang w:val="vi-VN"/>
        </w:rPr>
        <w:t xml:space="preserve"> Nẵng, ngày </w:t>
      </w:r>
      <w:r w:rsidR="000C121B">
        <w:rPr>
          <w:rFonts w:ascii="Times New Roman" w:eastAsia="Times New Roman" w:hAnsi="Times New Roman" w:cs="Times New Roman"/>
          <w:i/>
          <w:iCs/>
          <w:sz w:val="24"/>
          <w:szCs w:val="24"/>
        </w:rPr>
        <w:t>10</w:t>
      </w:r>
      <w:r w:rsidRPr="00AC34C5">
        <w:rPr>
          <w:rFonts w:ascii="Times New Roman" w:eastAsia="Times New Roman" w:hAnsi="Times New Roman" w:cs="Times New Roman"/>
          <w:i/>
          <w:iCs/>
          <w:sz w:val="24"/>
          <w:szCs w:val="24"/>
          <w:lang w:val="vi-VN"/>
        </w:rPr>
        <w:t xml:space="preserve"> tháng </w:t>
      </w:r>
      <w:r w:rsidR="00AE0831">
        <w:rPr>
          <w:rFonts w:ascii="Times New Roman" w:eastAsia="Times New Roman" w:hAnsi="Times New Roman" w:cs="Times New Roman"/>
          <w:i/>
          <w:iCs/>
          <w:sz w:val="24"/>
          <w:szCs w:val="24"/>
        </w:rPr>
        <w:t>0</w:t>
      </w:r>
      <w:r w:rsidR="000C121B">
        <w:rPr>
          <w:rFonts w:ascii="Times New Roman" w:eastAsia="Times New Roman" w:hAnsi="Times New Roman" w:cs="Times New Roman"/>
          <w:i/>
          <w:iCs/>
          <w:sz w:val="24"/>
          <w:szCs w:val="24"/>
        </w:rPr>
        <w:t>5</w:t>
      </w:r>
      <w:r w:rsidRPr="00AC34C5">
        <w:rPr>
          <w:rFonts w:ascii="Times New Roman" w:eastAsia="Times New Roman" w:hAnsi="Times New Roman" w:cs="Times New Roman"/>
          <w:i/>
          <w:iCs/>
          <w:sz w:val="24"/>
          <w:szCs w:val="24"/>
          <w:lang w:val="vi-VN"/>
        </w:rPr>
        <w:t xml:space="preserve"> năm 2022.</w:t>
      </w:r>
    </w:p>
    <w:p w14:paraId="3898577F" w14:textId="47617B54" w:rsidR="000C121B" w:rsidRDefault="000C121B" w:rsidP="007409E0">
      <w:pPr>
        <w:spacing w:before="120" w:after="240" w:line="360" w:lineRule="auto"/>
        <w:ind w:left="4320" w:firstLine="720"/>
        <w:rPr>
          <w:rFonts w:ascii="Times New Roman" w:eastAsia="Times New Roman" w:hAnsi="Times New Roman" w:cs="Times New Roman"/>
          <w:i/>
          <w:iCs/>
          <w:sz w:val="24"/>
          <w:szCs w:val="24"/>
          <w:lang w:val="vi-VN"/>
        </w:rPr>
      </w:pPr>
    </w:p>
    <w:p w14:paraId="01C51757" w14:textId="65D4D6A0" w:rsidR="00E926A5" w:rsidRDefault="00E926A5">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sdt>
      <w:sdtPr>
        <w:rPr>
          <w:rFonts w:asciiTheme="minorHAnsi" w:eastAsiaTheme="minorHAnsi" w:hAnsiTheme="minorHAnsi" w:cstheme="minorBidi"/>
          <w:color w:val="auto"/>
          <w:sz w:val="22"/>
          <w:szCs w:val="22"/>
        </w:rPr>
        <w:id w:val="-354816450"/>
        <w:docPartObj>
          <w:docPartGallery w:val="Table of Contents"/>
          <w:docPartUnique/>
        </w:docPartObj>
      </w:sdtPr>
      <w:sdtEndPr>
        <w:rPr>
          <w:b/>
          <w:bCs/>
          <w:noProof/>
        </w:rPr>
      </w:sdtEndPr>
      <w:sdtContent>
        <w:p w14:paraId="5CB20342" w14:textId="1EB9BBDC" w:rsidR="00E926A5" w:rsidRPr="00E24E34" w:rsidRDefault="00E926A5" w:rsidP="00E926A5">
          <w:pPr>
            <w:pStyle w:val="TOCHeading"/>
            <w:jc w:val="center"/>
            <w:rPr>
              <w:rFonts w:ascii="Times New Roman" w:hAnsi="Times New Roman" w:cs="Times New Roman"/>
              <w:b/>
              <w:bCs/>
            </w:rPr>
          </w:pPr>
          <w:r w:rsidRPr="00E24E34">
            <w:rPr>
              <w:rFonts w:ascii="Times New Roman" w:hAnsi="Times New Roman" w:cs="Times New Roman"/>
              <w:b/>
              <w:bCs/>
            </w:rPr>
            <w:t>MỤC LỤC</w:t>
          </w:r>
        </w:p>
        <w:p w14:paraId="7ABA16FF" w14:textId="3E1A5CCB" w:rsidR="00AB512A" w:rsidRPr="00E24E34" w:rsidRDefault="00E926A5">
          <w:pPr>
            <w:pStyle w:val="TOC1"/>
            <w:tabs>
              <w:tab w:val="left" w:pos="440"/>
              <w:tab w:val="right" w:leader="dot" w:pos="9350"/>
            </w:tabs>
            <w:rPr>
              <w:rFonts w:ascii="Times New Roman" w:eastAsiaTheme="minorEastAsia" w:hAnsi="Times New Roman" w:cs="Times New Roman"/>
              <w:b/>
              <w:bCs/>
              <w:noProof/>
              <w:sz w:val="32"/>
              <w:szCs w:val="32"/>
            </w:rPr>
          </w:pPr>
          <w:r w:rsidRPr="00E24E34">
            <w:rPr>
              <w:rFonts w:ascii="Times New Roman" w:hAnsi="Times New Roman" w:cs="Times New Roman"/>
              <w:b/>
              <w:bCs/>
              <w:sz w:val="32"/>
              <w:szCs w:val="32"/>
            </w:rPr>
            <w:fldChar w:fldCharType="begin"/>
          </w:r>
          <w:r w:rsidRPr="00E24E34">
            <w:rPr>
              <w:rFonts w:ascii="Times New Roman" w:hAnsi="Times New Roman" w:cs="Times New Roman"/>
              <w:b/>
              <w:bCs/>
              <w:sz w:val="32"/>
              <w:szCs w:val="32"/>
            </w:rPr>
            <w:instrText xml:space="preserve"> TOC \o "1-3" \h \z \u </w:instrText>
          </w:r>
          <w:r w:rsidRPr="00E24E34">
            <w:rPr>
              <w:rFonts w:ascii="Times New Roman" w:hAnsi="Times New Roman" w:cs="Times New Roman"/>
              <w:b/>
              <w:bCs/>
              <w:sz w:val="32"/>
              <w:szCs w:val="32"/>
            </w:rPr>
            <w:fldChar w:fldCharType="separate"/>
          </w:r>
          <w:hyperlink w:anchor="_Toc103812342" w:history="1">
            <w:r w:rsidR="00AB512A" w:rsidRPr="00E24E34">
              <w:rPr>
                <w:rStyle w:val="Hyperlink"/>
                <w:rFonts w:ascii="Times New Roman" w:hAnsi="Times New Roman" w:cs="Times New Roman"/>
                <w:b/>
                <w:bCs/>
                <w:noProof/>
                <w:sz w:val="32"/>
                <w:szCs w:val="32"/>
              </w:rPr>
              <w:t>1.</w:t>
            </w:r>
            <w:r w:rsidR="00AB512A" w:rsidRPr="00E24E34">
              <w:rPr>
                <w:rFonts w:ascii="Times New Roman" w:eastAsiaTheme="minorEastAsia" w:hAnsi="Times New Roman" w:cs="Times New Roman"/>
                <w:b/>
                <w:bCs/>
                <w:noProof/>
                <w:sz w:val="32"/>
                <w:szCs w:val="32"/>
              </w:rPr>
              <w:tab/>
            </w:r>
            <w:r w:rsidR="00AB512A" w:rsidRPr="00E24E34">
              <w:rPr>
                <w:rStyle w:val="Hyperlink"/>
                <w:rFonts w:ascii="Times New Roman" w:hAnsi="Times New Roman" w:cs="Times New Roman"/>
                <w:b/>
                <w:bCs/>
                <w:noProof/>
                <w:sz w:val="32"/>
                <w:szCs w:val="32"/>
              </w:rPr>
              <w:t>Kiểm thử phần mềm là gì?</w:t>
            </w:r>
            <w:r w:rsidR="00AB512A" w:rsidRPr="00E24E34">
              <w:rPr>
                <w:rFonts w:ascii="Times New Roman" w:hAnsi="Times New Roman" w:cs="Times New Roman"/>
                <w:b/>
                <w:bCs/>
                <w:noProof/>
                <w:webHidden/>
                <w:sz w:val="32"/>
                <w:szCs w:val="32"/>
              </w:rPr>
              <w:tab/>
            </w:r>
            <w:r w:rsidR="00AB512A" w:rsidRPr="00E24E34">
              <w:rPr>
                <w:rFonts w:ascii="Times New Roman" w:hAnsi="Times New Roman" w:cs="Times New Roman"/>
                <w:b/>
                <w:bCs/>
                <w:noProof/>
                <w:webHidden/>
                <w:sz w:val="32"/>
                <w:szCs w:val="32"/>
              </w:rPr>
              <w:fldChar w:fldCharType="begin"/>
            </w:r>
            <w:r w:rsidR="00AB512A" w:rsidRPr="00E24E34">
              <w:rPr>
                <w:rFonts w:ascii="Times New Roman" w:hAnsi="Times New Roman" w:cs="Times New Roman"/>
                <w:b/>
                <w:bCs/>
                <w:noProof/>
                <w:webHidden/>
                <w:sz w:val="32"/>
                <w:szCs w:val="32"/>
              </w:rPr>
              <w:instrText xml:space="preserve"> PAGEREF _Toc103812342 \h </w:instrText>
            </w:r>
            <w:r w:rsidR="00AB512A" w:rsidRPr="00E24E34">
              <w:rPr>
                <w:rFonts w:ascii="Times New Roman" w:hAnsi="Times New Roman" w:cs="Times New Roman"/>
                <w:b/>
                <w:bCs/>
                <w:noProof/>
                <w:webHidden/>
                <w:sz w:val="32"/>
                <w:szCs w:val="32"/>
              </w:rPr>
            </w:r>
            <w:r w:rsidR="00AB512A" w:rsidRPr="00E24E34">
              <w:rPr>
                <w:rFonts w:ascii="Times New Roman" w:hAnsi="Times New Roman" w:cs="Times New Roman"/>
                <w:b/>
                <w:bCs/>
                <w:noProof/>
                <w:webHidden/>
                <w:sz w:val="32"/>
                <w:szCs w:val="32"/>
              </w:rPr>
              <w:fldChar w:fldCharType="separate"/>
            </w:r>
            <w:r w:rsidR="00AB512A" w:rsidRPr="00E24E34">
              <w:rPr>
                <w:rFonts w:ascii="Times New Roman" w:hAnsi="Times New Roman" w:cs="Times New Roman"/>
                <w:b/>
                <w:bCs/>
                <w:noProof/>
                <w:webHidden/>
                <w:sz w:val="32"/>
                <w:szCs w:val="32"/>
              </w:rPr>
              <w:t>3</w:t>
            </w:r>
            <w:r w:rsidR="00AB512A" w:rsidRPr="00E24E34">
              <w:rPr>
                <w:rFonts w:ascii="Times New Roman" w:hAnsi="Times New Roman" w:cs="Times New Roman"/>
                <w:b/>
                <w:bCs/>
                <w:noProof/>
                <w:webHidden/>
                <w:sz w:val="32"/>
                <w:szCs w:val="32"/>
              </w:rPr>
              <w:fldChar w:fldCharType="end"/>
            </w:r>
          </w:hyperlink>
        </w:p>
        <w:p w14:paraId="5011288D" w14:textId="46E3A091" w:rsidR="00AB512A" w:rsidRPr="00E24E34" w:rsidRDefault="00E24E34">
          <w:pPr>
            <w:pStyle w:val="TOC1"/>
            <w:tabs>
              <w:tab w:val="left" w:pos="440"/>
              <w:tab w:val="right" w:leader="dot" w:pos="9350"/>
            </w:tabs>
            <w:rPr>
              <w:rFonts w:ascii="Times New Roman" w:eastAsiaTheme="minorEastAsia" w:hAnsi="Times New Roman" w:cs="Times New Roman"/>
              <w:b/>
              <w:bCs/>
              <w:noProof/>
              <w:sz w:val="32"/>
              <w:szCs w:val="32"/>
            </w:rPr>
          </w:pPr>
          <w:hyperlink w:anchor="_Toc103812343" w:history="1">
            <w:r w:rsidR="00AB512A" w:rsidRPr="00E24E34">
              <w:rPr>
                <w:rStyle w:val="Hyperlink"/>
                <w:rFonts w:ascii="Times New Roman" w:hAnsi="Times New Roman" w:cs="Times New Roman"/>
                <w:b/>
                <w:bCs/>
                <w:noProof/>
                <w:sz w:val="32"/>
                <w:szCs w:val="32"/>
              </w:rPr>
              <w:t>2.</w:t>
            </w:r>
            <w:r w:rsidR="00AB512A" w:rsidRPr="00E24E34">
              <w:rPr>
                <w:rFonts w:ascii="Times New Roman" w:eastAsiaTheme="minorEastAsia" w:hAnsi="Times New Roman" w:cs="Times New Roman"/>
                <w:b/>
                <w:bCs/>
                <w:noProof/>
                <w:sz w:val="32"/>
                <w:szCs w:val="32"/>
              </w:rPr>
              <w:tab/>
            </w:r>
            <w:r w:rsidR="00AB512A" w:rsidRPr="00E24E34">
              <w:rPr>
                <w:rStyle w:val="Hyperlink"/>
                <w:rFonts w:ascii="Times New Roman" w:hAnsi="Times New Roman" w:cs="Times New Roman"/>
                <w:b/>
                <w:bCs/>
                <w:noProof/>
                <w:sz w:val="32"/>
                <w:szCs w:val="32"/>
              </w:rPr>
              <w:t>Phân loại kiểm thử phần mềm</w:t>
            </w:r>
            <w:r w:rsidR="00AB512A" w:rsidRPr="00E24E34">
              <w:rPr>
                <w:rFonts w:ascii="Times New Roman" w:hAnsi="Times New Roman" w:cs="Times New Roman"/>
                <w:b/>
                <w:bCs/>
                <w:noProof/>
                <w:webHidden/>
                <w:sz w:val="32"/>
                <w:szCs w:val="32"/>
              </w:rPr>
              <w:tab/>
            </w:r>
            <w:r w:rsidR="00AB512A" w:rsidRPr="00E24E34">
              <w:rPr>
                <w:rFonts w:ascii="Times New Roman" w:hAnsi="Times New Roman" w:cs="Times New Roman"/>
                <w:b/>
                <w:bCs/>
                <w:noProof/>
                <w:webHidden/>
                <w:sz w:val="32"/>
                <w:szCs w:val="32"/>
              </w:rPr>
              <w:fldChar w:fldCharType="begin"/>
            </w:r>
            <w:r w:rsidR="00AB512A" w:rsidRPr="00E24E34">
              <w:rPr>
                <w:rFonts w:ascii="Times New Roman" w:hAnsi="Times New Roman" w:cs="Times New Roman"/>
                <w:b/>
                <w:bCs/>
                <w:noProof/>
                <w:webHidden/>
                <w:sz w:val="32"/>
                <w:szCs w:val="32"/>
              </w:rPr>
              <w:instrText xml:space="preserve"> PAGEREF _Toc103812343 \h </w:instrText>
            </w:r>
            <w:r w:rsidR="00AB512A" w:rsidRPr="00E24E34">
              <w:rPr>
                <w:rFonts w:ascii="Times New Roman" w:hAnsi="Times New Roman" w:cs="Times New Roman"/>
                <w:b/>
                <w:bCs/>
                <w:noProof/>
                <w:webHidden/>
                <w:sz w:val="32"/>
                <w:szCs w:val="32"/>
              </w:rPr>
            </w:r>
            <w:r w:rsidR="00AB512A" w:rsidRPr="00E24E34">
              <w:rPr>
                <w:rFonts w:ascii="Times New Roman" w:hAnsi="Times New Roman" w:cs="Times New Roman"/>
                <w:b/>
                <w:bCs/>
                <w:noProof/>
                <w:webHidden/>
                <w:sz w:val="32"/>
                <w:szCs w:val="32"/>
              </w:rPr>
              <w:fldChar w:fldCharType="separate"/>
            </w:r>
            <w:r w:rsidR="00AB512A" w:rsidRPr="00E24E34">
              <w:rPr>
                <w:rFonts w:ascii="Times New Roman" w:hAnsi="Times New Roman" w:cs="Times New Roman"/>
                <w:b/>
                <w:bCs/>
                <w:noProof/>
                <w:webHidden/>
                <w:sz w:val="32"/>
                <w:szCs w:val="32"/>
              </w:rPr>
              <w:t>3</w:t>
            </w:r>
            <w:r w:rsidR="00AB512A" w:rsidRPr="00E24E34">
              <w:rPr>
                <w:rFonts w:ascii="Times New Roman" w:hAnsi="Times New Roman" w:cs="Times New Roman"/>
                <w:b/>
                <w:bCs/>
                <w:noProof/>
                <w:webHidden/>
                <w:sz w:val="32"/>
                <w:szCs w:val="32"/>
              </w:rPr>
              <w:fldChar w:fldCharType="end"/>
            </w:r>
          </w:hyperlink>
        </w:p>
        <w:p w14:paraId="3D4D8310" w14:textId="697AF715" w:rsidR="00AB512A" w:rsidRPr="00E24E34" w:rsidRDefault="00E24E34">
          <w:pPr>
            <w:pStyle w:val="TOC2"/>
            <w:tabs>
              <w:tab w:val="left" w:pos="660"/>
              <w:tab w:val="right" w:leader="dot" w:pos="9350"/>
            </w:tabs>
            <w:rPr>
              <w:rFonts w:ascii="Times New Roman" w:eastAsiaTheme="minorEastAsia" w:hAnsi="Times New Roman" w:cs="Times New Roman"/>
              <w:b/>
              <w:bCs/>
              <w:noProof/>
              <w:sz w:val="32"/>
              <w:szCs w:val="32"/>
            </w:rPr>
          </w:pPr>
          <w:hyperlink w:anchor="_Toc103812344" w:history="1">
            <w:r w:rsidR="00AB512A" w:rsidRPr="00E24E34">
              <w:rPr>
                <w:rStyle w:val="Hyperlink"/>
                <w:rFonts w:ascii="Times New Roman" w:eastAsia="Times New Roman" w:hAnsi="Times New Roman" w:cs="Times New Roman"/>
                <w:b/>
                <w:bCs/>
                <w:noProof/>
                <w:sz w:val="32"/>
                <w:szCs w:val="32"/>
              </w:rPr>
              <w:t>a)</w:t>
            </w:r>
            <w:r w:rsidR="00AB512A" w:rsidRPr="00E24E34">
              <w:rPr>
                <w:rFonts w:ascii="Times New Roman" w:eastAsiaTheme="minorEastAsia" w:hAnsi="Times New Roman" w:cs="Times New Roman"/>
                <w:b/>
                <w:bCs/>
                <w:noProof/>
                <w:sz w:val="32"/>
                <w:szCs w:val="32"/>
              </w:rPr>
              <w:tab/>
            </w:r>
            <w:r w:rsidR="00AB512A" w:rsidRPr="00E24E34">
              <w:rPr>
                <w:rStyle w:val="Hyperlink"/>
                <w:rFonts w:ascii="Times New Roman" w:eastAsia="Times New Roman" w:hAnsi="Times New Roman" w:cs="Times New Roman"/>
                <w:b/>
                <w:bCs/>
                <w:noProof/>
                <w:sz w:val="32"/>
                <w:szCs w:val="32"/>
              </w:rPr>
              <w:t>Kiểm thử full chức năng</w:t>
            </w:r>
            <w:r w:rsidR="00AB512A" w:rsidRPr="00E24E34">
              <w:rPr>
                <w:rFonts w:ascii="Times New Roman" w:hAnsi="Times New Roman" w:cs="Times New Roman"/>
                <w:b/>
                <w:bCs/>
                <w:noProof/>
                <w:webHidden/>
                <w:sz w:val="32"/>
                <w:szCs w:val="32"/>
              </w:rPr>
              <w:tab/>
            </w:r>
            <w:r w:rsidR="00AB512A" w:rsidRPr="00E24E34">
              <w:rPr>
                <w:rFonts w:ascii="Times New Roman" w:hAnsi="Times New Roman" w:cs="Times New Roman"/>
                <w:b/>
                <w:bCs/>
                <w:noProof/>
                <w:webHidden/>
                <w:sz w:val="32"/>
                <w:szCs w:val="32"/>
              </w:rPr>
              <w:fldChar w:fldCharType="begin"/>
            </w:r>
            <w:r w:rsidR="00AB512A" w:rsidRPr="00E24E34">
              <w:rPr>
                <w:rFonts w:ascii="Times New Roman" w:hAnsi="Times New Roman" w:cs="Times New Roman"/>
                <w:b/>
                <w:bCs/>
                <w:noProof/>
                <w:webHidden/>
                <w:sz w:val="32"/>
                <w:szCs w:val="32"/>
              </w:rPr>
              <w:instrText xml:space="preserve"> PAGEREF _Toc103812344 \h </w:instrText>
            </w:r>
            <w:r w:rsidR="00AB512A" w:rsidRPr="00E24E34">
              <w:rPr>
                <w:rFonts w:ascii="Times New Roman" w:hAnsi="Times New Roman" w:cs="Times New Roman"/>
                <w:b/>
                <w:bCs/>
                <w:noProof/>
                <w:webHidden/>
                <w:sz w:val="32"/>
                <w:szCs w:val="32"/>
              </w:rPr>
            </w:r>
            <w:r w:rsidR="00AB512A" w:rsidRPr="00E24E34">
              <w:rPr>
                <w:rFonts w:ascii="Times New Roman" w:hAnsi="Times New Roman" w:cs="Times New Roman"/>
                <w:b/>
                <w:bCs/>
                <w:noProof/>
                <w:webHidden/>
                <w:sz w:val="32"/>
                <w:szCs w:val="32"/>
              </w:rPr>
              <w:fldChar w:fldCharType="separate"/>
            </w:r>
            <w:r w:rsidR="00AB512A" w:rsidRPr="00E24E34">
              <w:rPr>
                <w:rFonts w:ascii="Times New Roman" w:hAnsi="Times New Roman" w:cs="Times New Roman"/>
                <w:b/>
                <w:bCs/>
                <w:noProof/>
                <w:webHidden/>
                <w:sz w:val="32"/>
                <w:szCs w:val="32"/>
              </w:rPr>
              <w:t>3</w:t>
            </w:r>
            <w:r w:rsidR="00AB512A" w:rsidRPr="00E24E34">
              <w:rPr>
                <w:rFonts w:ascii="Times New Roman" w:hAnsi="Times New Roman" w:cs="Times New Roman"/>
                <w:b/>
                <w:bCs/>
                <w:noProof/>
                <w:webHidden/>
                <w:sz w:val="32"/>
                <w:szCs w:val="32"/>
              </w:rPr>
              <w:fldChar w:fldCharType="end"/>
            </w:r>
          </w:hyperlink>
        </w:p>
        <w:p w14:paraId="61A9CE7C" w14:textId="75EBDF9E" w:rsidR="00AB512A" w:rsidRPr="00E24E34" w:rsidRDefault="00E24E34">
          <w:pPr>
            <w:pStyle w:val="TOC2"/>
            <w:tabs>
              <w:tab w:val="left" w:pos="660"/>
              <w:tab w:val="right" w:leader="dot" w:pos="9350"/>
            </w:tabs>
            <w:rPr>
              <w:rFonts w:ascii="Times New Roman" w:eastAsiaTheme="minorEastAsia" w:hAnsi="Times New Roman" w:cs="Times New Roman"/>
              <w:b/>
              <w:bCs/>
              <w:noProof/>
              <w:sz w:val="32"/>
              <w:szCs w:val="32"/>
            </w:rPr>
          </w:pPr>
          <w:hyperlink w:anchor="_Toc103812345" w:history="1">
            <w:r w:rsidR="00AB512A" w:rsidRPr="00E24E34">
              <w:rPr>
                <w:rStyle w:val="Hyperlink"/>
                <w:rFonts w:ascii="Times New Roman" w:hAnsi="Times New Roman" w:cs="Times New Roman"/>
                <w:b/>
                <w:bCs/>
                <w:noProof/>
                <w:sz w:val="32"/>
                <w:szCs w:val="32"/>
              </w:rPr>
              <w:t>b)</w:t>
            </w:r>
            <w:r w:rsidR="00AB512A" w:rsidRPr="00E24E34">
              <w:rPr>
                <w:rFonts w:ascii="Times New Roman" w:eastAsiaTheme="minorEastAsia" w:hAnsi="Times New Roman" w:cs="Times New Roman"/>
                <w:b/>
                <w:bCs/>
                <w:noProof/>
                <w:sz w:val="32"/>
                <w:szCs w:val="32"/>
              </w:rPr>
              <w:tab/>
            </w:r>
            <w:r w:rsidR="00AB512A" w:rsidRPr="00E24E34">
              <w:rPr>
                <w:rStyle w:val="Hyperlink"/>
                <w:rFonts w:ascii="Times New Roman" w:hAnsi="Times New Roman" w:cs="Times New Roman"/>
                <w:b/>
                <w:bCs/>
                <w:noProof/>
                <w:sz w:val="32"/>
                <w:szCs w:val="32"/>
              </w:rPr>
              <w:t>Kiểm thử phi chức năng</w:t>
            </w:r>
            <w:r w:rsidR="00AB512A" w:rsidRPr="00E24E34">
              <w:rPr>
                <w:rFonts w:ascii="Times New Roman" w:hAnsi="Times New Roman" w:cs="Times New Roman"/>
                <w:b/>
                <w:bCs/>
                <w:noProof/>
                <w:webHidden/>
                <w:sz w:val="32"/>
                <w:szCs w:val="32"/>
              </w:rPr>
              <w:tab/>
            </w:r>
            <w:r w:rsidR="00AB512A" w:rsidRPr="00E24E34">
              <w:rPr>
                <w:rFonts w:ascii="Times New Roman" w:hAnsi="Times New Roman" w:cs="Times New Roman"/>
                <w:b/>
                <w:bCs/>
                <w:noProof/>
                <w:webHidden/>
                <w:sz w:val="32"/>
                <w:szCs w:val="32"/>
              </w:rPr>
              <w:fldChar w:fldCharType="begin"/>
            </w:r>
            <w:r w:rsidR="00AB512A" w:rsidRPr="00E24E34">
              <w:rPr>
                <w:rFonts w:ascii="Times New Roman" w:hAnsi="Times New Roman" w:cs="Times New Roman"/>
                <w:b/>
                <w:bCs/>
                <w:noProof/>
                <w:webHidden/>
                <w:sz w:val="32"/>
                <w:szCs w:val="32"/>
              </w:rPr>
              <w:instrText xml:space="preserve"> PAGEREF _Toc103812345 \h </w:instrText>
            </w:r>
            <w:r w:rsidR="00AB512A" w:rsidRPr="00E24E34">
              <w:rPr>
                <w:rFonts w:ascii="Times New Roman" w:hAnsi="Times New Roman" w:cs="Times New Roman"/>
                <w:b/>
                <w:bCs/>
                <w:noProof/>
                <w:webHidden/>
                <w:sz w:val="32"/>
                <w:szCs w:val="32"/>
              </w:rPr>
            </w:r>
            <w:r w:rsidR="00AB512A" w:rsidRPr="00E24E34">
              <w:rPr>
                <w:rFonts w:ascii="Times New Roman" w:hAnsi="Times New Roman" w:cs="Times New Roman"/>
                <w:b/>
                <w:bCs/>
                <w:noProof/>
                <w:webHidden/>
                <w:sz w:val="32"/>
                <w:szCs w:val="32"/>
              </w:rPr>
              <w:fldChar w:fldCharType="separate"/>
            </w:r>
            <w:r w:rsidR="00AB512A" w:rsidRPr="00E24E34">
              <w:rPr>
                <w:rFonts w:ascii="Times New Roman" w:hAnsi="Times New Roman" w:cs="Times New Roman"/>
                <w:b/>
                <w:bCs/>
                <w:noProof/>
                <w:webHidden/>
                <w:sz w:val="32"/>
                <w:szCs w:val="32"/>
              </w:rPr>
              <w:t>4</w:t>
            </w:r>
            <w:r w:rsidR="00AB512A" w:rsidRPr="00E24E34">
              <w:rPr>
                <w:rFonts w:ascii="Times New Roman" w:hAnsi="Times New Roman" w:cs="Times New Roman"/>
                <w:b/>
                <w:bCs/>
                <w:noProof/>
                <w:webHidden/>
                <w:sz w:val="32"/>
                <w:szCs w:val="32"/>
              </w:rPr>
              <w:fldChar w:fldCharType="end"/>
            </w:r>
          </w:hyperlink>
        </w:p>
        <w:p w14:paraId="4A634470" w14:textId="16A91C12" w:rsidR="00AB512A" w:rsidRPr="00E24E34" w:rsidRDefault="00E24E34">
          <w:pPr>
            <w:pStyle w:val="TOC2"/>
            <w:tabs>
              <w:tab w:val="left" w:pos="660"/>
              <w:tab w:val="right" w:leader="dot" w:pos="9350"/>
            </w:tabs>
            <w:rPr>
              <w:rFonts w:ascii="Times New Roman" w:eastAsiaTheme="minorEastAsia" w:hAnsi="Times New Roman" w:cs="Times New Roman"/>
              <w:b/>
              <w:bCs/>
              <w:noProof/>
              <w:sz w:val="32"/>
              <w:szCs w:val="32"/>
            </w:rPr>
          </w:pPr>
          <w:hyperlink w:anchor="_Toc103812346" w:history="1">
            <w:r w:rsidR="00AB512A" w:rsidRPr="00E24E34">
              <w:rPr>
                <w:rStyle w:val="Hyperlink"/>
                <w:rFonts w:ascii="Times New Roman" w:eastAsia="Times New Roman" w:hAnsi="Times New Roman" w:cs="Times New Roman"/>
                <w:b/>
                <w:bCs/>
                <w:noProof/>
                <w:sz w:val="32"/>
                <w:szCs w:val="32"/>
              </w:rPr>
              <w:t>c)</w:t>
            </w:r>
            <w:r w:rsidR="00AB512A" w:rsidRPr="00E24E34">
              <w:rPr>
                <w:rFonts w:ascii="Times New Roman" w:eastAsiaTheme="minorEastAsia" w:hAnsi="Times New Roman" w:cs="Times New Roman"/>
                <w:b/>
                <w:bCs/>
                <w:noProof/>
                <w:sz w:val="32"/>
                <w:szCs w:val="32"/>
              </w:rPr>
              <w:tab/>
            </w:r>
            <w:r w:rsidR="00AB512A" w:rsidRPr="00E24E34">
              <w:rPr>
                <w:rStyle w:val="Hyperlink"/>
                <w:rFonts w:ascii="Times New Roman" w:eastAsia="Times New Roman" w:hAnsi="Times New Roman" w:cs="Times New Roman"/>
                <w:b/>
                <w:bCs/>
                <w:noProof/>
                <w:sz w:val="32"/>
                <w:szCs w:val="32"/>
              </w:rPr>
              <w:t>Kiểm thử cấu trúc</w:t>
            </w:r>
            <w:r w:rsidR="00AB512A" w:rsidRPr="00E24E34">
              <w:rPr>
                <w:rFonts w:ascii="Times New Roman" w:hAnsi="Times New Roman" w:cs="Times New Roman"/>
                <w:b/>
                <w:bCs/>
                <w:noProof/>
                <w:webHidden/>
                <w:sz w:val="32"/>
                <w:szCs w:val="32"/>
              </w:rPr>
              <w:tab/>
            </w:r>
            <w:r w:rsidR="00AB512A" w:rsidRPr="00E24E34">
              <w:rPr>
                <w:rFonts w:ascii="Times New Roman" w:hAnsi="Times New Roman" w:cs="Times New Roman"/>
                <w:b/>
                <w:bCs/>
                <w:noProof/>
                <w:webHidden/>
                <w:sz w:val="32"/>
                <w:szCs w:val="32"/>
              </w:rPr>
              <w:fldChar w:fldCharType="begin"/>
            </w:r>
            <w:r w:rsidR="00AB512A" w:rsidRPr="00E24E34">
              <w:rPr>
                <w:rFonts w:ascii="Times New Roman" w:hAnsi="Times New Roman" w:cs="Times New Roman"/>
                <w:b/>
                <w:bCs/>
                <w:noProof/>
                <w:webHidden/>
                <w:sz w:val="32"/>
                <w:szCs w:val="32"/>
              </w:rPr>
              <w:instrText xml:space="preserve"> PAGEREF _Toc103812346 \h </w:instrText>
            </w:r>
            <w:r w:rsidR="00AB512A" w:rsidRPr="00E24E34">
              <w:rPr>
                <w:rFonts w:ascii="Times New Roman" w:hAnsi="Times New Roman" w:cs="Times New Roman"/>
                <w:b/>
                <w:bCs/>
                <w:noProof/>
                <w:webHidden/>
                <w:sz w:val="32"/>
                <w:szCs w:val="32"/>
              </w:rPr>
            </w:r>
            <w:r w:rsidR="00AB512A" w:rsidRPr="00E24E34">
              <w:rPr>
                <w:rFonts w:ascii="Times New Roman" w:hAnsi="Times New Roman" w:cs="Times New Roman"/>
                <w:b/>
                <w:bCs/>
                <w:noProof/>
                <w:webHidden/>
                <w:sz w:val="32"/>
                <w:szCs w:val="32"/>
              </w:rPr>
              <w:fldChar w:fldCharType="separate"/>
            </w:r>
            <w:r w:rsidR="00AB512A" w:rsidRPr="00E24E34">
              <w:rPr>
                <w:rFonts w:ascii="Times New Roman" w:hAnsi="Times New Roman" w:cs="Times New Roman"/>
                <w:b/>
                <w:bCs/>
                <w:noProof/>
                <w:webHidden/>
                <w:sz w:val="32"/>
                <w:szCs w:val="32"/>
              </w:rPr>
              <w:t>5</w:t>
            </w:r>
            <w:r w:rsidR="00AB512A" w:rsidRPr="00E24E34">
              <w:rPr>
                <w:rFonts w:ascii="Times New Roman" w:hAnsi="Times New Roman" w:cs="Times New Roman"/>
                <w:b/>
                <w:bCs/>
                <w:noProof/>
                <w:webHidden/>
                <w:sz w:val="32"/>
                <w:szCs w:val="32"/>
              </w:rPr>
              <w:fldChar w:fldCharType="end"/>
            </w:r>
          </w:hyperlink>
        </w:p>
        <w:p w14:paraId="5D454AE9" w14:textId="24690CB7" w:rsidR="00AB512A" w:rsidRPr="00E24E34" w:rsidRDefault="00E24E34">
          <w:pPr>
            <w:pStyle w:val="TOC1"/>
            <w:tabs>
              <w:tab w:val="left" w:pos="440"/>
              <w:tab w:val="right" w:leader="dot" w:pos="9350"/>
            </w:tabs>
            <w:rPr>
              <w:rFonts w:ascii="Times New Roman" w:eastAsiaTheme="minorEastAsia" w:hAnsi="Times New Roman" w:cs="Times New Roman"/>
              <w:b/>
              <w:bCs/>
              <w:noProof/>
              <w:sz w:val="32"/>
              <w:szCs w:val="32"/>
            </w:rPr>
          </w:pPr>
          <w:hyperlink w:anchor="_Toc103812347" w:history="1">
            <w:r w:rsidR="00AB512A" w:rsidRPr="00E24E34">
              <w:rPr>
                <w:rStyle w:val="Hyperlink"/>
                <w:rFonts w:ascii="Times New Roman" w:hAnsi="Times New Roman" w:cs="Times New Roman"/>
                <w:b/>
                <w:bCs/>
                <w:noProof/>
                <w:sz w:val="32"/>
                <w:szCs w:val="32"/>
              </w:rPr>
              <w:t>3.</w:t>
            </w:r>
            <w:r w:rsidR="00AB512A" w:rsidRPr="00E24E34">
              <w:rPr>
                <w:rFonts w:ascii="Times New Roman" w:eastAsiaTheme="minorEastAsia" w:hAnsi="Times New Roman" w:cs="Times New Roman"/>
                <w:b/>
                <w:bCs/>
                <w:noProof/>
                <w:sz w:val="32"/>
                <w:szCs w:val="32"/>
              </w:rPr>
              <w:tab/>
            </w:r>
            <w:r w:rsidR="00AB512A" w:rsidRPr="00E24E34">
              <w:rPr>
                <w:rStyle w:val="Hyperlink"/>
                <w:rFonts w:ascii="Times New Roman" w:hAnsi="Times New Roman" w:cs="Times New Roman"/>
                <w:b/>
                <w:bCs/>
                <w:noProof/>
                <w:sz w:val="32"/>
                <w:szCs w:val="32"/>
              </w:rPr>
              <w:t>Sơ lược về Page Object – POM</w:t>
            </w:r>
            <w:r w:rsidR="00AB512A" w:rsidRPr="00E24E34">
              <w:rPr>
                <w:rFonts w:ascii="Times New Roman" w:hAnsi="Times New Roman" w:cs="Times New Roman"/>
                <w:b/>
                <w:bCs/>
                <w:noProof/>
                <w:webHidden/>
                <w:sz w:val="32"/>
                <w:szCs w:val="32"/>
              </w:rPr>
              <w:tab/>
            </w:r>
            <w:r w:rsidR="00AB512A" w:rsidRPr="00E24E34">
              <w:rPr>
                <w:rFonts w:ascii="Times New Roman" w:hAnsi="Times New Roman" w:cs="Times New Roman"/>
                <w:b/>
                <w:bCs/>
                <w:noProof/>
                <w:webHidden/>
                <w:sz w:val="32"/>
                <w:szCs w:val="32"/>
              </w:rPr>
              <w:fldChar w:fldCharType="begin"/>
            </w:r>
            <w:r w:rsidR="00AB512A" w:rsidRPr="00E24E34">
              <w:rPr>
                <w:rFonts w:ascii="Times New Roman" w:hAnsi="Times New Roman" w:cs="Times New Roman"/>
                <w:b/>
                <w:bCs/>
                <w:noProof/>
                <w:webHidden/>
                <w:sz w:val="32"/>
                <w:szCs w:val="32"/>
              </w:rPr>
              <w:instrText xml:space="preserve"> PAGEREF _Toc103812347 \h </w:instrText>
            </w:r>
            <w:r w:rsidR="00AB512A" w:rsidRPr="00E24E34">
              <w:rPr>
                <w:rFonts w:ascii="Times New Roman" w:hAnsi="Times New Roman" w:cs="Times New Roman"/>
                <w:b/>
                <w:bCs/>
                <w:noProof/>
                <w:webHidden/>
                <w:sz w:val="32"/>
                <w:szCs w:val="32"/>
              </w:rPr>
            </w:r>
            <w:r w:rsidR="00AB512A" w:rsidRPr="00E24E34">
              <w:rPr>
                <w:rFonts w:ascii="Times New Roman" w:hAnsi="Times New Roman" w:cs="Times New Roman"/>
                <w:b/>
                <w:bCs/>
                <w:noProof/>
                <w:webHidden/>
                <w:sz w:val="32"/>
                <w:szCs w:val="32"/>
              </w:rPr>
              <w:fldChar w:fldCharType="separate"/>
            </w:r>
            <w:r w:rsidR="00AB512A" w:rsidRPr="00E24E34">
              <w:rPr>
                <w:rFonts w:ascii="Times New Roman" w:hAnsi="Times New Roman" w:cs="Times New Roman"/>
                <w:b/>
                <w:bCs/>
                <w:noProof/>
                <w:webHidden/>
                <w:sz w:val="32"/>
                <w:szCs w:val="32"/>
              </w:rPr>
              <w:t>6</w:t>
            </w:r>
            <w:r w:rsidR="00AB512A" w:rsidRPr="00E24E34">
              <w:rPr>
                <w:rFonts w:ascii="Times New Roman" w:hAnsi="Times New Roman" w:cs="Times New Roman"/>
                <w:b/>
                <w:bCs/>
                <w:noProof/>
                <w:webHidden/>
                <w:sz w:val="32"/>
                <w:szCs w:val="32"/>
              </w:rPr>
              <w:fldChar w:fldCharType="end"/>
            </w:r>
          </w:hyperlink>
        </w:p>
        <w:p w14:paraId="4657BEC3" w14:textId="7FB8E103" w:rsidR="00AB512A" w:rsidRPr="00E24E34" w:rsidRDefault="00E24E34">
          <w:pPr>
            <w:pStyle w:val="TOC1"/>
            <w:tabs>
              <w:tab w:val="left" w:pos="440"/>
              <w:tab w:val="right" w:leader="dot" w:pos="9350"/>
            </w:tabs>
            <w:rPr>
              <w:rFonts w:ascii="Times New Roman" w:eastAsiaTheme="minorEastAsia" w:hAnsi="Times New Roman" w:cs="Times New Roman"/>
              <w:b/>
              <w:bCs/>
              <w:noProof/>
              <w:sz w:val="32"/>
              <w:szCs w:val="32"/>
            </w:rPr>
          </w:pPr>
          <w:hyperlink w:anchor="_Toc103812348" w:history="1">
            <w:r w:rsidR="00AB512A" w:rsidRPr="00E24E34">
              <w:rPr>
                <w:rStyle w:val="Hyperlink"/>
                <w:rFonts w:ascii="Times New Roman" w:hAnsi="Times New Roman" w:cs="Times New Roman"/>
                <w:b/>
                <w:bCs/>
                <w:noProof/>
                <w:sz w:val="32"/>
                <w:szCs w:val="32"/>
              </w:rPr>
              <w:t>4.</w:t>
            </w:r>
            <w:r w:rsidR="00AB512A" w:rsidRPr="00E24E34">
              <w:rPr>
                <w:rFonts w:ascii="Times New Roman" w:eastAsiaTheme="minorEastAsia" w:hAnsi="Times New Roman" w:cs="Times New Roman"/>
                <w:b/>
                <w:bCs/>
                <w:noProof/>
                <w:sz w:val="32"/>
                <w:szCs w:val="32"/>
              </w:rPr>
              <w:tab/>
            </w:r>
            <w:r w:rsidR="00AB512A" w:rsidRPr="00E24E34">
              <w:rPr>
                <w:rStyle w:val="Hyperlink"/>
                <w:rFonts w:ascii="Times New Roman" w:hAnsi="Times New Roman" w:cs="Times New Roman"/>
                <w:b/>
                <w:bCs/>
                <w:noProof/>
                <w:sz w:val="32"/>
                <w:szCs w:val="32"/>
              </w:rPr>
              <w:t>Ưu điểm của mô hình Page Object (POM - đối tượng trang)</w:t>
            </w:r>
            <w:r w:rsidR="00AB512A" w:rsidRPr="00E24E34">
              <w:rPr>
                <w:rFonts w:ascii="Times New Roman" w:hAnsi="Times New Roman" w:cs="Times New Roman"/>
                <w:b/>
                <w:bCs/>
                <w:noProof/>
                <w:webHidden/>
                <w:sz w:val="32"/>
                <w:szCs w:val="32"/>
              </w:rPr>
              <w:tab/>
            </w:r>
            <w:r w:rsidR="00AB512A" w:rsidRPr="00E24E34">
              <w:rPr>
                <w:rFonts w:ascii="Times New Roman" w:hAnsi="Times New Roman" w:cs="Times New Roman"/>
                <w:b/>
                <w:bCs/>
                <w:noProof/>
                <w:webHidden/>
                <w:sz w:val="32"/>
                <w:szCs w:val="32"/>
              </w:rPr>
              <w:fldChar w:fldCharType="begin"/>
            </w:r>
            <w:r w:rsidR="00AB512A" w:rsidRPr="00E24E34">
              <w:rPr>
                <w:rFonts w:ascii="Times New Roman" w:hAnsi="Times New Roman" w:cs="Times New Roman"/>
                <w:b/>
                <w:bCs/>
                <w:noProof/>
                <w:webHidden/>
                <w:sz w:val="32"/>
                <w:szCs w:val="32"/>
              </w:rPr>
              <w:instrText xml:space="preserve"> PAGEREF _Toc103812348 \h </w:instrText>
            </w:r>
            <w:r w:rsidR="00AB512A" w:rsidRPr="00E24E34">
              <w:rPr>
                <w:rFonts w:ascii="Times New Roman" w:hAnsi="Times New Roman" w:cs="Times New Roman"/>
                <w:b/>
                <w:bCs/>
                <w:noProof/>
                <w:webHidden/>
                <w:sz w:val="32"/>
                <w:szCs w:val="32"/>
              </w:rPr>
            </w:r>
            <w:r w:rsidR="00AB512A" w:rsidRPr="00E24E34">
              <w:rPr>
                <w:rFonts w:ascii="Times New Roman" w:hAnsi="Times New Roman" w:cs="Times New Roman"/>
                <w:b/>
                <w:bCs/>
                <w:noProof/>
                <w:webHidden/>
                <w:sz w:val="32"/>
                <w:szCs w:val="32"/>
              </w:rPr>
              <w:fldChar w:fldCharType="separate"/>
            </w:r>
            <w:r w:rsidR="00AB512A" w:rsidRPr="00E24E34">
              <w:rPr>
                <w:rFonts w:ascii="Times New Roman" w:hAnsi="Times New Roman" w:cs="Times New Roman"/>
                <w:b/>
                <w:bCs/>
                <w:noProof/>
                <w:webHidden/>
                <w:sz w:val="32"/>
                <w:szCs w:val="32"/>
              </w:rPr>
              <w:t>6</w:t>
            </w:r>
            <w:r w:rsidR="00AB512A" w:rsidRPr="00E24E34">
              <w:rPr>
                <w:rFonts w:ascii="Times New Roman" w:hAnsi="Times New Roman" w:cs="Times New Roman"/>
                <w:b/>
                <w:bCs/>
                <w:noProof/>
                <w:webHidden/>
                <w:sz w:val="32"/>
                <w:szCs w:val="32"/>
              </w:rPr>
              <w:fldChar w:fldCharType="end"/>
            </w:r>
          </w:hyperlink>
        </w:p>
        <w:p w14:paraId="3433E454" w14:textId="2F3E0AD2" w:rsidR="00E926A5" w:rsidRDefault="00E926A5">
          <w:r w:rsidRPr="00E24E34">
            <w:rPr>
              <w:rFonts w:ascii="Times New Roman" w:hAnsi="Times New Roman" w:cs="Times New Roman"/>
              <w:b/>
              <w:bCs/>
              <w:noProof/>
              <w:sz w:val="32"/>
              <w:szCs w:val="32"/>
            </w:rPr>
            <w:fldChar w:fldCharType="end"/>
          </w:r>
        </w:p>
      </w:sdtContent>
    </w:sdt>
    <w:p w14:paraId="313AAF43" w14:textId="77777777" w:rsidR="000C121B" w:rsidRDefault="000C121B" w:rsidP="007409E0">
      <w:pPr>
        <w:spacing w:before="120" w:after="240" w:line="360" w:lineRule="auto"/>
        <w:ind w:left="4320" w:firstLine="720"/>
        <w:rPr>
          <w:rFonts w:ascii="Times New Roman" w:eastAsia="Times New Roman" w:hAnsi="Times New Roman" w:cs="Times New Roman"/>
          <w:sz w:val="24"/>
          <w:szCs w:val="24"/>
        </w:rPr>
      </w:pPr>
    </w:p>
    <w:p w14:paraId="408EEFA1" w14:textId="533498FD" w:rsidR="003F103A" w:rsidRDefault="003F103A" w:rsidP="000C121B">
      <w:pPr>
        <w:pStyle w:val="Heading1"/>
        <w:rPr>
          <w:rFonts w:cs="Times New Roman"/>
        </w:rPr>
      </w:pPr>
    </w:p>
    <w:p w14:paraId="23DE0411" w14:textId="174ED812" w:rsidR="000C121B" w:rsidRDefault="000C121B" w:rsidP="000C121B"/>
    <w:p w14:paraId="46C3E07D" w14:textId="6387ECDB" w:rsidR="000C121B" w:rsidRDefault="000C121B">
      <w:r>
        <w:br w:type="page"/>
      </w:r>
    </w:p>
    <w:p w14:paraId="70967867" w14:textId="262FBEDC" w:rsidR="000C121B" w:rsidRDefault="000C121B" w:rsidP="000C121B">
      <w:pPr>
        <w:pStyle w:val="Heading1"/>
        <w:numPr>
          <w:ilvl w:val="0"/>
          <w:numId w:val="12"/>
        </w:numPr>
      </w:pPr>
      <w:bookmarkStart w:id="0" w:name="_Toc103812342"/>
      <w:r>
        <w:lastRenderedPageBreak/>
        <w:t>Kiểm thử phần mềm là gì?</w:t>
      </w:r>
      <w:bookmarkEnd w:id="0"/>
    </w:p>
    <w:p w14:paraId="0E4A9A85" w14:textId="46096729" w:rsidR="000C121B" w:rsidRDefault="000C121B" w:rsidP="000C121B">
      <w:pPr>
        <w:ind w:firstLine="720"/>
        <w:rPr>
          <w:rFonts w:ascii="Times New Roman" w:hAnsi="Times New Roman" w:cs="Times New Roman"/>
          <w:color w:val="4D5156"/>
          <w:sz w:val="28"/>
          <w:szCs w:val="28"/>
          <w:shd w:val="clear" w:color="auto" w:fill="FFFFFF"/>
        </w:rPr>
      </w:pPr>
      <w:r w:rsidRPr="000C121B">
        <w:rPr>
          <w:rFonts w:ascii="Times New Roman" w:hAnsi="Times New Roman" w:cs="Times New Roman"/>
          <w:color w:val="4D5156"/>
          <w:sz w:val="28"/>
          <w:szCs w:val="28"/>
          <w:shd w:val="clear" w:color="auto" w:fill="FFFFFF"/>
        </w:rPr>
        <w:t>Kiểm thử phần mềm là một cuộc kiểm tra được tiến hành để cung cấp cho các bên liên quan thông tin về chất lượng của sản phẩm hoặc dịch vụ được kiểm thử.</w:t>
      </w:r>
    </w:p>
    <w:p w14:paraId="71C77891" w14:textId="6AB8FC95" w:rsidR="000C121B" w:rsidRDefault="000C121B" w:rsidP="000C121B">
      <w:pPr>
        <w:pStyle w:val="Heading1"/>
        <w:numPr>
          <w:ilvl w:val="0"/>
          <w:numId w:val="12"/>
        </w:numPr>
      </w:pPr>
      <w:bookmarkStart w:id="1" w:name="_Toc103812343"/>
      <w:r>
        <w:t>Phân loại kiểm thử phần mềm</w:t>
      </w:r>
      <w:bookmarkEnd w:id="1"/>
    </w:p>
    <w:p w14:paraId="76AC1344" w14:textId="10175BAB" w:rsidR="000C121B" w:rsidRPr="00E926A5" w:rsidRDefault="000C121B" w:rsidP="000C121B">
      <w:pPr>
        <w:pStyle w:val="ListParagraph"/>
        <w:shd w:val="clear" w:color="auto" w:fill="FFFFFF"/>
        <w:spacing w:after="150" w:line="240" w:lineRule="auto"/>
        <w:rPr>
          <w:rFonts w:ascii="Times New Roman" w:eastAsia="Times New Roman" w:hAnsi="Times New Roman" w:cs="Times New Roman"/>
          <w:color w:val="262626"/>
          <w:sz w:val="28"/>
          <w:szCs w:val="28"/>
        </w:rPr>
      </w:pPr>
      <w:r w:rsidRPr="00E926A5">
        <w:rPr>
          <w:rFonts w:ascii="Times New Roman" w:eastAsia="Times New Roman" w:hAnsi="Times New Roman" w:cs="Times New Roman"/>
          <w:color w:val="262626"/>
          <w:sz w:val="28"/>
          <w:szCs w:val="28"/>
        </w:rPr>
        <w:t>Kiểm thử phần mềm không phải là một việc đơn lẻ. Nó có nhiều hình thức khác nhau và được phân loại theo một số tiêu chí. Về cơ bản, kiểm thử phần mềm được chia làm 4 loại:</w:t>
      </w:r>
    </w:p>
    <w:p w14:paraId="6B2471BB" w14:textId="6B6D64C7" w:rsidR="000C121B" w:rsidRPr="000C121B" w:rsidRDefault="000C121B" w:rsidP="00E926A5">
      <w:pPr>
        <w:pStyle w:val="Heading2"/>
        <w:numPr>
          <w:ilvl w:val="0"/>
          <w:numId w:val="22"/>
        </w:numPr>
        <w:rPr>
          <w:rFonts w:ascii="Josefin Sans" w:eastAsia="Times New Roman" w:hAnsi="Josefin Sans"/>
        </w:rPr>
      </w:pPr>
      <w:bookmarkStart w:id="2" w:name="_Toc103812344"/>
      <w:r>
        <w:rPr>
          <w:rFonts w:ascii="Josefin Sans" w:eastAsia="Times New Roman" w:hAnsi="Josefin Sans"/>
        </w:rPr>
        <w:t>Ki</w:t>
      </w:r>
      <w:r>
        <w:rPr>
          <w:rFonts w:eastAsia="Times New Roman"/>
        </w:rPr>
        <w:t>ểm thử full chức năng</w:t>
      </w:r>
      <w:bookmarkEnd w:id="2"/>
    </w:p>
    <w:p w14:paraId="337BBD93" w14:textId="77777777" w:rsidR="000C121B" w:rsidRPr="000C121B" w:rsidRDefault="000C121B" w:rsidP="00E926A5">
      <w:pPr>
        <w:shd w:val="clear" w:color="auto" w:fill="FFFFFF"/>
        <w:spacing w:after="150" w:line="240" w:lineRule="auto"/>
        <w:ind w:firstLine="720"/>
        <w:rPr>
          <w:rFonts w:ascii="Times New Roman" w:eastAsia="Times New Roman" w:hAnsi="Times New Roman" w:cs="Times New Roman"/>
          <w:color w:val="262626"/>
          <w:sz w:val="28"/>
          <w:szCs w:val="28"/>
        </w:rPr>
      </w:pPr>
      <w:r w:rsidRPr="000C121B">
        <w:rPr>
          <w:rFonts w:ascii="Times New Roman" w:eastAsia="Times New Roman" w:hAnsi="Times New Roman" w:cs="Times New Roman"/>
          <w:color w:val="262626"/>
          <w:sz w:val="28"/>
          <w:szCs w:val="28"/>
        </w:rPr>
        <w:t>Kiểm thử chức năng là xác minh hệ thống hoạt động theo đúng theo các yêu cầu nghiệp vụ. Hình thức kiểm thử này có thể được thực hiện từ hai khía cạnh: dựa trên yêu cầu (requirements-based) và dựa trên quy trình nghiệp vụ (business – process – based).</w:t>
      </w:r>
    </w:p>
    <w:p w14:paraId="2D248AB1" w14:textId="77777777" w:rsidR="000C121B" w:rsidRPr="000C121B" w:rsidRDefault="000C121B" w:rsidP="000C121B">
      <w:pPr>
        <w:shd w:val="clear" w:color="auto" w:fill="FFFFFF"/>
        <w:spacing w:after="150" w:line="240" w:lineRule="auto"/>
        <w:rPr>
          <w:rFonts w:ascii="Times New Roman" w:eastAsia="Times New Roman" w:hAnsi="Times New Roman" w:cs="Times New Roman"/>
          <w:color w:val="262626"/>
          <w:sz w:val="28"/>
          <w:szCs w:val="28"/>
        </w:rPr>
      </w:pPr>
      <w:r w:rsidRPr="000C121B">
        <w:rPr>
          <w:rFonts w:ascii="Times New Roman" w:eastAsia="Times New Roman" w:hAnsi="Times New Roman" w:cs="Times New Roman"/>
          <w:color w:val="262626"/>
          <w:sz w:val="28"/>
          <w:szCs w:val="28"/>
        </w:rPr>
        <w:t>Trong kiểm thử dựa trên yêu cầu, các yêu cầu được ưu tiên tùy thuộc vào tiêu chí rủi ro. Điều này sẽ đảm bảo những phần quan trọng nhất sẽ được test đầy đủ. Mặt khác, kiểm thử dựa trên quy trình nghiệp vụ sẽ sử dụng những kiến thức tương ứng. Quy trình nghiệp vụ mô tả các việc liên quan đến nghiệp vụ hằng ngày của hệ thống.</w:t>
      </w:r>
    </w:p>
    <w:p w14:paraId="6DE97D6B" w14:textId="77777777" w:rsidR="000C121B" w:rsidRPr="000C121B" w:rsidRDefault="000C121B" w:rsidP="000C121B">
      <w:pPr>
        <w:shd w:val="clear" w:color="auto" w:fill="FFFFFF"/>
        <w:spacing w:after="150" w:line="240" w:lineRule="auto"/>
        <w:rPr>
          <w:rFonts w:ascii="Times New Roman" w:eastAsia="Times New Roman" w:hAnsi="Times New Roman" w:cs="Times New Roman"/>
          <w:color w:val="262626"/>
          <w:sz w:val="28"/>
          <w:szCs w:val="28"/>
        </w:rPr>
      </w:pPr>
      <w:r w:rsidRPr="000C121B">
        <w:rPr>
          <w:rFonts w:ascii="Times New Roman" w:eastAsia="Times New Roman" w:hAnsi="Times New Roman" w:cs="Times New Roman"/>
          <w:color w:val="262626"/>
          <w:sz w:val="28"/>
          <w:szCs w:val="28"/>
        </w:rPr>
        <w:t>Kiểm thử chức năng bao gồm 5 bước:</w:t>
      </w:r>
    </w:p>
    <w:p w14:paraId="317D58E6" w14:textId="77777777" w:rsidR="000C121B" w:rsidRPr="000C121B" w:rsidRDefault="000C121B" w:rsidP="000C121B">
      <w:pPr>
        <w:numPr>
          <w:ilvl w:val="0"/>
          <w:numId w:val="14"/>
        </w:num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0C121B">
        <w:rPr>
          <w:rFonts w:ascii="Times New Roman" w:eastAsia="Times New Roman" w:hAnsi="Times New Roman" w:cs="Times New Roman"/>
          <w:color w:val="000000"/>
          <w:sz w:val="28"/>
          <w:szCs w:val="28"/>
        </w:rPr>
        <w:t>Xác định các chức năng mà phần mềm sẽ thực hiện.</w:t>
      </w:r>
    </w:p>
    <w:p w14:paraId="30C8401B" w14:textId="77777777" w:rsidR="000C121B" w:rsidRPr="000C121B" w:rsidRDefault="000C121B" w:rsidP="000C121B">
      <w:pPr>
        <w:numPr>
          <w:ilvl w:val="0"/>
          <w:numId w:val="14"/>
        </w:num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0C121B">
        <w:rPr>
          <w:rFonts w:ascii="Times New Roman" w:eastAsia="Times New Roman" w:hAnsi="Times New Roman" w:cs="Times New Roman"/>
          <w:color w:val="000000"/>
          <w:sz w:val="28"/>
          <w:szCs w:val="28"/>
        </w:rPr>
        <w:t>Tạo các dữ liệu đầu vào dựa trên các tài liệu đặc tả kỹ thuật của các chức năng.</w:t>
      </w:r>
    </w:p>
    <w:p w14:paraId="0D500967" w14:textId="77777777" w:rsidR="000C121B" w:rsidRPr="000C121B" w:rsidRDefault="000C121B" w:rsidP="000C121B">
      <w:pPr>
        <w:numPr>
          <w:ilvl w:val="0"/>
          <w:numId w:val="14"/>
        </w:num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0C121B">
        <w:rPr>
          <w:rFonts w:ascii="Times New Roman" w:eastAsia="Times New Roman" w:hAnsi="Times New Roman" w:cs="Times New Roman"/>
          <w:color w:val="000000"/>
          <w:sz w:val="28"/>
          <w:szCs w:val="28"/>
        </w:rPr>
        <w:t>Xác định các kết quả đầu ra dựa trên các tài liệu đặc tả kỹ thuật của các chức năng.</w:t>
      </w:r>
    </w:p>
    <w:p w14:paraId="528573BB" w14:textId="77777777" w:rsidR="000C121B" w:rsidRPr="000C121B" w:rsidRDefault="000C121B" w:rsidP="000C121B">
      <w:pPr>
        <w:numPr>
          <w:ilvl w:val="0"/>
          <w:numId w:val="14"/>
        </w:num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0C121B">
        <w:rPr>
          <w:rFonts w:ascii="Times New Roman" w:eastAsia="Times New Roman" w:hAnsi="Times New Roman" w:cs="Times New Roman"/>
          <w:color w:val="000000"/>
          <w:sz w:val="28"/>
          <w:szCs w:val="28"/>
        </w:rPr>
        <w:t>Thực hiện các trường hợp kiêm thử.</w:t>
      </w:r>
    </w:p>
    <w:p w14:paraId="64B5B96E" w14:textId="77777777" w:rsidR="000C121B" w:rsidRPr="000C121B" w:rsidRDefault="000C121B" w:rsidP="000C121B">
      <w:pPr>
        <w:numPr>
          <w:ilvl w:val="0"/>
          <w:numId w:val="14"/>
        </w:num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0C121B">
        <w:rPr>
          <w:rFonts w:ascii="Times New Roman" w:eastAsia="Times New Roman" w:hAnsi="Times New Roman" w:cs="Times New Roman"/>
          <w:color w:val="000000"/>
          <w:sz w:val="28"/>
          <w:szCs w:val="28"/>
        </w:rPr>
        <w:t>So sánh kết quả thực tế và kết quả mong muốn.</w:t>
      </w:r>
    </w:p>
    <w:p w14:paraId="2A978B67" w14:textId="77777777" w:rsidR="000C121B" w:rsidRPr="000C121B" w:rsidRDefault="000C121B" w:rsidP="000C121B">
      <w:pPr>
        <w:shd w:val="clear" w:color="auto" w:fill="FFFFFF"/>
        <w:spacing w:after="150" w:line="240" w:lineRule="auto"/>
        <w:rPr>
          <w:rFonts w:ascii="Times New Roman" w:eastAsia="Times New Roman" w:hAnsi="Times New Roman" w:cs="Times New Roman"/>
          <w:color w:val="262626"/>
          <w:sz w:val="28"/>
          <w:szCs w:val="28"/>
        </w:rPr>
      </w:pPr>
      <w:r w:rsidRPr="000C121B">
        <w:rPr>
          <w:rFonts w:ascii="Times New Roman" w:eastAsia="Times New Roman" w:hAnsi="Times New Roman" w:cs="Times New Roman"/>
          <w:color w:val="262626"/>
          <w:sz w:val="28"/>
          <w:szCs w:val="28"/>
        </w:rPr>
        <w:t>Trong đó, kiểm thử chức năng còn được chia nhỏ ra thành các loại:</w:t>
      </w:r>
    </w:p>
    <w:p w14:paraId="12CBAB1D" w14:textId="77777777" w:rsidR="000C121B" w:rsidRPr="000C121B" w:rsidRDefault="000C121B" w:rsidP="000C121B">
      <w:pPr>
        <w:numPr>
          <w:ilvl w:val="0"/>
          <w:numId w:val="15"/>
        </w:num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0C121B">
        <w:rPr>
          <w:rFonts w:ascii="Times New Roman" w:eastAsia="Times New Roman" w:hAnsi="Times New Roman" w:cs="Times New Roman"/>
          <w:color w:val="000000"/>
          <w:sz w:val="28"/>
          <w:szCs w:val="28"/>
        </w:rPr>
        <w:t>Kiểm thử đơn vị (Unit testing)</w:t>
      </w:r>
    </w:p>
    <w:p w14:paraId="2A702FF5" w14:textId="77777777" w:rsidR="000C121B" w:rsidRPr="000C121B" w:rsidRDefault="000C121B" w:rsidP="000C121B">
      <w:pPr>
        <w:numPr>
          <w:ilvl w:val="0"/>
          <w:numId w:val="15"/>
        </w:num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0C121B">
        <w:rPr>
          <w:rFonts w:ascii="Times New Roman" w:eastAsia="Times New Roman" w:hAnsi="Times New Roman" w:cs="Times New Roman"/>
          <w:color w:val="000000"/>
          <w:sz w:val="28"/>
          <w:szCs w:val="28"/>
        </w:rPr>
        <w:t>Smoke Testing</w:t>
      </w:r>
    </w:p>
    <w:p w14:paraId="2CEC9B3A" w14:textId="77777777" w:rsidR="000C121B" w:rsidRPr="000C121B" w:rsidRDefault="000C121B" w:rsidP="000C121B">
      <w:pPr>
        <w:numPr>
          <w:ilvl w:val="0"/>
          <w:numId w:val="15"/>
        </w:num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0C121B">
        <w:rPr>
          <w:rFonts w:ascii="Times New Roman" w:eastAsia="Times New Roman" w:hAnsi="Times New Roman" w:cs="Times New Roman"/>
          <w:color w:val="000000"/>
          <w:sz w:val="28"/>
          <w:szCs w:val="28"/>
        </w:rPr>
        <w:t>Sanity Testing</w:t>
      </w:r>
    </w:p>
    <w:p w14:paraId="0C0BD604" w14:textId="77777777" w:rsidR="000C121B" w:rsidRPr="000C121B" w:rsidRDefault="000C121B" w:rsidP="000C121B">
      <w:pPr>
        <w:numPr>
          <w:ilvl w:val="0"/>
          <w:numId w:val="15"/>
        </w:num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0C121B">
        <w:rPr>
          <w:rFonts w:ascii="Times New Roman" w:eastAsia="Times New Roman" w:hAnsi="Times New Roman" w:cs="Times New Roman"/>
          <w:color w:val="000000"/>
          <w:sz w:val="28"/>
          <w:szCs w:val="28"/>
        </w:rPr>
        <w:t>Kiểm thử giao diện (Interface testing)</w:t>
      </w:r>
    </w:p>
    <w:p w14:paraId="3D1E180B" w14:textId="77777777" w:rsidR="000C121B" w:rsidRPr="000C121B" w:rsidRDefault="000C121B" w:rsidP="000C121B">
      <w:pPr>
        <w:numPr>
          <w:ilvl w:val="0"/>
          <w:numId w:val="15"/>
        </w:num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0C121B">
        <w:rPr>
          <w:rFonts w:ascii="Times New Roman" w:eastAsia="Times New Roman" w:hAnsi="Times New Roman" w:cs="Times New Roman"/>
          <w:color w:val="000000"/>
          <w:sz w:val="28"/>
          <w:szCs w:val="28"/>
        </w:rPr>
        <w:t>Kiểm thử tích hợp (Integration testing)</w:t>
      </w:r>
    </w:p>
    <w:p w14:paraId="468D2780" w14:textId="77777777" w:rsidR="000C121B" w:rsidRPr="000C121B" w:rsidRDefault="000C121B" w:rsidP="000C121B">
      <w:pPr>
        <w:numPr>
          <w:ilvl w:val="0"/>
          <w:numId w:val="15"/>
        </w:num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0C121B">
        <w:rPr>
          <w:rFonts w:ascii="Times New Roman" w:eastAsia="Times New Roman" w:hAnsi="Times New Roman" w:cs="Times New Roman"/>
          <w:color w:val="000000"/>
          <w:sz w:val="28"/>
          <w:szCs w:val="28"/>
        </w:rPr>
        <w:t>Kiểm thử hệ thống (System testing)</w:t>
      </w:r>
    </w:p>
    <w:p w14:paraId="30313A9C" w14:textId="77777777" w:rsidR="000C121B" w:rsidRPr="000C121B" w:rsidRDefault="000C121B" w:rsidP="000C121B">
      <w:pPr>
        <w:numPr>
          <w:ilvl w:val="0"/>
          <w:numId w:val="15"/>
        </w:num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0C121B">
        <w:rPr>
          <w:rFonts w:ascii="Times New Roman" w:eastAsia="Times New Roman" w:hAnsi="Times New Roman" w:cs="Times New Roman"/>
          <w:color w:val="000000"/>
          <w:sz w:val="28"/>
          <w:szCs w:val="28"/>
        </w:rPr>
        <w:t>Kiểm thử hồi quy (Regression testing)</w:t>
      </w:r>
    </w:p>
    <w:p w14:paraId="6BA235BB" w14:textId="77777777" w:rsidR="000C121B" w:rsidRPr="000C121B" w:rsidRDefault="000C121B" w:rsidP="000C121B">
      <w:pPr>
        <w:numPr>
          <w:ilvl w:val="0"/>
          <w:numId w:val="15"/>
        </w:num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0C121B">
        <w:rPr>
          <w:rFonts w:ascii="Times New Roman" w:eastAsia="Times New Roman" w:hAnsi="Times New Roman" w:cs="Times New Roman"/>
          <w:color w:val="000000"/>
          <w:sz w:val="28"/>
          <w:szCs w:val="28"/>
        </w:rPr>
        <w:lastRenderedPageBreak/>
        <w:t>Kiểm thử chấp nhận (Acceptance testing)</w:t>
      </w:r>
    </w:p>
    <w:p w14:paraId="48F43694" w14:textId="77777777" w:rsidR="000C121B" w:rsidRPr="000C121B" w:rsidRDefault="000C121B" w:rsidP="000C121B">
      <w:pPr>
        <w:shd w:val="clear" w:color="auto" w:fill="FFFFFF"/>
        <w:spacing w:after="150" w:line="240" w:lineRule="auto"/>
        <w:rPr>
          <w:rFonts w:ascii="Times New Roman" w:eastAsia="Times New Roman" w:hAnsi="Times New Roman" w:cs="Times New Roman"/>
          <w:color w:val="262626"/>
          <w:sz w:val="28"/>
          <w:szCs w:val="28"/>
        </w:rPr>
      </w:pPr>
      <w:r w:rsidRPr="000C121B">
        <w:rPr>
          <w:rFonts w:ascii="Times New Roman" w:eastAsia="Times New Roman" w:hAnsi="Times New Roman" w:cs="Times New Roman"/>
          <w:color w:val="262626"/>
          <w:sz w:val="28"/>
          <w:szCs w:val="28"/>
        </w:rPr>
        <w:t>Ưu điểm của kiểm thử chức năng:</w:t>
      </w:r>
    </w:p>
    <w:p w14:paraId="5BDE981E" w14:textId="77777777" w:rsidR="000C121B" w:rsidRPr="000C121B" w:rsidRDefault="000C121B" w:rsidP="000C121B">
      <w:pPr>
        <w:numPr>
          <w:ilvl w:val="0"/>
          <w:numId w:val="16"/>
        </w:num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0C121B">
        <w:rPr>
          <w:rFonts w:ascii="Times New Roman" w:eastAsia="Times New Roman" w:hAnsi="Times New Roman" w:cs="Times New Roman"/>
          <w:color w:val="000000"/>
          <w:sz w:val="28"/>
          <w:szCs w:val="28"/>
        </w:rPr>
        <w:t>Hình thức kiểm thử này mô phỏng việc sử dụng hệ thống thực tế</w:t>
      </w:r>
    </w:p>
    <w:p w14:paraId="057E9443" w14:textId="77777777" w:rsidR="000C121B" w:rsidRPr="000C121B" w:rsidRDefault="000C121B" w:rsidP="000C121B">
      <w:pPr>
        <w:numPr>
          <w:ilvl w:val="0"/>
          <w:numId w:val="16"/>
        </w:num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0C121B">
        <w:rPr>
          <w:rFonts w:ascii="Times New Roman" w:eastAsia="Times New Roman" w:hAnsi="Times New Roman" w:cs="Times New Roman"/>
          <w:color w:val="000000"/>
          <w:sz w:val="28"/>
          <w:szCs w:val="28"/>
        </w:rPr>
        <w:t>Được thực hiện trong các điều kiện gần với điều kiện của khách hàng</w:t>
      </w:r>
    </w:p>
    <w:p w14:paraId="640A8E40" w14:textId="77777777" w:rsidR="000C121B" w:rsidRPr="000C121B" w:rsidRDefault="000C121B" w:rsidP="000C121B">
      <w:pPr>
        <w:numPr>
          <w:ilvl w:val="0"/>
          <w:numId w:val="16"/>
        </w:num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0C121B">
        <w:rPr>
          <w:rFonts w:ascii="Times New Roman" w:eastAsia="Times New Roman" w:hAnsi="Times New Roman" w:cs="Times New Roman"/>
          <w:color w:val="000000"/>
          <w:sz w:val="28"/>
          <w:szCs w:val="28"/>
        </w:rPr>
        <w:t>Không có giả định nào về cấu trúc hệ thống được đưa ra trong khi kiểm thử chức năng</w:t>
      </w:r>
    </w:p>
    <w:p w14:paraId="04002B22" w14:textId="77777777" w:rsidR="000C121B" w:rsidRPr="000C121B" w:rsidRDefault="000C121B" w:rsidP="000C121B">
      <w:pPr>
        <w:numPr>
          <w:ilvl w:val="0"/>
          <w:numId w:val="16"/>
        </w:num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0C121B">
        <w:rPr>
          <w:rFonts w:ascii="Times New Roman" w:eastAsia="Times New Roman" w:hAnsi="Times New Roman" w:cs="Times New Roman"/>
          <w:color w:val="000000"/>
          <w:sz w:val="28"/>
          <w:szCs w:val="28"/>
        </w:rPr>
        <w:t>Rất dễ dàng để thực hiện test thủ công</w:t>
      </w:r>
    </w:p>
    <w:p w14:paraId="158370D3" w14:textId="77777777" w:rsidR="000C121B" w:rsidRPr="000C121B" w:rsidRDefault="000C121B" w:rsidP="000C121B">
      <w:pPr>
        <w:shd w:val="clear" w:color="auto" w:fill="FFFFFF"/>
        <w:spacing w:after="150" w:line="240" w:lineRule="auto"/>
        <w:rPr>
          <w:rFonts w:ascii="Times New Roman" w:eastAsia="Times New Roman" w:hAnsi="Times New Roman" w:cs="Times New Roman"/>
          <w:color w:val="262626"/>
          <w:sz w:val="28"/>
          <w:szCs w:val="28"/>
        </w:rPr>
      </w:pPr>
      <w:r w:rsidRPr="000C121B">
        <w:rPr>
          <w:rFonts w:ascii="Times New Roman" w:eastAsia="Times New Roman" w:hAnsi="Times New Roman" w:cs="Times New Roman"/>
          <w:color w:val="262626"/>
          <w:sz w:val="28"/>
          <w:szCs w:val="28"/>
        </w:rPr>
        <w:t>Ngược lại, kiểm thử chức năng có những giới hạn sau:</w:t>
      </w:r>
    </w:p>
    <w:p w14:paraId="6E8C0E57" w14:textId="77777777" w:rsidR="000C121B" w:rsidRPr="000C121B" w:rsidRDefault="000C121B" w:rsidP="000C121B">
      <w:pPr>
        <w:numPr>
          <w:ilvl w:val="0"/>
          <w:numId w:val="17"/>
        </w:num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0C121B">
        <w:rPr>
          <w:rFonts w:ascii="Times New Roman" w:eastAsia="Times New Roman" w:hAnsi="Times New Roman" w:cs="Times New Roman"/>
          <w:color w:val="000000"/>
          <w:sz w:val="28"/>
          <w:szCs w:val="28"/>
        </w:rPr>
        <w:t>Khả năng cao xảy ra tình trạng test dư thừa</w:t>
      </w:r>
    </w:p>
    <w:p w14:paraId="0E0F0895" w14:textId="21126B87" w:rsidR="000C121B" w:rsidRPr="00E926A5" w:rsidRDefault="000C121B" w:rsidP="000C121B">
      <w:pPr>
        <w:numPr>
          <w:ilvl w:val="0"/>
          <w:numId w:val="17"/>
        </w:num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0C121B">
        <w:rPr>
          <w:rFonts w:ascii="Times New Roman" w:eastAsia="Times New Roman" w:hAnsi="Times New Roman" w:cs="Times New Roman"/>
          <w:color w:val="000000"/>
          <w:sz w:val="28"/>
          <w:szCs w:val="28"/>
        </w:rPr>
        <w:t>Các lỗi logic trong phần mềm có thể bị bỏ sót trong khi kiểm thử chức năng</w:t>
      </w:r>
    </w:p>
    <w:p w14:paraId="5AB3E532" w14:textId="77777777" w:rsidR="000C121B" w:rsidRPr="000C121B" w:rsidRDefault="000C121B" w:rsidP="00E926A5">
      <w:pPr>
        <w:shd w:val="clear" w:color="auto" w:fill="FFFFFF"/>
        <w:spacing w:before="100" w:beforeAutospacing="1" w:after="100" w:afterAutospacing="1" w:line="240" w:lineRule="auto"/>
        <w:ind w:left="720"/>
        <w:rPr>
          <w:rFonts w:ascii="Josefin Sans" w:eastAsia="Times New Roman" w:hAnsi="Josefin Sans" w:cs="Times New Roman"/>
          <w:color w:val="000000"/>
          <w:sz w:val="24"/>
          <w:szCs w:val="24"/>
        </w:rPr>
      </w:pPr>
    </w:p>
    <w:p w14:paraId="75851408" w14:textId="77777777" w:rsidR="000C121B" w:rsidRPr="000C121B" w:rsidRDefault="000C121B" w:rsidP="000C121B">
      <w:pPr>
        <w:pStyle w:val="ListParagraph"/>
        <w:shd w:val="clear" w:color="auto" w:fill="FFFFFF"/>
        <w:spacing w:after="150" w:line="240" w:lineRule="auto"/>
        <w:ind w:left="1080"/>
        <w:rPr>
          <w:rFonts w:ascii="Josefin Sans" w:eastAsia="Times New Roman" w:hAnsi="Josefin Sans" w:cs="Times New Roman"/>
          <w:color w:val="262626"/>
          <w:sz w:val="24"/>
          <w:szCs w:val="24"/>
        </w:rPr>
      </w:pPr>
      <w:r>
        <w:rPr>
          <w:noProof/>
        </w:rPr>
        <w:drawing>
          <wp:inline distT="0" distB="0" distL="0" distR="0" wp14:anchorId="0C133819" wp14:editId="36FBA601">
            <wp:extent cx="4869180" cy="2664460"/>
            <wp:effectExtent l="0" t="0" r="7620" b="2540"/>
            <wp:docPr id="1" name="Picture 1" descr="kiem thu phan mem la gi phan loai kiem thu phan m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iem thu phan mem la gi phan loai kiem thu phan mem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69180" cy="2664460"/>
                    </a:xfrm>
                    <a:prstGeom prst="rect">
                      <a:avLst/>
                    </a:prstGeom>
                    <a:noFill/>
                    <a:ln>
                      <a:noFill/>
                    </a:ln>
                  </pic:spPr>
                </pic:pic>
              </a:graphicData>
            </a:graphic>
          </wp:inline>
        </w:drawing>
      </w:r>
    </w:p>
    <w:p w14:paraId="7E7BBA63" w14:textId="6F1C4043" w:rsidR="003F103A" w:rsidRDefault="003F103A" w:rsidP="003F103A"/>
    <w:p w14:paraId="29DA4A9E" w14:textId="42206BB9" w:rsidR="000C121B" w:rsidRDefault="000C121B" w:rsidP="00E926A5">
      <w:pPr>
        <w:pStyle w:val="Heading2"/>
        <w:numPr>
          <w:ilvl w:val="0"/>
          <w:numId w:val="22"/>
        </w:numPr>
      </w:pPr>
      <w:bookmarkStart w:id="3" w:name="_Toc103812345"/>
      <w:r>
        <w:t>Kiểm thử phi chức năng</w:t>
      </w:r>
      <w:bookmarkEnd w:id="3"/>
    </w:p>
    <w:p w14:paraId="54250CDA" w14:textId="77777777" w:rsidR="00E926A5" w:rsidRPr="00E926A5" w:rsidRDefault="00E926A5" w:rsidP="00E926A5">
      <w:pPr>
        <w:shd w:val="clear" w:color="auto" w:fill="FFFFFF"/>
        <w:spacing w:after="150" w:line="240" w:lineRule="auto"/>
        <w:ind w:firstLine="720"/>
        <w:rPr>
          <w:rFonts w:ascii="Times New Roman" w:eastAsia="Times New Roman" w:hAnsi="Times New Roman" w:cs="Times New Roman"/>
          <w:color w:val="262626"/>
          <w:sz w:val="28"/>
          <w:szCs w:val="28"/>
        </w:rPr>
      </w:pPr>
      <w:r w:rsidRPr="00E926A5">
        <w:rPr>
          <w:rFonts w:ascii="Times New Roman" w:eastAsia="Times New Roman" w:hAnsi="Times New Roman" w:cs="Times New Roman"/>
          <w:color w:val="262626"/>
          <w:sz w:val="28"/>
          <w:szCs w:val="28"/>
        </w:rPr>
        <w:t>Kiểm thử phi chức năng là kiểm tra các đặc tính chất lượng của hệ thống. Ví dụ, kiểm tra xem bao nhiêu người có thể đăng nhập đồng thời vào một phần mềm. Kiểm tra phi chức năng cũng quan trọng không kém như kiểm tra chức năng và ảnh hưởng đến sự hài lòng của khách hàng.</w:t>
      </w:r>
    </w:p>
    <w:p w14:paraId="2C6AF3C5" w14:textId="77777777" w:rsidR="00E926A5" w:rsidRPr="00E926A5" w:rsidRDefault="00E926A5" w:rsidP="00E926A5">
      <w:pPr>
        <w:shd w:val="clear" w:color="auto" w:fill="FFFFFF"/>
        <w:spacing w:after="150" w:line="240" w:lineRule="auto"/>
        <w:rPr>
          <w:rFonts w:ascii="Times New Roman" w:eastAsia="Times New Roman" w:hAnsi="Times New Roman" w:cs="Times New Roman"/>
          <w:color w:val="262626"/>
          <w:sz w:val="28"/>
          <w:szCs w:val="28"/>
        </w:rPr>
      </w:pPr>
      <w:r w:rsidRPr="00E926A5">
        <w:rPr>
          <w:rFonts w:ascii="Times New Roman" w:eastAsia="Times New Roman" w:hAnsi="Times New Roman" w:cs="Times New Roman"/>
          <w:color w:val="262626"/>
          <w:sz w:val="28"/>
          <w:szCs w:val="28"/>
        </w:rPr>
        <w:t>Tương tự, kiểm thử phi chức năng cũng được chia thành các loại:</w:t>
      </w:r>
    </w:p>
    <w:p w14:paraId="1E16879D" w14:textId="77777777" w:rsidR="00E926A5" w:rsidRPr="00E926A5" w:rsidRDefault="00E926A5" w:rsidP="00E926A5">
      <w:pPr>
        <w:numPr>
          <w:ilvl w:val="0"/>
          <w:numId w:val="18"/>
        </w:num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E926A5">
        <w:rPr>
          <w:rFonts w:ascii="Times New Roman" w:eastAsia="Times New Roman" w:hAnsi="Times New Roman" w:cs="Times New Roman"/>
          <w:color w:val="000000"/>
          <w:sz w:val="28"/>
          <w:szCs w:val="28"/>
        </w:rPr>
        <w:lastRenderedPageBreak/>
        <w:t>Kiểm thử độ ổn định (Stability testing): đánh giá phần mềm có thể liên tục hoạt động tốt trong hoặc ngay trên khoảng thời gian có thể chấp nhận hay không</w:t>
      </w:r>
    </w:p>
    <w:p w14:paraId="615D4A9B" w14:textId="77777777" w:rsidR="00E926A5" w:rsidRPr="00E926A5" w:rsidRDefault="00E926A5" w:rsidP="00E926A5">
      <w:pPr>
        <w:numPr>
          <w:ilvl w:val="0"/>
          <w:numId w:val="18"/>
        </w:num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E926A5">
        <w:rPr>
          <w:rFonts w:ascii="Times New Roman" w:eastAsia="Times New Roman" w:hAnsi="Times New Roman" w:cs="Times New Roman"/>
          <w:color w:val="000000"/>
          <w:sz w:val="28"/>
          <w:szCs w:val="28"/>
        </w:rPr>
        <w:t>Kiểm thử khả năng chịu tải (Load testing): đánh giá hoạt động của hệ thống khi khối lượng công việc ngày càng tăng</w:t>
      </w:r>
    </w:p>
    <w:p w14:paraId="5303FB77" w14:textId="77777777" w:rsidR="00E926A5" w:rsidRPr="00E926A5" w:rsidRDefault="00E926A5" w:rsidP="00E926A5">
      <w:pPr>
        <w:numPr>
          <w:ilvl w:val="0"/>
          <w:numId w:val="18"/>
        </w:num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E926A5">
        <w:rPr>
          <w:rFonts w:ascii="Times New Roman" w:eastAsia="Times New Roman" w:hAnsi="Times New Roman" w:cs="Times New Roman"/>
          <w:color w:val="000000"/>
          <w:sz w:val="28"/>
          <w:szCs w:val="28"/>
        </w:rPr>
        <w:t>Kiểm thử áp lực (Stress testing): ước tính hoạt động của hệ thống ở trong hoặc vượt quá giới hạn khối lượng công việc dự kiến</w:t>
      </w:r>
    </w:p>
    <w:p w14:paraId="5AD2F84B" w14:textId="77777777" w:rsidR="00E926A5" w:rsidRPr="00E926A5" w:rsidRDefault="00E926A5" w:rsidP="00E926A5">
      <w:pPr>
        <w:numPr>
          <w:ilvl w:val="0"/>
          <w:numId w:val="18"/>
        </w:num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E926A5">
        <w:rPr>
          <w:rFonts w:ascii="Times New Roman" w:eastAsia="Times New Roman" w:hAnsi="Times New Roman" w:cs="Times New Roman"/>
          <w:color w:val="000000"/>
          <w:sz w:val="28"/>
          <w:szCs w:val="28"/>
        </w:rPr>
        <w:t>Kiểm thử tính khả dụng (Usability testing): sản phẩm được test về tính thân thiện với người dùng</w:t>
      </w:r>
    </w:p>
    <w:p w14:paraId="6A8C3CF2" w14:textId="77777777" w:rsidR="00E926A5" w:rsidRPr="00E926A5" w:rsidRDefault="00E926A5" w:rsidP="00E926A5">
      <w:pPr>
        <w:numPr>
          <w:ilvl w:val="0"/>
          <w:numId w:val="18"/>
        </w:num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E926A5">
        <w:rPr>
          <w:rFonts w:ascii="Times New Roman" w:eastAsia="Times New Roman" w:hAnsi="Times New Roman" w:cs="Times New Roman"/>
          <w:color w:val="000000"/>
          <w:sz w:val="28"/>
          <w:szCs w:val="28"/>
        </w:rPr>
        <w:t>Kiểm thử bảo trì (Maintainability testing): kiểm tra mức độ đánh giá, thay đổi và test sản phẩm</w:t>
      </w:r>
    </w:p>
    <w:p w14:paraId="210AF8BE" w14:textId="77777777" w:rsidR="00E926A5" w:rsidRPr="00E926A5" w:rsidRDefault="00E926A5" w:rsidP="00E926A5">
      <w:pPr>
        <w:numPr>
          <w:ilvl w:val="0"/>
          <w:numId w:val="18"/>
        </w:num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E926A5">
        <w:rPr>
          <w:rFonts w:ascii="Times New Roman" w:eastAsia="Times New Roman" w:hAnsi="Times New Roman" w:cs="Times New Roman"/>
          <w:color w:val="000000"/>
          <w:sz w:val="28"/>
          <w:szCs w:val="28"/>
        </w:rPr>
        <w:t>Kiểm thử độ tin cậy (Reliability testing): sử dụng công cụ để tìm, ngăn chặn và loại bỏ lỗi trước khi hệ thống được triển khai</w:t>
      </w:r>
    </w:p>
    <w:p w14:paraId="0FEBE4B3" w14:textId="186A2A1A" w:rsidR="000C121B" w:rsidRPr="00E926A5" w:rsidRDefault="00E926A5" w:rsidP="003F103A">
      <w:pPr>
        <w:numPr>
          <w:ilvl w:val="0"/>
          <w:numId w:val="18"/>
        </w:num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E926A5">
        <w:rPr>
          <w:rFonts w:ascii="Times New Roman" w:eastAsia="Times New Roman" w:hAnsi="Times New Roman" w:cs="Times New Roman"/>
          <w:color w:val="000000"/>
          <w:sz w:val="28"/>
          <w:szCs w:val="28"/>
        </w:rPr>
        <w:t>Kiểm thử tính tương thích (Portability testing): xác định mức độ dễ dàng hoặc khó khăn mà phần mềm có thể di chuyển từ môi trường này sang môi trường khác</w:t>
      </w:r>
    </w:p>
    <w:p w14:paraId="3BDDE436" w14:textId="19A95BC6" w:rsidR="00E926A5" w:rsidRPr="00E926A5" w:rsidRDefault="00E926A5" w:rsidP="00E926A5">
      <w:pPr>
        <w:pStyle w:val="Heading2"/>
        <w:numPr>
          <w:ilvl w:val="0"/>
          <w:numId w:val="22"/>
        </w:numPr>
        <w:rPr>
          <w:rFonts w:ascii="Josefin Sans" w:eastAsia="Times New Roman" w:hAnsi="Josefin Sans"/>
        </w:rPr>
      </w:pPr>
      <w:bookmarkStart w:id="4" w:name="_Toc103812346"/>
      <w:r w:rsidRPr="00E926A5">
        <w:rPr>
          <w:rFonts w:ascii="Josefin Sans" w:eastAsia="Times New Roman" w:hAnsi="Josefin Sans"/>
        </w:rPr>
        <w:t>Ki</w:t>
      </w:r>
      <w:r w:rsidRPr="00E926A5">
        <w:rPr>
          <w:rFonts w:eastAsia="Times New Roman"/>
        </w:rPr>
        <w:t>ểm thử cấu trúc</w:t>
      </w:r>
      <w:bookmarkEnd w:id="4"/>
    </w:p>
    <w:p w14:paraId="7A40BECB" w14:textId="77777777" w:rsidR="00E926A5" w:rsidRPr="00E926A5" w:rsidRDefault="00E926A5" w:rsidP="00E926A5">
      <w:pPr>
        <w:shd w:val="clear" w:color="auto" w:fill="FFFFFF"/>
        <w:spacing w:after="150" w:line="240" w:lineRule="auto"/>
        <w:ind w:firstLine="720"/>
        <w:rPr>
          <w:rFonts w:ascii="Times New Roman" w:eastAsia="Times New Roman" w:hAnsi="Times New Roman" w:cs="Times New Roman"/>
          <w:color w:val="262626"/>
          <w:sz w:val="28"/>
          <w:szCs w:val="28"/>
        </w:rPr>
      </w:pPr>
      <w:r w:rsidRPr="00E926A5">
        <w:rPr>
          <w:rFonts w:ascii="Times New Roman" w:eastAsia="Times New Roman" w:hAnsi="Times New Roman" w:cs="Times New Roman"/>
          <w:color w:val="262626"/>
          <w:sz w:val="28"/>
          <w:szCs w:val="28"/>
        </w:rPr>
        <w:t>Kiểm thử cấu trúc thường được gọi là “hộp trắng” hoặc “hộp thủy tinh” bởi vì phương pháp này quan tâm đến việc tìm kiếm những gì đang xảy ra bên trong, kiểm tra dựa trên phân tích cấu trúc bên trong của thành phần hoặc hệ thống. Nó thường được sử dụng như một cách đo lường của kiểm thử, thông qua độ bao phủ của một tập hợp các yếu tố cấu trúc. Kiểm thử cấu trúc chủ yếu được áp dụng ở kiểm thử thành phần, kiểm thử tích hợp.</w:t>
      </w:r>
    </w:p>
    <w:p w14:paraId="20E46D28" w14:textId="77777777" w:rsidR="00E926A5" w:rsidRPr="00E926A5" w:rsidRDefault="00E926A5" w:rsidP="00E926A5">
      <w:pPr>
        <w:shd w:val="clear" w:color="auto" w:fill="FFFFFF"/>
        <w:spacing w:after="150" w:line="240" w:lineRule="auto"/>
        <w:rPr>
          <w:rFonts w:ascii="Times New Roman" w:eastAsia="Times New Roman" w:hAnsi="Times New Roman" w:cs="Times New Roman"/>
          <w:color w:val="262626"/>
          <w:sz w:val="28"/>
          <w:szCs w:val="28"/>
        </w:rPr>
      </w:pPr>
      <w:r w:rsidRPr="00E926A5">
        <w:rPr>
          <w:rFonts w:ascii="Times New Roman" w:eastAsia="Times New Roman" w:hAnsi="Times New Roman" w:cs="Times New Roman"/>
          <w:color w:val="262626"/>
          <w:sz w:val="28"/>
          <w:szCs w:val="28"/>
        </w:rPr>
        <w:t>Các mục tiêu chính của kiểm thử cấu trúc bao gồm:</w:t>
      </w:r>
    </w:p>
    <w:p w14:paraId="763C514C" w14:textId="77777777" w:rsidR="00E926A5" w:rsidRPr="00E926A5" w:rsidRDefault="00E926A5" w:rsidP="00E926A5">
      <w:pPr>
        <w:numPr>
          <w:ilvl w:val="0"/>
          <w:numId w:val="19"/>
        </w:num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E926A5">
        <w:rPr>
          <w:rFonts w:ascii="Times New Roman" w:eastAsia="Times New Roman" w:hAnsi="Times New Roman" w:cs="Times New Roman"/>
          <w:color w:val="000000"/>
          <w:sz w:val="28"/>
          <w:szCs w:val="28"/>
        </w:rPr>
        <w:t>Nhận ra những điểm bất cập</w:t>
      </w:r>
    </w:p>
    <w:p w14:paraId="0307D28A" w14:textId="77777777" w:rsidR="00E926A5" w:rsidRPr="00E926A5" w:rsidRDefault="00E926A5" w:rsidP="00E926A5">
      <w:pPr>
        <w:numPr>
          <w:ilvl w:val="0"/>
          <w:numId w:val="19"/>
        </w:num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E926A5">
        <w:rPr>
          <w:rFonts w:ascii="Times New Roman" w:eastAsia="Times New Roman" w:hAnsi="Times New Roman" w:cs="Times New Roman"/>
          <w:color w:val="000000"/>
          <w:sz w:val="28"/>
          <w:szCs w:val="28"/>
        </w:rPr>
        <w:t>Test chức năng bổ sung</w:t>
      </w:r>
    </w:p>
    <w:p w14:paraId="5E24AA68" w14:textId="77777777" w:rsidR="00E926A5" w:rsidRPr="00E926A5" w:rsidRDefault="00E926A5" w:rsidP="00E926A5">
      <w:pPr>
        <w:numPr>
          <w:ilvl w:val="0"/>
          <w:numId w:val="19"/>
        </w:num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E926A5">
        <w:rPr>
          <w:rFonts w:ascii="Times New Roman" w:eastAsia="Times New Roman" w:hAnsi="Times New Roman" w:cs="Times New Roman"/>
          <w:color w:val="000000"/>
          <w:sz w:val="28"/>
          <w:szCs w:val="28"/>
        </w:rPr>
        <w:t>Xác định những phần bị thiếu trong bộ kiểm thử</w:t>
      </w:r>
    </w:p>
    <w:p w14:paraId="3FAA536A" w14:textId="77777777" w:rsidR="00E926A5" w:rsidRPr="00E926A5" w:rsidRDefault="00E926A5" w:rsidP="00E926A5">
      <w:pPr>
        <w:shd w:val="clear" w:color="auto" w:fill="FFFFFF"/>
        <w:spacing w:after="150" w:line="240" w:lineRule="auto"/>
        <w:rPr>
          <w:rFonts w:ascii="Times New Roman" w:eastAsia="Times New Roman" w:hAnsi="Times New Roman" w:cs="Times New Roman"/>
          <w:color w:val="262626"/>
          <w:sz w:val="28"/>
          <w:szCs w:val="28"/>
        </w:rPr>
      </w:pPr>
      <w:r w:rsidRPr="00E926A5">
        <w:rPr>
          <w:rFonts w:ascii="Times New Roman" w:eastAsia="Times New Roman" w:hAnsi="Times New Roman" w:cs="Times New Roman"/>
          <w:color w:val="262626"/>
          <w:sz w:val="28"/>
          <w:szCs w:val="28"/>
        </w:rPr>
        <w:t>Ưu điểm của kiểm thử cấu trúc:</w:t>
      </w:r>
    </w:p>
    <w:p w14:paraId="044EEF1D" w14:textId="77777777" w:rsidR="00E926A5" w:rsidRPr="00E926A5" w:rsidRDefault="00E926A5" w:rsidP="00E926A5">
      <w:pPr>
        <w:numPr>
          <w:ilvl w:val="0"/>
          <w:numId w:val="20"/>
        </w:num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E926A5">
        <w:rPr>
          <w:rFonts w:ascii="Times New Roman" w:eastAsia="Times New Roman" w:hAnsi="Times New Roman" w:cs="Times New Roman"/>
          <w:color w:val="000000"/>
          <w:sz w:val="28"/>
          <w:szCs w:val="28"/>
        </w:rPr>
        <w:t>Loại bỏ code chết</w:t>
      </w:r>
    </w:p>
    <w:p w14:paraId="6337EAB3" w14:textId="77777777" w:rsidR="00E926A5" w:rsidRPr="00E926A5" w:rsidRDefault="00E926A5" w:rsidP="00E926A5">
      <w:pPr>
        <w:numPr>
          <w:ilvl w:val="0"/>
          <w:numId w:val="20"/>
        </w:num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E926A5">
        <w:rPr>
          <w:rFonts w:ascii="Times New Roman" w:eastAsia="Times New Roman" w:hAnsi="Times New Roman" w:cs="Times New Roman"/>
          <w:color w:val="000000"/>
          <w:sz w:val="28"/>
          <w:szCs w:val="28"/>
        </w:rPr>
        <w:t>Có khả năng tìm ra lỗi ở giai đoạn đầu</w:t>
      </w:r>
    </w:p>
    <w:p w14:paraId="7333B396" w14:textId="77777777" w:rsidR="00E926A5" w:rsidRPr="00E926A5" w:rsidRDefault="00E926A5" w:rsidP="00E926A5">
      <w:pPr>
        <w:numPr>
          <w:ilvl w:val="0"/>
          <w:numId w:val="20"/>
        </w:num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E926A5">
        <w:rPr>
          <w:rFonts w:ascii="Times New Roman" w:eastAsia="Times New Roman" w:hAnsi="Times New Roman" w:cs="Times New Roman"/>
          <w:color w:val="000000"/>
          <w:sz w:val="28"/>
          <w:szCs w:val="28"/>
        </w:rPr>
        <w:t>Đảm bảo kiểm tra phần mềm kỹ lưỡng hơn</w:t>
      </w:r>
    </w:p>
    <w:p w14:paraId="217D642D" w14:textId="77777777" w:rsidR="00E926A5" w:rsidRPr="00E926A5" w:rsidRDefault="00E926A5" w:rsidP="00E926A5">
      <w:pPr>
        <w:numPr>
          <w:ilvl w:val="0"/>
          <w:numId w:val="20"/>
        </w:num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E926A5">
        <w:rPr>
          <w:rFonts w:ascii="Times New Roman" w:eastAsia="Times New Roman" w:hAnsi="Times New Roman" w:cs="Times New Roman"/>
          <w:color w:val="000000"/>
          <w:sz w:val="28"/>
          <w:szCs w:val="28"/>
        </w:rPr>
        <w:t>Tiết kiệm thời gian</w:t>
      </w:r>
    </w:p>
    <w:p w14:paraId="6278CE5D" w14:textId="77777777" w:rsidR="00E926A5" w:rsidRPr="00E926A5" w:rsidRDefault="00E926A5" w:rsidP="00E926A5">
      <w:pPr>
        <w:shd w:val="clear" w:color="auto" w:fill="FFFFFF"/>
        <w:spacing w:after="150" w:line="240" w:lineRule="auto"/>
        <w:rPr>
          <w:rFonts w:ascii="Times New Roman" w:eastAsia="Times New Roman" w:hAnsi="Times New Roman" w:cs="Times New Roman"/>
          <w:color w:val="262626"/>
          <w:sz w:val="28"/>
          <w:szCs w:val="28"/>
        </w:rPr>
      </w:pPr>
      <w:r w:rsidRPr="00E926A5">
        <w:rPr>
          <w:rFonts w:ascii="Times New Roman" w:eastAsia="Times New Roman" w:hAnsi="Times New Roman" w:cs="Times New Roman"/>
          <w:color w:val="262626"/>
          <w:sz w:val="28"/>
          <w:szCs w:val="28"/>
        </w:rPr>
        <w:t>Bên cạnh đó, nhược điểm của kiểm thử cấu trúc:</w:t>
      </w:r>
    </w:p>
    <w:p w14:paraId="4F91B295" w14:textId="77777777" w:rsidR="00E926A5" w:rsidRPr="00E926A5" w:rsidRDefault="00E926A5" w:rsidP="00E926A5">
      <w:pPr>
        <w:numPr>
          <w:ilvl w:val="0"/>
          <w:numId w:val="21"/>
        </w:num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E926A5">
        <w:rPr>
          <w:rFonts w:ascii="Times New Roman" w:eastAsia="Times New Roman" w:hAnsi="Times New Roman" w:cs="Times New Roman"/>
          <w:color w:val="000000"/>
          <w:sz w:val="28"/>
          <w:szCs w:val="28"/>
        </w:rPr>
        <w:t>Kiểm tra kết cấu khá tốn kém</w:t>
      </w:r>
    </w:p>
    <w:p w14:paraId="237CCE14" w14:textId="77777777" w:rsidR="00E926A5" w:rsidRPr="00E926A5" w:rsidRDefault="00E926A5" w:rsidP="00E926A5">
      <w:pPr>
        <w:numPr>
          <w:ilvl w:val="0"/>
          <w:numId w:val="21"/>
        </w:num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E926A5">
        <w:rPr>
          <w:rFonts w:ascii="Times New Roman" w:eastAsia="Times New Roman" w:hAnsi="Times New Roman" w:cs="Times New Roman"/>
          <w:color w:val="000000"/>
          <w:sz w:val="28"/>
          <w:szCs w:val="28"/>
        </w:rPr>
        <w:lastRenderedPageBreak/>
        <w:t>Yêu cầu kiến thức về code</w:t>
      </w:r>
    </w:p>
    <w:p w14:paraId="05FAA7D7" w14:textId="77777777" w:rsidR="00E926A5" w:rsidRPr="00E926A5" w:rsidRDefault="00E926A5" w:rsidP="00E926A5">
      <w:pPr>
        <w:numPr>
          <w:ilvl w:val="0"/>
          <w:numId w:val="21"/>
        </w:num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E926A5">
        <w:rPr>
          <w:rFonts w:ascii="Times New Roman" w:eastAsia="Times New Roman" w:hAnsi="Times New Roman" w:cs="Times New Roman"/>
          <w:color w:val="000000"/>
          <w:sz w:val="28"/>
          <w:szCs w:val="28"/>
        </w:rPr>
        <w:t>Đòi hỏi kiến thức vững chắc về công cụ được sử dụng để test</w:t>
      </w:r>
    </w:p>
    <w:p w14:paraId="599D641F" w14:textId="28486F8D" w:rsidR="00E926A5" w:rsidRDefault="00E926A5" w:rsidP="00E926A5">
      <w:pPr>
        <w:shd w:val="clear" w:color="auto" w:fill="FFFFFF"/>
        <w:spacing w:before="100" w:beforeAutospacing="1" w:after="100" w:afterAutospacing="1" w:line="240" w:lineRule="auto"/>
        <w:rPr>
          <w:rFonts w:ascii="Josefin Sans" w:eastAsia="Times New Roman" w:hAnsi="Josefin Sans" w:cs="Times New Roman"/>
          <w:color w:val="000000"/>
          <w:sz w:val="24"/>
          <w:szCs w:val="24"/>
        </w:rPr>
      </w:pPr>
    </w:p>
    <w:p w14:paraId="0D275A91" w14:textId="19B66611" w:rsidR="00E926A5" w:rsidRDefault="00E926A5" w:rsidP="00E926A5">
      <w:pPr>
        <w:pStyle w:val="Heading1"/>
        <w:numPr>
          <w:ilvl w:val="0"/>
          <w:numId w:val="12"/>
        </w:numPr>
      </w:pPr>
      <w:bookmarkStart w:id="5" w:name="_Toc103812347"/>
      <w:r>
        <w:t>Sơ lược về Page Object – POM</w:t>
      </w:r>
      <w:bookmarkEnd w:id="5"/>
    </w:p>
    <w:p w14:paraId="2A9FCCC5" w14:textId="2F4B9217" w:rsidR="00E926A5" w:rsidRPr="00E926A5" w:rsidRDefault="00E926A5" w:rsidP="00E926A5">
      <w:pPr>
        <w:pStyle w:val="ListParagraph"/>
        <w:numPr>
          <w:ilvl w:val="1"/>
          <w:numId w:val="21"/>
        </w:numPr>
        <w:shd w:val="clear" w:color="auto" w:fill="FFFFFF"/>
        <w:tabs>
          <w:tab w:val="left" w:pos="1080"/>
        </w:tabs>
        <w:spacing w:after="0" w:line="240" w:lineRule="auto"/>
        <w:ind w:left="1080"/>
        <w:rPr>
          <w:rFonts w:ascii="Times New Roman" w:eastAsia="Times New Roman" w:hAnsi="Times New Roman" w:cs="Times New Roman"/>
          <w:color w:val="2D313B"/>
          <w:sz w:val="28"/>
          <w:szCs w:val="28"/>
        </w:rPr>
      </w:pPr>
      <w:r w:rsidRPr="00E926A5">
        <w:rPr>
          <w:rFonts w:ascii="Times New Roman" w:eastAsia="Times New Roman" w:hAnsi="Times New Roman" w:cs="Times New Roman"/>
          <w:color w:val="2D313B"/>
          <w:sz w:val="28"/>
          <w:szCs w:val="28"/>
        </w:rPr>
        <w:t>OOP (Object-Oriented Programming) nhìn tất cả mọi vật là Object – đối tượng. Đối tượng được định nghĩa trong các class có các thuộc tính và các hành động khác nhau.</w:t>
      </w:r>
    </w:p>
    <w:p w14:paraId="01304783" w14:textId="77777777" w:rsidR="00E926A5" w:rsidRPr="00E926A5" w:rsidRDefault="00E926A5" w:rsidP="00E926A5">
      <w:pPr>
        <w:pStyle w:val="ListParagraph"/>
        <w:shd w:val="clear" w:color="auto" w:fill="FFFFFF"/>
        <w:tabs>
          <w:tab w:val="left" w:pos="1080"/>
        </w:tabs>
        <w:spacing w:after="0" w:line="240" w:lineRule="auto"/>
        <w:ind w:left="1080"/>
        <w:rPr>
          <w:rFonts w:ascii="Times New Roman" w:eastAsia="Times New Roman" w:hAnsi="Times New Roman" w:cs="Times New Roman"/>
          <w:color w:val="2D313B"/>
          <w:sz w:val="28"/>
          <w:szCs w:val="28"/>
        </w:rPr>
      </w:pPr>
    </w:p>
    <w:p w14:paraId="4F7F7B68" w14:textId="36665987" w:rsidR="00E926A5" w:rsidRPr="00E926A5" w:rsidRDefault="00E926A5" w:rsidP="00E926A5">
      <w:pPr>
        <w:pStyle w:val="ListParagraph"/>
        <w:numPr>
          <w:ilvl w:val="1"/>
          <w:numId w:val="21"/>
        </w:numPr>
        <w:shd w:val="clear" w:color="auto" w:fill="FFFFFF"/>
        <w:tabs>
          <w:tab w:val="left" w:pos="1080"/>
        </w:tabs>
        <w:spacing w:after="0" w:line="240" w:lineRule="auto"/>
        <w:ind w:left="1080"/>
        <w:rPr>
          <w:rFonts w:ascii="Times New Roman" w:eastAsia="Times New Roman" w:hAnsi="Times New Roman" w:cs="Times New Roman"/>
          <w:color w:val="2D313B"/>
          <w:sz w:val="28"/>
          <w:szCs w:val="28"/>
        </w:rPr>
      </w:pPr>
      <w:r w:rsidRPr="00E926A5">
        <w:rPr>
          <w:rFonts w:ascii="Times New Roman" w:eastAsia="Times New Roman" w:hAnsi="Times New Roman" w:cs="Times New Roman"/>
          <w:color w:val="2D313B"/>
          <w:sz w:val="28"/>
          <w:szCs w:val="28"/>
        </w:rPr>
        <w:t>POM (Page Object Model) là 1 design pattern (mẫu thiết kế) giúp mô hình hóa các pages, hoặc các phần (component: header, footer, menu…) trong page của trang web thành mỗi đối tượng riêng biệt. Mỗi component / page sẽ gói gọn tất cả các hành động và các thuộc tính của component / page đó.</w:t>
      </w:r>
    </w:p>
    <w:p w14:paraId="696431E2" w14:textId="77777777" w:rsidR="00E926A5" w:rsidRPr="00E926A5" w:rsidRDefault="00E926A5" w:rsidP="00E926A5"/>
    <w:p w14:paraId="3ACFBAEB" w14:textId="172806D6" w:rsidR="00E926A5" w:rsidRDefault="00E926A5" w:rsidP="00E926A5">
      <w:pPr>
        <w:pStyle w:val="Heading1"/>
        <w:numPr>
          <w:ilvl w:val="0"/>
          <w:numId w:val="12"/>
        </w:numPr>
      </w:pPr>
      <w:bookmarkStart w:id="6" w:name="_Toc103812348"/>
      <w:r>
        <w:t>Ưu điểm của mô hình Page Object (POM - đối tượng trang)</w:t>
      </w:r>
      <w:bookmarkEnd w:id="6"/>
    </w:p>
    <w:p w14:paraId="792E8964" w14:textId="2C72096D" w:rsidR="00E926A5" w:rsidRPr="00E926A5" w:rsidRDefault="00E926A5" w:rsidP="00E926A5">
      <w:pPr>
        <w:pStyle w:val="ListParagraph"/>
        <w:numPr>
          <w:ilvl w:val="1"/>
          <w:numId w:val="21"/>
        </w:numPr>
        <w:shd w:val="clear" w:color="auto" w:fill="FFFFFF"/>
        <w:spacing w:after="0" w:line="240" w:lineRule="auto"/>
        <w:rPr>
          <w:rFonts w:ascii="Times New Roman" w:eastAsia="Times New Roman" w:hAnsi="Times New Roman" w:cs="Times New Roman"/>
          <w:color w:val="2D313B"/>
          <w:sz w:val="28"/>
          <w:szCs w:val="28"/>
        </w:rPr>
      </w:pPr>
      <w:r w:rsidRPr="00E926A5">
        <w:rPr>
          <w:rFonts w:ascii="Times New Roman" w:eastAsia="Times New Roman" w:hAnsi="Times New Roman" w:cs="Times New Roman"/>
          <w:b/>
          <w:bCs/>
          <w:color w:val="2D313B"/>
          <w:sz w:val="28"/>
          <w:szCs w:val="28"/>
        </w:rPr>
        <w:t>Giúp bảo trì dễ dàng</w:t>
      </w:r>
      <w:r w:rsidRPr="00E926A5">
        <w:rPr>
          <w:rFonts w:ascii="Times New Roman" w:eastAsia="Times New Roman" w:hAnsi="Times New Roman" w:cs="Times New Roman"/>
          <w:color w:val="2D313B"/>
          <w:sz w:val="28"/>
          <w:szCs w:val="28"/>
        </w:rPr>
        <w:t>: POM hữu ích khi có sự thay đổi trong phần tử giao diện người dùng hoặc có sự thay đổi trong một hành động. Ví dụ: một menu thả xuống được thay đổi thành một nút radio. Trong trường hợp này, POM giúp xác định trang hoặc màn hình cần sửa đổi. Vì mọi màn hình sẽ có các tệp java khác nhau, nên việc xác định này là cần thiết để thực hiện các thay đổi bắt buộc đối với các tệp đó. Điều này làm cho các trường hợp kiểm thử dễ bảo trì và giảm lỗi.</w:t>
      </w:r>
      <w:r w:rsidRPr="00E926A5">
        <w:rPr>
          <w:rFonts w:ascii="Times New Roman" w:eastAsia="Times New Roman" w:hAnsi="Times New Roman" w:cs="Times New Roman"/>
          <w:color w:val="2D313B"/>
          <w:sz w:val="28"/>
          <w:szCs w:val="28"/>
        </w:rPr>
        <w:br/>
      </w:r>
    </w:p>
    <w:p w14:paraId="0959BD57" w14:textId="18B406E4" w:rsidR="00E926A5" w:rsidRPr="00E926A5" w:rsidRDefault="00E926A5" w:rsidP="00E926A5">
      <w:pPr>
        <w:pStyle w:val="ListParagraph"/>
        <w:numPr>
          <w:ilvl w:val="1"/>
          <w:numId w:val="21"/>
        </w:numPr>
        <w:shd w:val="clear" w:color="auto" w:fill="FFFFFF"/>
        <w:spacing w:after="0" w:line="240" w:lineRule="auto"/>
        <w:rPr>
          <w:rFonts w:ascii="Times New Roman" w:eastAsia="Times New Roman" w:hAnsi="Times New Roman" w:cs="Times New Roman"/>
          <w:color w:val="2D313B"/>
          <w:sz w:val="28"/>
          <w:szCs w:val="28"/>
        </w:rPr>
      </w:pPr>
      <w:r w:rsidRPr="00E926A5">
        <w:rPr>
          <w:rFonts w:ascii="Times New Roman" w:eastAsia="Times New Roman" w:hAnsi="Times New Roman" w:cs="Times New Roman"/>
          <w:b/>
          <w:bCs/>
          <w:color w:val="2D313B"/>
          <w:sz w:val="28"/>
          <w:szCs w:val="28"/>
        </w:rPr>
        <w:t>Giúp sử dụng lại mã (dùng lại code đã viết)</w:t>
      </w:r>
      <w:r w:rsidRPr="00E926A5">
        <w:rPr>
          <w:rFonts w:ascii="Times New Roman" w:eastAsia="Times New Roman" w:hAnsi="Times New Roman" w:cs="Times New Roman"/>
          <w:color w:val="2D313B"/>
          <w:sz w:val="28"/>
          <w:szCs w:val="28"/>
        </w:rPr>
        <w:t>: Như đã thảo luận, tất cả các màn hình đều độc lập. Bằng cách sử dụng POM, người ta có thể sử dụng mã thử nghiệm cho một màn hình và sử dụng lại nó trong một trường hợp thử nghiệm khác. Không cần phải viết lại mã, do đó tiết kiệm thời gian và công sức.</w:t>
      </w:r>
      <w:r w:rsidRPr="00E926A5">
        <w:rPr>
          <w:rFonts w:ascii="Times New Roman" w:eastAsia="Times New Roman" w:hAnsi="Times New Roman" w:cs="Times New Roman"/>
          <w:color w:val="2D313B"/>
          <w:sz w:val="28"/>
          <w:szCs w:val="28"/>
        </w:rPr>
        <w:br/>
      </w:r>
    </w:p>
    <w:p w14:paraId="52C15765" w14:textId="2C783800" w:rsidR="00E926A5" w:rsidRPr="00E926A5" w:rsidRDefault="00E926A5" w:rsidP="00E926A5">
      <w:pPr>
        <w:pStyle w:val="ListParagraph"/>
        <w:numPr>
          <w:ilvl w:val="1"/>
          <w:numId w:val="21"/>
        </w:numPr>
        <w:shd w:val="clear" w:color="auto" w:fill="FFFFFF"/>
        <w:spacing w:after="0" w:line="240" w:lineRule="auto"/>
        <w:rPr>
          <w:rFonts w:ascii="Times New Roman" w:eastAsia="Times New Roman" w:hAnsi="Times New Roman" w:cs="Times New Roman"/>
          <w:color w:val="2D313B"/>
          <w:sz w:val="28"/>
          <w:szCs w:val="28"/>
        </w:rPr>
      </w:pPr>
      <w:r w:rsidRPr="00E926A5">
        <w:rPr>
          <w:rFonts w:ascii="Times New Roman" w:eastAsia="Times New Roman" w:hAnsi="Times New Roman" w:cs="Times New Roman"/>
          <w:b/>
          <w:bCs/>
          <w:color w:val="2D313B"/>
          <w:sz w:val="28"/>
          <w:szCs w:val="28"/>
        </w:rPr>
        <w:t>Dễ đọc code</w:t>
      </w:r>
      <w:r w:rsidRPr="00E926A5">
        <w:rPr>
          <w:rFonts w:ascii="Times New Roman" w:eastAsia="Times New Roman" w:hAnsi="Times New Roman" w:cs="Times New Roman"/>
          <w:color w:val="2D313B"/>
          <w:sz w:val="28"/>
          <w:szCs w:val="28"/>
        </w:rPr>
        <w:t>: Khi tất cả các màn hình có các tệp java độc lập, người ta có thể dễ dàng xác định các hành động sẽ được thực hiện trên một màn hình cụ thể bằng cách điều hướng qua tệp java đó thôi. Nếu một thay đổi ảnh hưởng đến một phần mã code nhất định thì nó có thể được thực hiện một cách hiệu quả mà không ảnh hưởng đến các tệp (class/package) khác.</w:t>
      </w:r>
      <w:r w:rsidRPr="00E926A5">
        <w:rPr>
          <w:rFonts w:ascii="Times New Roman" w:eastAsia="Times New Roman" w:hAnsi="Times New Roman" w:cs="Times New Roman"/>
          <w:color w:val="2D313B"/>
          <w:sz w:val="28"/>
          <w:szCs w:val="28"/>
        </w:rPr>
        <w:br/>
      </w:r>
    </w:p>
    <w:p w14:paraId="5E429EA6" w14:textId="6CC495D1" w:rsidR="00E926A5" w:rsidRPr="00E926A5" w:rsidRDefault="00E926A5" w:rsidP="00E926A5">
      <w:pPr>
        <w:pStyle w:val="ListParagraph"/>
        <w:numPr>
          <w:ilvl w:val="1"/>
          <w:numId w:val="21"/>
        </w:numPr>
        <w:shd w:val="clear" w:color="auto" w:fill="FFFFFF"/>
        <w:spacing w:after="0" w:line="240" w:lineRule="auto"/>
        <w:rPr>
          <w:rFonts w:ascii="Times New Roman" w:eastAsia="Times New Roman" w:hAnsi="Times New Roman" w:cs="Times New Roman"/>
          <w:color w:val="2D313B"/>
          <w:sz w:val="28"/>
          <w:szCs w:val="28"/>
        </w:rPr>
      </w:pPr>
      <w:r w:rsidRPr="00E926A5">
        <w:rPr>
          <w:rFonts w:ascii="Times New Roman" w:eastAsia="Times New Roman" w:hAnsi="Times New Roman" w:cs="Times New Roman"/>
          <w:b/>
          <w:bCs/>
          <w:color w:val="2D313B"/>
          <w:sz w:val="28"/>
          <w:szCs w:val="28"/>
        </w:rPr>
        <w:lastRenderedPageBreak/>
        <w:t>Tạo kho lưu trữ</w:t>
      </w:r>
      <w:r w:rsidRPr="00E926A5">
        <w:rPr>
          <w:rFonts w:ascii="Times New Roman" w:eastAsia="Times New Roman" w:hAnsi="Times New Roman" w:cs="Times New Roman"/>
          <w:color w:val="2D313B"/>
          <w:sz w:val="28"/>
          <w:szCs w:val="28"/>
        </w:rPr>
        <w:t>: Có thể một kho lưu trữ duy nhất cho các xử lý chung hoặc hoạt động chung cho các trang thay vì có các xử lý này nằm rải rác trong các test case riêng lẻ. VD: getTitlePage(), verifyHeaderPage(),...</w:t>
      </w:r>
    </w:p>
    <w:p w14:paraId="759AF90F" w14:textId="77777777" w:rsidR="00E926A5" w:rsidRPr="00E926A5" w:rsidRDefault="00E926A5" w:rsidP="00E926A5">
      <w:pPr>
        <w:rPr>
          <w:rFonts w:ascii="Times New Roman" w:hAnsi="Times New Roman" w:cs="Times New Roman"/>
          <w:sz w:val="28"/>
          <w:szCs w:val="28"/>
        </w:rPr>
      </w:pPr>
    </w:p>
    <w:p w14:paraId="7DEC3E53" w14:textId="63BA35DD" w:rsidR="00E926A5" w:rsidRPr="00E926A5" w:rsidRDefault="00AB512A" w:rsidP="00E926A5">
      <w:pPr>
        <w:shd w:val="clear" w:color="auto" w:fill="FFFFFF"/>
        <w:spacing w:before="100" w:beforeAutospacing="1" w:after="100" w:afterAutospacing="1" w:line="240" w:lineRule="auto"/>
        <w:rPr>
          <w:rFonts w:ascii="Josefin Sans" w:eastAsia="Times New Roman" w:hAnsi="Josefin Sans" w:cs="Times New Roman"/>
          <w:color w:val="000000"/>
          <w:sz w:val="24"/>
          <w:szCs w:val="24"/>
        </w:rPr>
      </w:pPr>
      <w:r>
        <w:rPr>
          <w:noProof/>
        </w:rPr>
        <w:drawing>
          <wp:inline distT="0" distB="0" distL="0" distR="0" wp14:anchorId="7F108157" wp14:editId="73DBE79F">
            <wp:extent cx="5943600" cy="4241165"/>
            <wp:effectExtent l="0" t="0" r="0" b="6985"/>
            <wp:docPr id="4" name="Picture 4" descr="[Selenium Java] Bài 17: Cấu trúc code theo Page Object Model (POM) | Anh Tes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elenium Java] Bài 17: Cấu trúc code theo Page Object Model (POM) | Anh Teste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241165"/>
                    </a:xfrm>
                    <a:prstGeom prst="rect">
                      <a:avLst/>
                    </a:prstGeom>
                    <a:noFill/>
                    <a:ln>
                      <a:noFill/>
                    </a:ln>
                  </pic:spPr>
                </pic:pic>
              </a:graphicData>
            </a:graphic>
          </wp:inline>
        </w:drawing>
      </w:r>
    </w:p>
    <w:sectPr w:rsidR="00E926A5" w:rsidRPr="00E926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w:panose1 w:val="02000000000000000000"/>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 w:name="Josefin Sans">
    <w:altName w:val="Josefin Sans"/>
    <w:charset w:val="00"/>
    <w:family w:val="auto"/>
    <w:pitch w:val="variable"/>
    <w:sig w:usb0="A00000FF" w:usb1="4000204B" w:usb2="00000000" w:usb3="00000000" w:csb0="000001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7099D"/>
    <w:multiLevelType w:val="hybridMultilevel"/>
    <w:tmpl w:val="DEC24260"/>
    <w:lvl w:ilvl="0" w:tplc="19AA1778">
      <w:start w:val="1"/>
      <w:numFmt w:val="bullet"/>
      <w:lvlText w:val="-"/>
      <w:lvlJc w:val="left"/>
      <w:pPr>
        <w:ind w:left="720" w:hanging="360"/>
      </w:pPr>
      <w:rPr>
        <w:rFonts w:ascii="Arial" w:eastAsia="Arial"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881756"/>
    <w:multiLevelType w:val="multilevel"/>
    <w:tmpl w:val="ED266A58"/>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 w15:restartNumberingAfterBreak="0">
    <w:nsid w:val="08490DFA"/>
    <w:multiLevelType w:val="hybridMultilevel"/>
    <w:tmpl w:val="C83EA52A"/>
    <w:lvl w:ilvl="0" w:tplc="04090001">
      <w:start w:val="1"/>
      <w:numFmt w:val="bullet"/>
      <w:lvlText w:val=""/>
      <w:lvlJc w:val="left"/>
      <w:pPr>
        <w:ind w:left="1080" w:hanging="360"/>
      </w:pPr>
      <w:rPr>
        <w:rFonts w:ascii="Symbol" w:hAnsi="Symbol" w:hint="default"/>
        <w:color w:val="444545"/>
        <w:sz w:val="21"/>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3" w15:restartNumberingAfterBreak="0">
    <w:nsid w:val="10386746"/>
    <w:multiLevelType w:val="multilevel"/>
    <w:tmpl w:val="4E56CF1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571A3C"/>
    <w:multiLevelType w:val="multilevel"/>
    <w:tmpl w:val="700AB2D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CE5CAE"/>
    <w:multiLevelType w:val="hybridMultilevel"/>
    <w:tmpl w:val="7200C56E"/>
    <w:lvl w:ilvl="0" w:tplc="04090001">
      <w:start w:val="1"/>
      <w:numFmt w:val="bullet"/>
      <w:lvlText w:val=""/>
      <w:lvlJc w:val="left"/>
      <w:pPr>
        <w:ind w:left="1080" w:hanging="360"/>
      </w:pPr>
      <w:rPr>
        <w:rFonts w:ascii="Symbol" w:hAnsi="Symbol" w:hint="default"/>
        <w:color w:val="444545"/>
        <w:sz w:val="21"/>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6" w15:restartNumberingAfterBreak="0">
    <w:nsid w:val="21C7023A"/>
    <w:multiLevelType w:val="hybridMultilevel"/>
    <w:tmpl w:val="747EA26E"/>
    <w:lvl w:ilvl="0" w:tplc="AB72AB3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9672017"/>
    <w:multiLevelType w:val="multilevel"/>
    <w:tmpl w:val="B5A032E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ECE5159"/>
    <w:multiLevelType w:val="multilevel"/>
    <w:tmpl w:val="3A068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4380FDF"/>
    <w:multiLevelType w:val="hybridMultilevel"/>
    <w:tmpl w:val="8FF04B6E"/>
    <w:lvl w:ilvl="0" w:tplc="D73465FA">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35A77C04"/>
    <w:multiLevelType w:val="hybridMultilevel"/>
    <w:tmpl w:val="9F88980A"/>
    <w:lvl w:ilvl="0" w:tplc="9C24818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37D40B8D"/>
    <w:multiLevelType w:val="multilevel"/>
    <w:tmpl w:val="9440FC0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EF32F23"/>
    <w:multiLevelType w:val="multilevel"/>
    <w:tmpl w:val="25A45D5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0194797"/>
    <w:multiLevelType w:val="hybridMultilevel"/>
    <w:tmpl w:val="EC4A8D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1C9109E"/>
    <w:multiLevelType w:val="hybridMultilevel"/>
    <w:tmpl w:val="01A80166"/>
    <w:lvl w:ilvl="0" w:tplc="C0E00A5E">
      <w:start w:val="1"/>
      <w:numFmt w:val="decimal"/>
      <w:lvlText w:val="%1."/>
      <w:lvlJc w:val="left"/>
      <w:pPr>
        <w:ind w:left="1080" w:hanging="360"/>
      </w:pPr>
      <w:rPr>
        <w:rFonts w:hint="default"/>
        <w:b w:val="0"/>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489F43B1"/>
    <w:multiLevelType w:val="multilevel"/>
    <w:tmpl w:val="3F4813F8"/>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B2E588E"/>
    <w:multiLevelType w:val="hybridMultilevel"/>
    <w:tmpl w:val="FC6685C4"/>
    <w:lvl w:ilvl="0" w:tplc="1C1824D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D0D2C23"/>
    <w:multiLevelType w:val="hybridMultilevel"/>
    <w:tmpl w:val="DB526C0E"/>
    <w:lvl w:ilvl="0" w:tplc="FF92201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588A65E0"/>
    <w:multiLevelType w:val="multilevel"/>
    <w:tmpl w:val="FBBCE80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E090B59"/>
    <w:multiLevelType w:val="multilevel"/>
    <w:tmpl w:val="D0AAAFA4"/>
    <w:lvl w:ilvl="0">
      <w:start w:val="1"/>
      <w:numFmt w:val="bullet"/>
      <w:lvlText w:val=""/>
      <w:lvlJc w:val="left"/>
      <w:pPr>
        <w:tabs>
          <w:tab w:val="num" w:pos="720"/>
        </w:tabs>
        <w:ind w:left="720" w:hanging="360"/>
      </w:pPr>
      <w:rPr>
        <w:rFonts w:ascii="Symbol" w:hAnsi="Symbol" w:hint="default"/>
        <w:sz w:val="20"/>
      </w:rPr>
    </w:lvl>
    <w:lvl w:ilvl="1">
      <w:start w:val="3"/>
      <w:numFmt w:val="bullet"/>
      <w:lvlText w:val="-"/>
      <w:lvlJc w:val="left"/>
      <w:pPr>
        <w:ind w:left="1440" w:hanging="360"/>
      </w:pPr>
      <w:rPr>
        <w:rFonts w:ascii="Roboto" w:eastAsia="Times New Roman" w:hAnsi="Roboto" w:cs="Times New Roman" w:hint="default"/>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7525196"/>
    <w:multiLevelType w:val="multilevel"/>
    <w:tmpl w:val="763406B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7A3794A"/>
    <w:multiLevelType w:val="hybridMultilevel"/>
    <w:tmpl w:val="CB1A630C"/>
    <w:lvl w:ilvl="0" w:tplc="8D28E430">
      <w:start w:val="2"/>
      <w:numFmt w:val="bullet"/>
      <w:lvlText w:val="-"/>
      <w:lvlJc w:val="left"/>
      <w:pPr>
        <w:ind w:left="1080" w:hanging="360"/>
      </w:pPr>
      <w:rPr>
        <w:rFonts w:ascii="Arial" w:hAnsi="Arial" w:hint="default"/>
        <w:color w:val="444545"/>
        <w:sz w:val="21"/>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7A247A09"/>
    <w:multiLevelType w:val="multilevel"/>
    <w:tmpl w:val="1FA69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ED45C76"/>
    <w:multiLevelType w:val="hybridMultilevel"/>
    <w:tmpl w:val="D24069C8"/>
    <w:lvl w:ilvl="0" w:tplc="04090001">
      <w:start w:val="1"/>
      <w:numFmt w:val="bullet"/>
      <w:lvlText w:val=""/>
      <w:lvlJc w:val="left"/>
      <w:pPr>
        <w:ind w:left="4050" w:hanging="360"/>
      </w:pPr>
      <w:rPr>
        <w:rFonts w:ascii="Symbol" w:hAnsi="Symbol" w:hint="default"/>
      </w:rPr>
    </w:lvl>
    <w:lvl w:ilvl="1" w:tplc="04090003" w:tentative="1">
      <w:start w:val="1"/>
      <w:numFmt w:val="bullet"/>
      <w:lvlText w:val="o"/>
      <w:lvlJc w:val="left"/>
      <w:pPr>
        <w:ind w:left="4770" w:hanging="360"/>
      </w:pPr>
      <w:rPr>
        <w:rFonts w:ascii="Courier New" w:hAnsi="Courier New" w:cs="Courier New" w:hint="default"/>
      </w:rPr>
    </w:lvl>
    <w:lvl w:ilvl="2" w:tplc="04090005" w:tentative="1">
      <w:start w:val="1"/>
      <w:numFmt w:val="bullet"/>
      <w:lvlText w:val=""/>
      <w:lvlJc w:val="left"/>
      <w:pPr>
        <w:ind w:left="5490" w:hanging="360"/>
      </w:pPr>
      <w:rPr>
        <w:rFonts w:ascii="Wingdings" w:hAnsi="Wingdings" w:hint="default"/>
      </w:rPr>
    </w:lvl>
    <w:lvl w:ilvl="3" w:tplc="04090001" w:tentative="1">
      <w:start w:val="1"/>
      <w:numFmt w:val="bullet"/>
      <w:lvlText w:val=""/>
      <w:lvlJc w:val="left"/>
      <w:pPr>
        <w:ind w:left="6210" w:hanging="360"/>
      </w:pPr>
      <w:rPr>
        <w:rFonts w:ascii="Symbol" w:hAnsi="Symbol" w:hint="default"/>
      </w:rPr>
    </w:lvl>
    <w:lvl w:ilvl="4" w:tplc="04090003" w:tentative="1">
      <w:start w:val="1"/>
      <w:numFmt w:val="bullet"/>
      <w:lvlText w:val="o"/>
      <w:lvlJc w:val="left"/>
      <w:pPr>
        <w:ind w:left="6930" w:hanging="360"/>
      </w:pPr>
      <w:rPr>
        <w:rFonts w:ascii="Courier New" w:hAnsi="Courier New" w:cs="Courier New" w:hint="default"/>
      </w:rPr>
    </w:lvl>
    <w:lvl w:ilvl="5" w:tplc="04090005" w:tentative="1">
      <w:start w:val="1"/>
      <w:numFmt w:val="bullet"/>
      <w:lvlText w:val=""/>
      <w:lvlJc w:val="left"/>
      <w:pPr>
        <w:ind w:left="7650" w:hanging="360"/>
      </w:pPr>
      <w:rPr>
        <w:rFonts w:ascii="Wingdings" w:hAnsi="Wingdings" w:hint="default"/>
      </w:rPr>
    </w:lvl>
    <w:lvl w:ilvl="6" w:tplc="04090001" w:tentative="1">
      <w:start w:val="1"/>
      <w:numFmt w:val="bullet"/>
      <w:lvlText w:val=""/>
      <w:lvlJc w:val="left"/>
      <w:pPr>
        <w:ind w:left="8370" w:hanging="360"/>
      </w:pPr>
      <w:rPr>
        <w:rFonts w:ascii="Symbol" w:hAnsi="Symbol" w:hint="default"/>
      </w:rPr>
    </w:lvl>
    <w:lvl w:ilvl="7" w:tplc="04090003" w:tentative="1">
      <w:start w:val="1"/>
      <w:numFmt w:val="bullet"/>
      <w:lvlText w:val="o"/>
      <w:lvlJc w:val="left"/>
      <w:pPr>
        <w:ind w:left="9090" w:hanging="360"/>
      </w:pPr>
      <w:rPr>
        <w:rFonts w:ascii="Courier New" w:hAnsi="Courier New" w:cs="Courier New" w:hint="default"/>
      </w:rPr>
    </w:lvl>
    <w:lvl w:ilvl="8" w:tplc="04090005" w:tentative="1">
      <w:start w:val="1"/>
      <w:numFmt w:val="bullet"/>
      <w:lvlText w:val=""/>
      <w:lvlJc w:val="left"/>
      <w:pPr>
        <w:ind w:left="9810" w:hanging="360"/>
      </w:pPr>
      <w:rPr>
        <w:rFonts w:ascii="Wingdings" w:hAnsi="Wingdings" w:hint="default"/>
      </w:rPr>
    </w:lvl>
  </w:abstractNum>
  <w:num w:numId="1" w16cid:durableId="150292387">
    <w:abstractNumId w:val="13"/>
  </w:num>
  <w:num w:numId="2" w16cid:durableId="1570191421">
    <w:abstractNumId w:val="9"/>
  </w:num>
  <w:num w:numId="3" w16cid:durableId="798491876">
    <w:abstractNumId w:val="21"/>
  </w:num>
  <w:num w:numId="4" w16cid:durableId="427315221">
    <w:abstractNumId w:val="2"/>
  </w:num>
  <w:num w:numId="5" w16cid:durableId="1382630239">
    <w:abstractNumId w:val="5"/>
  </w:num>
  <w:num w:numId="6" w16cid:durableId="1342585580">
    <w:abstractNumId w:val="23"/>
  </w:num>
  <w:num w:numId="7" w16cid:durableId="252473555">
    <w:abstractNumId w:val="22"/>
  </w:num>
  <w:num w:numId="8" w16cid:durableId="890463482">
    <w:abstractNumId w:val="8"/>
  </w:num>
  <w:num w:numId="9" w16cid:durableId="1683120564">
    <w:abstractNumId w:val="0"/>
  </w:num>
  <w:num w:numId="10" w16cid:durableId="484471761">
    <w:abstractNumId w:val="17"/>
  </w:num>
  <w:num w:numId="11" w16cid:durableId="1201239736">
    <w:abstractNumId w:val="14"/>
  </w:num>
  <w:num w:numId="12" w16cid:durableId="822694200">
    <w:abstractNumId w:val="16"/>
  </w:num>
  <w:num w:numId="13" w16cid:durableId="405810293">
    <w:abstractNumId w:val="10"/>
  </w:num>
  <w:num w:numId="14" w16cid:durableId="2021539775">
    <w:abstractNumId w:val="4"/>
  </w:num>
  <w:num w:numId="15" w16cid:durableId="1405445776">
    <w:abstractNumId w:val="11"/>
  </w:num>
  <w:num w:numId="16" w16cid:durableId="1899320714">
    <w:abstractNumId w:val="7"/>
  </w:num>
  <w:num w:numId="17" w16cid:durableId="1507593764">
    <w:abstractNumId w:val="20"/>
  </w:num>
  <w:num w:numId="18" w16cid:durableId="631637954">
    <w:abstractNumId w:val="3"/>
  </w:num>
  <w:num w:numId="19" w16cid:durableId="1595166622">
    <w:abstractNumId w:val="18"/>
  </w:num>
  <w:num w:numId="20" w16cid:durableId="509873328">
    <w:abstractNumId w:val="12"/>
  </w:num>
  <w:num w:numId="21" w16cid:durableId="1794668686">
    <w:abstractNumId w:val="19"/>
  </w:num>
  <w:num w:numId="22" w16cid:durableId="2061897877">
    <w:abstractNumId w:val="6"/>
  </w:num>
  <w:num w:numId="23" w16cid:durableId="1815564962">
    <w:abstractNumId w:val="1"/>
  </w:num>
  <w:num w:numId="24" w16cid:durableId="85461836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1132"/>
    <w:rsid w:val="000114D3"/>
    <w:rsid w:val="000234BB"/>
    <w:rsid w:val="000C121B"/>
    <w:rsid w:val="00167099"/>
    <w:rsid w:val="00194685"/>
    <w:rsid w:val="001C50C9"/>
    <w:rsid w:val="00267125"/>
    <w:rsid w:val="00311FB4"/>
    <w:rsid w:val="003157EF"/>
    <w:rsid w:val="00316FFF"/>
    <w:rsid w:val="003F103A"/>
    <w:rsid w:val="004114A5"/>
    <w:rsid w:val="004145AF"/>
    <w:rsid w:val="004D1DE1"/>
    <w:rsid w:val="004F7447"/>
    <w:rsid w:val="005049FD"/>
    <w:rsid w:val="00650E34"/>
    <w:rsid w:val="00650EDB"/>
    <w:rsid w:val="006D1E06"/>
    <w:rsid w:val="007311E5"/>
    <w:rsid w:val="007409E0"/>
    <w:rsid w:val="00770BD2"/>
    <w:rsid w:val="007A54E5"/>
    <w:rsid w:val="007C7A9B"/>
    <w:rsid w:val="0087317B"/>
    <w:rsid w:val="008D3B30"/>
    <w:rsid w:val="00A23835"/>
    <w:rsid w:val="00AB512A"/>
    <w:rsid w:val="00AB7F61"/>
    <w:rsid w:val="00AC34C5"/>
    <w:rsid w:val="00AD1132"/>
    <w:rsid w:val="00AE0831"/>
    <w:rsid w:val="00B76997"/>
    <w:rsid w:val="00BA2FFB"/>
    <w:rsid w:val="00C93BD8"/>
    <w:rsid w:val="00CD3467"/>
    <w:rsid w:val="00D35D24"/>
    <w:rsid w:val="00D8121E"/>
    <w:rsid w:val="00E24E34"/>
    <w:rsid w:val="00E926A5"/>
    <w:rsid w:val="00EE1D73"/>
    <w:rsid w:val="00EE6262"/>
    <w:rsid w:val="00F26701"/>
    <w:rsid w:val="00F43C20"/>
    <w:rsid w:val="00F851CC"/>
    <w:rsid w:val="00FB229F"/>
    <w:rsid w:val="00FF70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7F616A"/>
  <w15:chartTrackingRefBased/>
  <w15:docId w15:val="{5F17492A-0935-455F-ADEC-4D1F9EF5E8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D3B30"/>
    <w:pPr>
      <w:keepNext/>
      <w:keepLines/>
      <w:spacing w:before="240" w:after="0"/>
      <w:outlineLvl w:val="0"/>
    </w:pPr>
    <w:rPr>
      <w:rFonts w:ascii="Times New Roman" w:eastAsiaTheme="majorEastAsia" w:hAnsi="Times New Roman" w:cstheme="majorBidi"/>
      <w:b/>
      <w:color w:val="000000" w:themeColor="text1"/>
      <w:sz w:val="32"/>
      <w:szCs w:val="32"/>
    </w:rPr>
  </w:style>
  <w:style w:type="paragraph" w:styleId="Heading2">
    <w:name w:val="heading 2"/>
    <w:basedOn w:val="Normal"/>
    <w:next w:val="Normal"/>
    <w:link w:val="Heading2Char"/>
    <w:uiPriority w:val="9"/>
    <w:unhideWhenUsed/>
    <w:qFormat/>
    <w:rsid w:val="00E926A5"/>
    <w:pPr>
      <w:keepNext/>
      <w:keepLines/>
      <w:spacing w:before="40" w:after="0"/>
      <w:outlineLvl w:val="1"/>
    </w:pPr>
    <w:rPr>
      <w:rFonts w:ascii="Times New Roman" w:eastAsiaTheme="majorEastAsia" w:hAnsi="Times New Roman" w:cstheme="majorBidi"/>
      <w:b/>
      <w:sz w:val="32"/>
      <w:szCs w:val="26"/>
    </w:rPr>
  </w:style>
  <w:style w:type="paragraph" w:styleId="Heading3">
    <w:name w:val="heading 3"/>
    <w:basedOn w:val="Normal"/>
    <w:next w:val="Normal"/>
    <w:link w:val="Heading3Char"/>
    <w:uiPriority w:val="9"/>
    <w:unhideWhenUsed/>
    <w:qFormat/>
    <w:rsid w:val="000114D3"/>
    <w:pPr>
      <w:keepNext/>
      <w:keepLines/>
      <w:spacing w:before="40" w:after="0"/>
      <w:outlineLvl w:val="2"/>
    </w:pPr>
    <w:rPr>
      <w:rFonts w:ascii="Times New Roman" w:eastAsiaTheme="majorEastAsia" w:hAnsi="Times New Roman" w:cstheme="majorBidi"/>
      <w:b/>
      <w:sz w:val="24"/>
      <w:szCs w:val="24"/>
    </w:rPr>
  </w:style>
  <w:style w:type="paragraph" w:styleId="Heading4">
    <w:name w:val="heading 4"/>
    <w:basedOn w:val="Normal"/>
    <w:next w:val="Normal"/>
    <w:link w:val="Heading4Char"/>
    <w:uiPriority w:val="9"/>
    <w:semiHidden/>
    <w:unhideWhenUsed/>
    <w:qFormat/>
    <w:rsid w:val="000114D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1DE1"/>
    <w:pPr>
      <w:ind w:left="720"/>
      <w:contextualSpacing/>
    </w:pPr>
  </w:style>
  <w:style w:type="paragraph" w:styleId="NormalWeb">
    <w:name w:val="Normal (Web)"/>
    <w:basedOn w:val="Normal"/>
    <w:uiPriority w:val="99"/>
    <w:unhideWhenUsed/>
    <w:rsid w:val="004D1DE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8D3B30"/>
    <w:rPr>
      <w:rFonts w:ascii="Times New Roman" w:eastAsiaTheme="majorEastAsia" w:hAnsi="Times New Roman" w:cstheme="majorBidi"/>
      <w:b/>
      <w:color w:val="000000" w:themeColor="text1"/>
      <w:sz w:val="32"/>
      <w:szCs w:val="32"/>
    </w:rPr>
  </w:style>
  <w:style w:type="character" w:customStyle="1" w:styleId="Heading2Char">
    <w:name w:val="Heading 2 Char"/>
    <w:basedOn w:val="DefaultParagraphFont"/>
    <w:link w:val="Heading2"/>
    <w:uiPriority w:val="9"/>
    <w:rsid w:val="00E926A5"/>
    <w:rPr>
      <w:rFonts w:ascii="Times New Roman" w:eastAsiaTheme="majorEastAsia" w:hAnsi="Times New Roman" w:cstheme="majorBidi"/>
      <w:b/>
      <w:sz w:val="32"/>
      <w:szCs w:val="26"/>
    </w:rPr>
  </w:style>
  <w:style w:type="character" w:styleId="Hyperlink">
    <w:name w:val="Hyperlink"/>
    <w:basedOn w:val="DefaultParagraphFont"/>
    <w:uiPriority w:val="99"/>
    <w:unhideWhenUsed/>
    <w:rsid w:val="00BA2FFB"/>
    <w:rPr>
      <w:color w:val="0563C1" w:themeColor="hyperlink"/>
      <w:u w:val="single"/>
    </w:rPr>
  </w:style>
  <w:style w:type="character" w:customStyle="1" w:styleId="UnresolvedMention1">
    <w:name w:val="Unresolved Mention1"/>
    <w:basedOn w:val="DefaultParagraphFont"/>
    <w:uiPriority w:val="99"/>
    <w:semiHidden/>
    <w:unhideWhenUsed/>
    <w:rsid w:val="00BA2FFB"/>
    <w:rPr>
      <w:color w:val="605E5C"/>
      <w:shd w:val="clear" w:color="auto" w:fill="E1DFDD"/>
    </w:rPr>
  </w:style>
  <w:style w:type="paragraph" w:styleId="Title">
    <w:name w:val="Title"/>
    <w:basedOn w:val="Normal"/>
    <w:next w:val="Normal"/>
    <w:link w:val="TitleChar"/>
    <w:rsid w:val="000234BB"/>
    <w:pPr>
      <w:keepNext/>
      <w:keepLines/>
      <w:spacing w:after="60" w:line="276" w:lineRule="auto"/>
    </w:pPr>
    <w:rPr>
      <w:rFonts w:ascii="Arial" w:eastAsia="Arial" w:hAnsi="Arial" w:cs="Arial"/>
      <w:sz w:val="52"/>
      <w:szCs w:val="52"/>
      <w:lang w:val="vi"/>
    </w:rPr>
  </w:style>
  <w:style w:type="character" w:customStyle="1" w:styleId="TitleChar">
    <w:name w:val="Title Char"/>
    <w:basedOn w:val="DefaultParagraphFont"/>
    <w:link w:val="Title"/>
    <w:rsid w:val="000234BB"/>
    <w:rPr>
      <w:rFonts w:ascii="Arial" w:eastAsia="Arial" w:hAnsi="Arial" w:cs="Arial"/>
      <w:sz w:val="52"/>
      <w:szCs w:val="52"/>
      <w:lang w:val="vi"/>
    </w:rPr>
  </w:style>
  <w:style w:type="character" w:customStyle="1" w:styleId="Heading4Char">
    <w:name w:val="Heading 4 Char"/>
    <w:basedOn w:val="DefaultParagraphFont"/>
    <w:link w:val="Heading4"/>
    <w:uiPriority w:val="9"/>
    <w:semiHidden/>
    <w:rsid w:val="000114D3"/>
    <w:rPr>
      <w:rFonts w:asciiTheme="majorHAnsi" w:eastAsiaTheme="majorEastAsia" w:hAnsiTheme="majorHAnsi" w:cstheme="majorBidi"/>
      <w:i/>
      <w:iCs/>
      <w:color w:val="2F5496" w:themeColor="accent1" w:themeShade="BF"/>
    </w:rPr>
  </w:style>
  <w:style w:type="character" w:customStyle="1" w:styleId="Heading3Char">
    <w:name w:val="Heading 3 Char"/>
    <w:basedOn w:val="DefaultParagraphFont"/>
    <w:link w:val="Heading3"/>
    <w:uiPriority w:val="9"/>
    <w:rsid w:val="000114D3"/>
    <w:rPr>
      <w:rFonts w:ascii="Times New Roman" w:eastAsiaTheme="majorEastAsia" w:hAnsi="Times New Roman" w:cstheme="majorBidi"/>
      <w:b/>
      <w:sz w:val="24"/>
      <w:szCs w:val="24"/>
    </w:rPr>
  </w:style>
  <w:style w:type="paragraph" w:styleId="HTMLPreformatted">
    <w:name w:val="HTML Preformatted"/>
    <w:basedOn w:val="Normal"/>
    <w:link w:val="HTMLPreformattedChar"/>
    <w:uiPriority w:val="99"/>
    <w:semiHidden/>
    <w:unhideWhenUsed/>
    <w:rsid w:val="00414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145AF"/>
    <w:rPr>
      <w:rFonts w:ascii="Courier New" w:eastAsia="Times New Roman" w:hAnsi="Courier New" w:cs="Courier New"/>
      <w:sz w:val="20"/>
      <w:szCs w:val="20"/>
    </w:rPr>
  </w:style>
  <w:style w:type="character" w:customStyle="1" w:styleId="hljs-meta">
    <w:name w:val="hljs-meta"/>
    <w:basedOn w:val="DefaultParagraphFont"/>
    <w:rsid w:val="004145AF"/>
  </w:style>
  <w:style w:type="character" w:customStyle="1" w:styleId="bash">
    <w:name w:val="bash"/>
    <w:basedOn w:val="DefaultParagraphFont"/>
    <w:rsid w:val="004145AF"/>
  </w:style>
  <w:style w:type="character" w:customStyle="1" w:styleId="hljs-builtin">
    <w:name w:val="hljs-built_in"/>
    <w:basedOn w:val="DefaultParagraphFont"/>
    <w:rsid w:val="004145AF"/>
  </w:style>
  <w:style w:type="character" w:styleId="Strong">
    <w:name w:val="Strong"/>
    <w:basedOn w:val="DefaultParagraphFont"/>
    <w:uiPriority w:val="22"/>
    <w:qFormat/>
    <w:rsid w:val="00A23835"/>
    <w:rPr>
      <w:b/>
      <w:bCs/>
    </w:rPr>
  </w:style>
  <w:style w:type="character" w:customStyle="1" w:styleId="pagespeed433273874">
    <w:name w:val="page_speed_433273874"/>
    <w:basedOn w:val="DefaultParagraphFont"/>
    <w:rsid w:val="00311FB4"/>
  </w:style>
  <w:style w:type="paragraph" w:customStyle="1" w:styleId="pagespeed376542031">
    <w:name w:val="page_speed_376542031"/>
    <w:basedOn w:val="Normal"/>
    <w:rsid w:val="005049F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agespeed2100675241">
    <w:name w:val="page_speed_2100675241"/>
    <w:basedOn w:val="DefaultParagraphFont"/>
    <w:rsid w:val="005049FD"/>
  </w:style>
  <w:style w:type="paragraph" w:styleId="Caption">
    <w:name w:val="caption"/>
    <w:basedOn w:val="Normal"/>
    <w:next w:val="Normal"/>
    <w:uiPriority w:val="35"/>
    <w:unhideWhenUsed/>
    <w:qFormat/>
    <w:rsid w:val="000C121B"/>
    <w:pPr>
      <w:spacing w:after="200" w:line="240" w:lineRule="auto"/>
    </w:pPr>
    <w:rPr>
      <w:i/>
      <w:iCs/>
      <w:color w:val="44546A" w:themeColor="text2"/>
      <w:sz w:val="18"/>
      <w:szCs w:val="18"/>
    </w:rPr>
  </w:style>
  <w:style w:type="paragraph" w:styleId="TOCHeading">
    <w:name w:val="TOC Heading"/>
    <w:basedOn w:val="Heading1"/>
    <w:next w:val="Normal"/>
    <w:uiPriority w:val="39"/>
    <w:unhideWhenUsed/>
    <w:qFormat/>
    <w:rsid w:val="00E926A5"/>
    <w:pPr>
      <w:outlineLvl w:val="9"/>
    </w:pPr>
    <w:rPr>
      <w:rFonts w:asciiTheme="majorHAnsi" w:hAnsiTheme="majorHAnsi"/>
      <w:b w:val="0"/>
      <w:color w:val="2F5496" w:themeColor="accent1" w:themeShade="BF"/>
    </w:rPr>
  </w:style>
  <w:style w:type="paragraph" w:styleId="TOC1">
    <w:name w:val="toc 1"/>
    <w:basedOn w:val="Normal"/>
    <w:next w:val="Normal"/>
    <w:autoRedefine/>
    <w:uiPriority w:val="39"/>
    <w:unhideWhenUsed/>
    <w:rsid w:val="00E926A5"/>
    <w:pPr>
      <w:spacing w:after="100"/>
    </w:pPr>
  </w:style>
  <w:style w:type="paragraph" w:styleId="TOC2">
    <w:name w:val="toc 2"/>
    <w:basedOn w:val="Normal"/>
    <w:next w:val="Normal"/>
    <w:autoRedefine/>
    <w:uiPriority w:val="39"/>
    <w:unhideWhenUsed/>
    <w:rsid w:val="00E926A5"/>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83021">
      <w:bodyDiv w:val="1"/>
      <w:marLeft w:val="0"/>
      <w:marRight w:val="0"/>
      <w:marTop w:val="0"/>
      <w:marBottom w:val="0"/>
      <w:divBdr>
        <w:top w:val="none" w:sz="0" w:space="0" w:color="auto"/>
        <w:left w:val="none" w:sz="0" w:space="0" w:color="auto"/>
        <w:bottom w:val="none" w:sz="0" w:space="0" w:color="auto"/>
        <w:right w:val="none" w:sz="0" w:space="0" w:color="auto"/>
      </w:divBdr>
    </w:div>
    <w:div w:id="28459657">
      <w:bodyDiv w:val="1"/>
      <w:marLeft w:val="0"/>
      <w:marRight w:val="0"/>
      <w:marTop w:val="0"/>
      <w:marBottom w:val="0"/>
      <w:divBdr>
        <w:top w:val="none" w:sz="0" w:space="0" w:color="auto"/>
        <w:left w:val="none" w:sz="0" w:space="0" w:color="auto"/>
        <w:bottom w:val="none" w:sz="0" w:space="0" w:color="auto"/>
        <w:right w:val="none" w:sz="0" w:space="0" w:color="auto"/>
      </w:divBdr>
    </w:div>
    <w:div w:id="97720254">
      <w:bodyDiv w:val="1"/>
      <w:marLeft w:val="0"/>
      <w:marRight w:val="0"/>
      <w:marTop w:val="0"/>
      <w:marBottom w:val="0"/>
      <w:divBdr>
        <w:top w:val="none" w:sz="0" w:space="0" w:color="auto"/>
        <w:left w:val="none" w:sz="0" w:space="0" w:color="auto"/>
        <w:bottom w:val="none" w:sz="0" w:space="0" w:color="auto"/>
        <w:right w:val="none" w:sz="0" w:space="0" w:color="auto"/>
      </w:divBdr>
    </w:div>
    <w:div w:id="285936840">
      <w:bodyDiv w:val="1"/>
      <w:marLeft w:val="0"/>
      <w:marRight w:val="0"/>
      <w:marTop w:val="0"/>
      <w:marBottom w:val="0"/>
      <w:divBdr>
        <w:top w:val="none" w:sz="0" w:space="0" w:color="auto"/>
        <w:left w:val="none" w:sz="0" w:space="0" w:color="auto"/>
        <w:bottom w:val="none" w:sz="0" w:space="0" w:color="auto"/>
        <w:right w:val="none" w:sz="0" w:space="0" w:color="auto"/>
      </w:divBdr>
    </w:div>
    <w:div w:id="313029184">
      <w:bodyDiv w:val="1"/>
      <w:marLeft w:val="0"/>
      <w:marRight w:val="0"/>
      <w:marTop w:val="0"/>
      <w:marBottom w:val="0"/>
      <w:divBdr>
        <w:top w:val="none" w:sz="0" w:space="0" w:color="auto"/>
        <w:left w:val="none" w:sz="0" w:space="0" w:color="auto"/>
        <w:bottom w:val="none" w:sz="0" w:space="0" w:color="auto"/>
        <w:right w:val="none" w:sz="0" w:space="0" w:color="auto"/>
      </w:divBdr>
    </w:div>
    <w:div w:id="321741077">
      <w:bodyDiv w:val="1"/>
      <w:marLeft w:val="0"/>
      <w:marRight w:val="0"/>
      <w:marTop w:val="0"/>
      <w:marBottom w:val="0"/>
      <w:divBdr>
        <w:top w:val="none" w:sz="0" w:space="0" w:color="auto"/>
        <w:left w:val="none" w:sz="0" w:space="0" w:color="auto"/>
        <w:bottom w:val="none" w:sz="0" w:space="0" w:color="auto"/>
        <w:right w:val="none" w:sz="0" w:space="0" w:color="auto"/>
      </w:divBdr>
    </w:div>
    <w:div w:id="650015153">
      <w:bodyDiv w:val="1"/>
      <w:marLeft w:val="0"/>
      <w:marRight w:val="0"/>
      <w:marTop w:val="0"/>
      <w:marBottom w:val="0"/>
      <w:divBdr>
        <w:top w:val="none" w:sz="0" w:space="0" w:color="auto"/>
        <w:left w:val="none" w:sz="0" w:space="0" w:color="auto"/>
        <w:bottom w:val="none" w:sz="0" w:space="0" w:color="auto"/>
        <w:right w:val="none" w:sz="0" w:space="0" w:color="auto"/>
      </w:divBdr>
    </w:div>
    <w:div w:id="748039186">
      <w:bodyDiv w:val="1"/>
      <w:marLeft w:val="0"/>
      <w:marRight w:val="0"/>
      <w:marTop w:val="0"/>
      <w:marBottom w:val="0"/>
      <w:divBdr>
        <w:top w:val="none" w:sz="0" w:space="0" w:color="auto"/>
        <w:left w:val="none" w:sz="0" w:space="0" w:color="auto"/>
        <w:bottom w:val="none" w:sz="0" w:space="0" w:color="auto"/>
        <w:right w:val="none" w:sz="0" w:space="0" w:color="auto"/>
      </w:divBdr>
    </w:div>
    <w:div w:id="902373026">
      <w:bodyDiv w:val="1"/>
      <w:marLeft w:val="0"/>
      <w:marRight w:val="0"/>
      <w:marTop w:val="0"/>
      <w:marBottom w:val="0"/>
      <w:divBdr>
        <w:top w:val="none" w:sz="0" w:space="0" w:color="auto"/>
        <w:left w:val="none" w:sz="0" w:space="0" w:color="auto"/>
        <w:bottom w:val="none" w:sz="0" w:space="0" w:color="auto"/>
        <w:right w:val="none" w:sz="0" w:space="0" w:color="auto"/>
      </w:divBdr>
    </w:div>
    <w:div w:id="923610895">
      <w:bodyDiv w:val="1"/>
      <w:marLeft w:val="0"/>
      <w:marRight w:val="0"/>
      <w:marTop w:val="0"/>
      <w:marBottom w:val="0"/>
      <w:divBdr>
        <w:top w:val="none" w:sz="0" w:space="0" w:color="auto"/>
        <w:left w:val="none" w:sz="0" w:space="0" w:color="auto"/>
        <w:bottom w:val="none" w:sz="0" w:space="0" w:color="auto"/>
        <w:right w:val="none" w:sz="0" w:space="0" w:color="auto"/>
      </w:divBdr>
    </w:div>
    <w:div w:id="988750725">
      <w:bodyDiv w:val="1"/>
      <w:marLeft w:val="0"/>
      <w:marRight w:val="0"/>
      <w:marTop w:val="0"/>
      <w:marBottom w:val="0"/>
      <w:divBdr>
        <w:top w:val="none" w:sz="0" w:space="0" w:color="auto"/>
        <w:left w:val="none" w:sz="0" w:space="0" w:color="auto"/>
        <w:bottom w:val="none" w:sz="0" w:space="0" w:color="auto"/>
        <w:right w:val="none" w:sz="0" w:space="0" w:color="auto"/>
      </w:divBdr>
    </w:div>
    <w:div w:id="1001544180">
      <w:bodyDiv w:val="1"/>
      <w:marLeft w:val="0"/>
      <w:marRight w:val="0"/>
      <w:marTop w:val="0"/>
      <w:marBottom w:val="0"/>
      <w:divBdr>
        <w:top w:val="none" w:sz="0" w:space="0" w:color="auto"/>
        <w:left w:val="none" w:sz="0" w:space="0" w:color="auto"/>
        <w:bottom w:val="none" w:sz="0" w:space="0" w:color="auto"/>
        <w:right w:val="none" w:sz="0" w:space="0" w:color="auto"/>
      </w:divBdr>
    </w:div>
    <w:div w:id="1338387225">
      <w:bodyDiv w:val="1"/>
      <w:marLeft w:val="0"/>
      <w:marRight w:val="0"/>
      <w:marTop w:val="0"/>
      <w:marBottom w:val="0"/>
      <w:divBdr>
        <w:top w:val="none" w:sz="0" w:space="0" w:color="auto"/>
        <w:left w:val="none" w:sz="0" w:space="0" w:color="auto"/>
        <w:bottom w:val="none" w:sz="0" w:space="0" w:color="auto"/>
        <w:right w:val="none" w:sz="0" w:space="0" w:color="auto"/>
      </w:divBdr>
    </w:div>
    <w:div w:id="1411655594">
      <w:bodyDiv w:val="1"/>
      <w:marLeft w:val="0"/>
      <w:marRight w:val="0"/>
      <w:marTop w:val="0"/>
      <w:marBottom w:val="0"/>
      <w:divBdr>
        <w:top w:val="none" w:sz="0" w:space="0" w:color="auto"/>
        <w:left w:val="none" w:sz="0" w:space="0" w:color="auto"/>
        <w:bottom w:val="none" w:sz="0" w:space="0" w:color="auto"/>
        <w:right w:val="none" w:sz="0" w:space="0" w:color="auto"/>
      </w:divBdr>
    </w:div>
    <w:div w:id="1419785877">
      <w:bodyDiv w:val="1"/>
      <w:marLeft w:val="0"/>
      <w:marRight w:val="0"/>
      <w:marTop w:val="0"/>
      <w:marBottom w:val="0"/>
      <w:divBdr>
        <w:top w:val="none" w:sz="0" w:space="0" w:color="auto"/>
        <w:left w:val="none" w:sz="0" w:space="0" w:color="auto"/>
        <w:bottom w:val="none" w:sz="0" w:space="0" w:color="auto"/>
        <w:right w:val="none" w:sz="0" w:space="0" w:color="auto"/>
      </w:divBdr>
    </w:div>
    <w:div w:id="1435898139">
      <w:bodyDiv w:val="1"/>
      <w:marLeft w:val="0"/>
      <w:marRight w:val="0"/>
      <w:marTop w:val="0"/>
      <w:marBottom w:val="0"/>
      <w:divBdr>
        <w:top w:val="none" w:sz="0" w:space="0" w:color="auto"/>
        <w:left w:val="none" w:sz="0" w:space="0" w:color="auto"/>
        <w:bottom w:val="none" w:sz="0" w:space="0" w:color="auto"/>
        <w:right w:val="none" w:sz="0" w:space="0" w:color="auto"/>
      </w:divBdr>
    </w:div>
    <w:div w:id="1569657077">
      <w:bodyDiv w:val="1"/>
      <w:marLeft w:val="0"/>
      <w:marRight w:val="0"/>
      <w:marTop w:val="0"/>
      <w:marBottom w:val="0"/>
      <w:divBdr>
        <w:top w:val="none" w:sz="0" w:space="0" w:color="auto"/>
        <w:left w:val="none" w:sz="0" w:space="0" w:color="auto"/>
        <w:bottom w:val="none" w:sz="0" w:space="0" w:color="auto"/>
        <w:right w:val="none" w:sz="0" w:space="0" w:color="auto"/>
      </w:divBdr>
    </w:div>
    <w:div w:id="1711802730">
      <w:bodyDiv w:val="1"/>
      <w:marLeft w:val="0"/>
      <w:marRight w:val="0"/>
      <w:marTop w:val="0"/>
      <w:marBottom w:val="0"/>
      <w:divBdr>
        <w:top w:val="none" w:sz="0" w:space="0" w:color="auto"/>
        <w:left w:val="none" w:sz="0" w:space="0" w:color="auto"/>
        <w:bottom w:val="none" w:sz="0" w:space="0" w:color="auto"/>
        <w:right w:val="none" w:sz="0" w:space="0" w:color="auto"/>
      </w:divBdr>
    </w:div>
    <w:div w:id="1779178586">
      <w:bodyDiv w:val="1"/>
      <w:marLeft w:val="0"/>
      <w:marRight w:val="0"/>
      <w:marTop w:val="0"/>
      <w:marBottom w:val="0"/>
      <w:divBdr>
        <w:top w:val="none" w:sz="0" w:space="0" w:color="auto"/>
        <w:left w:val="none" w:sz="0" w:space="0" w:color="auto"/>
        <w:bottom w:val="none" w:sz="0" w:space="0" w:color="auto"/>
        <w:right w:val="none" w:sz="0" w:space="0" w:color="auto"/>
      </w:divBdr>
    </w:div>
    <w:div w:id="1796409418">
      <w:bodyDiv w:val="1"/>
      <w:marLeft w:val="0"/>
      <w:marRight w:val="0"/>
      <w:marTop w:val="0"/>
      <w:marBottom w:val="0"/>
      <w:divBdr>
        <w:top w:val="none" w:sz="0" w:space="0" w:color="auto"/>
        <w:left w:val="none" w:sz="0" w:space="0" w:color="auto"/>
        <w:bottom w:val="none" w:sz="0" w:space="0" w:color="auto"/>
        <w:right w:val="none" w:sz="0" w:space="0" w:color="auto"/>
      </w:divBdr>
    </w:div>
    <w:div w:id="1835563095">
      <w:bodyDiv w:val="1"/>
      <w:marLeft w:val="0"/>
      <w:marRight w:val="0"/>
      <w:marTop w:val="0"/>
      <w:marBottom w:val="0"/>
      <w:divBdr>
        <w:top w:val="none" w:sz="0" w:space="0" w:color="auto"/>
        <w:left w:val="none" w:sz="0" w:space="0" w:color="auto"/>
        <w:bottom w:val="none" w:sz="0" w:space="0" w:color="auto"/>
        <w:right w:val="none" w:sz="0" w:space="0" w:color="auto"/>
      </w:divBdr>
    </w:div>
    <w:div w:id="1876501524">
      <w:bodyDiv w:val="1"/>
      <w:marLeft w:val="0"/>
      <w:marRight w:val="0"/>
      <w:marTop w:val="0"/>
      <w:marBottom w:val="0"/>
      <w:divBdr>
        <w:top w:val="none" w:sz="0" w:space="0" w:color="auto"/>
        <w:left w:val="none" w:sz="0" w:space="0" w:color="auto"/>
        <w:bottom w:val="none" w:sz="0" w:space="0" w:color="auto"/>
        <w:right w:val="none" w:sz="0" w:space="0" w:color="auto"/>
      </w:divBdr>
    </w:div>
    <w:div w:id="1920674626">
      <w:bodyDiv w:val="1"/>
      <w:marLeft w:val="0"/>
      <w:marRight w:val="0"/>
      <w:marTop w:val="0"/>
      <w:marBottom w:val="0"/>
      <w:divBdr>
        <w:top w:val="none" w:sz="0" w:space="0" w:color="auto"/>
        <w:left w:val="none" w:sz="0" w:space="0" w:color="auto"/>
        <w:bottom w:val="none" w:sz="0" w:space="0" w:color="auto"/>
        <w:right w:val="none" w:sz="0" w:space="0" w:color="auto"/>
      </w:divBdr>
    </w:div>
    <w:div w:id="1946571527">
      <w:bodyDiv w:val="1"/>
      <w:marLeft w:val="0"/>
      <w:marRight w:val="0"/>
      <w:marTop w:val="0"/>
      <w:marBottom w:val="0"/>
      <w:divBdr>
        <w:top w:val="none" w:sz="0" w:space="0" w:color="auto"/>
        <w:left w:val="none" w:sz="0" w:space="0" w:color="auto"/>
        <w:bottom w:val="none" w:sz="0" w:space="0" w:color="auto"/>
        <w:right w:val="none" w:sz="0" w:space="0" w:color="auto"/>
      </w:divBdr>
    </w:div>
    <w:div w:id="1968310874">
      <w:bodyDiv w:val="1"/>
      <w:marLeft w:val="0"/>
      <w:marRight w:val="0"/>
      <w:marTop w:val="0"/>
      <w:marBottom w:val="0"/>
      <w:divBdr>
        <w:top w:val="none" w:sz="0" w:space="0" w:color="auto"/>
        <w:left w:val="none" w:sz="0" w:space="0" w:color="auto"/>
        <w:bottom w:val="none" w:sz="0" w:space="0" w:color="auto"/>
        <w:right w:val="none" w:sz="0" w:space="0" w:color="auto"/>
      </w:divBdr>
    </w:div>
    <w:div w:id="1993441229">
      <w:bodyDiv w:val="1"/>
      <w:marLeft w:val="0"/>
      <w:marRight w:val="0"/>
      <w:marTop w:val="0"/>
      <w:marBottom w:val="0"/>
      <w:divBdr>
        <w:top w:val="none" w:sz="0" w:space="0" w:color="auto"/>
        <w:left w:val="none" w:sz="0" w:space="0" w:color="auto"/>
        <w:bottom w:val="none" w:sz="0" w:space="0" w:color="auto"/>
        <w:right w:val="none" w:sz="0" w:space="0" w:color="auto"/>
      </w:divBdr>
    </w:div>
    <w:div w:id="20489864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42DC14-C89A-444F-A82B-378A71D33E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1</Pages>
  <Words>1049</Words>
  <Characters>5984</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Van  Thanh</cp:lastModifiedBy>
  <cp:revision>18</cp:revision>
  <dcterms:created xsi:type="dcterms:W3CDTF">2022-02-20T15:44:00Z</dcterms:created>
  <dcterms:modified xsi:type="dcterms:W3CDTF">2022-05-18T17:27:00Z</dcterms:modified>
</cp:coreProperties>
</file>