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clzud5s1vv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 (25đ)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Một công ty sản xuất có 2 loại nhân viên là nhân viên sản xuất và nhân viên văn phòng. Nhân viên được quản lý thông qua các thông tin: id, họ tên, kiểu nhân viên, số ngày làm, năm vào làm, phụ cấp. Lương của hai loại nhân viên được tính như sau: </w:t>
      </w:r>
    </w:p>
    <w:p w:rsidR="00000000" w:rsidDel="00000000" w:rsidP="00000000" w:rsidRDefault="00000000" w:rsidRPr="00000000" w14:paraId="00000003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lương = mức lương * số ngày làm</w:t>
      </w:r>
    </w:p>
    <w:p w:rsidR="00000000" w:rsidDel="00000000" w:rsidP="00000000" w:rsidRDefault="00000000" w:rsidRPr="00000000" w14:paraId="00000004">
      <w:pPr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Biết:</w:t>
        <w:tab/>
        <w:t xml:space="preserve">mức lương nhân viên sản xuất = 350k/ngày</w:t>
      </w:r>
    </w:p>
    <w:p w:rsidR="00000000" w:rsidDel="00000000" w:rsidP="00000000" w:rsidRDefault="00000000" w:rsidRPr="00000000" w14:paraId="0000000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mức lương nhân viên van phong = 400k/ngày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Ngoài lương được tính như trên, mỗi nhân viên còn được phụ cấp một khoảng tiền là 100.000.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khoảng tiền này cứ tăng thêm 200.000 cho mỗi năm công tác ở công ty.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Yêu cầu: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Viết chương trình: Nhập vào danh sách 5 nhân viên công ty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 ra màn hình danh sách nhân viên vừa nhập theo mẫu sau: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545"/>
        <w:gridCol w:w="1215"/>
        <w:gridCol w:w="1080"/>
        <w:gridCol w:w="810"/>
        <w:gridCol w:w="1320"/>
        <w:gridCol w:w="1320"/>
        <w:gridCol w:w="1320"/>
        <w:tblGridChange w:id="0">
          <w:tblGrid>
            <w:gridCol w:w="750"/>
            <w:gridCol w:w="1545"/>
            <w:gridCol w:w="1215"/>
            <w:gridCol w:w="1080"/>
            <w:gridCol w:w="81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Kiểu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Số ngày làm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Năm vào làm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Phụ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Tổng tiền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Sản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9.45 củ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9.550.000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Thi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Văn phòng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10.4 củ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11.100.000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7zgqbn9s4j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2 (25đ)</w:t>
      </w:r>
    </w:p>
    <w:p w:rsidR="00000000" w:rsidDel="00000000" w:rsidP="00000000" w:rsidRDefault="00000000" w:rsidRPr="00000000" w14:paraId="00000031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j5npjsy87o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Xây dựng các class sau và thực hiện theo yêu cầu: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Oto gồm các thuộc tính: chủ sở hữu, tên xe, hãng, giá, năm mua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Biết: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Giá trị hiện tại = Giá mua - (Giá mua * percent * số năm sử dụng)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Với: </w:t>
        <w:tab/>
        <w:t xml:space="preserve">Giá &lt; 1 tỏi: percent = 7%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tỏi &lt;= Giá &lt;= 2 tỏi: percent = 5%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Giá &gt; 2 tỏi: percent = 3%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Yêu cầu: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Viết chương trình nhập vào danh sách Oto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In ra màn hình danh sách vừa nhập theo mẫu bên dưới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Viết 1 phương thức sắp xếp theo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giá trị hiện tại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1 phương thức in ra các oto đã hết giá trị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110"/>
        <w:gridCol w:w="1350"/>
        <w:gridCol w:w="1455"/>
        <w:gridCol w:w="1350"/>
        <w:gridCol w:w="2235"/>
        <w:tblGridChange w:id="0">
          <w:tblGrid>
            <w:gridCol w:w="1245"/>
            <w:gridCol w:w="1110"/>
            <w:gridCol w:w="1350"/>
            <w:gridCol w:w="1455"/>
            <w:gridCol w:w="135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Chủ sở hữu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Năm sử dụng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Giá trị hiện tại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Lexus ES250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Lexus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2,5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tỏi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2,275 tỏi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Thi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Toyota Cross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 triệu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774.000.000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(25đ)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Viết chương trình xây dựng đối tượng Sinh viên gồm có các thuộc tính sau: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Mã sinh viên là số nguyên (tự động tăng),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*Họ tên : ký tự (bắt buộc phải nhập 2 từ trở lên VD: Hello World)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Địa chỉ: chuỗi ký tự,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Số điện thoại: là số bao gồm 7 chữ số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Điểm số : số thực (thang điểm 1- 10)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thuộc tính khai báo private, định nghĩa các phương thức get/set cho từng thuộc tính.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Viết các constructor để khởi tạo đối tượng (constructor mặc định, constructor có tham số).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Override phương thức toString.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Xây dựng lớp cho phép nhập vào N sinh viên (dùng mảng).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Viết menu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Xuất danh sách trên ra màn hình theo thứ tự tăng dần của điểm.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Tìm kiếm theo tên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Sắp xếp danh sách theo Tên cho phép theo chiều giảm dần or tăng (Sắp xếp theo ký tự đầu của Tên) : VD : Vân Anh, Văn Bắc =&gt;&gt; sắp xếp theo A và B (kí tự đầu mỗi tên)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Thoát khỏi chương trình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(25đ)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Times New Roman" w:cs="Times New Roman" w:eastAsia="Times New Roman" w:hAnsi="Times New Roman"/>
          <w:color w:val="35353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Một đơn vị sản xuất gồm các nhân viên. Mỗi nhân viên có thuộc tính: Họ tên, tuổi, giới tính, địa chỉ, số giờ làm việc (hoursWorked), số tiền trả cho 1h (hourlyRate) , salary, tax(thuế).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00" w:lineRule="auto"/>
        <w:ind w:left="1280" w:hanging="360"/>
        <w:rPr>
          <w:rFonts w:ascii="Times New Roman" w:cs="Times New Roman" w:eastAsia="Times New Roman" w:hAnsi="Times New Roman"/>
          <w:color w:val="35353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8"/>
          <w:szCs w:val="28"/>
          <w:rtl w:val="0"/>
        </w:rPr>
        <w:t xml:space="preserve">salary = hoursWorked * hourlyRate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80" w:hanging="360"/>
        <w:rPr>
          <w:rFonts w:ascii="Times New Roman" w:cs="Times New Roman" w:eastAsia="Times New Roman" w:hAnsi="Times New Roman"/>
          <w:color w:val="35353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8"/>
          <w:szCs w:val="28"/>
          <w:rtl w:val="0"/>
        </w:rPr>
        <w:t xml:space="preserve">số h làm việc &gt;= 45 mỗi giờ mà vượt trên 45 được trả 1 tháng rưỡi lương ví dụ 50h làm thì: số h được trả tiền = 45 + (50-45)*3/2.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Rule="auto"/>
        <w:ind w:left="1280" w:hanging="360"/>
        <w:rPr>
          <w:rFonts w:ascii="Times New Roman" w:cs="Times New Roman" w:eastAsia="Times New Roman" w:hAnsi="Times New Roman"/>
          <w:color w:val="35353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8"/>
          <w:szCs w:val="28"/>
          <w:rtl w:val="0"/>
        </w:rPr>
        <w:t xml:space="preserve">Thuế sẽ được tính 20% khi số tiền thu nhập &gt; 300$. VD: thu nhập 350 thì thuế : tax = 50*20/100. Còn không thì ko tính thuế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Yêu cầu 1: Xây dựng các lớp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3f3f"/>
          <w:sz w:val="28"/>
          <w:szCs w:val="28"/>
          <w:rtl w:val="0"/>
        </w:rPr>
        <w:t xml:space="preserve">Nhân viên có các hàm getter, setter. nhập, xuất, constructor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rPr>
          <w:rFonts w:ascii="Times New Roman" w:cs="Times New Roman" w:eastAsia="Times New Roman" w:hAnsi="Times New Roman"/>
          <w:color w:val="3f3f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Yêu cầu 2: Xây dựng lớp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f3f3f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3f3f3f"/>
          <w:sz w:val="28"/>
          <w:szCs w:val="28"/>
          <w:rtl w:val="0"/>
        </w:rPr>
        <w:t xml:space="preserve"> cài đặt các phương thức thực hiện các chức năng sau: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00" w:lineRule="auto"/>
        <w:ind w:left="12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8"/>
          <w:szCs w:val="28"/>
          <w:rtl w:val="0"/>
        </w:rPr>
        <w:t xml:space="preserve">Thêm mới nhân viên.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8"/>
          <w:szCs w:val="28"/>
          <w:rtl w:val="0"/>
        </w:rPr>
        <w:t xml:space="preserve">Hiển thị thông tin về danh sách các nhân viên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80" w:hanging="360"/>
        <w:rPr>
          <w:rFonts w:ascii="Times New Roman" w:cs="Times New Roman" w:eastAsia="Times New Roman" w:hAnsi="Times New Roman"/>
          <w:color w:val="35353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8"/>
          <w:szCs w:val="28"/>
          <w:rtl w:val="0"/>
        </w:rPr>
        <w:t xml:space="preserve">Hiển thị top 3 nhân viên làm việc chăm chỉ nhất theo số giờ làm việc (hoursWorked).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280" w:hanging="360"/>
        <w:rPr>
          <w:rFonts w:ascii="Times New Roman" w:cs="Times New Roman" w:eastAsia="Times New Roman" w:hAnsi="Times New Roman"/>
          <w:color w:val="35353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8"/>
          <w:szCs w:val="28"/>
          <w:rtl w:val="0"/>
        </w:rPr>
        <w:t xml:space="preserve">Tìm kiếm theo họ tên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Rule="auto"/>
        <w:ind w:left="12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3535"/>
          <w:sz w:val="28"/>
          <w:szCs w:val="28"/>
          <w:rtl w:val="0"/>
        </w:rPr>
        <w:t xml:space="preserve">Thoát khỏi chương trình.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535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535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