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协程和线程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网络通信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UGUI怎样优化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换装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聊天系统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Shader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Unity打包原理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如何实现游戏资源的下载，和assetbundie有关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安卓和unity之间如何传递信息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</w:rPr>
        <w:t>unity3d 从唤醒到销毁有一段生命周期，请列出系统自己调用的几个重要方法。</w:t>
      </w:r>
    </w:p>
    <w:p>
      <w:pPr>
        <w:ind w:left="210" w:right="210"/>
      </w:pPr>
      <w:r>
        <w:rPr>
          <w:rFonts w:hint="eastAsia"/>
        </w:rPr>
        <w:t>Awake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&gt;OnEnable</w:t>
      </w:r>
      <w:r>
        <w:rPr>
          <w:rFonts w:hint="eastAsia"/>
          <w:lang w:val="en-US" w:eastAsia="zh-CN"/>
        </w:rPr>
        <w:t>-&gt;</w:t>
      </w:r>
      <w:r>
        <w:rPr>
          <w:rFonts w:hint="eastAsia"/>
        </w:rPr>
        <w:t>Start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&gt; </w:t>
      </w:r>
      <w:r>
        <w:t>OnTriggerXXX(Collider other)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&gt;OnCollisionXXX (Collision collisionInfo)</w:t>
      </w:r>
      <w:r>
        <w:rPr>
          <w:rFonts w:hint="eastAsia"/>
          <w:lang w:val="en-US" w:eastAsia="zh-CN"/>
        </w:rPr>
        <w:t>-&gt;</w:t>
      </w:r>
      <w:r>
        <w:rPr>
          <w:rFonts w:hint="eastAsia"/>
        </w:rPr>
        <w:t>Update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&gt; FixedUpdate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&gt; LateUpdate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&gt;</w:t>
      </w:r>
      <w:r>
        <w:t>OnGUI –&gt; Reset –&gt; OnDisable –&gt; OnDestroy</w:t>
      </w:r>
    </w:p>
    <w:p>
      <w:pPr>
        <w:ind w:left="210" w:right="210"/>
      </w:pPr>
    </w:p>
    <w:p>
      <w:pPr>
        <w:pStyle w:val="2"/>
      </w:pPr>
      <w:r>
        <w:rPr>
          <w:rFonts w:hint="eastAsia"/>
        </w:rPr>
        <w:t>如何判断是否需要优化？</w:t>
      </w:r>
    </w:p>
    <w:p>
      <w:r>
        <w:rPr>
          <w:rFonts w:hint="eastAsia"/>
        </w:rPr>
        <w:t>在Unity中查看DrawCall参数，Window / Profiler 或者Ctrl+7 快捷键打开 Profiler性能分析器面板。</w:t>
      </w:r>
    </w:p>
    <w:p>
      <w:r>
        <w:rPr>
          <w:rFonts w:hint="eastAsia"/>
          <w:lang w:val="en-US" w:eastAsia="zh-CN"/>
        </w:rPr>
        <w:t>Drawcall：</w:t>
      </w:r>
      <w:r>
        <w:rPr>
          <w:rFonts w:hint="eastAsia"/>
        </w:rPr>
        <w:t>CPUGPU执行渲染操作，渲染流程采用流水线实现，CPU和GPU并行工作，它们之间通过命令缓冲区连接，CPU向其中发送渲染命令，GPU接收并执行对应的渲染命令。</w:t>
      </w:r>
    </w:p>
    <w:p>
      <w:pPr>
        <w:pStyle w:val="2"/>
      </w:pPr>
      <w:r>
        <w:rPr>
          <w:rFonts w:hint="eastAsia"/>
        </w:rPr>
        <w:t>说说你对UI优化思路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使用图集、减少UI之间的覆盖、使用canvas对不同层级的UI进行分层、销毁不使用的UI界面。</w:t>
      </w:r>
    </w:p>
    <w:p>
      <w:pPr>
        <w:pStyle w:val="2"/>
      </w:pPr>
      <w:r>
        <w:rPr>
          <w:rFonts w:hint="eastAsia"/>
        </w:rPr>
        <w:t>如何优化内存？</w:t>
      </w:r>
    </w:p>
    <w:p>
      <w:pPr>
        <w:ind w:left="480" w:hanging="420" w:hangingChars="200"/>
      </w:pPr>
      <w:r>
        <w:tab/>
      </w:r>
      <w:r>
        <w:rPr>
          <w:rFonts w:hint="eastAsia"/>
        </w:rPr>
        <w:t>1.压缩自带类库。</w:t>
      </w:r>
    </w:p>
    <w:p>
      <w:pPr>
        <w:ind w:left="480" w:hanging="420" w:hangingChars="200"/>
      </w:pPr>
      <w:r>
        <w:tab/>
      </w:r>
      <w:r>
        <w:rPr>
          <w:rFonts w:hint="eastAsia"/>
        </w:rPr>
        <w:t>2.将暂时不用的以后还需要使用的物体隐藏起来而不是直接Destory掉。</w:t>
      </w:r>
    </w:p>
    <w:p>
      <w:pPr>
        <w:ind w:left="480" w:hanging="420" w:hangingChars="200"/>
      </w:pPr>
      <w:r>
        <w:tab/>
      </w:r>
      <w:r>
        <w:rPr>
          <w:rFonts w:hint="eastAsia"/>
        </w:rPr>
        <w:t>3.释放AssetBundle占用的资源。</w:t>
      </w:r>
    </w:p>
    <w:p>
      <w:pPr>
        <w:ind w:left="480" w:hanging="420" w:hangingChars="200"/>
      </w:pPr>
      <w:r>
        <w:tab/>
      </w:r>
      <w:r>
        <w:rPr>
          <w:rFonts w:hint="eastAsia"/>
        </w:rPr>
        <w:t>4.降级模型的片面数，降级模型的骨骼数量，降低贴图的大小。</w:t>
      </w:r>
    </w:p>
    <w:p>
      <w:pPr>
        <w:ind w:left="480" w:hanging="420" w:hangingChars="200"/>
      </w:pPr>
      <w:r>
        <w:tab/>
      </w:r>
      <w:r>
        <w:rPr>
          <w:rFonts w:hint="eastAsia"/>
        </w:rPr>
        <w:t>5.使用光照贴图，使用多层次细节（LOD），使用遮挡剔除，使用着色器（Shader），使用预设（Prefab）。</w:t>
      </w:r>
    </w:p>
    <w:p>
      <w:pPr>
        <w:ind w:left="480" w:hanging="420" w:hangingChars="200"/>
      </w:pPr>
      <w:r>
        <w:tab/>
      </w:r>
      <w:r>
        <w:rPr>
          <w:rFonts w:hint="eastAsia"/>
        </w:rPr>
        <w:t>6.代码中少产生临时变量。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代码书写规范优化性能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减少循环调用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仅在改变是更新显示信息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增加代码更新的延时（分帧执行）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如何减少Drawcall？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使用Draw Call Batching，</w:t>
      </w:r>
      <w:r>
        <w:rPr>
          <w:rFonts w:hint="eastAsia"/>
          <w:lang w:val="en-US" w:eastAsia="zh-CN"/>
        </w:rPr>
        <w:t>静态批处理。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通过把纹理打包成图集来尽量减少材质的使用。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</w:rPr>
        <w:t>如何解决过多创建和删除对象带来的卡顿问题</w:t>
      </w:r>
      <w:r>
        <w:rPr>
          <w:rFonts w:hint="eastAsia"/>
          <w:lang w:eastAsia="zh-CN"/>
        </w:rPr>
        <w:t>（</w:t>
      </w:r>
      <w:r>
        <w:rPr>
          <w:rFonts w:hint="eastAsia"/>
        </w:rPr>
        <w:t>节省内存？</w:t>
      </w:r>
    </w:p>
    <w:p>
      <w:pPr>
        <w:pStyle w:val="2"/>
        <w:numPr>
          <w:ilvl w:val="0"/>
          <w:numId w:val="0"/>
        </w:numPr>
        <w:spacing w:before="0" w:after="0"/>
        <w:ind w:leftChars="0" w:right="210" w:righ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）</w:t>
      </w:r>
    </w:p>
    <w:p>
      <w:pPr>
        <w:ind w:left="210" w:right="210"/>
      </w:pPr>
      <w:r>
        <w:rPr>
          <w:rFonts w:hint="eastAsia"/>
        </w:rPr>
        <w:t>1、使用预制物体对象 Prefab</w:t>
      </w:r>
    </w:p>
    <w:p>
      <w:pPr>
        <w:ind w:left="210" w:right="210"/>
        <w:rPr>
          <w:rFonts w:hint="eastAsia"/>
          <w:lang w:val="en-US" w:eastAsia="zh-CN"/>
        </w:rPr>
      </w:pPr>
      <w:r>
        <w:rPr>
          <w:rFonts w:hint="eastAsia"/>
        </w:rPr>
        <w:t>2、使用对象池技术，不使用时关闭，使用时打开</w:t>
      </w:r>
    </w:p>
    <w:p>
      <w:pPr>
        <w:pStyle w:val="2"/>
        <w:ind w:right="210"/>
        <w:rPr>
          <w:szCs w:val="28"/>
        </w:rPr>
      </w:pPr>
      <w:r>
        <w:rPr>
          <w:rFonts w:hint="eastAsia"/>
          <w:szCs w:val="28"/>
        </w:rPr>
        <w:t>你认为unity在开发过程中哪些地方比较容易造成内存泄漏和内存泄漏问题？如何避免？</w:t>
      </w:r>
    </w:p>
    <w:p>
      <w:pPr>
        <w:ind w:left="210" w:right="210"/>
      </w:pPr>
      <w:r>
        <w:rPr>
          <w:rFonts w:hint="eastAsia"/>
        </w:rPr>
        <w:t>脚本做载入不删除处理时，往往脚本中还有一些不用的变量，容易导致内容泄漏</w:t>
      </w:r>
    </w:p>
    <w:p>
      <w:pPr>
        <w:rPr>
          <w:rFonts w:hint="eastAsia"/>
        </w:rPr>
      </w:pPr>
      <w:r>
        <w:rPr>
          <w:rFonts w:hint="eastAsia"/>
        </w:rPr>
        <w:t>使用GC进行巡查清理</w:t>
      </w:r>
    </w:p>
    <w:p>
      <w:pPr>
        <w:pStyle w:val="2"/>
      </w:pPr>
      <w:r>
        <w:rPr>
          <w:rFonts w:hint="eastAsia"/>
        </w:rPr>
        <w:t>LOD是什么，优缺点是什么</w:t>
      </w:r>
    </w:p>
    <w:p>
      <w:pPr>
        <w:bidi w:val="0"/>
      </w:pPr>
      <w:r>
        <w:tab/>
      </w:r>
      <w:r>
        <w:rPr>
          <w:rFonts w:hint="eastAsia"/>
        </w:rPr>
        <w:t>LOD</w:t>
      </w:r>
      <w:r>
        <w:t xml:space="preserve"> </w:t>
      </w:r>
      <w:r>
        <w:rPr>
          <w:rFonts w:hint="eastAsia"/>
        </w:rPr>
        <w:t>多层次细节，是常用的游戏优化技术。它按照模型的位置和重要程度决定物体渲染的资源分配，降低非重要物体的面数和细节数，从而获得高效率的渲染运算。缺点是增加了内存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spacing w:before="0" w:after="0"/>
        <w:ind w:leftChars="0" w:right="210" w:rightChars="0"/>
        <w:rPr>
          <w:sz w:val="28"/>
          <w:szCs w:val="28"/>
        </w:rPr>
      </w:pPr>
      <w:r>
        <w:rPr>
          <w:rFonts w:hint="eastAsia"/>
          <w:sz w:val="28"/>
          <w:szCs w:val="28"/>
        </w:rPr>
        <w:t>Unity资源加载的有几种方式，简述asset bundie</w:t>
      </w:r>
    </w:p>
    <w:p>
      <w:pPr>
        <w:ind w:left="210" w:right="210"/>
      </w:pPr>
      <w:r>
        <w:rPr>
          <w:rFonts w:hint="eastAsia"/>
        </w:rPr>
        <w:t>1. 直接在脚本中public一个对象，然后在监视器面板进行赋值</w:t>
      </w:r>
    </w:p>
    <w:p>
      <w:pPr>
        <w:ind w:left="210" w:right="210"/>
      </w:pPr>
      <w:r>
        <w:rPr>
          <w:rFonts w:hint="eastAsia"/>
        </w:rPr>
        <w:t>2. 直接在程序中进行find查找</w:t>
      </w:r>
    </w:p>
    <w:p>
      <w:pPr>
        <w:ind w:left="210" w:right="210"/>
      </w:pPr>
      <w:r>
        <w:t>3</w:t>
      </w:r>
      <w:r>
        <w:rPr>
          <w:rFonts w:hint="eastAsia"/>
        </w:rPr>
        <w:t xml:space="preserve">. </w:t>
      </w:r>
      <w:r>
        <w:t>Resource.load</w:t>
      </w:r>
    </w:p>
    <w:p>
      <w:pPr>
        <w:ind w:left="210" w:right="210"/>
      </w:pPr>
      <w:r>
        <w:rPr>
          <w:rFonts w:hint="eastAsia"/>
        </w:rPr>
        <w:t>4. 把资源打成Assetbudle，然后用的时候load进来</w:t>
      </w:r>
    </w:p>
    <w:p>
      <w:pPr>
        <w:ind w:left="210" w:right="210"/>
        <w:rPr>
          <w:rFonts w:hint="eastAsia"/>
        </w:rPr>
      </w:pPr>
      <w:r>
        <w:rPr>
          <w:rFonts w:hint="eastAsia"/>
        </w:rPr>
        <w:t>assetbundle就是对资源的打包处理，同时这种资源格式便于从互联网上下载</w:t>
      </w:r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</w:rPr>
        <w:t>Unity3d中resources目录一般用来放些什么，打包的时候会有什么影响？</w:t>
      </w:r>
    </w:p>
    <w:p>
      <w:pPr>
        <w:ind w:left="210" w:right="210"/>
        <w:rPr>
          <w:rFonts w:hint="eastAsia"/>
        </w:rPr>
      </w:pPr>
      <w:r>
        <w:rPr>
          <w:rFonts w:hint="eastAsia"/>
        </w:rPr>
        <w:t>resource一般用来放置一些需要动态加载的资源，打包程序的时候会将Resource目录下的全部文件都加密压缩打进包内，这样再想使用assetbundle方式打小包的话就不行了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</w:rPr>
        <w:t>多线程和协程</w:t>
      </w:r>
    </w:p>
    <w:p>
      <w:pPr>
        <w:widowControl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多线程和</w:t>
      </w:r>
      <w:r>
        <w:rPr>
          <w:rFonts w:hint="eastAsia" w:ascii="宋体" w:hAnsi="宋体"/>
          <w:kern w:val="0"/>
        </w:rPr>
        <w:t>协程</w:t>
      </w:r>
      <w:r>
        <w:rPr>
          <w:rFonts w:ascii="宋体" w:hAnsi="宋体"/>
          <w:kern w:val="0"/>
        </w:rPr>
        <w:t>的区别</w:t>
      </w:r>
    </w:p>
    <w:p>
      <w:pPr>
        <w:widowControl/>
        <w:jc w:val="left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>协同程序：与多线程下的线程比较类似：有自己的堆栈，自己的局部变量，有自己的指令指针，但与其它协同程序共享全局变量等很多信息。</w:t>
      </w:r>
    </w:p>
    <w:p>
      <w:pPr>
        <w:widowControl/>
        <w:jc w:val="left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>协程：</w:t>
      </w:r>
      <w:r>
        <w:rPr>
          <w:rFonts w:hint="eastAsia" w:ascii="宋体" w:hAnsi="宋体"/>
          <w:color w:val="000000" w:themeColor="text1"/>
          <w:kern w:val="0"/>
          <w14:textFill>
            <w14:solidFill>
              <w14:schemeClr w14:val="tx1"/>
            </w14:solidFill>
          </w14:textFill>
        </w:rPr>
        <w:t>在任一指定时刻只有一个协同程序在运行，并且这个正在运行的协同程序只在必要时才会被挂起。</w:t>
      </w:r>
      <w:r>
        <w:rPr>
          <w:rFonts w:hint="eastAsia" w:ascii="宋体" w:hAnsi="宋体"/>
          <w:kern w:val="0"/>
        </w:rPr>
        <w:t>开辟多个协程开销不大。协程适合对某任务进行分时处理。</w:t>
      </w:r>
    </w:p>
    <w:p>
      <w:pPr>
        <w:ind w:left="480" w:hanging="420" w:hangingChars="200"/>
      </w:pPr>
      <w:r>
        <w:rPr>
          <w:rFonts w:hint="eastAsia"/>
        </w:rPr>
        <w:t>缺点：协同程序并非真线程，可能发生堵塞。</w:t>
      </w:r>
    </w:p>
    <w:p>
      <w:pPr>
        <w:widowControl/>
        <w:jc w:val="left"/>
        <w:rPr>
          <w:rFonts w:hint="eastAsia" w:ascii="宋体" w:hAnsi="宋体"/>
          <w:kern w:val="0"/>
        </w:rPr>
      </w:pPr>
      <w:r>
        <w:rPr>
          <w:rFonts w:hint="eastAsia" w:ascii="宋体" w:hAnsi="宋体"/>
          <w:kern w:val="0"/>
        </w:rPr>
        <w:t>线程：同一时间可以同时执行多个线程。开辟多线程开销很大。线程适合多任务同时处理。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yieid关键字的作用</w:t>
      </w:r>
    </w:p>
    <w:p>
      <w:pPr>
        <w:bidi w:val="0"/>
      </w:pPr>
      <w:r>
        <w:t>Unity中通过StartCoroutine开启IEnumerator协程里的yield</w:t>
      </w:r>
      <w:r>
        <w:rPr>
          <w:rFonts w:hint="eastAsia"/>
          <w:lang w:eastAsia="zh-CN"/>
        </w:rPr>
        <w:t>，</w:t>
      </w:r>
      <w:r>
        <w:t>在这个协程中执行一些异步操作，比如下载文件，加载文件等，在完成这些操作后，执行我们的回调。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unity中的UV是什么？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贴图影射到模型表面的依据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U和V分别是图片在显示器水平、垂直方向上的坐标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UV” 这里是指u,v纹理贴图坐标的简称(它和空间模型的X, Y, Z轴是类似的). 它定义了图片上每个点的位置的信息. 这些点与3D模型是相互联系的, 以决定表面纹理贴图的位置. UV就是将图像上每一个点精确对应到模型物体的表面. 在点与点之间的间隙位置由软件进行图像光滑插值处理. 这就是所谓的UV贴图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CCDABE"/>
    <w:multiLevelType w:val="singleLevel"/>
    <w:tmpl w:val="ECCCDA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111A5"/>
    <w:rsid w:val="021D0C3D"/>
    <w:rsid w:val="03394EB3"/>
    <w:rsid w:val="0D5B011C"/>
    <w:rsid w:val="1DA111A5"/>
    <w:rsid w:val="1E5135A1"/>
    <w:rsid w:val="22907F3A"/>
    <w:rsid w:val="2665408D"/>
    <w:rsid w:val="2DF86268"/>
    <w:rsid w:val="42D24401"/>
    <w:rsid w:val="51B64EEE"/>
    <w:rsid w:val="52D10231"/>
    <w:rsid w:val="53A00218"/>
    <w:rsid w:val="5611082D"/>
    <w:rsid w:val="58A610F3"/>
    <w:rsid w:val="5F426012"/>
    <w:rsid w:val="698F358B"/>
    <w:rsid w:val="6F293938"/>
    <w:rsid w:val="6FAB7C6B"/>
    <w:rsid w:val="79B17BC5"/>
    <w:rsid w:val="7E4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line="240" w:lineRule="auto"/>
      <w:ind w:left="0" w:leftChars="0" w:right="0" w:rightChars="0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2021-12-29T10:06:00Z</dcterms:created>
  <dc:creator>阿飞才不想做飞剑客</dc:creator>
  <cp:lastModifiedBy>阿飞才不想做飞剑客</cp:lastModifiedBy>
  <dcterms:modified xsi:type="dcterms:W3CDTF">2021-12-31T02:53:32Z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2C58FEEFC3A7492BBAE96CECAC94F21F</vt:lpwstr>
  </property>
</Properties>
</file>