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E9E7" w14:textId="6CBADE0E" w:rsidR="00CF2A77" w:rsidRPr="00CF2A77" w:rsidRDefault="00CF2A77" w:rsidP="00CF2A77">
      <w:pPr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color w:val="2C2C2C"/>
          <w:kern w:val="36"/>
          <w:sz w:val="30"/>
          <w:szCs w:val="30"/>
        </w:rPr>
      </w:pPr>
      <w:r>
        <w:rPr>
          <w:rFonts w:eastAsia="Times New Roman" w:cs="Times New Roman"/>
          <w:b/>
          <w:bCs/>
          <w:color w:val="2C2C2C"/>
          <w:kern w:val="36"/>
          <w:sz w:val="30"/>
          <w:szCs w:val="30"/>
        </w:rPr>
        <w:t xml:space="preserve">Cheat sheets </w:t>
      </w:r>
      <w:r w:rsidRPr="00CF2A77">
        <w:rPr>
          <w:rFonts w:eastAsia="Times New Roman" w:cs="Times New Roman"/>
          <w:b/>
          <w:bCs/>
          <w:color w:val="2C2C2C"/>
          <w:kern w:val="36"/>
          <w:sz w:val="30"/>
          <w:szCs w:val="30"/>
        </w:rPr>
        <w:t>of MATLAB Onramp</w:t>
      </w:r>
    </w:p>
    <w:p w14:paraId="20F5E95C" w14:textId="77777777" w:rsidR="00CF2A77" w:rsidRPr="00CF2A77" w:rsidRDefault="00CF2A77" w:rsidP="00CF2A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Cs w:val="24"/>
        </w:rPr>
      </w:pPr>
      <w:r w:rsidRPr="00CF2A77">
        <w:rPr>
          <w:rFonts w:ascii="Arial" w:eastAsia="Times New Roman" w:hAnsi="Arial" w:cs="Arial"/>
          <w:b/>
          <w:bCs/>
          <w:color w:val="444444"/>
          <w:szCs w:val="24"/>
        </w:rPr>
        <w:t>Basic syntax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600"/>
      </w:tblGrid>
      <w:tr w:rsidR="00CF2A77" w:rsidRPr="00CF2A77" w14:paraId="36DA704B" w14:textId="77777777" w:rsidTr="00CF2A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0628DE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5A9A33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Description</w:t>
            </w:r>
          </w:p>
        </w:tc>
      </w:tr>
      <w:tr w:rsidR="00CF2A77" w:rsidRPr="00CF2A77" w14:paraId="12688D3D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2B7F2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4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x = pi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7C2C9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Create variables with the equal sign (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=</w:t>
            </w:r>
            <w:r w:rsidRPr="00CF2A77">
              <w:rPr>
                <w:rFonts w:eastAsia="Times New Roman" w:cs="Times New Roman"/>
                <w:sz w:val="20"/>
              </w:rPr>
              <w:t>).</w:t>
            </w:r>
            <w:r w:rsidRPr="00CF2A77">
              <w:rPr>
                <w:rFonts w:eastAsia="Times New Roman" w:cs="Times New Roman"/>
                <w:sz w:val="20"/>
              </w:rPr>
              <w:br/>
              <w:t>The left-side (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x</w:t>
            </w:r>
            <w:r w:rsidRPr="00CF2A77">
              <w:rPr>
                <w:rFonts w:eastAsia="Times New Roman" w:cs="Times New Roman"/>
                <w:sz w:val="20"/>
              </w:rPr>
              <w:t>) is the variable name containing the value on the right-side (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pi</w:t>
            </w:r>
            <w:r w:rsidRPr="00CF2A77">
              <w:rPr>
                <w:rFonts w:eastAsia="Times New Roman" w:cs="Times New Roman"/>
                <w:sz w:val="20"/>
              </w:rPr>
              <w:t>).</w:t>
            </w:r>
          </w:p>
        </w:tc>
      </w:tr>
      <w:tr w:rsidR="00CF2A77" w:rsidRPr="00CF2A77" w14:paraId="5035A145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F0612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5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y = sin(-5)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8C120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You can provide inputs to a function using parentheses.</w:t>
            </w:r>
          </w:p>
        </w:tc>
      </w:tr>
    </w:tbl>
    <w:p w14:paraId="3478BA32" w14:textId="77777777" w:rsidR="00CF2A77" w:rsidRPr="00CF2A77" w:rsidRDefault="00CF2A77" w:rsidP="00CF2A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</w:rPr>
      </w:pPr>
      <w:r w:rsidRPr="00CF2A77">
        <w:rPr>
          <w:rFonts w:ascii="Arial" w:eastAsia="Times New Roman" w:hAnsi="Arial" w:cs="Arial"/>
          <w:color w:val="444444"/>
          <w:sz w:val="20"/>
        </w:rPr>
        <w:t> </w:t>
      </w:r>
    </w:p>
    <w:p w14:paraId="168BD9BF" w14:textId="77777777" w:rsidR="00CF2A77" w:rsidRPr="00CF2A77" w:rsidRDefault="00CF2A77" w:rsidP="00CF2A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Cs w:val="24"/>
        </w:rPr>
      </w:pPr>
      <w:r w:rsidRPr="00CF2A77">
        <w:rPr>
          <w:rFonts w:ascii="Arial" w:eastAsia="Times New Roman" w:hAnsi="Arial" w:cs="Arial"/>
          <w:b/>
          <w:bCs/>
          <w:color w:val="444444"/>
          <w:szCs w:val="24"/>
        </w:rPr>
        <w:t>Desktop management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580"/>
        <w:gridCol w:w="4299"/>
      </w:tblGrid>
      <w:tr w:rsidR="00CF2A77" w:rsidRPr="00CF2A77" w14:paraId="0DFE3185" w14:textId="77777777" w:rsidTr="00CF2A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2D361A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7814262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DC999F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Description</w:t>
            </w:r>
          </w:p>
        </w:tc>
      </w:tr>
      <w:tr w:rsidR="00CF2A77" w:rsidRPr="00CF2A77" w14:paraId="02B7B42B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E7D1A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6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23AB8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sz w:val="20"/>
                <w:bdr w:val="none" w:sz="0" w:space="0" w:color="auto" w:frame="1"/>
              </w:rPr>
              <w:t>save </w:t>
            </w:r>
            <w:r w:rsidRPr="00CF2A77">
              <w:rPr>
                <w:rFonts w:ascii="Consolas" w:eastAsia="Times New Roman" w:hAnsi="Consolas" w:cs="Courier New"/>
                <w:color w:val="A020F0"/>
                <w:sz w:val="20"/>
                <w:bdr w:val="none" w:sz="0" w:space="0" w:color="auto" w:frame="1"/>
              </w:rPr>
              <w:t>data.mat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36A73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Save your current workspace to a MAT-file.</w:t>
            </w:r>
          </w:p>
        </w:tc>
      </w:tr>
      <w:tr w:rsidR="00CF2A77" w:rsidRPr="00CF2A77" w14:paraId="29CAA893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788CC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7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load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7D646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sz w:val="20"/>
                <w:bdr w:val="none" w:sz="0" w:space="0" w:color="auto" w:frame="1"/>
              </w:rPr>
              <w:t>load </w:t>
            </w:r>
            <w:r w:rsidRPr="00CF2A77">
              <w:rPr>
                <w:rFonts w:ascii="Consolas" w:eastAsia="Times New Roman" w:hAnsi="Consolas" w:cs="Courier New"/>
                <w:color w:val="A020F0"/>
                <w:sz w:val="20"/>
                <w:bdr w:val="none" w:sz="0" w:space="0" w:color="auto" w:frame="1"/>
              </w:rPr>
              <w:t>data.mat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415F2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Load the variables in a MAT-file to the Workspace.</w:t>
            </w:r>
          </w:p>
        </w:tc>
      </w:tr>
      <w:tr w:rsidR="00CF2A77" w:rsidRPr="00CF2A77" w14:paraId="7840AC0A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1EA10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8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D5FC5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0015B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Clear all variables from the Workspace.</w:t>
            </w:r>
          </w:p>
        </w:tc>
      </w:tr>
      <w:tr w:rsidR="00CF2A77" w:rsidRPr="00CF2A77" w14:paraId="228A92CF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4ED60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9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clc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356EA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clc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A1D15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Clear all text from the Command Window.</w:t>
            </w:r>
          </w:p>
        </w:tc>
      </w:tr>
      <w:tr w:rsidR="00CF2A77" w:rsidRPr="00CF2A77" w14:paraId="2E0A1997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EE36B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10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76001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sz w:val="20"/>
                <w:bdr w:val="none" w:sz="0" w:space="0" w:color="auto" w:frame="1"/>
              </w:rPr>
              <w:t>format </w:t>
            </w:r>
            <w:r w:rsidRPr="00CF2A77">
              <w:rPr>
                <w:rFonts w:ascii="Consolas" w:eastAsia="Times New Roman" w:hAnsi="Consolas" w:cs="Courier New"/>
                <w:color w:val="A020F0"/>
                <w:sz w:val="20"/>
                <w:bdr w:val="none" w:sz="0" w:space="0" w:color="auto" w:frame="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AE1EE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Change how numeric output is displayed.</w:t>
            </w:r>
          </w:p>
        </w:tc>
      </w:tr>
    </w:tbl>
    <w:p w14:paraId="54847D30" w14:textId="77777777" w:rsidR="00CF2A77" w:rsidRPr="00CF2A77" w:rsidRDefault="00CF2A77" w:rsidP="00CF2A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</w:rPr>
      </w:pPr>
      <w:r w:rsidRPr="00CF2A77">
        <w:rPr>
          <w:rFonts w:ascii="Arial" w:eastAsia="Times New Roman" w:hAnsi="Arial" w:cs="Arial"/>
          <w:color w:val="444444"/>
          <w:sz w:val="20"/>
        </w:rPr>
        <w:t> </w:t>
      </w:r>
    </w:p>
    <w:p w14:paraId="79C37147" w14:textId="77777777" w:rsidR="00CF2A77" w:rsidRPr="00CF2A77" w:rsidRDefault="00CF2A77" w:rsidP="00CF2A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Cs w:val="24"/>
        </w:rPr>
      </w:pPr>
      <w:r w:rsidRPr="00CF2A77">
        <w:rPr>
          <w:rFonts w:ascii="Arial" w:eastAsia="Times New Roman" w:hAnsi="Arial" w:cs="Arial"/>
          <w:b/>
          <w:bCs/>
          <w:color w:val="444444"/>
          <w:szCs w:val="24"/>
        </w:rPr>
        <w:t>Array types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300"/>
      </w:tblGrid>
      <w:tr w:rsidR="00CF2A77" w:rsidRPr="00CF2A77" w14:paraId="1074309F" w14:textId="77777777" w:rsidTr="00CF2A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9DD9EA3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1BB825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Description</w:t>
            </w:r>
          </w:p>
        </w:tc>
      </w:tr>
      <w:tr w:rsidR="00CF2A77" w:rsidRPr="00CF2A77" w14:paraId="2D49BBBE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9FAAF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2EAE2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scalar</w:t>
            </w:r>
          </w:p>
        </w:tc>
      </w:tr>
      <w:tr w:rsidR="00CF2A77" w:rsidRPr="00CF2A77" w14:paraId="2EACAA2D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4211F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[3 5]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7657A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row vector</w:t>
            </w:r>
          </w:p>
        </w:tc>
      </w:tr>
      <w:tr w:rsidR="00CF2A77" w:rsidRPr="00CF2A77" w14:paraId="4E7982B4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94FCF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[1;3]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79705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column vector</w:t>
            </w:r>
          </w:p>
        </w:tc>
      </w:tr>
      <w:tr w:rsidR="00CF2A77" w:rsidRPr="00CF2A77" w14:paraId="29AFB5D9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81A7E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[3 4 5;6 7 8]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D2B37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matrix</w:t>
            </w:r>
          </w:p>
        </w:tc>
      </w:tr>
    </w:tbl>
    <w:p w14:paraId="54E009A4" w14:textId="77777777" w:rsidR="00CF2A77" w:rsidRPr="00CF2A77" w:rsidRDefault="00CF2A77" w:rsidP="00CF2A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</w:rPr>
      </w:pPr>
      <w:r w:rsidRPr="00CF2A77">
        <w:rPr>
          <w:rFonts w:ascii="Arial" w:eastAsia="Times New Roman" w:hAnsi="Arial" w:cs="Arial"/>
          <w:color w:val="444444"/>
          <w:sz w:val="20"/>
        </w:rPr>
        <w:t> </w:t>
      </w:r>
    </w:p>
    <w:p w14:paraId="31DEC12E" w14:textId="77777777" w:rsidR="00CF2A77" w:rsidRPr="00CF2A77" w:rsidRDefault="00CF2A77" w:rsidP="00CF2A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Cs w:val="24"/>
        </w:rPr>
      </w:pPr>
      <w:r w:rsidRPr="00CF2A77">
        <w:rPr>
          <w:rFonts w:ascii="Arial" w:eastAsia="Times New Roman" w:hAnsi="Arial" w:cs="Arial"/>
          <w:b/>
          <w:bCs/>
          <w:color w:val="444444"/>
          <w:szCs w:val="24"/>
        </w:rPr>
        <w:t>Evenly-spaced vectors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6255"/>
      </w:tblGrid>
      <w:tr w:rsidR="00CF2A77" w:rsidRPr="00CF2A77" w14:paraId="66D507A2" w14:textId="77777777" w:rsidTr="00CF2A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A5CB11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6C1E58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Description</w:t>
            </w:r>
          </w:p>
        </w:tc>
      </w:tr>
      <w:tr w:rsidR="00CF2A77" w:rsidRPr="00CF2A77" w14:paraId="165EAD04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2C0D3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1:4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C1281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Create a vector from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1</w:t>
            </w:r>
            <w:r w:rsidRPr="00CF2A77">
              <w:rPr>
                <w:rFonts w:eastAsia="Times New Roman" w:cs="Times New Roman"/>
                <w:sz w:val="20"/>
              </w:rPr>
              <w:t> to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4</w:t>
            </w:r>
            <w:r w:rsidRPr="00CF2A77">
              <w:rPr>
                <w:rFonts w:eastAsia="Times New Roman" w:cs="Times New Roman"/>
                <w:sz w:val="20"/>
              </w:rPr>
              <w:t>, spaced by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1</w:t>
            </w:r>
            <w:r w:rsidRPr="00CF2A77">
              <w:rPr>
                <w:rFonts w:eastAsia="Times New Roman" w:cs="Times New Roman"/>
                <w:sz w:val="20"/>
              </w:rPr>
              <w:t>, using the </w:t>
            </w:r>
            <w:hyperlink r:id="rId11" w:tgtFrame="_blank" w:history="1">
              <w:r w:rsidRPr="00CF2A77">
                <w:rPr>
                  <w:rFonts w:eastAsia="Times New Roman" w:cs="Times New Roman"/>
                  <w:color w:val="607890"/>
                  <w:szCs w:val="24"/>
                  <w:u w:val="single"/>
                </w:rPr>
                <w:t>colon (</w:t>
              </w:r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:</w:t>
              </w:r>
              <w:r w:rsidRPr="00CF2A77">
                <w:rPr>
                  <w:rFonts w:eastAsia="Times New Roman" w:cs="Times New Roman"/>
                  <w:color w:val="607890"/>
                  <w:szCs w:val="24"/>
                  <w:u w:val="single"/>
                </w:rPr>
                <w:t>)</w:t>
              </w:r>
            </w:hyperlink>
            <w:r w:rsidRPr="00CF2A77">
              <w:rPr>
                <w:rFonts w:eastAsia="Times New Roman" w:cs="Times New Roman"/>
                <w:sz w:val="20"/>
              </w:rPr>
              <w:t> operator.</w:t>
            </w:r>
          </w:p>
        </w:tc>
      </w:tr>
      <w:tr w:rsidR="00CF2A77" w:rsidRPr="00CF2A77" w14:paraId="702E977B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0373D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1:0.5:4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3EF41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Create a vector from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1</w:t>
            </w:r>
            <w:r w:rsidRPr="00CF2A77">
              <w:rPr>
                <w:rFonts w:eastAsia="Times New Roman" w:cs="Times New Roman"/>
                <w:sz w:val="20"/>
              </w:rPr>
              <w:t> to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4</w:t>
            </w:r>
            <w:r w:rsidRPr="00CF2A77">
              <w:rPr>
                <w:rFonts w:eastAsia="Times New Roman" w:cs="Times New Roman"/>
                <w:sz w:val="20"/>
              </w:rPr>
              <w:t>, spaced by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0.5</w:t>
            </w:r>
            <w:r w:rsidRPr="00CF2A77">
              <w:rPr>
                <w:rFonts w:eastAsia="Times New Roman" w:cs="Times New Roman"/>
                <w:sz w:val="20"/>
              </w:rPr>
              <w:t>.</w:t>
            </w:r>
          </w:p>
        </w:tc>
      </w:tr>
      <w:tr w:rsidR="00CF2A77" w:rsidRPr="00CF2A77" w14:paraId="3607199A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64816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12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linspace</w:t>
              </w:r>
            </w:hyperlink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(1,10,5)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85E51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Create a vector with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5</w:t>
            </w:r>
            <w:r w:rsidRPr="00CF2A77">
              <w:rPr>
                <w:rFonts w:eastAsia="Times New Roman" w:cs="Times New Roman"/>
                <w:sz w:val="20"/>
              </w:rPr>
              <w:t> elements. The values are evenly spaced from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1</w:t>
            </w:r>
            <w:r w:rsidRPr="00CF2A77">
              <w:rPr>
                <w:rFonts w:eastAsia="Times New Roman" w:cs="Times New Roman"/>
                <w:sz w:val="20"/>
              </w:rPr>
              <w:t> to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10</w:t>
            </w:r>
            <w:r w:rsidRPr="00CF2A77">
              <w:rPr>
                <w:rFonts w:eastAsia="Times New Roman" w:cs="Times New Roman"/>
                <w:sz w:val="20"/>
              </w:rPr>
              <w:t>.</w:t>
            </w:r>
          </w:p>
        </w:tc>
      </w:tr>
    </w:tbl>
    <w:p w14:paraId="496DEA0F" w14:textId="77777777" w:rsidR="00CF2A77" w:rsidRPr="00CF2A77" w:rsidRDefault="00CF2A77" w:rsidP="00CF2A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</w:rPr>
      </w:pPr>
      <w:r w:rsidRPr="00CF2A77">
        <w:rPr>
          <w:rFonts w:ascii="Arial" w:eastAsia="Times New Roman" w:hAnsi="Arial" w:cs="Arial"/>
          <w:color w:val="444444"/>
          <w:sz w:val="20"/>
        </w:rPr>
        <w:t> </w:t>
      </w:r>
    </w:p>
    <w:p w14:paraId="18B9155F" w14:textId="77777777" w:rsidR="00CF2A77" w:rsidRPr="00CF2A77" w:rsidRDefault="00CF2A77" w:rsidP="00CF2A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Cs w:val="24"/>
        </w:rPr>
      </w:pPr>
      <w:r w:rsidRPr="00CF2A77">
        <w:rPr>
          <w:rFonts w:ascii="Arial" w:eastAsia="Times New Roman" w:hAnsi="Arial" w:cs="Arial"/>
          <w:b/>
          <w:bCs/>
          <w:color w:val="444444"/>
          <w:szCs w:val="24"/>
        </w:rPr>
        <w:t>Creating matrices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4613"/>
      </w:tblGrid>
      <w:tr w:rsidR="00CF2A77" w:rsidRPr="00CF2A77" w14:paraId="608DD406" w14:textId="77777777" w:rsidTr="00CF2A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75A1C6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ECBEE9D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Description</w:t>
            </w:r>
          </w:p>
        </w:tc>
      </w:tr>
      <w:tr w:rsidR="00CF2A77" w:rsidRPr="00CF2A77" w14:paraId="261D8646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0BE5F6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13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rand</w:t>
              </w:r>
            </w:hyperlink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(2)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1EAE8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Create a square matrix with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2</w:t>
            </w:r>
            <w:r w:rsidRPr="00CF2A77">
              <w:rPr>
                <w:rFonts w:eastAsia="Times New Roman" w:cs="Times New Roman"/>
                <w:sz w:val="20"/>
              </w:rPr>
              <w:t> rows and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2</w:t>
            </w:r>
            <w:r w:rsidRPr="00CF2A77">
              <w:rPr>
                <w:rFonts w:eastAsia="Times New Roman" w:cs="Times New Roman"/>
                <w:sz w:val="20"/>
              </w:rPr>
              <w:t> columns.</w:t>
            </w:r>
          </w:p>
        </w:tc>
      </w:tr>
      <w:tr w:rsidR="00CF2A77" w:rsidRPr="00CF2A77" w14:paraId="358E7E41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4E38D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14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zeros</w:t>
              </w:r>
            </w:hyperlink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(2,3)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A73F0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Create a rectangular matrix with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2</w:t>
            </w:r>
            <w:r w:rsidRPr="00CF2A77">
              <w:rPr>
                <w:rFonts w:eastAsia="Times New Roman" w:cs="Times New Roman"/>
                <w:sz w:val="20"/>
              </w:rPr>
              <w:t> rows and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3</w:t>
            </w:r>
            <w:r w:rsidRPr="00CF2A77">
              <w:rPr>
                <w:rFonts w:eastAsia="Times New Roman" w:cs="Times New Roman"/>
                <w:sz w:val="20"/>
              </w:rPr>
              <w:t> columns.</w:t>
            </w:r>
          </w:p>
        </w:tc>
      </w:tr>
    </w:tbl>
    <w:p w14:paraId="368E42B4" w14:textId="77777777" w:rsidR="00CF2A77" w:rsidRPr="00CF2A77" w:rsidRDefault="00CF2A77" w:rsidP="00CF2A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</w:rPr>
      </w:pPr>
      <w:r w:rsidRPr="00CF2A77">
        <w:rPr>
          <w:rFonts w:ascii="Arial" w:eastAsia="Times New Roman" w:hAnsi="Arial" w:cs="Arial"/>
          <w:color w:val="444444"/>
          <w:sz w:val="20"/>
        </w:rPr>
        <w:t> </w:t>
      </w:r>
    </w:p>
    <w:p w14:paraId="0AA1CAFC" w14:textId="77777777" w:rsidR="00CF2A77" w:rsidRPr="00CF2A77" w:rsidRDefault="00CF2A77" w:rsidP="00CF2A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Cs w:val="24"/>
        </w:rPr>
      </w:pPr>
      <w:r w:rsidRPr="00CF2A77">
        <w:rPr>
          <w:rFonts w:ascii="Arial" w:eastAsia="Times New Roman" w:hAnsi="Arial" w:cs="Arial"/>
          <w:b/>
          <w:bCs/>
          <w:color w:val="444444"/>
          <w:szCs w:val="24"/>
        </w:rPr>
        <w:t>Indexing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699"/>
      </w:tblGrid>
      <w:tr w:rsidR="00CF2A77" w:rsidRPr="00CF2A77" w14:paraId="7C5BEFBE" w14:textId="77777777" w:rsidTr="00CF2A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F4E5FB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27D67A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Description</w:t>
            </w:r>
          </w:p>
        </w:tc>
      </w:tr>
      <w:tr w:rsidR="00CF2A77" w:rsidRPr="00CF2A77" w14:paraId="552E1869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93BBD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sz w:val="20"/>
                <w:bdr w:val="none" w:sz="0" w:space="0" w:color="auto" w:frame="1"/>
              </w:rPr>
              <w:t>A(</w:t>
            </w:r>
            <w:hyperlink r:id="rId15" w:tgtFrame="_blank" w:history="1">
              <w:r w:rsidRPr="00CF2A77">
                <w:rPr>
                  <w:rFonts w:ascii="Consolas" w:eastAsia="Times New Roman" w:hAnsi="Consolas" w:cs="Times New Roman"/>
                  <w:color w:val="607890"/>
                  <w:u w:val="single"/>
                  <w:bdr w:val="none" w:sz="0" w:space="0" w:color="auto" w:frame="1"/>
                </w:rPr>
                <w:t>end</w:t>
              </w:r>
            </w:hyperlink>
            <w:r w:rsidRPr="00CF2A77">
              <w:rPr>
                <w:rFonts w:ascii="Consolas" w:eastAsia="Times New Roman" w:hAnsi="Consolas" w:cs="Courier New"/>
                <w:sz w:val="20"/>
                <w:bdr w:val="none" w:sz="0" w:space="0" w:color="auto" w:frame="1"/>
              </w:rPr>
              <w:t>,2)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5BB44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Access the element in the second column of the last row.</w:t>
            </w:r>
          </w:p>
        </w:tc>
      </w:tr>
      <w:tr w:rsidR="00CF2A77" w:rsidRPr="00CF2A77" w14:paraId="59B030BF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B65F5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A(2,:)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364D7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Access the entire second row</w:t>
            </w:r>
          </w:p>
        </w:tc>
      </w:tr>
      <w:tr w:rsidR="00CF2A77" w:rsidRPr="00CF2A77" w14:paraId="1F13D95D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AE268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A(1:3,:)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C9382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Access all columns of the first three rows.</w:t>
            </w:r>
          </w:p>
        </w:tc>
      </w:tr>
      <w:tr w:rsidR="00CF2A77" w:rsidRPr="00CF2A77" w14:paraId="109B8300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6976E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A(2) = 11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C3E36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Change the value of the second element an array to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11</w:t>
            </w:r>
            <w:r w:rsidRPr="00CF2A77">
              <w:rPr>
                <w:rFonts w:eastAsia="Times New Roman" w:cs="Times New Roman"/>
                <w:sz w:val="20"/>
              </w:rPr>
              <w:t>.</w:t>
            </w:r>
          </w:p>
        </w:tc>
      </w:tr>
    </w:tbl>
    <w:p w14:paraId="38FD4143" w14:textId="77777777" w:rsidR="00CF2A77" w:rsidRPr="00CF2A77" w:rsidRDefault="00CF2A77" w:rsidP="00CF2A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</w:rPr>
      </w:pPr>
      <w:r w:rsidRPr="00CF2A77">
        <w:rPr>
          <w:rFonts w:ascii="Arial" w:eastAsia="Times New Roman" w:hAnsi="Arial" w:cs="Arial"/>
          <w:color w:val="444444"/>
          <w:sz w:val="20"/>
        </w:rPr>
        <w:t> </w:t>
      </w:r>
    </w:p>
    <w:p w14:paraId="66BD6BE6" w14:textId="77777777" w:rsidR="00CF2A77" w:rsidRPr="00CF2A77" w:rsidRDefault="00CF2A77" w:rsidP="00CF2A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Cs w:val="24"/>
        </w:rPr>
      </w:pPr>
      <w:r w:rsidRPr="00CF2A77">
        <w:rPr>
          <w:rFonts w:ascii="Arial" w:eastAsia="Times New Roman" w:hAnsi="Arial" w:cs="Arial"/>
          <w:b/>
          <w:bCs/>
          <w:color w:val="444444"/>
          <w:szCs w:val="24"/>
        </w:rPr>
        <w:t>Array operations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592"/>
      </w:tblGrid>
      <w:tr w:rsidR="00CF2A77" w:rsidRPr="00CF2A77" w14:paraId="5D0DB7E9" w14:textId="77777777" w:rsidTr="00CF2A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E1381D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A32770B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Description</w:t>
            </w:r>
          </w:p>
        </w:tc>
      </w:tr>
      <w:tr w:rsidR="00CF2A77" w:rsidRPr="00CF2A77" w14:paraId="4995819A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55A74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[1 1; 1 1]*[2 2;2 2]</w:t>
            </w:r>
          </w:p>
          <w:p w14:paraId="4F7C1B29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ans =</w:t>
            </w:r>
          </w:p>
          <w:p w14:paraId="672ADA05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 xml:space="preserve">     4     4</w:t>
            </w:r>
          </w:p>
          <w:p w14:paraId="71FAE1C2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 xml:space="preserve">     4     4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3B78D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Perform </w:t>
            </w:r>
            <w:hyperlink r:id="rId16" w:anchor="btyv9yp-4" w:tgtFrame="_blank" w:history="1">
              <w:r w:rsidRPr="00CF2A77">
                <w:rPr>
                  <w:rFonts w:eastAsia="Times New Roman" w:cs="Times New Roman"/>
                  <w:color w:val="607890"/>
                  <w:szCs w:val="24"/>
                  <w:u w:val="single"/>
                </w:rPr>
                <w:t>matrix multiplication</w:t>
              </w:r>
            </w:hyperlink>
            <w:r w:rsidRPr="00CF2A77">
              <w:rPr>
                <w:rFonts w:eastAsia="Times New Roman" w:cs="Times New Roman"/>
                <w:sz w:val="20"/>
              </w:rPr>
              <w:t>.</w:t>
            </w:r>
          </w:p>
        </w:tc>
      </w:tr>
      <w:tr w:rsidR="00CF2A77" w:rsidRPr="00CF2A77" w14:paraId="6C242798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9C192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[1 1; 1 1].*[2 2;2 2]</w:t>
            </w:r>
          </w:p>
          <w:p w14:paraId="30A3C29A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ans =</w:t>
            </w:r>
          </w:p>
          <w:p w14:paraId="156D4924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 xml:space="preserve">     2     2</w:t>
            </w:r>
          </w:p>
          <w:p w14:paraId="1C9BB097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 xml:space="preserve">     2     2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24169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Perform </w:t>
            </w:r>
            <w:hyperlink r:id="rId17" w:anchor="bu90xxy-1" w:tgtFrame="_blank" w:history="1">
              <w:r w:rsidRPr="00CF2A77">
                <w:rPr>
                  <w:rFonts w:eastAsia="Times New Roman" w:cs="Times New Roman"/>
                  <w:color w:val="607890"/>
                  <w:szCs w:val="24"/>
                  <w:u w:val="single"/>
                </w:rPr>
                <w:t>element-wise multiplication</w:t>
              </w:r>
            </w:hyperlink>
            <w:r w:rsidRPr="00CF2A77">
              <w:rPr>
                <w:rFonts w:eastAsia="Times New Roman" w:cs="Times New Roman"/>
                <w:sz w:val="20"/>
              </w:rPr>
              <w:t>.</w:t>
            </w:r>
          </w:p>
        </w:tc>
      </w:tr>
    </w:tbl>
    <w:p w14:paraId="420FD2E0" w14:textId="77777777" w:rsidR="00CF2A77" w:rsidRPr="00CF2A77" w:rsidRDefault="00CF2A77" w:rsidP="00CF2A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</w:rPr>
      </w:pPr>
      <w:r w:rsidRPr="00CF2A77">
        <w:rPr>
          <w:rFonts w:ascii="Arial" w:eastAsia="Times New Roman" w:hAnsi="Arial" w:cs="Arial"/>
          <w:color w:val="444444"/>
          <w:sz w:val="20"/>
        </w:rPr>
        <w:t> </w:t>
      </w:r>
    </w:p>
    <w:p w14:paraId="7419C180" w14:textId="77777777" w:rsidR="00CF2A77" w:rsidRPr="00CF2A77" w:rsidRDefault="00CF2A77" w:rsidP="00CF2A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Cs w:val="24"/>
        </w:rPr>
      </w:pPr>
      <w:r w:rsidRPr="00CF2A77">
        <w:rPr>
          <w:rFonts w:ascii="Arial" w:eastAsia="Times New Roman" w:hAnsi="Arial" w:cs="Arial"/>
          <w:b/>
          <w:bCs/>
          <w:color w:val="444444"/>
          <w:szCs w:val="24"/>
        </w:rPr>
        <w:t>Multiple outputs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5720"/>
      </w:tblGrid>
      <w:tr w:rsidR="00CF2A77" w:rsidRPr="00CF2A77" w14:paraId="3D7EDEAB" w14:textId="77777777" w:rsidTr="00CF2A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213B72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4F24646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Description</w:t>
            </w:r>
          </w:p>
        </w:tc>
      </w:tr>
      <w:tr w:rsidR="00CF2A77" w:rsidRPr="00CF2A77" w14:paraId="45B232B0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12DE6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[xrow,xcol] = </w:t>
            </w:r>
            <w:hyperlink r:id="rId18" w:anchor="bvfgzsm-6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size</w:t>
              </w:r>
            </w:hyperlink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A99FC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Save the number of rows and columns in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x</w:t>
            </w:r>
            <w:r w:rsidRPr="00CF2A77">
              <w:rPr>
                <w:rFonts w:eastAsia="Times New Roman" w:cs="Times New Roman"/>
                <w:sz w:val="20"/>
              </w:rPr>
              <w:t> to two different variables.</w:t>
            </w:r>
          </w:p>
        </w:tc>
      </w:tr>
      <w:tr w:rsidR="00CF2A77" w:rsidRPr="00CF2A77" w14:paraId="22CFD059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F511E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[xMax,idx] = </w:t>
            </w:r>
            <w:hyperlink r:id="rId19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max</w:t>
              </w:r>
            </w:hyperlink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7DB2A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Calculate the maximum value of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x</w:t>
            </w:r>
            <w:r w:rsidRPr="00CF2A77">
              <w:rPr>
                <w:rFonts w:eastAsia="Times New Roman" w:cs="Times New Roman"/>
                <w:sz w:val="20"/>
              </w:rPr>
              <w:t> and its corresponding index value.</w:t>
            </w:r>
          </w:p>
        </w:tc>
      </w:tr>
    </w:tbl>
    <w:p w14:paraId="1978A400" w14:textId="77777777" w:rsidR="00CF2A77" w:rsidRPr="00CF2A77" w:rsidRDefault="00CF2A77" w:rsidP="00CF2A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</w:rPr>
      </w:pPr>
      <w:r w:rsidRPr="00CF2A77">
        <w:rPr>
          <w:rFonts w:ascii="Arial" w:eastAsia="Times New Roman" w:hAnsi="Arial" w:cs="Arial"/>
          <w:color w:val="444444"/>
          <w:sz w:val="20"/>
        </w:rPr>
        <w:t> </w:t>
      </w:r>
    </w:p>
    <w:p w14:paraId="44385A48" w14:textId="77777777" w:rsidR="00CF2A77" w:rsidRPr="00CF2A77" w:rsidRDefault="00CF2A77" w:rsidP="00CF2A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Cs w:val="24"/>
        </w:rPr>
      </w:pPr>
      <w:r w:rsidRPr="00CF2A77">
        <w:rPr>
          <w:rFonts w:ascii="Arial" w:eastAsia="Times New Roman" w:hAnsi="Arial" w:cs="Arial"/>
          <w:b/>
          <w:bCs/>
          <w:color w:val="444444"/>
          <w:szCs w:val="24"/>
        </w:rPr>
        <w:t>Documentation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4488"/>
      </w:tblGrid>
      <w:tr w:rsidR="00CF2A77" w:rsidRPr="00CF2A77" w14:paraId="007E93E2" w14:textId="77777777" w:rsidTr="00CF2A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0EC6488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7D99038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Description</w:t>
            </w:r>
          </w:p>
        </w:tc>
      </w:tr>
      <w:tr w:rsidR="00CF2A77" w:rsidRPr="00CF2A77" w14:paraId="171F956F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BE8EC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20" w:tgtFrame="_blank" w:history="1">
              <w:r w:rsidRPr="00CF2A77">
                <w:rPr>
                  <w:rFonts w:ascii="Consolas" w:eastAsia="Times New Roman" w:hAnsi="Consolas" w:cs="Times New Roman"/>
                  <w:color w:val="607890"/>
                  <w:szCs w:val="24"/>
                  <w:u w:val="single"/>
                  <w:bdr w:val="none" w:sz="0" w:space="0" w:color="auto" w:frame="1"/>
                </w:rPr>
                <w:t>doc</w:t>
              </w:r>
            </w:hyperlink>
            <w:r w:rsidRPr="00CF2A77">
              <w:rPr>
                <w:rFonts w:ascii="Consolas" w:eastAsia="Times New Roman" w:hAnsi="Consolas" w:cs="Courier New"/>
                <w:sz w:val="20"/>
                <w:bdr w:val="none" w:sz="0" w:space="0" w:color="auto" w:frame="1"/>
              </w:rPr>
              <w:t> </w:t>
            </w:r>
            <w:r w:rsidRPr="00CF2A77">
              <w:rPr>
                <w:rFonts w:ascii="Consolas" w:eastAsia="Times New Roman" w:hAnsi="Consolas" w:cs="Courier New"/>
                <w:color w:val="A020F0"/>
                <w:sz w:val="20"/>
                <w:bdr w:val="none" w:sz="0" w:space="0" w:color="auto" w:frame="1"/>
              </w:rPr>
              <w:t>randi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35277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Open the documentation page for the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randi</w:t>
            </w:r>
            <w:r w:rsidRPr="00CF2A77">
              <w:rPr>
                <w:rFonts w:eastAsia="Times New Roman" w:cs="Times New Roman"/>
                <w:sz w:val="20"/>
              </w:rPr>
              <w:t> function.</w:t>
            </w:r>
          </w:p>
        </w:tc>
      </w:tr>
    </w:tbl>
    <w:p w14:paraId="31B4783A" w14:textId="77777777" w:rsidR="00CF2A77" w:rsidRPr="00CF2A77" w:rsidRDefault="00CF2A77" w:rsidP="00CF2A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</w:rPr>
      </w:pPr>
      <w:r w:rsidRPr="00CF2A77">
        <w:rPr>
          <w:rFonts w:ascii="Arial" w:eastAsia="Times New Roman" w:hAnsi="Arial" w:cs="Arial"/>
          <w:color w:val="444444"/>
          <w:sz w:val="20"/>
        </w:rPr>
        <w:t> </w:t>
      </w:r>
    </w:p>
    <w:p w14:paraId="737505AF" w14:textId="77777777" w:rsidR="00CF2A77" w:rsidRPr="00CF2A77" w:rsidRDefault="00CF2A77" w:rsidP="00CF2A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Cs w:val="24"/>
        </w:rPr>
      </w:pPr>
      <w:r w:rsidRPr="00CF2A77">
        <w:rPr>
          <w:rFonts w:ascii="Arial" w:eastAsia="Times New Roman" w:hAnsi="Arial" w:cs="Arial"/>
          <w:b/>
          <w:bCs/>
          <w:color w:val="444444"/>
          <w:szCs w:val="24"/>
        </w:rPr>
        <w:t>Plotting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3577"/>
      </w:tblGrid>
      <w:tr w:rsidR="00CF2A77" w:rsidRPr="00CF2A77" w14:paraId="4685C326" w14:textId="77777777" w:rsidTr="00CF2A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6808C0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24A976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Description</w:t>
            </w:r>
          </w:p>
        </w:tc>
      </w:tr>
      <w:tr w:rsidR="00CF2A77" w:rsidRPr="00CF2A77" w14:paraId="6F5D54F6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C53E3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21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plot</w:t>
              </w:r>
            </w:hyperlink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(x,y,</w:t>
            </w:r>
            <w:r w:rsidRPr="00CF2A77">
              <w:rPr>
                <w:rFonts w:ascii="Consolas" w:eastAsia="Times New Roman" w:hAnsi="Consolas" w:cs="Courier New"/>
                <w:color w:val="A020F0"/>
                <w:sz w:val="20"/>
                <w:bdr w:val="none" w:sz="0" w:space="0" w:color="auto" w:frame="1"/>
              </w:rPr>
              <w:t>"ro-"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,</w:t>
            </w:r>
            <w:r w:rsidRPr="00CF2A77">
              <w:rPr>
                <w:rFonts w:ascii="Consolas" w:eastAsia="Times New Roman" w:hAnsi="Consolas" w:cs="Courier New"/>
                <w:color w:val="A020F0"/>
                <w:sz w:val="20"/>
                <w:bdr w:val="none" w:sz="0" w:space="0" w:color="auto" w:frame="1"/>
              </w:rPr>
              <w:t>"LineWidth"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ADF17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Plot a red (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r</w:t>
            </w:r>
            <w:r w:rsidRPr="00CF2A77">
              <w:rPr>
                <w:rFonts w:eastAsia="Times New Roman" w:cs="Times New Roman"/>
                <w:sz w:val="20"/>
              </w:rPr>
              <w:t>) dashed (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--</w:t>
            </w:r>
            <w:r w:rsidRPr="00CF2A77">
              <w:rPr>
                <w:rFonts w:eastAsia="Times New Roman" w:cs="Times New Roman"/>
                <w:sz w:val="20"/>
              </w:rPr>
              <w:t>) line with a</w:t>
            </w:r>
            <w:r w:rsidRPr="00CF2A77">
              <w:rPr>
                <w:rFonts w:eastAsia="Times New Roman" w:cs="Times New Roman"/>
                <w:sz w:val="20"/>
              </w:rPr>
              <w:br/>
            </w:r>
            <w:r w:rsidRPr="00CF2A77">
              <w:rPr>
                <w:rFonts w:eastAsia="Times New Roman" w:cs="Times New Roman"/>
                <w:sz w:val="20"/>
              </w:rPr>
              <w:lastRenderedPageBreak/>
              <w:t>circle (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o</w:t>
            </w:r>
            <w:r w:rsidRPr="00CF2A77">
              <w:rPr>
                <w:rFonts w:eastAsia="Times New Roman" w:cs="Times New Roman"/>
                <w:sz w:val="20"/>
              </w:rPr>
              <w:t>) marker, with a heavy line width.</w:t>
            </w:r>
          </w:p>
        </w:tc>
      </w:tr>
      <w:tr w:rsidR="00CF2A77" w:rsidRPr="00CF2A77" w14:paraId="050BD710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158E0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22" w:tgtFrame="_blank" w:history="1">
              <w:r w:rsidRPr="00CF2A77">
                <w:rPr>
                  <w:rFonts w:ascii="Consolas" w:eastAsia="Times New Roman" w:hAnsi="Consolas" w:cs="Times New Roman"/>
                  <w:color w:val="607890"/>
                  <w:szCs w:val="24"/>
                  <w:u w:val="single"/>
                  <w:bdr w:val="none" w:sz="0" w:space="0" w:color="auto" w:frame="1"/>
                </w:rPr>
                <w:t>hold</w:t>
              </w:r>
            </w:hyperlink>
            <w:r w:rsidRPr="00CF2A77">
              <w:rPr>
                <w:rFonts w:ascii="Consolas" w:eastAsia="Times New Roman" w:hAnsi="Consolas" w:cs="Courier New"/>
                <w:sz w:val="20"/>
                <w:bdr w:val="none" w:sz="0" w:space="0" w:color="auto" w:frame="1"/>
              </w:rPr>
              <w:t> </w:t>
            </w:r>
            <w:r w:rsidRPr="00CF2A77">
              <w:rPr>
                <w:rFonts w:ascii="Consolas" w:eastAsia="Times New Roman" w:hAnsi="Consolas" w:cs="Courier New"/>
                <w:color w:val="A020F0"/>
                <w:sz w:val="20"/>
                <w:bdr w:val="none" w:sz="0" w:space="0" w:color="auto" w:frame="1"/>
              </w:rPr>
              <w:t>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B7EC9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Add the next line to existing plot.</w:t>
            </w:r>
          </w:p>
        </w:tc>
      </w:tr>
      <w:tr w:rsidR="00CF2A77" w:rsidRPr="00CF2A77" w14:paraId="65210763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645D3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sz w:val="20"/>
                <w:bdr w:val="none" w:sz="0" w:space="0" w:color="auto" w:frame="1"/>
              </w:rPr>
              <w:t>hold </w:t>
            </w:r>
            <w:r w:rsidRPr="00CF2A77">
              <w:rPr>
                <w:rFonts w:ascii="Consolas" w:eastAsia="Times New Roman" w:hAnsi="Consolas" w:cs="Courier New"/>
                <w:color w:val="A020F0"/>
                <w:sz w:val="20"/>
                <w:bdr w:val="none" w:sz="0" w:space="0" w:color="auto" w:frame="1"/>
              </w:rPr>
              <w:t>off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16E4B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Create a new axes for the next plotted line.</w:t>
            </w:r>
          </w:p>
        </w:tc>
      </w:tr>
      <w:tr w:rsidR="00CF2A77" w:rsidRPr="00CF2A77" w14:paraId="7885DD9E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5607E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23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title</w:t>
              </w:r>
            </w:hyperlink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(</w:t>
            </w:r>
            <w:r w:rsidRPr="00CF2A77">
              <w:rPr>
                <w:rFonts w:ascii="Consolas" w:eastAsia="Times New Roman" w:hAnsi="Consolas" w:cs="Courier New"/>
                <w:color w:val="A020F0"/>
                <w:sz w:val="20"/>
                <w:bdr w:val="none" w:sz="0" w:space="0" w:color="auto" w:frame="1"/>
              </w:rPr>
              <w:t>"My Title"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3A176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Add a label to a plot.</w:t>
            </w:r>
          </w:p>
        </w:tc>
      </w:tr>
    </w:tbl>
    <w:p w14:paraId="4293E79E" w14:textId="77777777" w:rsidR="00CF2A77" w:rsidRPr="00CF2A77" w:rsidRDefault="00CF2A77" w:rsidP="00CF2A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</w:rPr>
      </w:pPr>
      <w:r w:rsidRPr="00CF2A77">
        <w:rPr>
          <w:rFonts w:ascii="Arial" w:eastAsia="Times New Roman" w:hAnsi="Arial" w:cs="Arial"/>
          <w:color w:val="444444"/>
          <w:sz w:val="20"/>
        </w:rPr>
        <w:t> </w:t>
      </w:r>
    </w:p>
    <w:p w14:paraId="3F295D8F" w14:textId="77777777" w:rsidR="00CF2A77" w:rsidRPr="00CF2A77" w:rsidRDefault="00CF2A77" w:rsidP="00CF2A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Cs w:val="24"/>
        </w:rPr>
      </w:pPr>
      <w:r w:rsidRPr="00CF2A77">
        <w:rPr>
          <w:rFonts w:ascii="Arial" w:eastAsia="Times New Roman" w:hAnsi="Arial" w:cs="Arial"/>
          <w:b/>
          <w:bCs/>
          <w:color w:val="444444"/>
          <w:szCs w:val="24"/>
        </w:rPr>
        <w:t>Using tables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9"/>
        <w:gridCol w:w="3521"/>
      </w:tblGrid>
      <w:tr w:rsidR="00CF2A77" w:rsidRPr="00CF2A77" w14:paraId="693CA6D3" w14:textId="77777777" w:rsidTr="00CF2A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F70387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4F1DF3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Description</w:t>
            </w:r>
          </w:p>
        </w:tc>
      </w:tr>
      <w:tr w:rsidR="00CF2A77" w:rsidRPr="00CF2A77" w14:paraId="47029593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8EBA8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24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data.HeightYards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5614C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Extract the variable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HeightYards</w:t>
            </w:r>
            <w:r w:rsidRPr="00CF2A77">
              <w:rPr>
                <w:rFonts w:eastAsia="Times New Roman" w:cs="Times New Roman"/>
                <w:sz w:val="20"/>
              </w:rPr>
              <w:t> from</w:t>
            </w:r>
            <w:r w:rsidRPr="00CF2A77">
              <w:rPr>
                <w:rFonts w:eastAsia="Times New Roman" w:cs="Times New Roman"/>
                <w:sz w:val="20"/>
              </w:rPr>
              <w:br/>
              <w:t>the table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data</w:t>
            </w:r>
            <w:r w:rsidRPr="00CF2A77">
              <w:rPr>
                <w:rFonts w:eastAsia="Times New Roman" w:cs="Times New Roman"/>
                <w:sz w:val="20"/>
              </w:rPr>
              <w:t>.</w:t>
            </w:r>
          </w:p>
        </w:tc>
      </w:tr>
      <w:tr w:rsidR="00CF2A77" w:rsidRPr="00CF2A77" w14:paraId="2395E140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0F0A2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data.HeightMeters = data.HeightYards*0.9144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C5495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Derive a table variable from existing data.</w:t>
            </w:r>
          </w:p>
        </w:tc>
      </w:tr>
    </w:tbl>
    <w:p w14:paraId="47EF1750" w14:textId="77777777" w:rsidR="00CF2A77" w:rsidRPr="00CF2A77" w:rsidRDefault="00CF2A77" w:rsidP="00CF2A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</w:rPr>
      </w:pPr>
      <w:r w:rsidRPr="00CF2A77">
        <w:rPr>
          <w:rFonts w:ascii="Arial" w:eastAsia="Times New Roman" w:hAnsi="Arial" w:cs="Arial"/>
          <w:color w:val="444444"/>
          <w:sz w:val="20"/>
        </w:rPr>
        <w:t> </w:t>
      </w:r>
    </w:p>
    <w:p w14:paraId="3A5E2158" w14:textId="77777777" w:rsidR="00CF2A77" w:rsidRPr="00CF2A77" w:rsidRDefault="00CF2A77" w:rsidP="00CF2A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Cs w:val="24"/>
        </w:rPr>
      </w:pPr>
      <w:r w:rsidRPr="00CF2A77">
        <w:rPr>
          <w:rFonts w:ascii="Arial" w:eastAsia="Times New Roman" w:hAnsi="Arial" w:cs="Arial"/>
          <w:b/>
          <w:bCs/>
          <w:color w:val="444444"/>
          <w:szCs w:val="24"/>
        </w:rPr>
        <w:t>Logicals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5076"/>
      </w:tblGrid>
      <w:tr w:rsidR="00CF2A77" w:rsidRPr="00CF2A77" w14:paraId="2D84704D" w14:textId="77777777" w:rsidTr="00CF2A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31F92C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030DC69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Description</w:t>
            </w:r>
          </w:p>
        </w:tc>
      </w:tr>
      <w:tr w:rsidR="00CF2A77" w:rsidRPr="00CF2A77" w14:paraId="27AAB5AC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510BD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25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[5 10 15] &gt; 12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0098A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Compare a vector to the value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12</w:t>
            </w:r>
            <w:r w:rsidRPr="00CF2A77">
              <w:rPr>
                <w:rFonts w:eastAsia="Times New Roman" w:cs="Times New Roman"/>
                <w:sz w:val="20"/>
              </w:rPr>
              <w:t>.</w:t>
            </w:r>
          </w:p>
        </w:tc>
      </w:tr>
      <w:tr w:rsidR="00CF2A77" w:rsidRPr="00CF2A77" w14:paraId="282B5568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84659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hyperlink r:id="rId26" w:tgtFrame="_blank" w:history="1">
              <w:r w:rsidRPr="00CF2A77">
                <w:rPr>
                  <w:rFonts w:ascii="Consolas" w:eastAsia="Times New Roman" w:hAnsi="Consolas" w:cs="Courier New"/>
                  <w:color w:val="000000"/>
                  <w:sz w:val="20"/>
                  <w:u w:val="single"/>
                  <w:bdr w:val="none" w:sz="0" w:space="0" w:color="auto" w:frame="1"/>
                </w:rPr>
                <w:t>v1(v1 &gt; 6)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FAD61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Extract all elements in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v1</w:t>
            </w:r>
            <w:r w:rsidRPr="00CF2A77">
              <w:rPr>
                <w:rFonts w:eastAsia="Times New Roman" w:cs="Times New Roman"/>
                <w:sz w:val="20"/>
              </w:rPr>
              <w:t> that are greater than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6</w:t>
            </w:r>
            <w:r w:rsidRPr="00CF2A77">
              <w:rPr>
                <w:rFonts w:eastAsia="Times New Roman" w:cs="Times New Roman"/>
                <w:sz w:val="20"/>
              </w:rPr>
              <w:t>.</w:t>
            </w:r>
          </w:p>
        </w:tc>
      </w:tr>
      <w:tr w:rsidR="00CF2A77" w:rsidRPr="00CF2A77" w14:paraId="3532EC87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8313A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x(x==999) = 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54BA0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Replace all values in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x</w:t>
            </w:r>
            <w:r w:rsidRPr="00CF2A77">
              <w:rPr>
                <w:rFonts w:eastAsia="Times New Roman" w:cs="Times New Roman"/>
                <w:sz w:val="20"/>
              </w:rPr>
              <w:t> that are equal to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999</w:t>
            </w:r>
            <w:r w:rsidRPr="00CF2A77">
              <w:rPr>
                <w:rFonts w:eastAsia="Times New Roman" w:cs="Times New Roman"/>
                <w:sz w:val="20"/>
              </w:rPr>
              <w:t> with the value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1</w:t>
            </w:r>
            <w:r w:rsidRPr="00CF2A77">
              <w:rPr>
                <w:rFonts w:eastAsia="Times New Roman" w:cs="Times New Roman"/>
                <w:sz w:val="20"/>
              </w:rPr>
              <w:t>.</w:t>
            </w:r>
          </w:p>
        </w:tc>
      </w:tr>
    </w:tbl>
    <w:p w14:paraId="7DA8C1BE" w14:textId="77777777" w:rsidR="00CF2A77" w:rsidRPr="00CF2A77" w:rsidRDefault="00CF2A77" w:rsidP="00CF2A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</w:rPr>
      </w:pPr>
      <w:r w:rsidRPr="00CF2A77">
        <w:rPr>
          <w:rFonts w:ascii="Arial" w:eastAsia="Times New Roman" w:hAnsi="Arial" w:cs="Arial"/>
          <w:color w:val="444444"/>
          <w:sz w:val="20"/>
        </w:rPr>
        <w:t> </w:t>
      </w:r>
    </w:p>
    <w:p w14:paraId="4E1D99E6" w14:textId="77777777" w:rsidR="00CF2A77" w:rsidRPr="00CF2A77" w:rsidRDefault="00CF2A77" w:rsidP="00CF2A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Cs w:val="24"/>
        </w:rPr>
      </w:pPr>
      <w:r w:rsidRPr="00CF2A77">
        <w:rPr>
          <w:rFonts w:ascii="Arial" w:eastAsia="Times New Roman" w:hAnsi="Arial" w:cs="Arial"/>
          <w:b/>
          <w:bCs/>
          <w:color w:val="444444"/>
          <w:szCs w:val="24"/>
        </w:rPr>
        <w:t>Programming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898"/>
      </w:tblGrid>
      <w:tr w:rsidR="00CF2A77" w:rsidRPr="00CF2A77" w14:paraId="2587D4AC" w14:textId="77777777" w:rsidTr="00CF2A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A5DA67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B8970E" w14:textId="77777777" w:rsidR="00CF2A77" w:rsidRPr="00CF2A77" w:rsidRDefault="00CF2A77" w:rsidP="00CF2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CF2A77">
              <w:rPr>
                <w:rFonts w:eastAsia="Times New Roman" w:cs="Times New Roman"/>
                <w:b/>
                <w:bCs/>
                <w:sz w:val="20"/>
              </w:rPr>
              <w:t>Description</w:t>
            </w:r>
          </w:p>
        </w:tc>
      </w:tr>
      <w:tr w:rsidR="00CF2A77" w:rsidRPr="00CF2A77" w14:paraId="25A30001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68321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</w:pPr>
            <w:hyperlink r:id="rId27" w:tgtFrame="_blank" w:history="1">
              <w:r w:rsidRPr="00CF2A77">
                <w:rPr>
                  <w:rFonts w:ascii="Consolas" w:eastAsia="Times New Roman" w:hAnsi="Consolas" w:cs="Courier New"/>
                  <w:color w:val="0000FF"/>
                  <w:sz w:val="20"/>
                  <w:u w:val="single"/>
                  <w:bdr w:val="none" w:sz="0" w:space="0" w:color="auto" w:frame="1"/>
                </w:rPr>
                <w:t>if</w:t>
              </w:r>
            </w:hyperlink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 xml:space="preserve"> x &gt; 0.5</w:t>
            </w:r>
          </w:p>
          <w:p w14:paraId="1A116F1E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 xml:space="preserve">    y = 3</w:t>
            </w:r>
          </w:p>
          <w:p w14:paraId="29E09B7B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</w:pPr>
            <w:r w:rsidRPr="00CF2A77">
              <w:rPr>
                <w:rFonts w:ascii="Consolas" w:eastAsia="Times New Roman" w:hAnsi="Consolas" w:cs="Courier New"/>
                <w:color w:val="0000FF"/>
                <w:sz w:val="20"/>
                <w:bdr w:val="none" w:sz="0" w:space="0" w:color="auto" w:frame="1"/>
              </w:rPr>
              <w:t>else</w:t>
            </w:r>
          </w:p>
          <w:p w14:paraId="28B97F66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 xml:space="preserve">    y = 4</w:t>
            </w:r>
          </w:p>
          <w:p w14:paraId="6F592AFE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FF"/>
                <w:sz w:val="20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3424A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If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x</w:t>
            </w:r>
            <w:r w:rsidRPr="00CF2A77">
              <w:rPr>
                <w:rFonts w:eastAsia="Times New Roman" w:cs="Times New Roman"/>
                <w:sz w:val="20"/>
              </w:rPr>
              <w:t> is greater than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0.5</w:t>
            </w:r>
            <w:r w:rsidRPr="00CF2A77">
              <w:rPr>
                <w:rFonts w:eastAsia="Times New Roman" w:cs="Times New Roman"/>
                <w:sz w:val="20"/>
              </w:rPr>
              <w:t>, set the value of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y</w:t>
            </w:r>
            <w:r w:rsidRPr="00CF2A77">
              <w:rPr>
                <w:rFonts w:eastAsia="Times New Roman" w:cs="Times New Roman"/>
                <w:sz w:val="20"/>
              </w:rPr>
              <w:t> to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3</w:t>
            </w:r>
            <w:r w:rsidRPr="00CF2A77">
              <w:rPr>
                <w:rFonts w:eastAsia="Times New Roman" w:cs="Times New Roman"/>
                <w:sz w:val="20"/>
              </w:rPr>
              <w:t>.</w:t>
            </w:r>
            <w:r w:rsidRPr="00CF2A77">
              <w:rPr>
                <w:rFonts w:eastAsia="Times New Roman" w:cs="Times New Roman"/>
                <w:sz w:val="20"/>
              </w:rPr>
              <w:br/>
            </w:r>
            <w:r w:rsidRPr="00CF2A77">
              <w:rPr>
                <w:rFonts w:eastAsia="Times New Roman" w:cs="Times New Roman"/>
                <w:sz w:val="20"/>
              </w:rPr>
              <w:br/>
              <w:t>Otherwise, set the value of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y</w:t>
            </w:r>
            <w:r w:rsidRPr="00CF2A77">
              <w:rPr>
                <w:rFonts w:eastAsia="Times New Roman" w:cs="Times New Roman"/>
                <w:sz w:val="20"/>
              </w:rPr>
              <w:t> to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4</w:t>
            </w:r>
            <w:r w:rsidRPr="00CF2A77">
              <w:rPr>
                <w:rFonts w:eastAsia="Times New Roman" w:cs="Times New Roman"/>
                <w:sz w:val="20"/>
              </w:rPr>
              <w:t>.</w:t>
            </w:r>
          </w:p>
        </w:tc>
      </w:tr>
      <w:tr w:rsidR="00CF2A77" w:rsidRPr="00CF2A77" w14:paraId="1C05C199" w14:textId="77777777" w:rsidTr="00CF2A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3E826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</w:pPr>
            <w:hyperlink r:id="rId28" w:tgtFrame="_blank" w:history="1">
              <w:r w:rsidRPr="00CF2A77">
                <w:rPr>
                  <w:rFonts w:ascii="Consolas" w:eastAsia="Times New Roman" w:hAnsi="Consolas" w:cs="Courier New"/>
                  <w:color w:val="0000FF"/>
                  <w:sz w:val="20"/>
                  <w:u w:val="single"/>
                  <w:bdr w:val="none" w:sz="0" w:space="0" w:color="auto" w:frame="1"/>
                </w:rPr>
                <w:t>for</w:t>
              </w:r>
            </w:hyperlink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 xml:space="preserve"> c = 1:3</w:t>
            </w:r>
          </w:p>
          <w:p w14:paraId="3D2DE614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</w:pP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 xml:space="preserve">    disp(c)</w:t>
            </w:r>
          </w:p>
          <w:p w14:paraId="24E052E0" w14:textId="77777777" w:rsidR="00CF2A77" w:rsidRPr="00CF2A77" w:rsidRDefault="00CF2A77" w:rsidP="00CF2A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</w:rPr>
            </w:pPr>
            <w:r w:rsidRPr="00CF2A77">
              <w:rPr>
                <w:rFonts w:ascii="Consolas" w:eastAsia="Times New Roman" w:hAnsi="Consolas" w:cs="Courier New"/>
                <w:color w:val="0000FF"/>
                <w:sz w:val="20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82B66" w14:textId="77777777" w:rsidR="00CF2A77" w:rsidRPr="00CF2A77" w:rsidRDefault="00CF2A77" w:rsidP="00CF2A77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 w:rsidRPr="00CF2A77">
              <w:rPr>
                <w:rFonts w:eastAsia="Times New Roman" w:cs="Times New Roman"/>
                <w:sz w:val="20"/>
              </w:rPr>
              <w:t>The loop counter (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c</w:t>
            </w:r>
            <w:r w:rsidRPr="00CF2A77">
              <w:rPr>
                <w:rFonts w:eastAsia="Times New Roman" w:cs="Times New Roman"/>
                <w:sz w:val="20"/>
              </w:rPr>
              <w:t>) progresses through the</w:t>
            </w:r>
            <w:r w:rsidRPr="00CF2A77">
              <w:rPr>
                <w:rFonts w:eastAsia="Times New Roman" w:cs="Times New Roman"/>
                <w:sz w:val="20"/>
              </w:rPr>
              <w:br/>
              <w:t>values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1:3</w:t>
            </w:r>
            <w:r w:rsidRPr="00CF2A77">
              <w:rPr>
                <w:rFonts w:eastAsia="Times New Roman" w:cs="Times New Roman"/>
                <w:sz w:val="20"/>
              </w:rPr>
              <w:t> (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1</w:t>
            </w:r>
            <w:r w:rsidRPr="00CF2A77">
              <w:rPr>
                <w:rFonts w:eastAsia="Times New Roman" w:cs="Times New Roman"/>
                <w:sz w:val="20"/>
              </w:rPr>
              <w:t>,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2</w:t>
            </w:r>
            <w:r w:rsidRPr="00CF2A77">
              <w:rPr>
                <w:rFonts w:eastAsia="Times New Roman" w:cs="Times New Roman"/>
                <w:sz w:val="20"/>
              </w:rPr>
              <w:t>, and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3</w:t>
            </w:r>
            <w:r w:rsidRPr="00CF2A77">
              <w:rPr>
                <w:rFonts w:eastAsia="Times New Roman" w:cs="Times New Roman"/>
                <w:sz w:val="20"/>
              </w:rPr>
              <w:t>).</w:t>
            </w:r>
            <w:r w:rsidRPr="00CF2A77">
              <w:rPr>
                <w:rFonts w:eastAsia="Times New Roman" w:cs="Times New Roman"/>
                <w:sz w:val="20"/>
              </w:rPr>
              <w:br/>
            </w:r>
            <w:r w:rsidRPr="00CF2A77">
              <w:rPr>
                <w:rFonts w:eastAsia="Times New Roman" w:cs="Times New Roman"/>
                <w:sz w:val="20"/>
              </w:rPr>
              <w:br/>
              <w:t>The loop body displays each value of </w:t>
            </w:r>
            <w:r w:rsidRPr="00CF2A77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</w:rPr>
              <w:t>c</w:t>
            </w:r>
            <w:r w:rsidRPr="00CF2A77">
              <w:rPr>
                <w:rFonts w:eastAsia="Times New Roman" w:cs="Times New Roman"/>
                <w:sz w:val="20"/>
              </w:rPr>
              <w:t>.</w:t>
            </w:r>
          </w:p>
        </w:tc>
      </w:tr>
    </w:tbl>
    <w:p w14:paraId="63890697" w14:textId="77777777" w:rsidR="00B572DE" w:rsidRDefault="00B572DE"/>
    <w:sectPr w:rsidR="00B572DE" w:rsidSect="00B5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2A77"/>
    <w:rsid w:val="00B572DE"/>
    <w:rsid w:val="00C55D27"/>
    <w:rsid w:val="00CF2A77"/>
    <w:rsid w:val="00FA2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A687"/>
  <w15:chartTrackingRefBased/>
  <w15:docId w15:val="{2100D4C9-4B18-4159-85C4-F6E30FFD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2DE"/>
  </w:style>
  <w:style w:type="paragraph" w:styleId="Heading1">
    <w:name w:val="heading 1"/>
    <w:basedOn w:val="Normal"/>
    <w:link w:val="Heading1Char"/>
    <w:uiPriority w:val="9"/>
    <w:qFormat/>
    <w:rsid w:val="00CF2A7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2A7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A77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2A77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F2A7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2A77"/>
    <w:rPr>
      <w:rFonts w:ascii="Courier New" w:eastAsia="Times New Roman" w:hAnsi="Courier New" w:cs="Courier New"/>
      <w:sz w:val="20"/>
      <w:szCs w:val="20"/>
    </w:rPr>
  </w:style>
  <w:style w:type="character" w:customStyle="1" w:styleId="ident">
    <w:name w:val="ident"/>
    <w:basedOn w:val="DefaultParagraphFont"/>
    <w:rsid w:val="00CF2A77"/>
  </w:style>
  <w:style w:type="character" w:customStyle="1" w:styleId="pln">
    <w:name w:val="pln"/>
    <w:basedOn w:val="DefaultParagraphFont"/>
    <w:rsid w:val="00CF2A77"/>
  </w:style>
  <w:style w:type="character" w:customStyle="1" w:styleId="pun">
    <w:name w:val="pun"/>
    <w:basedOn w:val="DefaultParagraphFont"/>
    <w:rsid w:val="00CF2A77"/>
  </w:style>
  <w:style w:type="character" w:customStyle="1" w:styleId="const">
    <w:name w:val="const"/>
    <w:basedOn w:val="DefaultParagraphFont"/>
    <w:rsid w:val="00CF2A77"/>
  </w:style>
  <w:style w:type="character" w:customStyle="1" w:styleId="fun">
    <w:name w:val="fun"/>
    <w:basedOn w:val="DefaultParagraphFont"/>
    <w:rsid w:val="00CF2A77"/>
  </w:style>
  <w:style w:type="character" w:customStyle="1" w:styleId="tag">
    <w:name w:val="tag"/>
    <w:basedOn w:val="DefaultParagraphFont"/>
    <w:rsid w:val="00CF2A77"/>
  </w:style>
  <w:style w:type="character" w:customStyle="1" w:styleId="lit">
    <w:name w:val="lit"/>
    <w:basedOn w:val="DefaultParagraphFont"/>
    <w:rsid w:val="00CF2A77"/>
  </w:style>
  <w:style w:type="paragraph" w:styleId="NormalWeb">
    <w:name w:val="Normal (Web)"/>
    <w:basedOn w:val="Normal"/>
    <w:uiPriority w:val="99"/>
    <w:semiHidden/>
    <w:unhideWhenUsed/>
    <w:rsid w:val="00CF2A7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prettyprint">
    <w:name w:val="noprettyprint"/>
    <w:basedOn w:val="DefaultParagraphFont"/>
    <w:rsid w:val="00CF2A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A77"/>
    <w:rPr>
      <w:rFonts w:ascii="Courier New" w:eastAsia="Times New Roman" w:hAnsi="Courier New" w:cs="Courier New"/>
      <w:sz w:val="20"/>
    </w:rPr>
  </w:style>
  <w:style w:type="character" w:customStyle="1" w:styleId="str">
    <w:name w:val="str"/>
    <w:basedOn w:val="DefaultParagraphFont"/>
    <w:rsid w:val="00CF2A77"/>
  </w:style>
  <w:style w:type="character" w:customStyle="1" w:styleId="kwd">
    <w:name w:val="kwd"/>
    <w:basedOn w:val="DefaultParagraphFont"/>
    <w:rsid w:val="00CF2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4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clear.html" TargetMode="External"/><Relationship Id="rId13" Type="http://schemas.openxmlformats.org/officeDocument/2006/relationships/hyperlink" Target="https://www.mathworks.com/help/matlab/ref/rand.html" TargetMode="External"/><Relationship Id="rId18" Type="http://schemas.openxmlformats.org/officeDocument/2006/relationships/hyperlink" Target="https://www.mathworks.com/help/matlab/ref/size.html" TargetMode="External"/><Relationship Id="rId26" Type="http://schemas.openxmlformats.org/officeDocument/2006/relationships/hyperlink" Target="https://www.mathworks.com/help/matlab/matlab_prog/find-array-elements-that-meet-a-conditio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help/matlab/ref/plot.html" TargetMode="External"/><Relationship Id="rId7" Type="http://schemas.openxmlformats.org/officeDocument/2006/relationships/hyperlink" Target="https://www.mathworks.com/help/matlab/ref/load.html" TargetMode="External"/><Relationship Id="rId12" Type="http://schemas.openxmlformats.org/officeDocument/2006/relationships/hyperlink" Target="https://www.mathworks.com/help/matlab/ref/linspace.html" TargetMode="External"/><Relationship Id="rId17" Type="http://schemas.openxmlformats.org/officeDocument/2006/relationships/hyperlink" Target="https://www.mathworks.com/help/matlab/matlab_prog/array-vs-matrix-operations.html" TargetMode="External"/><Relationship Id="rId25" Type="http://schemas.openxmlformats.org/officeDocument/2006/relationships/hyperlink" Target="https://www.mathworks.com/help/matlab/matlab_prog/array-comparison-with-relation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matlab/matlab_prog/array-vs-matrix-operations.html" TargetMode="External"/><Relationship Id="rId20" Type="http://schemas.openxmlformats.org/officeDocument/2006/relationships/hyperlink" Target="https://www.mathworks.com/help/matlab/ref/doc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save.html" TargetMode="External"/><Relationship Id="rId11" Type="http://schemas.openxmlformats.org/officeDocument/2006/relationships/hyperlink" Target="https://www.mathworks.com/help/matlab/ref/colon.html" TargetMode="External"/><Relationship Id="rId24" Type="http://schemas.openxmlformats.org/officeDocument/2006/relationships/hyperlink" Target="https://www.mathworks.com/help/matlab/matlab_prog/access-data-in-a-table.html" TargetMode="External"/><Relationship Id="rId5" Type="http://schemas.openxmlformats.org/officeDocument/2006/relationships/hyperlink" Target="https://www.mathworks.com/help/matlab/learn_matlab/calling-functions.html" TargetMode="External"/><Relationship Id="rId15" Type="http://schemas.openxmlformats.org/officeDocument/2006/relationships/hyperlink" Target="https://www.mathworks.com/help/matlab/ref/end.html" TargetMode="External"/><Relationship Id="rId23" Type="http://schemas.openxmlformats.org/officeDocument/2006/relationships/hyperlink" Target="https://www.mathworks.com/help/matlab/creating_plots/add-title-axis-labels-and-legend-to-graph.html" TargetMode="External"/><Relationship Id="rId28" Type="http://schemas.openxmlformats.org/officeDocument/2006/relationships/hyperlink" Target="https://www.mathworks.com/help/matlab/ref/for.html" TargetMode="External"/><Relationship Id="rId10" Type="http://schemas.openxmlformats.org/officeDocument/2006/relationships/hyperlink" Target="https://www.mathworks.com/help/matlab/ref/format.html" TargetMode="External"/><Relationship Id="rId19" Type="http://schemas.openxmlformats.org/officeDocument/2006/relationships/hyperlink" Target="https://www.mathworks.com/help/matlab/ref/max.html" TargetMode="External"/><Relationship Id="rId4" Type="http://schemas.openxmlformats.org/officeDocument/2006/relationships/hyperlink" Target="https://www.mathworks.com/help/matlab/matlab_env/create-and-edit-variables.html" TargetMode="External"/><Relationship Id="rId9" Type="http://schemas.openxmlformats.org/officeDocument/2006/relationships/hyperlink" Target="https://www.mathworks.com/help/matlab/ref/clc.html" TargetMode="External"/><Relationship Id="rId14" Type="http://schemas.openxmlformats.org/officeDocument/2006/relationships/hyperlink" Target="https://www.mathworks.com/help/matlab/ref/zeros.html" TargetMode="External"/><Relationship Id="rId22" Type="http://schemas.openxmlformats.org/officeDocument/2006/relationships/hyperlink" Target="https://www.mathworks.com/help/matlab/ref/hold.html" TargetMode="External"/><Relationship Id="rId27" Type="http://schemas.openxmlformats.org/officeDocument/2006/relationships/hyperlink" Target="https://www.mathworks.com/help/matlab/ref/if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1</cp:revision>
  <dcterms:created xsi:type="dcterms:W3CDTF">2022-10-20T15:00:00Z</dcterms:created>
  <dcterms:modified xsi:type="dcterms:W3CDTF">2022-10-20T15:00:00Z</dcterms:modified>
</cp:coreProperties>
</file>