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BD47" w14:textId="77777777" w:rsidR="008516FE" w:rsidRDefault="008516FE" w:rsidP="008516FE">
      <w:pPr>
        <w:ind w:right="286"/>
        <w:jc w:val="center"/>
        <w:rPr>
          <w:b/>
          <w:bCs/>
          <w:sz w:val="32"/>
          <w:szCs w:val="32"/>
        </w:rPr>
      </w:pPr>
      <w:r w:rsidRPr="008516FE">
        <w:rPr>
          <w:b/>
          <w:bCs/>
          <w:sz w:val="32"/>
          <w:szCs w:val="32"/>
        </w:rPr>
        <w:t>BIOPRINTING: A STRATEGY TO BUILD INFORMATIVE MODELS OF EXPOSURE AND DISEASE</w:t>
      </w:r>
    </w:p>
    <w:p w14:paraId="114D14B5" w14:textId="77777777" w:rsidR="008516FE" w:rsidRPr="008516FE" w:rsidRDefault="008516FE" w:rsidP="008516FE">
      <w:pPr>
        <w:ind w:right="286"/>
        <w:jc w:val="center"/>
        <w:rPr>
          <w:b/>
          <w:bCs/>
          <w:sz w:val="32"/>
          <w:szCs w:val="32"/>
        </w:rPr>
      </w:pPr>
    </w:p>
    <w:p w14:paraId="05C5E862" w14:textId="1621F312" w:rsidR="00AC3A3A" w:rsidRDefault="00AD3BBE" w:rsidP="00AD3BBE">
      <w:pPr>
        <w:ind w:right="286"/>
        <w:rPr>
          <w:sz w:val="28"/>
        </w:rPr>
      </w:pPr>
      <w:r>
        <w:rPr>
          <w:b/>
          <w:sz w:val="40"/>
          <w:szCs w:val="24"/>
        </w:rPr>
        <w:t xml:space="preserve">                    </w:t>
      </w:r>
      <w:r w:rsidR="00570C30">
        <w:rPr>
          <w:sz w:val="28"/>
        </w:rPr>
        <w:t>Technical</w:t>
      </w:r>
      <w:r w:rsidR="00570C30">
        <w:rPr>
          <w:spacing w:val="-14"/>
          <w:sz w:val="28"/>
        </w:rPr>
        <w:t xml:space="preserve"> </w:t>
      </w:r>
      <w:r w:rsidR="00570C30">
        <w:rPr>
          <w:sz w:val="28"/>
        </w:rPr>
        <w:t>Seminar</w:t>
      </w:r>
      <w:r w:rsidR="00570C30">
        <w:rPr>
          <w:spacing w:val="-15"/>
          <w:sz w:val="28"/>
        </w:rPr>
        <w:t xml:space="preserve"> </w:t>
      </w:r>
      <w:r w:rsidR="00570C30">
        <w:rPr>
          <w:sz w:val="28"/>
        </w:rPr>
        <w:t>Documentation</w:t>
      </w:r>
      <w:r w:rsidR="00570C30">
        <w:rPr>
          <w:spacing w:val="-14"/>
          <w:sz w:val="28"/>
        </w:rPr>
        <w:t xml:space="preserve"> </w:t>
      </w:r>
      <w:r w:rsidR="00570C30">
        <w:rPr>
          <w:sz w:val="28"/>
        </w:rPr>
        <w:t>Submitted</w:t>
      </w:r>
      <w:r w:rsidR="00570C30">
        <w:rPr>
          <w:spacing w:val="-16"/>
          <w:sz w:val="28"/>
        </w:rPr>
        <w:t xml:space="preserve"> </w:t>
      </w:r>
      <w:r w:rsidR="00570C30">
        <w:rPr>
          <w:spacing w:val="-5"/>
          <w:sz w:val="28"/>
        </w:rPr>
        <w:t>to</w:t>
      </w:r>
    </w:p>
    <w:p w14:paraId="1470AB88" w14:textId="77777777" w:rsidR="00811988" w:rsidRDefault="00811988" w:rsidP="00811988">
      <w:pPr>
        <w:spacing w:line="151" w:lineRule="exact"/>
        <w:rPr>
          <w:sz w:val="24"/>
          <w:szCs w:val="24"/>
        </w:rPr>
      </w:pPr>
    </w:p>
    <w:p w14:paraId="41712F29" w14:textId="77777777" w:rsidR="00811988" w:rsidRDefault="00811988" w:rsidP="00811988">
      <w:pPr>
        <w:ind w:right="651"/>
        <w:jc w:val="center"/>
        <w:rPr>
          <w:sz w:val="20"/>
          <w:szCs w:val="20"/>
        </w:rPr>
      </w:pPr>
      <w:r>
        <w:rPr>
          <w:b/>
          <w:bCs/>
          <w:sz w:val="23"/>
          <w:szCs w:val="23"/>
        </w:rPr>
        <w:t xml:space="preserve">        JAWAHARLAL NEHRU TECHNOLOGICAL UNIVERSITY, HYDERABAD</w:t>
      </w:r>
    </w:p>
    <w:p w14:paraId="2E2B1EEC" w14:textId="77777777" w:rsidR="00811988" w:rsidRDefault="00811988" w:rsidP="00811988">
      <w:pPr>
        <w:spacing w:line="139" w:lineRule="exact"/>
        <w:rPr>
          <w:sz w:val="24"/>
          <w:szCs w:val="24"/>
        </w:rPr>
      </w:pPr>
    </w:p>
    <w:p w14:paraId="474E1435" w14:textId="77777777" w:rsidR="00811988" w:rsidRDefault="00811988" w:rsidP="00811988">
      <w:pPr>
        <w:ind w:right="651"/>
        <w:jc w:val="center"/>
        <w:rPr>
          <w:sz w:val="20"/>
          <w:szCs w:val="20"/>
        </w:rPr>
      </w:pPr>
      <w:r>
        <w:rPr>
          <w:sz w:val="24"/>
          <w:szCs w:val="24"/>
        </w:rPr>
        <w:t>In partial fulfillment of the requirements for the award of the degree of</w:t>
      </w:r>
    </w:p>
    <w:p w14:paraId="196A123E" w14:textId="77777777" w:rsidR="00811988" w:rsidRDefault="00811988" w:rsidP="00811988">
      <w:pPr>
        <w:ind w:right="131"/>
        <w:jc w:val="center"/>
        <w:rPr>
          <w:sz w:val="20"/>
          <w:szCs w:val="20"/>
        </w:rPr>
      </w:pPr>
      <w:r>
        <w:rPr>
          <w:b/>
          <w:bCs/>
          <w:sz w:val="24"/>
          <w:szCs w:val="24"/>
        </w:rPr>
        <w:t>BACHELOR OF TECHNOLOGY</w:t>
      </w:r>
    </w:p>
    <w:p w14:paraId="154A97F6" w14:textId="77777777" w:rsidR="00811988" w:rsidRDefault="00811988" w:rsidP="00811988">
      <w:pPr>
        <w:spacing w:line="276" w:lineRule="exact"/>
        <w:rPr>
          <w:sz w:val="24"/>
          <w:szCs w:val="24"/>
        </w:rPr>
      </w:pPr>
    </w:p>
    <w:p w14:paraId="69B47E20" w14:textId="77777777" w:rsidR="00811988" w:rsidRDefault="00811988" w:rsidP="00811988">
      <w:pPr>
        <w:ind w:right="131"/>
        <w:jc w:val="center"/>
        <w:rPr>
          <w:sz w:val="20"/>
          <w:szCs w:val="20"/>
        </w:rPr>
      </w:pPr>
      <w:r>
        <w:rPr>
          <w:b/>
          <w:bCs/>
          <w:sz w:val="24"/>
          <w:szCs w:val="24"/>
        </w:rPr>
        <w:t>In</w:t>
      </w:r>
    </w:p>
    <w:p w14:paraId="4C576F96" w14:textId="77777777" w:rsidR="00811988" w:rsidRDefault="00811988" w:rsidP="00811988">
      <w:pPr>
        <w:spacing w:line="272" w:lineRule="exact"/>
        <w:rPr>
          <w:sz w:val="24"/>
          <w:szCs w:val="24"/>
        </w:rPr>
      </w:pPr>
    </w:p>
    <w:p w14:paraId="51609ECA" w14:textId="77777777" w:rsidR="00811988" w:rsidRDefault="00811988" w:rsidP="00811988">
      <w:pPr>
        <w:ind w:left="1640"/>
        <w:rPr>
          <w:sz w:val="20"/>
          <w:szCs w:val="20"/>
        </w:rPr>
      </w:pPr>
      <w:r>
        <w:rPr>
          <w:b/>
          <w:bCs/>
          <w:sz w:val="24"/>
          <w:szCs w:val="24"/>
        </w:rPr>
        <w:t xml:space="preserve">         COMPUTER SCIENCE AND ENGINEERING</w:t>
      </w:r>
    </w:p>
    <w:p w14:paraId="02B8884C" w14:textId="77777777" w:rsidR="00811988" w:rsidRDefault="00811988" w:rsidP="00811988">
      <w:pPr>
        <w:spacing w:line="139" w:lineRule="exact"/>
        <w:rPr>
          <w:sz w:val="24"/>
          <w:szCs w:val="24"/>
        </w:rPr>
      </w:pPr>
    </w:p>
    <w:p w14:paraId="7C518813" w14:textId="77777777" w:rsidR="00811988" w:rsidRPr="00811988" w:rsidRDefault="00811988" w:rsidP="00811988">
      <w:pPr>
        <w:ind w:left="3720"/>
        <w:rPr>
          <w:sz w:val="20"/>
          <w:szCs w:val="20"/>
        </w:rPr>
      </w:pPr>
      <w:r>
        <w:rPr>
          <w:sz w:val="24"/>
          <w:szCs w:val="24"/>
        </w:rPr>
        <w:t>Submitted By</w:t>
      </w:r>
    </w:p>
    <w:p w14:paraId="5EDE3125" w14:textId="15F8F497" w:rsidR="00AC3A3A" w:rsidRDefault="008516FE" w:rsidP="004C5980">
      <w:pPr>
        <w:tabs>
          <w:tab w:val="left" w:pos="6315"/>
        </w:tabs>
        <w:spacing w:before="184"/>
        <w:ind w:right="282"/>
        <w:jc w:val="both"/>
        <w:rPr>
          <w:b/>
          <w:sz w:val="28"/>
        </w:rPr>
      </w:pPr>
      <w:r>
        <w:rPr>
          <w:b/>
          <w:sz w:val="28"/>
        </w:rPr>
        <w:t>MANIKANTA CHELAMALLA</w:t>
      </w:r>
      <w:r w:rsidR="00570C30">
        <w:rPr>
          <w:b/>
          <w:sz w:val="28"/>
        </w:rPr>
        <w:tab/>
      </w:r>
      <w:r w:rsidR="00570C30">
        <w:rPr>
          <w:b/>
          <w:spacing w:val="-2"/>
          <w:sz w:val="28"/>
        </w:rPr>
        <w:t>21UK1A05</w:t>
      </w:r>
      <w:r>
        <w:rPr>
          <w:b/>
          <w:spacing w:val="-2"/>
          <w:sz w:val="28"/>
        </w:rPr>
        <w:t>59</w:t>
      </w:r>
    </w:p>
    <w:p w14:paraId="0D104D1C" w14:textId="77777777" w:rsidR="00AC3A3A" w:rsidRDefault="00AC3A3A" w:rsidP="004C5980">
      <w:pPr>
        <w:pStyle w:val="BodyText"/>
        <w:jc w:val="both"/>
        <w:rPr>
          <w:b/>
          <w:sz w:val="28"/>
        </w:rPr>
      </w:pPr>
    </w:p>
    <w:p w14:paraId="456AD788" w14:textId="77777777" w:rsidR="00AC3A3A" w:rsidRDefault="00AC3A3A" w:rsidP="004C5980">
      <w:pPr>
        <w:pStyle w:val="BodyText"/>
        <w:spacing w:before="50"/>
        <w:jc w:val="both"/>
        <w:rPr>
          <w:b/>
          <w:sz w:val="28"/>
        </w:rPr>
      </w:pPr>
    </w:p>
    <w:p w14:paraId="778C52AF" w14:textId="77777777" w:rsidR="00086C23" w:rsidRDefault="00570C30" w:rsidP="00AD3BBE">
      <w:pPr>
        <w:spacing w:line="379" w:lineRule="auto"/>
        <w:ind w:left="3114" w:right="3398"/>
        <w:jc w:val="center"/>
        <w:rPr>
          <w:sz w:val="28"/>
        </w:rPr>
      </w:pPr>
      <w:r>
        <w:rPr>
          <w:sz w:val="28"/>
        </w:rPr>
        <w:t>Under</w:t>
      </w:r>
      <w:r>
        <w:rPr>
          <w:spacing w:val="-13"/>
          <w:sz w:val="28"/>
        </w:rPr>
        <w:t xml:space="preserve"> </w:t>
      </w:r>
      <w:r>
        <w:rPr>
          <w:sz w:val="28"/>
        </w:rPr>
        <w:t>the</w:t>
      </w:r>
      <w:r>
        <w:rPr>
          <w:spacing w:val="-11"/>
          <w:sz w:val="28"/>
        </w:rPr>
        <w:t xml:space="preserve"> </w:t>
      </w:r>
      <w:r>
        <w:rPr>
          <w:sz w:val="28"/>
        </w:rPr>
        <w:t>guidance</w:t>
      </w:r>
      <w:r>
        <w:rPr>
          <w:spacing w:val="-13"/>
          <w:sz w:val="28"/>
        </w:rPr>
        <w:t xml:space="preserve"> </w:t>
      </w:r>
      <w:r>
        <w:rPr>
          <w:sz w:val="28"/>
        </w:rPr>
        <w:t xml:space="preserve">of </w:t>
      </w:r>
    </w:p>
    <w:p w14:paraId="2EDB4444" w14:textId="0785C22C" w:rsidR="00AC3A3A" w:rsidRDefault="00086C23" w:rsidP="00AD3BBE">
      <w:pPr>
        <w:spacing w:line="379" w:lineRule="auto"/>
        <w:ind w:left="3114" w:right="3398"/>
        <w:jc w:val="center"/>
        <w:rPr>
          <w:sz w:val="28"/>
        </w:rPr>
      </w:pPr>
      <w:proofErr w:type="spellStart"/>
      <w:r>
        <w:rPr>
          <w:sz w:val="28"/>
        </w:rPr>
        <w:t>Mrs</w:t>
      </w:r>
      <w:proofErr w:type="spellEnd"/>
      <w:r>
        <w:rPr>
          <w:sz w:val="28"/>
        </w:rPr>
        <w:t xml:space="preserve"> </w:t>
      </w:r>
      <w:r w:rsidR="00824B65">
        <w:rPr>
          <w:sz w:val="28"/>
        </w:rPr>
        <w:t>B.</w:t>
      </w:r>
      <w:r>
        <w:rPr>
          <w:sz w:val="28"/>
        </w:rPr>
        <w:t xml:space="preserve"> </w:t>
      </w:r>
      <w:r w:rsidR="00DE50A9">
        <w:rPr>
          <w:sz w:val="28"/>
        </w:rPr>
        <w:t xml:space="preserve">Rajitha </w:t>
      </w:r>
    </w:p>
    <w:p w14:paraId="2CD69F99" w14:textId="77777777" w:rsidR="00AC3A3A" w:rsidRDefault="00570C30" w:rsidP="00AD3BBE">
      <w:pPr>
        <w:spacing w:line="320" w:lineRule="exact"/>
        <w:ind w:right="282"/>
        <w:jc w:val="center"/>
        <w:rPr>
          <w:sz w:val="28"/>
        </w:rPr>
      </w:pPr>
      <w:r>
        <w:rPr>
          <w:sz w:val="28"/>
        </w:rPr>
        <w:t>Assistant</w:t>
      </w:r>
      <w:r>
        <w:rPr>
          <w:spacing w:val="-8"/>
          <w:sz w:val="28"/>
        </w:rPr>
        <w:t xml:space="preserve"> </w:t>
      </w:r>
      <w:r>
        <w:rPr>
          <w:spacing w:val="-2"/>
          <w:sz w:val="28"/>
        </w:rPr>
        <w:t>Professor</w:t>
      </w:r>
    </w:p>
    <w:p w14:paraId="40B58194" w14:textId="77777777" w:rsidR="00AC3A3A" w:rsidRDefault="00AC3A3A" w:rsidP="004C5980">
      <w:pPr>
        <w:pStyle w:val="BodyText"/>
        <w:jc w:val="both"/>
        <w:rPr>
          <w:sz w:val="20"/>
        </w:rPr>
      </w:pPr>
    </w:p>
    <w:p w14:paraId="0E38F22C" w14:textId="77777777" w:rsidR="00AC3A3A" w:rsidRDefault="00570C30" w:rsidP="004C5980">
      <w:pPr>
        <w:pStyle w:val="BodyText"/>
        <w:spacing w:before="208"/>
        <w:jc w:val="both"/>
        <w:rPr>
          <w:sz w:val="20"/>
        </w:rPr>
      </w:pPr>
      <w:r>
        <w:rPr>
          <w:noProof/>
          <w:sz w:val="20"/>
          <w:lang w:val="en-IN" w:eastAsia="en-IN"/>
        </w:rPr>
        <w:drawing>
          <wp:anchor distT="0" distB="0" distL="0" distR="0" simplePos="0" relativeHeight="487587840" behindDoc="1" locked="0" layoutInCell="1" allowOverlap="1" wp14:anchorId="7A0419AD" wp14:editId="0A59EC79">
            <wp:simplePos x="0" y="0"/>
            <wp:positionH relativeFrom="page">
              <wp:posOffset>3113404</wp:posOffset>
            </wp:positionH>
            <wp:positionV relativeFrom="paragraph">
              <wp:posOffset>293460</wp:posOffset>
            </wp:positionV>
            <wp:extent cx="1333589" cy="141551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33589" cy="1415510"/>
                    </a:xfrm>
                    <a:prstGeom prst="rect">
                      <a:avLst/>
                    </a:prstGeom>
                  </pic:spPr>
                </pic:pic>
              </a:graphicData>
            </a:graphic>
          </wp:anchor>
        </w:drawing>
      </w:r>
    </w:p>
    <w:p w14:paraId="39AF2893" w14:textId="77777777" w:rsidR="00AC3A3A" w:rsidRDefault="00570C30" w:rsidP="00AD3BBE">
      <w:pPr>
        <w:spacing w:before="182" w:line="379" w:lineRule="auto"/>
        <w:ind w:left="448" w:right="730"/>
        <w:jc w:val="center"/>
        <w:rPr>
          <w:b/>
          <w:sz w:val="28"/>
        </w:rPr>
      </w:pPr>
      <w:r>
        <w:rPr>
          <w:b/>
          <w:sz w:val="28"/>
        </w:rPr>
        <w:t>DEPARTMENT</w:t>
      </w:r>
      <w:r>
        <w:rPr>
          <w:b/>
          <w:spacing w:val="-18"/>
          <w:sz w:val="28"/>
        </w:rPr>
        <w:t xml:space="preserve"> </w:t>
      </w:r>
      <w:r>
        <w:rPr>
          <w:b/>
          <w:sz w:val="28"/>
        </w:rPr>
        <w:t>OF</w:t>
      </w:r>
      <w:r>
        <w:rPr>
          <w:b/>
          <w:spacing w:val="-17"/>
          <w:sz w:val="28"/>
        </w:rPr>
        <w:t xml:space="preserve"> </w:t>
      </w:r>
      <w:r>
        <w:rPr>
          <w:b/>
          <w:sz w:val="28"/>
        </w:rPr>
        <w:t>COMPUTER</w:t>
      </w:r>
      <w:r>
        <w:rPr>
          <w:b/>
          <w:spacing w:val="-18"/>
          <w:sz w:val="28"/>
        </w:rPr>
        <w:t xml:space="preserve"> </w:t>
      </w:r>
      <w:r>
        <w:rPr>
          <w:b/>
          <w:sz w:val="28"/>
        </w:rPr>
        <w:t>SCIENCE</w:t>
      </w:r>
      <w:r>
        <w:rPr>
          <w:b/>
          <w:spacing w:val="-17"/>
          <w:sz w:val="28"/>
        </w:rPr>
        <w:t xml:space="preserve"> </w:t>
      </w:r>
      <w:r>
        <w:rPr>
          <w:b/>
          <w:sz w:val="28"/>
        </w:rPr>
        <w:t>AND</w:t>
      </w:r>
      <w:r>
        <w:rPr>
          <w:b/>
          <w:spacing w:val="-18"/>
          <w:sz w:val="28"/>
        </w:rPr>
        <w:t xml:space="preserve"> </w:t>
      </w:r>
      <w:r>
        <w:rPr>
          <w:b/>
          <w:sz w:val="28"/>
        </w:rPr>
        <w:t>ENGINEERING VAAGDEVI ENGINEERING COLLEGE</w:t>
      </w:r>
    </w:p>
    <w:p w14:paraId="0FB457C9" w14:textId="77777777" w:rsidR="00AC3A3A" w:rsidRDefault="00570C30" w:rsidP="00AD3BBE">
      <w:pPr>
        <w:spacing w:line="379" w:lineRule="auto"/>
        <w:ind w:left="1904" w:right="2186" w:hanging="1"/>
        <w:jc w:val="center"/>
        <w:rPr>
          <w:sz w:val="28"/>
        </w:rPr>
      </w:pPr>
      <w:r>
        <w:rPr>
          <w:sz w:val="28"/>
        </w:rPr>
        <w:t xml:space="preserve">Affiliated to JNTUH, HYDERABAD </w:t>
      </w:r>
      <w:r>
        <w:rPr>
          <w:spacing w:val="-2"/>
          <w:sz w:val="28"/>
        </w:rPr>
        <w:t>BOLLIKUNTA,</w:t>
      </w:r>
      <w:r>
        <w:rPr>
          <w:spacing w:val="-16"/>
          <w:sz w:val="28"/>
        </w:rPr>
        <w:t xml:space="preserve"> </w:t>
      </w:r>
      <w:r>
        <w:rPr>
          <w:spacing w:val="-2"/>
          <w:sz w:val="28"/>
        </w:rPr>
        <w:t>WARANGAL</w:t>
      </w:r>
      <w:r>
        <w:rPr>
          <w:spacing w:val="-15"/>
          <w:sz w:val="28"/>
        </w:rPr>
        <w:t xml:space="preserve"> </w:t>
      </w:r>
      <w:r>
        <w:rPr>
          <w:spacing w:val="-2"/>
          <w:sz w:val="28"/>
        </w:rPr>
        <w:t>(T.S)</w:t>
      </w:r>
      <w:r>
        <w:rPr>
          <w:spacing w:val="-16"/>
          <w:sz w:val="28"/>
        </w:rPr>
        <w:t xml:space="preserve"> </w:t>
      </w:r>
      <w:r>
        <w:rPr>
          <w:spacing w:val="-2"/>
          <w:sz w:val="28"/>
        </w:rPr>
        <w:t>–</w:t>
      </w:r>
      <w:r>
        <w:rPr>
          <w:spacing w:val="-12"/>
          <w:sz w:val="28"/>
        </w:rPr>
        <w:t xml:space="preserve"> </w:t>
      </w:r>
      <w:r>
        <w:rPr>
          <w:spacing w:val="-2"/>
          <w:sz w:val="28"/>
        </w:rPr>
        <w:t>506005</w:t>
      </w:r>
    </w:p>
    <w:p w14:paraId="14987F55" w14:textId="77777777" w:rsidR="00AC3A3A" w:rsidRDefault="00AC3A3A" w:rsidP="00AD3BBE">
      <w:pPr>
        <w:spacing w:line="379" w:lineRule="auto"/>
        <w:jc w:val="center"/>
        <w:rPr>
          <w:sz w:val="28"/>
        </w:rPr>
        <w:sectPr w:rsidR="00AC3A3A">
          <w:footerReference w:type="default" r:id="rId9"/>
          <w:type w:val="continuous"/>
          <w:pgSz w:w="11910" w:h="16840"/>
          <w:pgMar w:top="1360" w:right="1133" w:bottom="1200" w:left="1417" w:header="0" w:footer="1000" w:gutter="0"/>
          <w:pgNumType w:start="1"/>
          <w:cols w:space="720"/>
        </w:sectPr>
      </w:pPr>
    </w:p>
    <w:p w14:paraId="39599408" w14:textId="77777777" w:rsidR="00AC3A3A" w:rsidRDefault="00570C30" w:rsidP="00CB0A94">
      <w:pPr>
        <w:spacing w:before="62" w:line="376" w:lineRule="auto"/>
        <w:ind w:left="448" w:right="730"/>
        <w:jc w:val="center"/>
        <w:rPr>
          <w:b/>
          <w:sz w:val="28"/>
        </w:rPr>
      </w:pPr>
      <w:r>
        <w:rPr>
          <w:b/>
          <w:sz w:val="28"/>
        </w:rPr>
        <w:lastRenderedPageBreak/>
        <w:t>DEPARTMENT</w:t>
      </w:r>
      <w:r>
        <w:rPr>
          <w:b/>
          <w:spacing w:val="-18"/>
          <w:sz w:val="28"/>
        </w:rPr>
        <w:t xml:space="preserve"> </w:t>
      </w:r>
      <w:r>
        <w:rPr>
          <w:b/>
          <w:sz w:val="28"/>
        </w:rPr>
        <w:t>OF</w:t>
      </w:r>
      <w:r>
        <w:rPr>
          <w:b/>
          <w:spacing w:val="-17"/>
          <w:sz w:val="28"/>
        </w:rPr>
        <w:t xml:space="preserve"> </w:t>
      </w:r>
      <w:r>
        <w:rPr>
          <w:b/>
          <w:sz w:val="28"/>
        </w:rPr>
        <w:t>COMPUTER</w:t>
      </w:r>
      <w:r>
        <w:rPr>
          <w:b/>
          <w:spacing w:val="-18"/>
          <w:sz w:val="28"/>
        </w:rPr>
        <w:t xml:space="preserve"> </w:t>
      </w:r>
      <w:r>
        <w:rPr>
          <w:b/>
          <w:sz w:val="28"/>
        </w:rPr>
        <w:t>SCIENCE</w:t>
      </w:r>
      <w:r>
        <w:rPr>
          <w:b/>
          <w:spacing w:val="-17"/>
          <w:sz w:val="28"/>
        </w:rPr>
        <w:t xml:space="preserve"> </w:t>
      </w:r>
      <w:r>
        <w:rPr>
          <w:b/>
          <w:sz w:val="28"/>
        </w:rPr>
        <w:t>AND</w:t>
      </w:r>
      <w:r>
        <w:rPr>
          <w:b/>
          <w:spacing w:val="-18"/>
          <w:sz w:val="28"/>
        </w:rPr>
        <w:t xml:space="preserve"> </w:t>
      </w:r>
      <w:r>
        <w:rPr>
          <w:b/>
          <w:sz w:val="28"/>
        </w:rPr>
        <w:t>ENGINEERING VAAGDEVI ENGINEERING COLLEGE</w:t>
      </w:r>
    </w:p>
    <w:p w14:paraId="3C90BA91" w14:textId="77777777" w:rsidR="00AC3A3A" w:rsidRDefault="00570C30" w:rsidP="00CB0A94">
      <w:pPr>
        <w:spacing w:before="4"/>
        <w:ind w:left="230" w:right="514"/>
        <w:jc w:val="center"/>
        <w:rPr>
          <w:b/>
          <w:sz w:val="28"/>
        </w:rPr>
      </w:pPr>
      <w:r>
        <w:rPr>
          <w:b/>
          <w:spacing w:val="-2"/>
          <w:sz w:val="28"/>
        </w:rPr>
        <w:t>WARANGAL</w:t>
      </w:r>
    </w:p>
    <w:p w14:paraId="17522758" w14:textId="77777777" w:rsidR="00AC3A3A" w:rsidRDefault="00AC3A3A" w:rsidP="00CB0A94">
      <w:pPr>
        <w:pStyle w:val="BodyText"/>
        <w:jc w:val="center"/>
        <w:rPr>
          <w:b/>
          <w:sz w:val="20"/>
        </w:rPr>
      </w:pPr>
    </w:p>
    <w:p w14:paraId="45BC0634" w14:textId="77777777" w:rsidR="00AC3A3A" w:rsidRDefault="00570C30" w:rsidP="00CB0A94">
      <w:pPr>
        <w:pStyle w:val="BodyText"/>
        <w:spacing w:before="209"/>
        <w:jc w:val="center"/>
        <w:rPr>
          <w:b/>
          <w:sz w:val="20"/>
        </w:rPr>
      </w:pPr>
      <w:r>
        <w:rPr>
          <w:b/>
          <w:noProof/>
          <w:sz w:val="20"/>
          <w:lang w:val="en-IN" w:eastAsia="en-IN"/>
        </w:rPr>
        <w:drawing>
          <wp:anchor distT="0" distB="0" distL="0" distR="0" simplePos="0" relativeHeight="487588352" behindDoc="1" locked="0" layoutInCell="1" allowOverlap="1" wp14:anchorId="36D1A3B7" wp14:editId="23828171">
            <wp:simplePos x="0" y="0"/>
            <wp:positionH relativeFrom="page">
              <wp:posOffset>3122929</wp:posOffset>
            </wp:positionH>
            <wp:positionV relativeFrom="paragraph">
              <wp:posOffset>294038</wp:posOffset>
            </wp:positionV>
            <wp:extent cx="1307269" cy="141551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307269" cy="1415510"/>
                    </a:xfrm>
                    <a:prstGeom prst="rect">
                      <a:avLst/>
                    </a:prstGeom>
                  </pic:spPr>
                </pic:pic>
              </a:graphicData>
            </a:graphic>
          </wp:anchor>
        </w:drawing>
      </w:r>
    </w:p>
    <w:p w14:paraId="5946CB4F" w14:textId="77777777" w:rsidR="00AC3A3A" w:rsidRDefault="00AC3A3A" w:rsidP="004C5980">
      <w:pPr>
        <w:pStyle w:val="BodyText"/>
        <w:jc w:val="both"/>
        <w:rPr>
          <w:b/>
          <w:sz w:val="28"/>
        </w:rPr>
      </w:pPr>
    </w:p>
    <w:p w14:paraId="0BF28E6A" w14:textId="77777777" w:rsidR="00AC3A3A" w:rsidRDefault="00AC3A3A" w:rsidP="004C5980">
      <w:pPr>
        <w:pStyle w:val="BodyText"/>
        <w:jc w:val="both"/>
        <w:rPr>
          <w:b/>
          <w:sz w:val="28"/>
        </w:rPr>
      </w:pPr>
    </w:p>
    <w:p w14:paraId="734E1D85" w14:textId="77777777" w:rsidR="00AC3A3A" w:rsidRDefault="00AC3A3A" w:rsidP="004C5980">
      <w:pPr>
        <w:pStyle w:val="BodyText"/>
        <w:spacing w:before="230"/>
        <w:jc w:val="both"/>
        <w:rPr>
          <w:b/>
          <w:sz w:val="28"/>
        </w:rPr>
      </w:pPr>
    </w:p>
    <w:p w14:paraId="16CF6D2E" w14:textId="77777777" w:rsidR="00AC3A3A" w:rsidRDefault="00570C30" w:rsidP="00CB0A94">
      <w:pPr>
        <w:spacing w:before="1"/>
        <w:ind w:right="280"/>
        <w:jc w:val="center"/>
        <w:rPr>
          <w:b/>
          <w:sz w:val="28"/>
        </w:rPr>
      </w:pPr>
      <w:r>
        <w:rPr>
          <w:b/>
          <w:spacing w:val="-2"/>
          <w:sz w:val="28"/>
          <w:u w:val="single"/>
        </w:rPr>
        <w:t>CERTIFICATE</w:t>
      </w:r>
    </w:p>
    <w:p w14:paraId="2E9C4CE9" w14:textId="51257C9F" w:rsidR="00AC3A3A" w:rsidRPr="008516FE" w:rsidRDefault="00570C30" w:rsidP="008516FE">
      <w:pPr>
        <w:spacing w:before="184" w:line="259" w:lineRule="auto"/>
        <w:ind w:left="23" w:right="302"/>
        <w:jc w:val="both"/>
        <w:rPr>
          <w:b/>
          <w:sz w:val="28"/>
          <w:szCs w:val="28"/>
        </w:rPr>
      </w:pPr>
      <w:r>
        <w:rPr>
          <w:sz w:val="28"/>
        </w:rPr>
        <w:t>This is to certify that the Technical Seminar report entitled “</w:t>
      </w:r>
      <w:proofErr w:type="gramStart"/>
      <w:r w:rsidR="008516FE">
        <w:rPr>
          <w:b/>
          <w:sz w:val="28"/>
          <w:szCs w:val="28"/>
        </w:rPr>
        <w:t>BIOPRINTING:A</w:t>
      </w:r>
      <w:proofErr w:type="gramEnd"/>
      <w:r w:rsidR="008516FE">
        <w:rPr>
          <w:b/>
          <w:sz w:val="28"/>
          <w:szCs w:val="28"/>
        </w:rPr>
        <w:t xml:space="preserve"> Str</w:t>
      </w:r>
      <w:r w:rsidR="00086C23">
        <w:rPr>
          <w:b/>
          <w:sz w:val="28"/>
          <w:szCs w:val="28"/>
        </w:rPr>
        <w:t>ategy</w:t>
      </w:r>
      <w:r w:rsidR="008516FE">
        <w:rPr>
          <w:b/>
          <w:sz w:val="28"/>
          <w:szCs w:val="28"/>
        </w:rPr>
        <w:t xml:space="preserve"> To Build Informative Models Of Exposure And Disease</w:t>
      </w:r>
      <w:r>
        <w:rPr>
          <w:sz w:val="28"/>
        </w:rPr>
        <w:t xml:space="preserve">” is being submitted by </w:t>
      </w:r>
      <w:r w:rsidR="008516FE">
        <w:rPr>
          <w:b/>
          <w:sz w:val="28"/>
        </w:rPr>
        <w:t>MANIKANTA CHELAMALLA</w:t>
      </w:r>
      <w:r>
        <w:rPr>
          <w:b/>
          <w:sz w:val="28"/>
        </w:rPr>
        <w:t>(21UK1A05</w:t>
      </w:r>
      <w:r w:rsidR="008516FE">
        <w:rPr>
          <w:b/>
          <w:sz w:val="28"/>
        </w:rPr>
        <w:t>59</w:t>
      </w:r>
      <w:r>
        <w:rPr>
          <w:b/>
          <w:sz w:val="28"/>
        </w:rPr>
        <w:t xml:space="preserve">) </w:t>
      </w:r>
      <w:r>
        <w:rPr>
          <w:sz w:val="28"/>
        </w:rPr>
        <w:t>in partial fulfillment of the requirements for the award of the degree of Bachelor of Technology in Computer Science &amp; Engineering to Jawaharlal Nehru Technology University Hyderabad during the academic year 2024-2025.</w:t>
      </w:r>
    </w:p>
    <w:p w14:paraId="3D3F6042" w14:textId="77777777" w:rsidR="00AC3A3A" w:rsidRDefault="00AC3A3A" w:rsidP="004C5980">
      <w:pPr>
        <w:pStyle w:val="BodyText"/>
        <w:jc w:val="both"/>
        <w:rPr>
          <w:sz w:val="28"/>
        </w:rPr>
      </w:pPr>
    </w:p>
    <w:p w14:paraId="435CA71B" w14:textId="77777777" w:rsidR="00AC3A3A" w:rsidRDefault="00AC3A3A" w:rsidP="004C5980">
      <w:pPr>
        <w:pStyle w:val="BodyText"/>
        <w:jc w:val="both"/>
        <w:rPr>
          <w:sz w:val="28"/>
        </w:rPr>
      </w:pPr>
    </w:p>
    <w:p w14:paraId="54839C8F" w14:textId="77777777" w:rsidR="00AC3A3A" w:rsidRDefault="00AC3A3A" w:rsidP="004C5980">
      <w:pPr>
        <w:pStyle w:val="BodyText"/>
        <w:spacing w:before="210"/>
        <w:jc w:val="both"/>
        <w:rPr>
          <w:sz w:val="28"/>
        </w:rPr>
      </w:pPr>
    </w:p>
    <w:p w14:paraId="581A0D6A" w14:textId="77777777" w:rsidR="00AC3A3A" w:rsidRDefault="00570C30" w:rsidP="00AD3BBE">
      <w:pPr>
        <w:tabs>
          <w:tab w:val="left" w:pos="7332"/>
        </w:tabs>
        <w:ind w:left="162"/>
        <w:jc w:val="both"/>
        <w:rPr>
          <w:sz w:val="28"/>
        </w:rPr>
      </w:pPr>
      <w:r>
        <w:rPr>
          <w:spacing w:val="-2"/>
          <w:sz w:val="28"/>
        </w:rPr>
        <w:t>GUIDE</w:t>
      </w:r>
      <w:r>
        <w:rPr>
          <w:sz w:val="28"/>
        </w:rPr>
        <w:tab/>
      </w:r>
      <w:r>
        <w:rPr>
          <w:spacing w:val="-5"/>
          <w:sz w:val="28"/>
        </w:rPr>
        <w:t>HOD</w:t>
      </w:r>
    </w:p>
    <w:p w14:paraId="7A8171D2" w14:textId="77777777" w:rsidR="00AC3A3A" w:rsidRDefault="00570C30" w:rsidP="004C5980">
      <w:pPr>
        <w:tabs>
          <w:tab w:val="left" w:pos="5979"/>
        </w:tabs>
        <w:spacing w:before="1"/>
        <w:ind w:left="23"/>
        <w:jc w:val="both"/>
        <w:rPr>
          <w:sz w:val="28"/>
        </w:rPr>
      </w:pPr>
      <w:r>
        <w:rPr>
          <w:sz w:val="28"/>
        </w:rPr>
        <w:t>M</w:t>
      </w:r>
      <w:r w:rsidR="00051080">
        <w:rPr>
          <w:sz w:val="28"/>
        </w:rPr>
        <w:t>r</w:t>
      </w:r>
      <w:r>
        <w:rPr>
          <w:sz w:val="28"/>
        </w:rPr>
        <w:t>s</w:t>
      </w:r>
      <w:r w:rsidR="00051080">
        <w:rPr>
          <w:sz w:val="28"/>
        </w:rPr>
        <w:t>.B.Rajitha</w:t>
      </w:r>
      <w:r>
        <w:rPr>
          <w:sz w:val="28"/>
        </w:rPr>
        <w:t>.</w:t>
      </w:r>
      <w:r>
        <w:rPr>
          <w:sz w:val="28"/>
        </w:rPr>
        <w:tab/>
      </w:r>
      <w:r w:rsidR="00AD3BBE">
        <w:rPr>
          <w:sz w:val="28"/>
        </w:rPr>
        <w:t xml:space="preserve">    </w:t>
      </w:r>
      <w:r>
        <w:rPr>
          <w:spacing w:val="-2"/>
          <w:sz w:val="28"/>
        </w:rPr>
        <w:t>DR.</w:t>
      </w:r>
      <w:r>
        <w:rPr>
          <w:spacing w:val="-15"/>
          <w:sz w:val="28"/>
        </w:rPr>
        <w:t xml:space="preserve"> </w:t>
      </w:r>
      <w:r>
        <w:rPr>
          <w:spacing w:val="-2"/>
          <w:sz w:val="28"/>
        </w:rPr>
        <w:t>R.</w:t>
      </w:r>
      <w:r>
        <w:rPr>
          <w:spacing w:val="-13"/>
          <w:sz w:val="28"/>
        </w:rPr>
        <w:t xml:space="preserve"> </w:t>
      </w:r>
      <w:r>
        <w:rPr>
          <w:spacing w:val="-2"/>
          <w:sz w:val="28"/>
        </w:rPr>
        <w:t>NAVEEN</w:t>
      </w:r>
      <w:r>
        <w:rPr>
          <w:spacing w:val="-13"/>
          <w:sz w:val="28"/>
        </w:rPr>
        <w:t xml:space="preserve"> </w:t>
      </w:r>
      <w:r>
        <w:rPr>
          <w:spacing w:val="-2"/>
          <w:sz w:val="28"/>
        </w:rPr>
        <w:t>KUMAR</w:t>
      </w:r>
    </w:p>
    <w:p w14:paraId="52F88F15" w14:textId="77777777" w:rsidR="00AC3A3A" w:rsidRDefault="00AC3A3A" w:rsidP="004C5980">
      <w:pPr>
        <w:jc w:val="both"/>
        <w:rPr>
          <w:sz w:val="28"/>
        </w:rPr>
        <w:sectPr w:rsidR="00AC3A3A">
          <w:pgSz w:w="11910" w:h="16840"/>
          <w:pgMar w:top="1360" w:right="1133" w:bottom="1200" w:left="1417" w:header="0" w:footer="1000" w:gutter="0"/>
          <w:cols w:space="720"/>
        </w:sectPr>
      </w:pPr>
    </w:p>
    <w:p w14:paraId="2495F3F8" w14:textId="77777777" w:rsidR="00AC3A3A" w:rsidRPr="00CB0A94" w:rsidRDefault="00570C30" w:rsidP="00CB0A94">
      <w:pPr>
        <w:spacing w:before="62"/>
        <w:ind w:right="155"/>
        <w:jc w:val="center"/>
        <w:rPr>
          <w:b/>
          <w:sz w:val="32"/>
        </w:rPr>
      </w:pPr>
      <w:r w:rsidRPr="00CB0A94">
        <w:rPr>
          <w:b/>
          <w:spacing w:val="-2"/>
          <w:sz w:val="32"/>
        </w:rPr>
        <w:lastRenderedPageBreak/>
        <w:t>ACKNOWLEDGEMENT</w:t>
      </w:r>
    </w:p>
    <w:p w14:paraId="27BD34AE" w14:textId="77777777" w:rsidR="00AC3A3A" w:rsidRDefault="00AC3A3A" w:rsidP="004C5980">
      <w:pPr>
        <w:pStyle w:val="BodyText"/>
        <w:jc w:val="both"/>
        <w:rPr>
          <w:b/>
          <w:sz w:val="28"/>
        </w:rPr>
      </w:pPr>
    </w:p>
    <w:p w14:paraId="209ACAE8" w14:textId="77777777" w:rsidR="00AC3A3A" w:rsidRDefault="00AC3A3A" w:rsidP="004C5980">
      <w:pPr>
        <w:pStyle w:val="BodyText"/>
        <w:spacing w:before="49"/>
        <w:jc w:val="both"/>
        <w:rPr>
          <w:b/>
          <w:sz w:val="28"/>
        </w:rPr>
      </w:pPr>
    </w:p>
    <w:p w14:paraId="6D66FBFF" w14:textId="77777777" w:rsidR="00AC3A3A" w:rsidRDefault="00570C30" w:rsidP="004C5980">
      <w:pPr>
        <w:spacing w:line="259" w:lineRule="auto"/>
        <w:ind w:left="23" w:right="304"/>
        <w:jc w:val="both"/>
        <w:rPr>
          <w:sz w:val="28"/>
        </w:rPr>
      </w:pPr>
      <w:r>
        <w:rPr>
          <w:sz w:val="28"/>
        </w:rPr>
        <w:t>I</w:t>
      </w:r>
      <w:r>
        <w:rPr>
          <w:spacing w:val="-6"/>
          <w:sz w:val="28"/>
        </w:rPr>
        <w:t xml:space="preserve"> </w:t>
      </w:r>
      <w:r>
        <w:rPr>
          <w:sz w:val="28"/>
        </w:rPr>
        <w:t>wish</w:t>
      </w:r>
      <w:r>
        <w:rPr>
          <w:spacing w:val="-8"/>
          <w:sz w:val="28"/>
        </w:rPr>
        <w:t xml:space="preserve"> </w:t>
      </w:r>
      <w:r>
        <w:rPr>
          <w:sz w:val="28"/>
        </w:rPr>
        <w:t>to</w:t>
      </w:r>
      <w:r>
        <w:rPr>
          <w:spacing w:val="-9"/>
          <w:sz w:val="28"/>
        </w:rPr>
        <w:t xml:space="preserve"> </w:t>
      </w:r>
      <w:r>
        <w:rPr>
          <w:sz w:val="28"/>
        </w:rPr>
        <w:t>Take</w:t>
      </w:r>
      <w:r>
        <w:rPr>
          <w:spacing w:val="-9"/>
          <w:sz w:val="28"/>
        </w:rPr>
        <w:t xml:space="preserve"> </w:t>
      </w:r>
      <w:r>
        <w:rPr>
          <w:sz w:val="28"/>
        </w:rPr>
        <w:t>this</w:t>
      </w:r>
      <w:r>
        <w:rPr>
          <w:spacing w:val="-8"/>
          <w:sz w:val="28"/>
        </w:rPr>
        <w:t xml:space="preserve"> </w:t>
      </w:r>
      <w:r>
        <w:rPr>
          <w:sz w:val="28"/>
        </w:rPr>
        <w:t>opportunity</w:t>
      </w:r>
      <w:r>
        <w:rPr>
          <w:spacing w:val="-8"/>
          <w:sz w:val="28"/>
        </w:rPr>
        <w:t xml:space="preserve"> </w:t>
      </w:r>
      <w:r>
        <w:rPr>
          <w:sz w:val="28"/>
        </w:rPr>
        <w:t>to</w:t>
      </w:r>
      <w:r>
        <w:rPr>
          <w:spacing w:val="-6"/>
          <w:sz w:val="28"/>
        </w:rPr>
        <w:t xml:space="preserve"> </w:t>
      </w:r>
      <w:r>
        <w:rPr>
          <w:sz w:val="28"/>
        </w:rPr>
        <w:t>express</w:t>
      </w:r>
      <w:r>
        <w:rPr>
          <w:spacing w:val="-8"/>
          <w:sz w:val="28"/>
        </w:rPr>
        <w:t xml:space="preserve"> </w:t>
      </w:r>
      <w:r>
        <w:rPr>
          <w:sz w:val="28"/>
        </w:rPr>
        <w:t>our</w:t>
      </w:r>
      <w:r>
        <w:rPr>
          <w:spacing w:val="-6"/>
          <w:sz w:val="28"/>
        </w:rPr>
        <w:t xml:space="preserve"> </w:t>
      </w:r>
      <w:r>
        <w:rPr>
          <w:sz w:val="28"/>
        </w:rPr>
        <w:t>sincere</w:t>
      </w:r>
      <w:r>
        <w:rPr>
          <w:spacing w:val="-8"/>
          <w:sz w:val="28"/>
        </w:rPr>
        <w:t xml:space="preserve"> </w:t>
      </w:r>
      <w:r>
        <w:rPr>
          <w:sz w:val="28"/>
        </w:rPr>
        <w:t>gratitude</w:t>
      </w:r>
      <w:r>
        <w:rPr>
          <w:spacing w:val="-6"/>
          <w:sz w:val="28"/>
        </w:rPr>
        <w:t xml:space="preserve"> </w:t>
      </w:r>
      <w:r>
        <w:rPr>
          <w:sz w:val="28"/>
        </w:rPr>
        <w:t>and</w:t>
      </w:r>
      <w:r>
        <w:rPr>
          <w:spacing w:val="-8"/>
          <w:sz w:val="28"/>
        </w:rPr>
        <w:t xml:space="preserve"> </w:t>
      </w:r>
      <w:r>
        <w:rPr>
          <w:sz w:val="28"/>
        </w:rPr>
        <w:t>deep</w:t>
      </w:r>
      <w:r>
        <w:rPr>
          <w:spacing w:val="-6"/>
          <w:sz w:val="28"/>
        </w:rPr>
        <w:t xml:space="preserve"> </w:t>
      </w:r>
      <w:r>
        <w:rPr>
          <w:sz w:val="28"/>
        </w:rPr>
        <w:t>sense</w:t>
      </w:r>
      <w:r>
        <w:rPr>
          <w:spacing w:val="-6"/>
          <w:sz w:val="28"/>
        </w:rPr>
        <w:t xml:space="preserve"> </w:t>
      </w:r>
      <w:r>
        <w:rPr>
          <w:sz w:val="28"/>
        </w:rPr>
        <w:t>of respect</w:t>
      </w:r>
      <w:r>
        <w:rPr>
          <w:spacing w:val="-8"/>
          <w:sz w:val="28"/>
        </w:rPr>
        <w:t xml:space="preserve"> </w:t>
      </w:r>
      <w:r>
        <w:rPr>
          <w:sz w:val="28"/>
        </w:rPr>
        <w:t>to</w:t>
      </w:r>
      <w:r>
        <w:rPr>
          <w:spacing w:val="-6"/>
          <w:sz w:val="28"/>
        </w:rPr>
        <w:t xml:space="preserve"> </w:t>
      </w:r>
      <w:r>
        <w:rPr>
          <w:sz w:val="28"/>
        </w:rPr>
        <w:t>our</w:t>
      </w:r>
      <w:r>
        <w:rPr>
          <w:spacing w:val="-7"/>
          <w:sz w:val="28"/>
        </w:rPr>
        <w:t xml:space="preserve"> </w:t>
      </w:r>
      <w:r>
        <w:rPr>
          <w:sz w:val="28"/>
        </w:rPr>
        <w:t>beloved</w:t>
      </w:r>
      <w:r>
        <w:rPr>
          <w:spacing w:val="-4"/>
          <w:sz w:val="28"/>
        </w:rPr>
        <w:t xml:space="preserve"> </w:t>
      </w:r>
      <w:r>
        <w:rPr>
          <w:b/>
          <w:sz w:val="28"/>
        </w:rPr>
        <w:t>DR.</w:t>
      </w:r>
      <w:r>
        <w:rPr>
          <w:b/>
          <w:spacing w:val="-8"/>
          <w:sz w:val="28"/>
        </w:rPr>
        <w:t xml:space="preserve"> </w:t>
      </w:r>
      <w:r>
        <w:rPr>
          <w:b/>
          <w:sz w:val="28"/>
        </w:rPr>
        <w:t>SYED</w:t>
      </w:r>
      <w:r>
        <w:rPr>
          <w:b/>
          <w:spacing w:val="-8"/>
          <w:sz w:val="28"/>
        </w:rPr>
        <w:t xml:space="preserve"> </w:t>
      </w:r>
      <w:r>
        <w:rPr>
          <w:b/>
          <w:sz w:val="28"/>
        </w:rPr>
        <w:t>MUSTHAK</w:t>
      </w:r>
      <w:r>
        <w:rPr>
          <w:b/>
          <w:spacing w:val="-18"/>
          <w:sz w:val="28"/>
        </w:rPr>
        <w:t xml:space="preserve"> </w:t>
      </w:r>
      <w:r>
        <w:rPr>
          <w:b/>
          <w:sz w:val="28"/>
        </w:rPr>
        <w:t>AHAMED</w:t>
      </w:r>
      <w:r>
        <w:rPr>
          <w:sz w:val="28"/>
        </w:rPr>
        <w:t>,</w:t>
      </w:r>
      <w:r>
        <w:rPr>
          <w:spacing w:val="-7"/>
          <w:sz w:val="28"/>
        </w:rPr>
        <w:t xml:space="preserve"> </w:t>
      </w:r>
      <w:r>
        <w:rPr>
          <w:sz w:val="28"/>
        </w:rPr>
        <w:t>Principal,</w:t>
      </w:r>
      <w:r>
        <w:rPr>
          <w:spacing w:val="-12"/>
          <w:sz w:val="28"/>
        </w:rPr>
        <w:t xml:space="preserve"> </w:t>
      </w:r>
      <w:r>
        <w:rPr>
          <w:sz w:val="28"/>
        </w:rPr>
        <w:t>Vaagdevi Engineering College for making us available all the required assistance and for his support and inspiration to carry out this Technical Seminar in the institute.</w:t>
      </w:r>
    </w:p>
    <w:p w14:paraId="22DE5E0C" w14:textId="77777777" w:rsidR="00AC3A3A" w:rsidRDefault="00AC3A3A" w:rsidP="004C5980">
      <w:pPr>
        <w:pStyle w:val="BodyText"/>
        <w:jc w:val="both"/>
        <w:rPr>
          <w:sz w:val="28"/>
        </w:rPr>
      </w:pPr>
    </w:p>
    <w:p w14:paraId="47CAC84D" w14:textId="77777777" w:rsidR="00AC3A3A" w:rsidRDefault="00AC3A3A" w:rsidP="004C5980">
      <w:pPr>
        <w:pStyle w:val="BodyText"/>
        <w:spacing w:before="22"/>
        <w:jc w:val="both"/>
        <w:rPr>
          <w:sz w:val="28"/>
        </w:rPr>
      </w:pPr>
    </w:p>
    <w:p w14:paraId="497318ED" w14:textId="77777777" w:rsidR="00AC3A3A" w:rsidRDefault="00570C30" w:rsidP="004C5980">
      <w:pPr>
        <w:spacing w:line="259" w:lineRule="auto"/>
        <w:ind w:left="23" w:right="304"/>
        <w:jc w:val="both"/>
        <w:rPr>
          <w:sz w:val="28"/>
        </w:rPr>
      </w:pPr>
      <w:r>
        <w:rPr>
          <w:sz w:val="28"/>
        </w:rPr>
        <w:t>I</w:t>
      </w:r>
      <w:r>
        <w:rPr>
          <w:spacing w:val="-5"/>
          <w:sz w:val="28"/>
        </w:rPr>
        <w:t xml:space="preserve"> </w:t>
      </w:r>
      <w:r>
        <w:rPr>
          <w:sz w:val="28"/>
        </w:rPr>
        <w:t>extend</w:t>
      </w:r>
      <w:r>
        <w:rPr>
          <w:spacing w:val="-7"/>
          <w:sz w:val="28"/>
        </w:rPr>
        <w:t xml:space="preserve"> </w:t>
      </w:r>
      <w:r>
        <w:rPr>
          <w:sz w:val="28"/>
        </w:rPr>
        <w:t>our</w:t>
      </w:r>
      <w:r>
        <w:rPr>
          <w:spacing w:val="-8"/>
          <w:sz w:val="28"/>
        </w:rPr>
        <w:t xml:space="preserve"> </w:t>
      </w:r>
      <w:r>
        <w:rPr>
          <w:sz w:val="28"/>
        </w:rPr>
        <w:t>heartfelt</w:t>
      </w:r>
      <w:r>
        <w:rPr>
          <w:spacing w:val="-7"/>
          <w:sz w:val="28"/>
        </w:rPr>
        <w:t xml:space="preserve"> </w:t>
      </w:r>
      <w:r>
        <w:rPr>
          <w:sz w:val="28"/>
        </w:rPr>
        <w:t>thanks</w:t>
      </w:r>
      <w:r>
        <w:rPr>
          <w:spacing w:val="-7"/>
          <w:sz w:val="28"/>
        </w:rPr>
        <w:t xml:space="preserve"> </w:t>
      </w:r>
      <w:r>
        <w:rPr>
          <w:sz w:val="28"/>
        </w:rPr>
        <w:t xml:space="preserve">to </w:t>
      </w:r>
      <w:r>
        <w:rPr>
          <w:b/>
          <w:sz w:val="28"/>
        </w:rPr>
        <w:t>DR.</w:t>
      </w:r>
      <w:r>
        <w:rPr>
          <w:b/>
          <w:spacing w:val="-6"/>
          <w:sz w:val="28"/>
        </w:rPr>
        <w:t xml:space="preserve"> </w:t>
      </w:r>
      <w:r>
        <w:rPr>
          <w:b/>
          <w:sz w:val="28"/>
        </w:rPr>
        <w:t>R.</w:t>
      </w:r>
      <w:r>
        <w:rPr>
          <w:b/>
          <w:spacing w:val="-6"/>
          <w:sz w:val="28"/>
        </w:rPr>
        <w:t xml:space="preserve"> </w:t>
      </w:r>
      <w:r>
        <w:rPr>
          <w:b/>
          <w:sz w:val="28"/>
        </w:rPr>
        <w:t>Naveen</w:t>
      </w:r>
      <w:r>
        <w:rPr>
          <w:b/>
          <w:spacing w:val="-5"/>
          <w:sz w:val="28"/>
        </w:rPr>
        <w:t xml:space="preserve"> </w:t>
      </w:r>
      <w:r>
        <w:rPr>
          <w:b/>
          <w:sz w:val="28"/>
        </w:rPr>
        <w:t>Kumar</w:t>
      </w:r>
      <w:r>
        <w:rPr>
          <w:sz w:val="28"/>
        </w:rPr>
        <w:t>,</w:t>
      </w:r>
      <w:r>
        <w:rPr>
          <w:spacing w:val="-6"/>
          <w:sz w:val="28"/>
        </w:rPr>
        <w:t xml:space="preserve"> </w:t>
      </w:r>
      <w:r>
        <w:rPr>
          <w:sz w:val="28"/>
        </w:rPr>
        <w:t>Head</w:t>
      </w:r>
      <w:r>
        <w:rPr>
          <w:spacing w:val="-6"/>
          <w:sz w:val="28"/>
        </w:rPr>
        <w:t xml:space="preserve"> </w:t>
      </w:r>
      <w:r>
        <w:rPr>
          <w:sz w:val="28"/>
        </w:rPr>
        <w:t>of</w:t>
      </w:r>
      <w:r>
        <w:rPr>
          <w:spacing w:val="-10"/>
          <w:sz w:val="28"/>
        </w:rPr>
        <w:t xml:space="preserve"> </w:t>
      </w:r>
      <w:r>
        <w:rPr>
          <w:sz w:val="28"/>
        </w:rPr>
        <w:t>the</w:t>
      </w:r>
      <w:r>
        <w:rPr>
          <w:spacing w:val="-8"/>
          <w:sz w:val="28"/>
        </w:rPr>
        <w:t xml:space="preserve"> </w:t>
      </w:r>
      <w:r>
        <w:rPr>
          <w:sz w:val="28"/>
        </w:rPr>
        <w:t>Department of</w:t>
      </w:r>
      <w:r>
        <w:rPr>
          <w:spacing w:val="-2"/>
          <w:sz w:val="28"/>
        </w:rPr>
        <w:t xml:space="preserve"> </w:t>
      </w:r>
      <w:r>
        <w:rPr>
          <w:sz w:val="28"/>
        </w:rPr>
        <w:t>CSE,</w:t>
      </w:r>
      <w:r>
        <w:rPr>
          <w:spacing w:val="-7"/>
          <w:sz w:val="28"/>
        </w:rPr>
        <w:t xml:space="preserve"> </w:t>
      </w:r>
      <w:r>
        <w:rPr>
          <w:sz w:val="28"/>
        </w:rPr>
        <w:t>Vaagdevi</w:t>
      </w:r>
      <w:r>
        <w:rPr>
          <w:spacing w:val="-2"/>
          <w:sz w:val="28"/>
        </w:rPr>
        <w:t xml:space="preserve"> </w:t>
      </w:r>
      <w:r>
        <w:rPr>
          <w:sz w:val="28"/>
        </w:rPr>
        <w:t>Engineering</w:t>
      </w:r>
      <w:r>
        <w:rPr>
          <w:spacing w:val="-2"/>
          <w:sz w:val="28"/>
        </w:rPr>
        <w:t xml:space="preserve"> </w:t>
      </w:r>
      <w:r>
        <w:rPr>
          <w:sz w:val="28"/>
        </w:rPr>
        <w:t>College</w:t>
      </w:r>
      <w:r>
        <w:rPr>
          <w:spacing w:val="-2"/>
          <w:sz w:val="28"/>
        </w:rPr>
        <w:t xml:space="preserve"> </w:t>
      </w:r>
      <w:r>
        <w:rPr>
          <w:sz w:val="28"/>
        </w:rPr>
        <w:t>for</w:t>
      </w:r>
      <w:r>
        <w:rPr>
          <w:spacing w:val="-5"/>
          <w:sz w:val="28"/>
        </w:rPr>
        <w:t xml:space="preserve"> </w:t>
      </w:r>
      <w:r>
        <w:rPr>
          <w:sz w:val="28"/>
        </w:rPr>
        <w:t>providing</w:t>
      </w:r>
      <w:r>
        <w:rPr>
          <w:spacing w:val="-4"/>
          <w:sz w:val="28"/>
        </w:rPr>
        <w:t xml:space="preserve"> </w:t>
      </w:r>
      <w:r>
        <w:rPr>
          <w:sz w:val="28"/>
        </w:rPr>
        <w:t>us</w:t>
      </w:r>
      <w:r>
        <w:rPr>
          <w:spacing w:val="-4"/>
          <w:sz w:val="28"/>
        </w:rPr>
        <w:t xml:space="preserve"> </w:t>
      </w:r>
      <w:r>
        <w:rPr>
          <w:sz w:val="28"/>
        </w:rPr>
        <w:t>necessary</w:t>
      </w:r>
      <w:r>
        <w:rPr>
          <w:spacing w:val="-2"/>
          <w:sz w:val="28"/>
        </w:rPr>
        <w:t xml:space="preserve"> </w:t>
      </w:r>
      <w:r>
        <w:rPr>
          <w:sz w:val="28"/>
        </w:rPr>
        <w:t>infrastructure and thereby giving us freedom to carry out the Technical Seminar.</w:t>
      </w:r>
    </w:p>
    <w:p w14:paraId="5F90059A" w14:textId="77777777" w:rsidR="00AC3A3A" w:rsidRDefault="00AC3A3A" w:rsidP="004C5980">
      <w:pPr>
        <w:pStyle w:val="BodyText"/>
        <w:jc w:val="both"/>
        <w:rPr>
          <w:sz w:val="28"/>
        </w:rPr>
      </w:pPr>
    </w:p>
    <w:p w14:paraId="3333C60E" w14:textId="77777777" w:rsidR="00AC3A3A" w:rsidRDefault="00AC3A3A" w:rsidP="004C5980">
      <w:pPr>
        <w:pStyle w:val="BodyText"/>
        <w:spacing w:before="25"/>
        <w:jc w:val="both"/>
        <w:rPr>
          <w:sz w:val="28"/>
        </w:rPr>
      </w:pPr>
    </w:p>
    <w:p w14:paraId="6441CA25" w14:textId="77777777" w:rsidR="00AC3A3A" w:rsidRDefault="00570C30" w:rsidP="004C5980">
      <w:pPr>
        <w:spacing w:line="259" w:lineRule="auto"/>
        <w:ind w:left="23" w:right="300"/>
        <w:jc w:val="both"/>
        <w:rPr>
          <w:sz w:val="28"/>
        </w:rPr>
      </w:pPr>
      <w:r>
        <w:rPr>
          <w:sz w:val="28"/>
        </w:rPr>
        <w:t xml:space="preserve">I express heartfelt thanks to the Technical seminar Coordinator, </w:t>
      </w:r>
      <w:r>
        <w:rPr>
          <w:b/>
          <w:sz w:val="28"/>
        </w:rPr>
        <w:t>Ms. Sushma</w:t>
      </w:r>
      <w:r>
        <w:rPr>
          <w:sz w:val="28"/>
        </w:rPr>
        <w:t>, Assistant Professor, Department of CSE for her constant support and giving necessary guidance for completion of this Technical Seminar.</w:t>
      </w:r>
    </w:p>
    <w:p w14:paraId="4AF4DD16" w14:textId="77777777" w:rsidR="00AC3A3A" w:rsidRDefault="00AC3A3A" w:rsidP="004C5980">
      <w:pPr>
        <w:pStyle w:val="BodyText"/>
        <w:jc w:val="both"/>
        <w:rPr>
          <w:sz w:val="28"/>
        </w:rPr>
      </w:pPr>
    </w:p>
    <w:p w14:paraId="2ED26132" w14:textId="77777777" w:rsidR="00AC3A3A" w:rsidRDefault="00AC3A3A" w:rsidP="004C5980">
      <w:pPr>
        <w:pStyle w:val="BodyText"/>
        <w:spacing w:before="21"/>
        <w:jc w:val="both"/>
        <w:rPr>
          <w:sz w:val="28"/>
        </w:rPr>
      </w:pPr>
    </w:p>
    <w:p w14:paraId="57E78A96" w14:textId="77777777" w:rsidR="00AC3A3A" w:rsidRDefault="00570C30" w:rsidP="004C5980">
      <w:pPr>
        <w:spacing w:line="259" w:lineRule="auto"/>
        <w:ind w:left="23" w:right="303"/>
        <w:jc w:val="both"/>
        <w:rPr>
          <w:sz w:val="28"/>
        </w:rPr>
      </w:pPr>
      <w:r>
        <w:rPr>
          <w:sz w:val="28"/>
        </w:rPr>
        <w:t>Finally,</w:t>
      </w:r>
      <w:r>
        <w:rPr>
          <w:spacing w:val="-10"/>
          <w:sz w:val="28"/>
        </w:rPr>
        <w:t xml:space="preserve"> </w:t>
      </w:r>
      <w:r>
        <w:rPr>
          <w:sz w:val="28"/>
        </w:rPr>
        <w:t>I</w:t>
      </w:r>
      <w:r>
        <w:rPr>
          <w:spacing w:val="-12"/>
          <w:sz w:val="28"/>
        </w:rPr>
        <w:t xml:space="preserve"> </w:t>
      </w:r>
      <w:r>
        <w:rPr>
          <w:sz w:val="28"/>
        </w:rPr>
        <w:t>express</w:t>
      </w:r>
      <w:r>
        <w:rPr>
          <w:spacing w:val="-11"/>
          <w:sz w:val="28"/>
        </w:rPr>
        <w:t xml:space="preserve"> </w:t>
      </w:r>
      <w:r>
        <w:rPr>
          <w:sz w:val="28"/>
        </w:rPr>
        <w:t>my</w:t>
      </w:r>
      <w:r>
        <w:rPr>
          <w:spacing w:val="-11"/>
          <w:sz w:val="28"/>
        </w:rPr>
        <w:t xml:space="preserve"> </w:t>
      </w:r>
      <w:r>
        <w:rPr>
          <w:sz w:val="28"/>
        </w:rPr>
        <w:t>sincere</w:t>
      </w:r>
      <w:r>
        <w:rPr>
          <w:spacing w:val="-10"/>
          <w:sz w:val="28"/>
        </w:rPr>
        <w:t xml:space="preserve"> </w:t>
      </w:r>
      <w:r>
        <w:rPr>
          <w:sz w:val="28"/>
        </w:rPr>
        <w:t>thanks</w:t>
      </w:r>
      <w:r>
        <w:rPr>
          <w:spacing w:val="-11"/>
          <w:sz w:val="28"/>
        </w:rPr>
        <w:t xml:space="preserve"> </w:t>
      </w:r>
      <w:r>
        <w:rPr>
          <w:sz w:val="28"/>
        </w:rPr>
        <w:t>and</w:t>
      </w:r>
      <w:r>
        <w:rPr>
          <w:spacing w:val="-11"/>
          <w:sz w:val="28"/>
        </w:rPr>
        <w:t xml:space="preserve"> </w:t>
      </w:r>
      <w:r>
        <w:rPr>
          <w:sz w:val="28"/>
        </w:rPr>
        <w:t>gratitude</w:t>
      </w:r>
      <w:r>
        <w:rPr>
          <w:spacing w:val="-10"/>
          <w:sz w:val="28"/>
        </w:rPr>
        <w:t xml:space="preserve"> </w:t>
      </w:r>
      <w:r>
        <w:rPr>
          <w:sz w:val="28"/>
        </w:rPr>
        <w:t>to</w:t>
      </w:r>
      <w:r>
        <w:rPr>
          <w:spacing w:val="-6"/>
          <w:sz w:val="28"/>
        </w:rPr>
        <w:t xml:space="preserve"> </w:t>
      </w:r>
      <w:r>
        <w:rPr>
          <w:sz w:val="28"/>
        </w:rPr>
        <w:t>our</w:t>
      </w:r>
      <w:r>
        <w:rPr>
          <w:spacing w:val="-10"/>
          <w:sz w:val="28"/>
        </w:rPr>
        <w:t xml:space="preserve"> </w:t>
      </w:r>
      <w:r>
        <w:rPr>
          <w:sz w:val="28"/>
        </w:rPr>
        <w:t>family</w:t>
      </w:r>
      <w:r>
        <w:rPr>
          <w:spacing w:val="-13"/>
          <w:sz w:val="28"/>
        </w:rPr>
        <w:t xml:space="preserve"> </w:t>
      </w:r>
      <w:r>
        <w:rPr>
          <w:sz w:val="28"/>
        </w:rPr>
        <w:t>members,</w:t>
      </w:r>
      <w:r>
        <w:rPr>
          <w:spacing w:val="-13"/>
          <w:sz w:val="28"/>
        </w:rPr>
        <w:t xml:space="preserve"> </w:t>
      </w:r>
      <w:r>
        <w:rPr>
          <w:sz w:val="28"/>
        </w:rPr>
        <w:t>friends for their encouragement and outpouring their knowledge and experiencing throughout thesis.</w:t>
      </w:r>
    </w:p>
    <w:p w14:paraId="68BC8B02" w14:textId="77777777" w:rsidR="00AC3A3A" w:rsidRDefault="00AC3A3A" w:rsidP="004C5980">
      <w:pPr>
        <w:spacing w:line="259" w:lineRule="auto"/>
        <w:jc w:val="both"/>
        <w:rPr>
          <w:sz w:val="28"/>
        </w:rPr>
        <w:sectPr w:rsidR="00AC3A3A">
          <w:pgSz w:w="11910" w:h="16840"/>
          <w:pgMar w:top="1360" w:right="1133" w:bottom="1200" w:left="1417" w:header="0" w:footer="1000" w:gutter="0"/>
          <w:cols w:space="720"/>
        </w:sectPr>
      </w:pPr>
    </w:p>
    <w:p w14:paraId="242DC8DC" w14:textId="77777777" w:rsidR="00AC3A3A" w:rsidRDefault="00570C30" w:rsidP="00CB0A94">
      <w:pPr>
        <w:spacing w:before="61"/>
        <w:ind w:right="285"/>
        <w:jc w:val="center"/>
        <w:rPr>
          <w:b/>
          <w:sz w:val="32"/>
        </w:rPr>
      </w:pPr>
      <w:r>
        <w:rPr>
          <w:b/>
          <w:spacing w:val="-2"/>
          <w:sz w:val="32"/>
        </w:rPr>
        <w:lastRenderedPageBreak/>
        <w:t>ABSTRACT</w:t>
      </w:r>
    </w:p>
    <w:p w14:paraId="0B7F6070" w14:textId="77777777" w:rsidR="00AC3A3A" w:rsidRPr="00CB0A94" w:rsidRDefault="00AC3A3A" w:rsidP="00097C02">
      <w:pPr>
        <w:pStyle w:val="BodyText"/>
        <w:spacing w:before="330"/>
        <w:jc w:val="both"/>
        <w:rPr>
          <w:b/>
        </w:rPr>
      </w:pPr>
    </w:p>
    <w:p w14:paraId="53CE9EC0" w14:textId="3150704F" w:rsidR="00097C02" w:rsidRDefault="00097C02" w:rsidP="00097C02">
      <w:pPr>
        <w:spacing w:line="259" w:lineRule="auto"/>
        <w:jc w:val="both"/>
        <w:rPr>
          <w:sz w:val="28"/>
          <w:szCs w:val="28"/>
          <w:lang w:val="en-IN"/>
        </w:rPr>
      </w:pPr>
      <w:r w:rsidRPr="00097C02">
        <w:rPr>
          <w:sz w:val="28"/>
          <w:szCs w:val="28"/>
          <w:lang w:val="en-IN"/>
        </w:rPr>
        <w:t>Bioprinting, a cutting-edge additive manufacturing technique, enables the fabrication of three-dimensional, cell-laden constructs that replicate physiological and pathological environments. This revolutionary technology provides tools to develop in vitro models for disease study, drug development, and chemical safety testing. The paper delves into the mechanisms of bioprinting, covering key techniques such as extrusion-based, inkjet-based, and laser-assisted methods. It highlights the properties and challenges of bioinks, including their rheological behavio</w:t>
      </w:r>
      <w:r w:rsidR="00086C23">
        <w:rPr>
          <w:sz w:val="28"/>
          <w:szCs w:val="28"/>
          <w:lang w:val="en-IN"/>
        </w:rPr>
        <w:t>u</w:t>
      </w:r>
      <w:r w:rsidRPr="00097C02">
        <w:rPr>
          <w:sz w:val="28"/>
          <w:szCs w:val="28"/>
          <w:lang w:val="en-IN"/>
        </w:rPr>
        <w:t>r and cell compatibility, and evaluates their applications in model</w:t>
      </w:r>
      <w:r w:rsidR="00086C23">
        <w:rPr>
          <w:sz w:val="28"/>
          <w:szCs w:val="28"/>
          <w:lang w:val="en-IN"/>
        </w:rPr>
        <w:t>l</w:t>
      </w:r>
      <w:r w:rsidRPr="00097C02">
        <w:rPr>
          <w:sz w:val="28"/>
          <w:szCs w:val="28"/>
          <w:lang w:val="en-IN"/>
        </w:rPr>
        <w:t>ing diseases such as cancer, liver disorders, cardiovascular conditions, and skin-related issues.</w:t>
      </w:r>
    </w:p>
    <w:p w14:paraId="0E387D0D" w14:textId="77777777" w:rsidR="00097C02" w:rsidRPr="00097C02" w:rsidRDefault="00097C02" w:rsidP="00097C02">
      <w:pPr>
        <w:spacing w:line="259" w:lineRule="auto"/>
        <w:jc w:val="both"/>
        <w:rPr>
          <w:sz w:val="28"/>
          <w:szCs w:val="28"/>
          <w:lang w:val="en-IN"/>
        </w:rPr>
      </w:pPr>
    </w:p>
    <w:p w14:paraId="38AD0DAF" w14:textId="77777777" w:rsidR="00097C02" w:rsidRPr="00097C02" w:rsidRDefault="00097C02" w:rsidP="00097C02">
      <w:pPr>
        <w:spacing w:line="259" w:lineRule="auto"/>
        <w:jc w:val="both"/>
        <w:rPr>
          <w:sz w:val="28"/>
          <w:szCs w:val="28"/>
          <w:lang w:val="en-IN"/>
        </w:rPr>
      </w:pPr>
      <w:r w:rsidRPr="00097C02">
        <w:rPr>
          <w:sz w:val="28"/>
          <w:szCs w:val="28"/>
          <w:lang w:val="en-IN"/>
        </w:rPr>
        <w:t>This report identifies key challenges in the field, such as achieving cellular heterogeneity, scalability, and dynamic integration for multi-organ platforms, while proposing future directions, including 4D bioprinting and AI-driven customizations. Bioprinting has the potential to bridge the gap between preclinical research and clinical applications, offering ethical and high-fidelity alternatives to in vivo experiments.</w:t>
      </w:r>
    </w:p>
    <w:p w14:paraId="08554EF0" w14:textId="4C0A9D31" w:rsidR="00097C02" w:rsidRPr="00097C02" w:rsidRDefault="00097C02" w:rsidP="00097C02">
      <w:pPr>
        <w:spacing w:line="259" w:lineRule="auto"/>
        <w:jc w:val="both"/>
        <w:rPr>
          <w:sz w:val="32"/>
          <w:szCs w:val="32"/>
        </w:rPr>
        <w:sectPr w:rsidR="00097C02" w:rsidRPr="00097C02">
          <w:pgSz w:w="11910" w:h="16840"/>
          <w:pgMar w:top="1360" w:right="1133" w:bottom="1200" w:left="1417" w:header="0" w:footer="1000" w:gutter="0"/>
          <w:cols w:space="720"/>
        </w:sectPr>
      </w:pPr>
    </w:p>
    <w:p w14:paraId="4BC20FE0" w14:textId="77777777" w:rsidR="009D0766" w:rsidRDefault="009D0766" w:rsidP="009D0766">
      <w:pPr>
        <w:jc w:val="center"/>
        <w:rPr>
          <w:b/>
          <w:bCs/>
          <w:sz w:val="32"/>
          <w:szCs w:val="32"/>
        </w:rPr>
      </w:pPr>
      <w:r>
        <w:rPr>
          <w:b/>
          <w:bCs/>
          <w:sz w:val="32"/>
          <w:szCs w:val="32"/>
        </w:rPr>
        <w:lastRenderedPageBreak/>
        <w:t>TABLE OF CONTENTS</w:t>
      </w:r>
    </w:p>
    <w:p w14:paraId="25B74A22" w14:textId="03A3BA6B" w:rsidR="00C3264B" w:rsidRPr="00393BC1" w:rsidRDefault="00C3264B" w:rsidP="009D0766">
      <w:pPr>
        <w:jc w:val="center"/>
        <w:rPr>
          <w:sz w:val="32"/>
          <w:szCs w:val="32"/>
        </w:rPr>
      </w:pPr>
      <w:r>
        <w:rPr>
          <w:b/>
          <w:bCs/>
          <w:sz w:val="32"/>
          <w:szCs w:val="32"/>
        </w:rPr>
        <w:t xml:space="preserve"> </w:t>
      </w:r>
    </w:p>
    <w:p w14:paraId="6EE7D12D" w14:textId="77777777" w:rsidR="009D0766" w:rsidRDefault="009D0766" w:rsidP="009D0766">
      <w:pPr>
        <w:spacing w:line="346" w:lineRule="exact"/>
        <w:rPr>
          <w:sz w:val="20"/>
          <w:szCs w:val="20"/>
        </w:rPr>
      </w:pPr>
    </w:p>
    <w:p w14:paraId="3B72FC52" w14:textId="77777777" w:rsidR="00C148E8" w:rsidRDefault="00C148E8" w:rsidP="009D0766">
      <w:pPr>
        <w:spacing w:line="346" w:lineRule="exact"/>
        <w:rPr>
          <w:sz w:val="20"/>
          <w:szCs w:val="20"/>
        </w:rPr>
      </w:pPr>
    </w:p>
    <w:p w14:paraId="4E508C28" w14:textId="7BD872CF" w:rsidR="00B761EB" w:rsidRPr="00B761EB" w:rsidRDefault="009D0766" w:rsidP="00C3264B">
      <w:pPr>
        <w:widowControl/>
        <w:tabs>
          <w:tab w:val="left" w:leader="dot" w:pos="8560"/>
        </w:tabs>
        <w:autoSpaceDE/>
        <w:autoSpaceDN/>
        <w:spacing w:line="480" w:lineRule="auto"/>
        <w:contextualSpacing/>
        <w:rPr>
          <w:b/>
          <w:bCs/>
          <w:sz w:val="28"/>
          <w:szCs w:val="28"/>
        </w:rPr>
      </w:pPr>
      <w:r>
        <w:rPr>
          <w:b/>
          <w:bCs/>
          <w:sz w:val="28"/>
          <w:szCs w:val="28"/>
        </w:rPr>
        <w:t xml:space="preserve">I. </w:t>
      </w:r>
      <w:r w:rsidRPr="009D0766">
        <w:rPr>
          <w:b/>
          <w:bCs/>
          <w:sz w:val="28"/>
          <w:szCs w:val="28"/>
        </w:rPr>
        <w:t>INTRODUCTION</w:t>
      </w:r>
      <w:r w:rsidRPr="00B761EB">
        <w:rPr>
          <w:rFonts w:ascii="Cambria(Heading)" w:hAnsi="Cambria(Heading)"/>
          <w:b/>
          <w:sz w:val="28"/>
          <w:szCs w:val="28"/>
        </w:rPr>
        <w:t>…………………………………………………</w:t>
      </w:r>
      <w:proofErr w:type="gramStart"/>
      <w:r w:rsidR="00C3264B">
        <w:rPr>
          <w:rFonts w:ascii="Cambria(Heading)" w:hAnsi="Cambria(Heading)"/>
          <w:b/>
          <w:sz w:val="28"/>
          <w:szCs w:val="28"/>
        </w:rPr>
        <w:t>…</w:t>
      </w:r>
      <w:r w:rsidR="00C148E8">
        <w:rPr>
          <w:rFonts w:ascii="Cambria(Heading)" w:hAnsi="Cambria(Heading)"/>
          <w:b/>
          <w:sz w:val="28"/>
          <w:szCs w:val="28"/>
        </w:rPr>
        <w:t>..</w:t>
      </w:r>
      <w:proofErr w:type="gramEnd"/>
      <w:r w:rsidR="00C148E8">
        <w:rPr>
          <w:rFonts w:ascii="Cambria(Heading)" w:hAnsi="Cambria(Heading)"/>
          <w:b/>
          <w:sz w:val="28"/>
          <w:szCs w:val="28"/>
        </w:rPr>
        <w:t xml:space="preserve">  </w:t>
      </w:r>
      <w:r w:rsidR="00B761EB">
        <w:rPr>
          <w:rFonts w:ascii="Cambria(Heading)" w:hAnsi="Cambria(Heading)"/>
          <w:b/>
          <w:sz w:val="28"/>
          <w:szCs w:val="28"/>
        </w:rPr>
        <w:t xml:space="preserve">   </w:t>
      </w:r>
      <w:r w:rsidRPr="009D0766">
        <w:rPr>
          <w:b/>
          <w:bCs/>
          <w:sz w:val="28"/>
          <w:szCs w:val="28"/>
        </w:rPr>
        <w:t>1</w:t>
      </w:r>
    </w:p>
    <w:p w14:paraId="031DA816" w14:textId="308AC700" w:rsidR="00B761EB" w:rsidRDefault="009D0766" w:rsidP="00B761EB">
      <w:pPr>
        <w:spacing w:before="68" w:line="480" w:lineRule="auto"/>
        <w:ind w:right="428"/>
        <w:rPr>
          <w:b/>
          <w:sz w:val="28"/>
          <w:szCs w:val="28"/>
        </w:rPr>
      </w:pPr>
      <w:r w:rsidRPr="009D0766">
        <w:rPr>
          <w:b/>
          <w:spacing w:val="-2"/>
          <w:sz w:val="28"/>
          <w:szCs w:val="28"/>
        </w:rPr>
        <w:t>II.</w:t>
      </w:r>
      <w:r w:rsidRPr="009D0766">
        <w:rPr>
          <w:sz w:val="28"/>
          <w:szCs w:val="28"/>
        </w:rPr>
        <w:t xml:space="preserve"> </w:t>
      </w:r>
      <w:r w:rsidR="008516FE" w:rsidRPr="008516FE">
        <w:rPr>
          <w:b/>
          <w:bCs/>
          <w:sz w:val="28"/>
          <w:szCs w:val="28"/>
        </w:rPr>
        <w:t>BIOPRINTING TECHNIQUES</w:t>
      </w:r>
      <w:r w:rsidRPr="00B761EB">
        <w:rPr>
          <w:rFonts w:ascii="Cambria(Heading)" w:hAnsi="Cambria(Heading)"/>
          <w:b/>
          <w:sz w:val="28"/>
          <w:szCs w:val="28"/>
        </w:rPr>
        <w:t>………………</w:t>
      </w:r>
      <w:r w:rsidR="008516FE">
        <w:rPr>
          <w:rFonts w:ascii="Cambria(Heading)" w:hAnsi="Cambria(Heading)"/>
          <w:b/>
          <w:sz w:val="28"/>
          <w:szCs w:val="28"/>
        </w:rPr>
        <w:t>……………</w:t>
      </w:r>
      <w:r w:rsidRPr="00B761EB">
        <w:rPr>
          <w:rFonts w:ascii="Cambria(Heading)" w:hAnsi="Cambria(Heading)"/>
          <w:b/>
          <w:sz w:val="28"/>
          <w:szCs w:val="28"/>
        </w:rPr>
        <w:t>…</w:t>
      </w:r>
      <w:r w:rsidR="00C3264B">
        <w:rPr>
          <w:rFonts w:ascii="Cambria(Heading)" w:hAnsi="Cambria(Heading)"/>
          <w:b/>
          <w:sz w:val="28"/>
          <w:szCs w:val="28"/>
        </w:rPr>
        <w:t>…….</w:t>
      </w:r>
      <w:r w:rsidR="00B761EB">
        <w:rPr>
          <w:rFonts w:ascii="Cambria(Heading)" w:hAnsi="Cambria(Heading)"/>
          <w:b/>
          <w:sz w:val="28"/>
          <w:szCs w:val="28"/>
        </w:rPr>
        <w:t xml:space="preserve">     </w:t>
      </w:r>
      <w:r>
        <w:rPr>
          <w:b/>
          <w:sz w:val="28"/>
          <w:szCs w:val="28"/>
        </w:rPr>
        <w:t>2-</w:t>
      </w:r>
      <w:r w:rsidR="00C148E8">
        <w:rPr>
          <w:b/>
          <w:sz w:val="28"/>
          <w:szCs w:val="28"/>
        </w:rPr>
        <w:t>3</w:t>
      </w:r>
    </w:p>
    <w:p w14:paraId="7F167865" w14:textId="4844F30B" w:rsidR="009D0766" w:rsidRPr="00C3264B" w:rsidRDefault="00C3264B" w:rsidP="00C3264B">
      <w:pPr>
        <w:tabs>
          <w:tab w:val="left" w:pos="1608"/>
        </w:tabs>
        <w:spacing w:before="62" w:line="480" w:lineRule="auto"/>
        <w:rPr>
          <w:b/>
          <w:sz w:val="28"/>
          <w:szCs w:val="28"/>
        </w:rPr>
      </w:pPr>
      <w:r w:rsidRPr="00C3264B">
        <w:rPr>
          <w:b/>
          <w:spacing w:val="-2"/>
          <w:sz w:val="28"/>
          <w:szCs w:val="28"/>
        </w:rPr>
        <w:t>III. HYDROGELS AND BIOINKS</w:t>
      </w:r>
      <w:r w:rsidRPr="00C3264B">
        <w:rPr>
          <w:rFonts w:ascii="Cambria(Heading)" w:hAnsi="Cambria(Heading)" w:hint="eastAsia"/>
          <w:b/>
          <w:sz w:val="28"/>
          <w:szCs w:val="28"/>
        </w:rPr>
        <w:t>……………</w:t>
      </w:r>
      <w:r>
        <w:rPr>
          <w:rFonts w:ascii="Cambria(Heading)" w:hAnsi="Cambria(Heading)"/>
          <w:b/>
          <w:sz w:val="28"/>
          <w:szCs w:val="28"/>
        </w:rPr>
        <w:t>……………………</w:t>
      </w:r>
      <w:proofErr w:type="gramStart"/>
      <w:r>
        <w:rPr>
          <w:rFonts w:ascii="Cambria(Heading)" w:hAnsi="Cambria(Heading)"/>
          <w:b/>
          <w:sz w:val="28"/>
          <w:szCs w:val="28"/>
        </w:rPr>
        <w:t>…</w:t>
      </w:r>
      <w:r w:rsidR="00C148E8">
        <w:rPr>
          <w:rFonts w:ascii="Cambria(Heading)" w:hAnsi="Cambria(Heading)"/>
          <w:b/>
          <w:sz w:val="28"/>
          <w:szCs w:val="28"/>
        </w:rPr>
        <w:t>..</w:t>
      </w:r>
      <w:proofErr w:type="gramEnd"/>
      <w:r w:rsidRPr="00C3264B">
        <w:rPr>
          <w:rFonts w:ascii="Cambria(Heading)" w:hAnsi="Cambria(Heading)"/>
          <w:b/>
          <w:sz w:val="28"/>
          <w:szCs w:val="28"/>
        </w:rPr>
        <w:t xml:space="preserve"> </w:t>
      </w:r>
      <w:r w:rsidR="00C148E8">
        <w:rPr>
          <w:rFonts w:ascii="Cambria(Heading)" w:hAnsi="Cambria(Heading)"/>
          <w:b/>
          <w:sz w:val="28"/>
          <w:szCs w:val="28"/>
        </w:rPr>
        <w:t xml:space="preserve">    </w:t>
      </w:r>
      <w:r w:rsidR="00C148E8">
        <w:rPr>
          <w:b/>
          <w:sz w:val="28"/>
          <w:szCs w:val="28"/>
        </w:rPr>
        <w:t>4</w:t>
      </w:r>
      <w:r w:rsidRPr="00C3264B">
        <w:rPr>
          <w:b/>
          <w:sz w:val="28"/>
          <w:szCs w:val="28"/>
        </w:rPr>
        <w:t>-</w:t>
      </w:r>
      <w:r w:rsidR="00C148E8">
        <w:rPr>
          <w:b/>
          <w:sz w:val="28"/>
          <w:szCs w:val="28"/>
        </w:rPr>
        <w:t>7</w:t>
      </w:r>
    </w:p>
    <w:p w14:paraId="1C15AF35" w14:textId="7F02FCE9" w:rsidR="00B761EB" w:rsidRDefault="00C3264B" w:rsidP="00B761EB">
      <w:pPr>
        <w:spacing w:line="480" w:lineRule="auto"/>
        <w:rPr>
          <w:b/>
          <w:sz w:val="28"/>
          <w:szCs w:val="28"/>
        </w:rPr>
      </w:pPr>
      <w:r w:rsidRPr="00B761EB">
        <w:rPr>
          <w:b/>
          <w:sz w:val="28"/>
          <w:szCs w:val="28"/>
        </w:rPr>
        <w:t>IV.</w:t>
      </w:r>
      <w:r w:rsidRPr="00C3264B">
        <w:t xml:space="preserve"> </w:t>
      </w:r>
      <w:r w:rsidRPr="00C3264B">
        <w:rPr>
          <w:b/>
          <w:sz w:val="28"/>
          <w:szCs w:val="28"/>
        </w:rPr>
        <w:t xml:space="preserve">TISSUE MODELS FOR RESEARCH AND APPLICATIONS </w:t>
      </w:r>
      <w:r>
        <w:rPr>
          <w:rFonts w:ascii="Cambria(Heading)" w:hAnsi="Cambria(Heading)"/>
          <w:b/>
          <w:sz w:val="28"/>
          <w:szCs w:val="28"/>
        </w:rPr>
        <w:t>….</w:t>
      </w:r>
      <w:r w:rsidR="00B761EB">
        <w:rPr>
          <w:rFonts w:ascii="Cambria(Heading)" w:hAnsi="Cambria(Heading)"/>
          <w:b/>
          <w:sz w:val="28"/>
          <w:szCs w:val="28"/>
        </w:rPr>
        <w:t xml:space="preserve">   </w:t>
      </w:r>
      <w:r w:rsidR="00C148E8">
        <w:rPr>
          <w:rFonts w:ascii="Cambria(Heading)" w:hAnsi="Cambria(Heading)"/>
          <w:b/>
          <w:sz w:val="28"/>
          <w:szCs w:val="28"/>
        </w:rPr>
        <w:t>8-10</w:t>
      </w:r>
    </w:p>
    <w:p w14:paraId="06EF491E" w14:textId="57BCCEA7" w:rsidR="00B761EB" w:rsidRPr="00C3264B" w:rsidRDefault="00B761EB" w:rsidP="00C3264B">
      <w:pPr>
        <w:spacing w:line="480" w:lineRule="auto"/>
        <w:rPr>
          <w:b/>
          <w:sz w:val="28"/>
          <w:szCs w:val="28"/>
        </w:rPr>
      </w:pPr>
      <w:r w:rsidRPr="00C3264B">
        <w:rPr>
          <w:b/>
          <w:sz w:val="28"/>
          <w:szCs w:val="28"/>
        </w:rPr>
        <w:t>V</w:t>
      </w:r>
      <w:r w:rsidR="00C3264B" w:rsidRPr="00C3264B">
        <w:rPr>
          <w:b/>
          <w:sz w:val="28"/>
          <w:szCs w:val="28"/>
        </w:rPr>
        <w:t xml:space="preserve">. FUTURE DIRECTIONS IN BIOPRINTING </w:t>
      </w:r>
      <w:r w:rsidR="00C3264B" w:rsidRPr="00C3264B">
        <w:rPr>
          <w:rFonts w:ascii="Cambria(Heading)" w:hAnsi="Cambria(Heading)" w:hint="eastAsia"/>
          <w:b/>
          <w:sz w:val="28"/>
          <w:szCs w:val="28"/>
        </w:rPr>
        <w:t>……………………</w:t>
      </w:r>
      <w:r w:rsidR="00C148E8">
        <w:rPr>
          <w:rFonts w:ascii="Cambria(Heading)" w:hAnsi="Cambria(Heading)"/>
          <w:b/>
          <w:sz w:val="28"/>
          <w:szCs w:val="28"/>
        </w:rPr>
        <w:t xml:space="preserve">…   </w:t>
      </w:r>
      <w:r w:rsidR="00C148E8">
        <w:rPr>
          <w:b/>
          <w:sz w:val="28"/>
          <w:szCs w:val="28"/>
        </w:rPr>
        <w:t>11</w:t>
      </w:r>
      <w:r w:rsidRPr="00C3264B">
        <w:rPr>
          <w:b/>
          <w:sz w:val="28"/>
          <w:szCs w:val="28"/>
        </w:rPr>
        <w:t>-12</w:t>
      </w:r>
    </w:p>
    <w:p w14:paraId="7A032EBF" w14:textId="5AA0C321" w:rsidR="00C3264B" w:rsidRDefault="00C3264B" w:rsidP="00C3264B">
      <w:pPr>
        <w:pStyle w:val="BodyText"/>
        <w:spacing w:line="480" w:lineRule="auto"/>
        <w:rPr>
          <w:b/>
          <w:sz w:val="28"/>
          <w:szCs w:val="28"/>
        </w:rPr>
      </w:pPr>
      <w:r w:rsidRPr="00B761EB">
        <w:rPr>
          <w:b/>
          <w:sz w:val="28"/>
          <w:szCs w:val="28"/>
        </w:rPr>
        <w:t>VI</w:t>
      </w:r>
      <w:r>
        <w:rPr>
          <w:b/>
          <w:sz w:val="28"/>
          <w:szCs w:val="28"/>
        </w:rPr>
        <w:t>.</w:t>
      </w:r>
      <w:r w:rsidRPr="00C3264B">
        <w:rPr>
          <w:sz w:val="22"/>
          <w:szCs w:val="22"/>
        </w:rPr>
        <w:t xml:space="preserve"> </w:t>
      </w:r>
      <w:r w:rsidRPr="00C3264B">
        <w:rPr>
          <w:b/>
          <w:sz w:val="28"/>
          <w:szCs w:val="28"/>
        </w:rPr>
        <w:t xml:space="preserve">CHALLENGES AND ETHICAL CONSIDERATIONS </w:t>
      </w:r>
      <w:r>
        <w:rPr>
          <w:rFonts w:ascii="Cambria(Heading)" w:hAnsi="Cambria(Heading)"/>
          <w:b/>
          <w:sz w:val="28"/>
          <w:szCs w:val="28"/>
        </w:rPr>
        <w:t>………</w:t>
      </w:r>
      <w:r w:rsidR="00C148E8">
        <w:rPr>
          <w:rFonts w:ascii="Cambria(Heading)" w:hAnsi="Cambria(Heading)"/>
          <w:b/>
          <w:sz w:val="28"/>
          <w:szCs w:val="28"/>
        </w:rPr>
        <w:t xml:space="preserve">….  </w:t>
      </w:r>
      <w:r w:rsidR="00B761EB">
        <w:rPr>
          <w:rFonts w:ascii="Cambria(Heading)" w:hAnsi="Cambria(Heading)"/>
          <w:b/>
          <w:sz w:val="28"/>
          <w:szCs w:val="28"/>
        </w:rPr>
        <w:t xml:space="preserve"> </w:t>
      </w:r>
      <w:r w:rsidR="00B761EB">
        <w:rPr>
          <w:b/>
          <w:sz w:val="28"/>
          <w:szCs w:val="28"/>
        </w:rPr>
        <w:t>1</w:t>
      </w:r>
      <w:r w:rsidR="00C148E8">
        <w:rPr>
          <w:b/>
          <w:sz w:val="28"/>
          <w:szCs w:val="28"/>
        </w:rPr>
        <w:t>3</w:t>
      </w:r>
      <w:r w:rsidR="00B761EB">
        <w:rPr>
          <w:b/>
          <w:sz w:val="28"/>
          <w:szCs w:val="28"/>
        </w:rPr>
        <w:t>-1</w:t>
      </w:r>
      <w:r w:rsidR="00C148E8">
        <w:rPr>
          <w:b/>
          <w:sz w:val="28"/>
          <w:szCs w:val="28"/>
        </w:rPr>
        <w:t>4</w:t>
      </w:r>
    </w:p>
    <w:p w14:paraId="67B038F8" w14:textId="6996A06B" w:rsidR="00B761EB" w:rsidRPr="00C3264B" w:rsidRDefault="00B761EB" w:rsidP="00C3264B">
      <w:pPr>
        <w:pStyle w:val="BodyText"/>
        <w:spacing w:line="480" w:lineRule="auto"/>
        <w:rPr>
          <w:b/>
          <w:sz w:val="28"/>
          <w:szCs w:val="28"/>
        </w:rPr>
      </w:pPr>
      <w:r w:rsidRPr="00B761EB">
        <w:rPr>
          <w:b/>
          <w:sz w:val="28"/>
          <w:szCs w:val="28"/>
        </w:rPr>
        <w:t>VII.</w:t>
      </w:r>
      <w:r w:rsidRPr="00C3264B">
        <w:rPr>
          <w:b/>
          <w:bCs/>
          <w:color w:val="000000" w:themeColor="text1"/>
          <w:sz w:val="28"/>
          <w:szCs w:val="28"/>
        </w:rPr>
        <w:t>CONCLUSION……………………………………………………</w:t>
      </w:r>
      <w:r w:rsidR="00C148E8">
        <w:rPr>
          <w:b/>
          <w:bCs/>
          <w:color w:val="000000" w:themeColor="text1"/>
          <w:sz w:val="28"/>
          <w:szCs w:val="28"/>
        </w:rPr>
        <w:t xml:space="preserve">....  </w:t>
      </w:r>
      <w:r w:rsidRPr="00C3264B">
        <w:rPr>
          <w:b/>
          <w:bCs/>
          <w:color w:val="000000" w:themeColor="text1"/>
          <w:sz w:val="28"/>
          <w:szCs w:val="28"/>
        </w:rPr>
        <w:t xml:space="preserve"> </w:t>
      </w:r>
      <w:r w:rsidR="00C148E8">
        <w:rPr>
          <w:b/>
          <w:bCs/>
          <w:color w:val="000000" w:themeColor="text1"/>
          <w:sz w:val="28"/>
          <w:szCs w:val="28"/>
        </w:rPr>
        <w:t xml:space="preserve">   </w:t>
      </w:r>
      <w:r w:rsidRPr="00C3264B">
        <w:rPr>
          <w:b/>
          <w:bCs/>
          <w:color w:val="000000" w:themeColor="text1"/>
          <w:sz w:val="28"/>
          <w:szCs w:val="28"/>
        </w:rPr>
        <w:t>1</w:t>
      </w:r>
      <w:r w:rsidR="00C148E8">
        <w:rPr>
          <w:b/>
          <w:bCs/>
          <w:color w:val="000000" w:themeColor="text1"/>
          <w:sz w:val="28"/>
          <w:szCs w:val="28"/>
        </w:rPr>
        <w:t>5</w:t>
      </w:r>
    </w:p>
    <w:p w14:paraId="7E36D054" w14:textId="1BCA5876" w:rsidR="00C148E8" w:rsidRDefault="00C3264B" w:rsidP="00B761EB">
      <w:pPr>
        <w:tabs>
          <w:tab w:val="left" w:pos="1558"/>
        </w:tabs>
        <w:spacing w:line="480" w:lineRule="auto"/>
        <w:ind w:right="303"/>
        <w:rPr>
          <w:b/>
          <w:sz w:val="28"/>
          <w:szCs w:val="28"/>
        </w:rPr>
      </w:pPr>
      <w:r w:rsidRPr="00B761EB">
        <w:rPr>
          <w:b/>
          <w:sz w:val="28"/>
          <w:szCs w:val="28"/>
        </w:rPr>
        <w:t>VII</w:t>
      </w:r>
      <w:r>
        <w:rPr>
          <w:b/>
          <w:sz w:val="28"/>
          <w:szCs w:val="28"/>
        </w:rPr>
        <w:t>I</w:t>
      </w:r>
      <w:r w:rsidR="00B761EB" w:rsidRPr="00B761EB">
        <w:rPr>
          <w:b/>
          <w:sz w:val="28"/>
          <w:szCs w:val="28"/>
        </w:rPr>
        <w:t>.REFERENCES</w:t>
      </w:r>
      <w:r w:rsidR="00B761EB" w:rsidRPr="00B761EB">
        <w:rPr>
          <w:b/>
          <w:color w:val="000000" w:themeColor="text1"/>
          <w:sz w:val="28"/>
          <w:szCs w:val="28"/>
        </w:rPr>
        <w:t>………………………………………………</w:t>
      </w:r>
      <w:r>
        <w:rPr>
          <w:b/>
          <w:color w:val="000000" w:themeColor="text1"/>
          <w:sz w:val="28"/>
          <w:szCs w:val="28"/>
        </w:rPr>
        <w:t>…</w:t>
      </w:r>
      <w:r w:rsidR="00B761EB">
        <w:rPr>
          <w:b/>
          <w:color w:val="000000" w:themeColor="text1"/>
          <w:sz w:val="28"/>
          <w:szCs w:val="28"/>
        </w:rPr>
        <w:t>…</w:t>
      </w:r>
      <w:r w:rsidR="00C148E8">
        <w:rPr>
          <w:b/>
          <w:color w:val="000000" w:themeColor="text1"/>
          <w:sz w:val="28"/>
          <w:szCs w:val="28"/>
        </w:rPr>
        <w:t xml:space="preserve">.  </w:t>
      </w:r>
      <w:r w:rsidR="00B761EB">
        <w:rPr>
          <w:b/>
          <w:color w:val="000000" w:themeColor="text1"/>
          <w:sz w:val="28"/>
          <w:szCs w:val="28"/>
        </w:rPr>
        <w:t xml:space="preserve"> </w:t>
      </w:r>
      <w:r w:rsidR="00B761EB">
        <w:rPr>
          <w:b/>
          <w:sz w:val="28"/>
          <w:szCs w:val="28"/>
        </w:rPr>
        <w:t>1</w:t>
      </w:r>
      <w:r w:rsidR="00C148E8">
        <w:rPr>
          <w:b/>
          <w:sz w:val="28"/>
          <w:szCs w:val="28"/>
        </w:rPr>
        <w:t>6</w:t>
      </w:r>
      <w:r w:rsidR="00B761EB">
        <w:rPr>
          <w:b/>
          <w:sz w:val="28"/>
          <w:szCs w:val="28"/>
        </w:rPr>
        <w:t>-</w:t>
      </w:r>
      <w:r w:rsidR="00C148E8">
        <w:rPr>
          <w:b/>
          <w:sz w:val="28"/>
          <w:szCs w:val="28"/>
        </w:rPr>
        <w:t>17</w:t>
      </w:r>
    </w:p>
    <w:p w14:paraId="0111CA01" w14:textId="77777777" w:rsidR="00C148E8" w:rsidRDefault="00C148E8" w:rsidP="00B761EB">
      <w:pPr>
        <w:tabs>
          <w:tab w:val="left" w:pos="1558"/>
        </w:tabs>
        <w:spacing w:line="480" w:lineRule="auto"/>
        <w:ind w:right="303"/>
        <w:rPr>
          <w:b/>
          <w:sz w:val="28"/>
          <w:szCs w:val="28"/>
        </w:rPr>
      </w:pPr>
    </w:p>
    <w:p w14:paraId="070A8E91" w14:textId="77777777" w:rsidR="00C148E8" w:rsidRDefault="00C148E8" w:rsidP="00B761EB">
      <w:pPr>
        <w:tabs>
          <w:tab w:val="left" w:pos="1558"/>
        </w:tabs>
        <w:spacing w:line="480" w:lineRule="auto"/>
        <w:ind w:right="303"/>
        <w:rPr>
          <w:b/>
          <w:sz w:val="28"/>
          <w:szCs w:val="28"/>
        </w:rPr>
      </w:pPr>
    </w:p>
    <w:p w14:paraId="6E86836B" w14:textId="227F41C3" w:rsidR="00B761EB" w:rsidRPr="00B761EB" w:rsidRDefault="00C148E8" w:rsidP="00B761EB">
      <w:pPr>
        <w:tabs>
          <w:tab w:val="left" w:pos="1558"/>
        </w:tabs>
        <w:spacing w:line="480" w:lineRule="auto"/>
        <w:ind w:right="303"/>
        <w:rPr>
          <w:sz w:val="28"/>
          <w:szCs w:val="28"/>
        </w:rPr>
      </w:pPr>
      <w:r>
        <w:rPr>
          <w:b/>
          <w:sz w:val="28"/>
          <w:szCs w:val="28"/>
        </w:rPr>
        <w:t xml:space="preserve">           </w:t>
      </w:r>
    </w:p>
    <w:p w14:paraId="396C8D58" w14:textId="77777777" w:rsidR="00B761EB" w:rsidRPr="00B761EB" w:rsidRDefault="00B761EB" w:rsidP="00B761EB"/>
    <w:p w14:paraId="14772AFC" w14:textId="77777777" w:rsidR="00B761EB" w:rsidRPr="00B761EB" w:rsidRDefault="00B761EB" w:rsidP="00B761EB">
      <w:pPr>
        <w:pStyle w:val="NormalWeb"/>
        <w:rPr>
          <w:sz w:val="28"/>
          <w:szCs w:val="28"/>
        </w:rPr>
      </w:pPr>
    </w:p>
    <w:p w14:paraId="3AB8B9FF" w14:textId="77777777" w:rsidR="00B761EB" w:rsidRPr="00B761EB" w:rsidRDefault="00B761EB" w:rsidP="00B761EB">
      <w:pPr>
        <w:tabs>
          <w:tab w:val="left" w:pos="1558"/>
        </w:tabs>
        <w:spacing w:line="259" w:lineRule="auto"/>
        <w:ind w:right="303"/>
        <w:rPr>
          <w:sz w:val="28"/>
          <w:szCs w:val="28"/>
        </w:rPr>
      </w:pPr>
    </w:p>
    <w:p w14:paraId="5BC44B2B" w14:textId="77777777" w:rsidR="00B761EB" w:rsidRPr="00B761EB" w:rsidRDefault="00B761EB" w:rsidP="00B761EB">
      <w:pPr>
        <w:pStyle w:val="BodyText"/>
        <w:spacing w:line="259" w:lineRule="auto"/>
        <w:rPr>
          <w:b/>
          <w:sz w:val="28"/>
          <w:szCs w:val="28"/>
        </w:rPr>
      </w:pPr>
    </w:p>
    <w:p w14:paraId="1484A12B" w14:textId="77777777" w:rsidR="00B761EB" w:rsidRPr="00B761EB" w:rsidRDefault="00B761EB" w:rsidP="00B761EB">
      <w:pPr>
        <w:pStyle w:val="ListParagraph"/>
        <w:rPr>
          <w:b/>
          <w:sz w:val="28"/>
          <w:szCs w:val="28"/>
        </w:rPr>
      </w:pPr>
    </w:p>
    <w:p w14:paraId="3F279B5B" w14:textId="77777777" w:rsidR="00B761EB" w:rsidRPr="00B761EB" w:rsidRDefault="00B761EB" w:rsidP="00B761EB">
      <w:pPr>
        <w:rPr>
          <w:b/>
          <w:sz w:val="28"/>
          <w:szCs w:val="28"/>
        </w:rPr>
      </w:pPr>
    </w:p>
    <w:p w14:paraId="6D7FB664" w14:textId="77777777" w:rsidR="00B761EB" w:rsidRPr="009D0766" w:rsidRDefault="00B761EB" w:rsidP="009D0766">
      <w:pPr>
        <w:spacing w:before="68"/>
        <w:ind w:left="140" w:right="428"/>
        <w:rPr>
          <w:b/>
          <w:sz w:val="28"/>
          <w:szCs w:val="28"/>
        </w:rPr>
      </w:pPr>
    </w:p>
    <w:p w14:paraId="57850D58" w14:textId="77777777" w:rsidR="000A3BA8" w:rsidRDefault="000A3BA8" w:rsidP="00B761EB">
      <w:pPr>
        <w:tabs>
          <w:tab w:val="left" w:leader="dot" w:pos="8040"/>
        </w:tabs>
        <w:spacing w:line="360" w:lineRule="auto"/>
        <w:ind w:left="140"/>
        <w:rPr>
          <w:b/>
          <w:sz w:val="28"/>
        </w:rPr>
        <w:sectPr w:rsidR="000A3BA8">
          <w:pgSz w:w="11910" w:h="16840"/>
          <w:pgMar w:top="1860" w:right="1133" w:bottom="1200" w:left="1417" w:header="0" w:footer="1000" w:gutter="0"/>
          <w:cols w:space="720"/>
        </w:sectPr>
      </w:pPr>
    </w:p>
    <w:p w14:paraId="265DBBEB" w14:textId="77777777" w:rsidR="00AC3A3A" w:rsidRPr="004C5980" w:rsidRDefault="00570C30" w:rsidP="004C5980">
      <w:pPr>
        <w:spacing w:before="68"/>
        <w:ind w:right="428"/>
        <w:jc w:val="center"/>
        <w:rPr>
          <w:b/>
          <w:sz w:val="32"/>
          <w:szCs w:val="32"/>
        </w:rPr>
      </w:pPr>
      <w:r w:rsidRPr="004C5980">
        <w:rPr>
          <w:b/>
          <w:spacing w:val="-2"/>
          <w:sz w:val="32"/>
          <w:szCs w:val="32"/>
        </w:rPr>
        <w:lastRenderedPageBreak/>
        <w:t>I.INTRODUCTION</w:t>
      </w:r>
    </w:p>
    <w:p w14:paraId="74FEDCC4" w14:textId="77777777" w:rsidR="00AC3A3A" w:rsidRDefault="00AC3A3A" w:rsidP="004C5980">
      <w:pPr>
        <w:pStyle w:val="BodyText"/>
        <w:jc w:val="both"/>
        <w:rPr>
          <w:b/>
          <w:sz w:val="28"/>
        </w:rPr>
      </w:pPr>
    </w:p>
    <w:p w14:paraId="70684675" w14:textId="77777777" w:rsidR="00AC3A3A" w:rsidRDefault="00AC3A3A" w:rsidP="004C5980">
      <w:pPr>
        <w:pStyle w:val="BodyText"/>
        <w:spacing w:before="48"/>
        <w:jc w:val="both"/>
        <w:rPr>
          <w:b/>
          <w:sz w:val="28"/>
        </w:rPr>
      </w:pPr>
    </w:p>
    <w:p w14:paraId="573E5676" w14:textId="77777777" w:rsidR="00097C02" w:rsidRPr="00097C02" w:rsidRDefault="00097C02" w:rsidP="00097C02">
      <w:pPr>
        <w:pStyle w:val="BodyText"/>
        <w:jc w:val="both"/>
        <w:rPr>
          <w:lang w:val="en-IN"/>
        </w:rPr>
      </w:pPr>
      <w:r w:rsidRPr="00097C02">
        <w:rPr>
          <w:lang w:val="en-IN"/>
        </w:rPr>
        <w:t>Bioprinting is a transformative technology that uses additive manufacturing principles to create three-dimensional, cell-laden constructs that mimic the structure and functionality of native tissues and organs. It involves the precise layering of cells, biomaterials, and biological molecules to produce constructs with high physiological relevance. Over the past decade, bioprinting has emerged as a powerful tool for biomedical research, regenerative medicine, drug testing, and the study of disease mechanisms. By replicating complex biological environments, it allows researchers to overcome the limitations of traditional in vitro and in vivo models.</w:t>
      </w:r>
    </w:p>
    <w:p w14:paraId="0D87C55C" w14:textId="77777777" w:rsidR="00097C02" w:rsidRDefault="00097C02" w:rsidP="00097C02">
      <w:pPr>
        <w:pStyle w:val="BodyText"/>
        <w:jc w:val="both"/>
        <w:rPr>
          <w:lang w:val="en-IN"/>
        </w:rPr>
      </w:pPr>
      <w:r w:rsidRPr="00097C02">
        <w:rPr>
          <w:lang w:val="en-IN"/>
        </w:rPr>
        <w:t xml:space="preserve">At its core, bioprinting combines engineering, biology, and material science to fabricate structures with high spatial resolution and cellular heterogeneity. By using computer-aided design (CAD) and automated printing technologies, researchers can achieve unprecedented control over the placement and organization of cells within a biomimetic environment. This precision has made bioprinting a cornerstone in the advancement of tissue engineering and disease </w:t>
      </w:r>
      <w:proofErr w:type="spellStart"/>
      <w:r w:rsidRPr="00097C02">
        <w:rPr>
          <w:lang w:val="en-IN"/>
        </w:rPr>
        <w:t>modeling</w:t>
      </w:r>
      <w:proofErr w:type="spellEnd"/>
      <w:r w:rsidRPr="00097C02">
        <w:rPr>
          <w:lang w:val="en-IN"/>
        </w:rPr>
        <w:t>.</w:t>
      </w:r>
    </w:p>
    <w:p w14:paraId="3D13B55F" w14:textId="77777777" w:rsidR="00A7525C" w:rsidRDefault="00A7525C" w:rsidP="00097C02">
      <w:pPr>
        <w:pStyle w:val="BodyText"/>
        <w:jc w:val="both"/>
        <w:rPr>
          <w:lang w:val="en-IN"/>
        </w:rPr>
      </w:pPr>
    </w:p>
    <w:p w14:paraId="059D05E1" w14:textId="77777777" w:rsidR="00A7525C" w:rsidRDefault="00A7525C" w:rsidP="00097C02">
      <w:pPr>
        <w:pStyle w:val="BodyText"/>
        <w:jc w:val="both"/>
        <w:rPr>
          <w:lang w:val="en-IN"/>
        </w:rPr>
      </w:pPr>
    </w:p>
    <w:p w14:paraId="4D2E6F2F" w14:textId="36455D3C" w:rsidR="00A7525C" w:rsidRPr="00A7525C" w:rsidRDefault="00A7525C" w:rsidP="00A7525C">
      <w:pPr>
        <w:pStyle w:val="BodyText"/>
        <w:rPr>
          <w:lang w:val="en-IN"/>
        </w:rPr>
      </w:pPr>
      <w:r w:rsidRPr="00A7525C">
        <w:rPr>
          <w:b/>
          <w:bCs/>
          <w:lang w:val="en-IN"/>
        </w:rPr>
        <w:t>History</w:t>
      </w:r>
      <w:r>
        <w:rPr>
          <w:b/>
          <w:bCs/>
          <w:lang w:val="en-IN"/>
        </w:rPr>
        <w:t xml:space="preserve"> </w:t>
      </w:r>
      <w:r w:rsidRPr="00A7525C">
        <w:rPr>
          <w:b/>
          <w:bCs/>
          <w:lang w:val="en-IN"/>
        </w:rPr>
        <w:t>and Evolution:</w:t>
      </w:r>
      <w:r w:rsidRPr="00A7525C">
        <w:rPr>
          <w:lang w:val="en-IN"/>
        </w:rPr>
        <w:br/>
        <w:t xml:space="preserve">Bioprinting originates from additive manufacturing technologies developed in the 1980s. Early advancements include the first </w:t>
      </w:r>
      <w:proofErr w:type="spellStart"/>
      <w:r w:rsidRPr="00A7525C">
        <w:rPr>
          <w:lang w:val="en-IN"/>
        </w:rPr>
        <w:t>bioprinted</w:t>
      </w:r>
      <w:proofErr w:type="spellEnd"/>
      <w:r w:rsidRPr="00A7525C">
        <w:rPr>
          <w:lang w:val="en-IN"/>
        </w:rPr>
        <w:t xml:space="preserve"> organ transplant and pioneering work on extrusion-based printing. By the early 2000s, researchers like </w:t>
      </w:r>
      <w:proofErr w:type="spellStart"/>
      <w:r w:rsidRPr="00A7525C">
        <w:rPr>
          <w:lang w:val="en-IN"/>
        </w:rPr>
        <w:t>Dr.</w:t>
      </w:r>
      <w:proofErr w:type="spellEnd"/>
      <w:r w:rsidR="00086C23">
        <w:rPr>
          <w:lang w:val="en-IN"/>
        </w:rPr>
        <w:t xml:space="preserve"> </w:t>
      </w:r>
      <w:r w:rsidRPr="00A7525C">
        <w:rPr>
          <w:lang w:val="en-IN"/>
        </w:rPr>
        <w:t>Thomas Boland adapted inkjet printers for depositing bioinks containing living cells, marking a milestone in the evolution of bioprinting.</w:t>
      </w:r>
    </w:p>
    <w:p w14:paraId="0ACE59BF" w14:textId="77777777" w:rsidR="00A7525C" w:rsidRPr="00097C02" w:rsidRDefault="00A7525C" w:rsidP="00097C02">
      <w:pPr>
        <w:pStyle w:val="BodyText"/>
        <w:jc w:val="both"/>
        <w:rPr>
          <w:lang w:val="en-IN"/>
        </w:rPr>
      </w:pPr>
    </w:p>
    <w:p w14:paraId="2CAB21C1" w14:textId="3C9D1961" w:rsidR="00097C02" w:rsidRPr="00097C02" w:rsidRDefault="00097C02" w:rsidP="00097C02">
      <w:pPr>
        <w:pStyle w:val="BodyText"/>
        <w:jc w:val="both"/>
        <w:rPr>
          <w:lang w:val="en-IN"/>
        </w:rPr>
      </w:pPr>
    </w:p>
    <w:p w14:paraId="3C3ABFF5" w14:textId="77777777" w:rsidR="00097C02" w:rsidRPr="00097C02" w:rsidRDefault="00097C02" w:rsidP="00097C02">
      <w:pPr>
        <w:pStyle w:val="BodyText"/>
        <w:jc w:val="both"/>
        <w:rPr>
          <w:b/>
          <w:bCs/>
          <w:lang w:val="en-IN"/>
        </w:rPr>
      </w:pPr>
      <w:r w:rsidRPr="00097C02">
        <w:rPr>
          <w:b/>
          <w:bCs/>
          <w:lang w:val="en-IN"/>
        </w:rPr>
        <w:t>Need for Bioprinting in Biomedical Research</w:t>
      </w:r>
    </w:p>
    <w:p w14:paraId="34E2E17D" w14:textId="77777777" w:rsidR="00097C02" w:rsidRPr="00097C02" w:rsidRDefault="00097C02" w:rsidP="00097C02">
      <w:pPr>
        <w:pStyle w:val="BodyText"/>
        <w:jc w:val="both"/>
        <w:rPr>
          <w:lang w:val="en-IN"/>
        </w:rPr>
      </w:pPr>
      <w:r w:rsidRPr="00097C02">
        <w:rPr>
          <w:lang w:val="en-IN"/>
        </w:rPr>
        <w:t xml:space="preserve">Biological research and clinical studies have long relied on two traditional models: </w:t>
      </w:r>
      <w:r w:rsidRPr="00097C02">
        <w:rPr>
          <w:b/>
          <w:bCs/>
          <w:lang w:val="en-IN"/>
        </w:rPr>
        <w:t>2D cell cultures</w:t>
      </w:r>
      <w:r w:rsidRPr="00097C02">
        <w:rPr>
          <w:lang w:val="en-IN"/>
        </w:rPr>
        <w:t xml:space="preserve"> and </w:t>
      </w:r>
      <w:r w:rsidRPr="00097C02">
        <w:rPr>
          <w:b/>
          <w:bCs/>
          <w:lang w:val="en-IN"/>
        </w:rPr>
        <w:t>animal models</w:t>
      </w:r>
      <w:r w:rsidRPr="00097C02">
        <w:rPr>
          <w:lang w:val="en-IN"/>
        </w:rPr>
        <w:t>. However, these models face significant limitations:</w:t>
      </w:r>
    </w:p>
    <w:p w14:paraId="7EF136D2" w14:textId="1E16A55C" w:rsidR="00097C02" w:rsidRPr="00097C02" w:rsidRDefault="00097C02" w:rsidP="00097C02">
      <w:pPr>
        <w:pStyle w:val="BodyText"/>
        <w:numPr>
          <w:ilvl w:val="0"/>
          <w:numId w:val="38"/>
        </w:numPr>
        <w:jc w:val="both"/>
        <w:rPr>
          <w:lang w:val="en-IN"/>
        </w:rPr>
      </w:pPr>
      <w:r w:rsidRPr="00097C02">
        <w:rPr>
          <w:b/>
          <w:bCs/>
          <w:lang w:val="en-IN"/>
        </w:rPr>
        <w:t>2D Cell Cultures:</w:t>
      </w:r>
      <w:r w:rsidRPr="00097C02">
        <w:rPr>
          <w:lang w:val="en-IN"/>
        </w:rPr>
        <w:t xml:space="preserve"> While widely used due to their simplicity and cost-effectiveness, 2D cultures fail to replicate the complexity of the three-dimensional microenvironment found in living tissues. This limits their ability to accurately predict cellular behavio</w:t>
      </w:r>
      <w:r w:rsidR="00086C23">
        <w:rPr>
          <w:lang w:val="en-IN"/>
        </w:rPr>
        <w:t>u</w:t>
      </w:r>
      <w:r w:rsidRPr="00097C02">
        <w:rPr>
          <w:lang w:val="en-IN"/>
        </w:rPr>
        <w:t>r, drug response, and tissue interactions in real-world conditions.</w:t>
      </w:r>
    </w:p>
    <w:p w14:paraId="06D12242" w14:textId="77777777" w:rsidR="00097C02" w:rsidRPr="00097C02" w:rsidRDefault="00097C02" w:rsidP="00097C02">
      <w:pPr>
        <w:pStyle w:val="BodyText"/>
        <w:numPr>
          <w:ilvl w:val="0"/>
          <w:numId w:val="38"/>
        </w:numPr>
        <w:jc w:val="both"/>
        <w:rPr>
          <w:lang w:val="en-IN"/>
        </w:rPr>
      </w:pPr>
      <w:r w:rsidRPr="00097C02">
        <w:rPr>
          <w:b/>
          <w:bCs/>
          <w:lang w:val="en-IN"/>
        </w:rPr>
        <w:t>Animal Models:</w:t>
      </w:r>
      <w:r w:rsidRPr="00097C02">
        <w:rPr>
          <w:lang w:val="en-IN"/>
        </w:rPr>
        <w:t xml:space="preserve"> Although more physiologically relevant, animal models often do not fully replicate human biology due to interspecies differences. Additionally, the ethical concerns and high costs associated with animal testing make it imperative to find alternative solutions.</w:t>
      </w:r>
    </w:p>
    <w:p w14:paraId="201BFD25" w14:textId="77777777" w:rsidR="00097C02" w:rsidRPr="00097C02" w:rsidRDefault="00097C02" w:rsidP="00097C02">
      <w:pPr>
        <w:pStyle w:val="BodyText"/>
        <w:jc w:val="both"/>
        <w:rPr>
          <w:lang w:val="en-IN"/>
        </w:rPr>
      </w:pPr>
      <w:r w:rsidRPr="00097C02">
        <w:rPr>
          <w:lang w:val="en-IN"/>
        </w:rPr>
        <w:t>Bioprinting addresses these challenges by offering an intermediate platform that combines the physiological relevance of 3D tissue structures with the reproducibility and scalability of engineered systems. By enabling the fabrication of tissue models with controlled architecture, cell distribution, and biomechanical properties, bioprinting bridges the gap between in vitro and in vivo studies.</w:t>
      </w:r>
    </w:p>
    <w:p w14:paraId="758F2F93" w14:textId="77777777" w:rsidR="00CB0A94" w:rsidRDefault="00CB0A94" w:rsidP="004C5980">
      <w:pPr>
        <w:pStyle w:val="BodyText"/>
        <w:jc w:val="both"/>
      </w:pPr>
    </w:p>
    <w:p w14:paraId="11210AB9" w14:textId="77777777" w:rsidR="00CB0A94" w:rsidRDefault="00CB0A94" w:rsidP="004C5980">
      <w:pPr>
        <w:pStyle w:val="BodyText"/>
        <w:jc w:val="both"/>
      </w:pPr>
    </w:p>
    <w:p w14:paraId="3BA51979" w14:textId="77777777" w:rsidR="00CB0A94" w:rsidRDefault="00CB0A94" w:rsidP="004C5980">
      <w:pPr>
        <w:pStyle w:val="BodyText"/>
        <w:jc w:val="both"/>
      </w:pPr>
    </w:p>
    <w:p w14:paraId="47CF0E9F" w14:textId="77777777" w:rsidR="00CB0A94" w:rsidRDefault="00CB0A94" w:rsidP="004C5980">
      <w:pPr>
        <w:pStyle w:val="BodyText"/>
        <w:jc w:val="both"/>
      </w:pPr>
      <w:r>
        <w:t xml:space="preserve">  </w:t>
      </w:r>
    </w:p>
    <w:p w14:paraId="6D70D787" w14:textId="77777777" w:rsidR="00CB0A94" w:rsidRDefault="00CB0A94" w:rsidP="004C5980">
      <w:pPr>
        <w:pStyle w:val="BodyText"/>
        <w:jc w:val="both"/>
      </w:pPr>
    </w:p>
    <w:p w14:paraId="1D095A38" w14:textId="6BD26F40" w:rsidR="00CB0A94" w:rsidRDefault="00CB0A94" w:rsidP="00A7525C">
      <w:pPr>
        <w:pStyle w:val="BodyText"/>
        <w:jc w:val="both"/>
        <w:sectPr w:rsidR="00CB0A94">
          <w:footerReference w:type="default" r:id="rId10"/>
          <w:pgSz w:w="11910" w:h="16840"/>
          <w:pgMar w:top="1860" w:right="1133" w:bottom="1200" w:left="1417" w:header="0" w:footer="1000" w:gutter="0"/>
          <w:pgNumType w:start="1"/>
          <w:cols w:space="720"/>
        </w:sectPr>
      </w:pPr>
      <w:r>
        <w:t xml:space="preserve">                                                                    1</w:t>
      </w:r>
    </w:p>
    <w:p w14:paraId="0AD6D9B5" w14:textId="1BCC5797" w:rsidR="00AC3A3A" w:rsidRPr="000A3BA8" w:rsidRDefault="00E1639C" w:rsidP="004C5980">
      <w:pPr>
        <w:spacing w:before="68"/>
        <w:ind w:right="428"/>
        <w:jc w:val="center"/>
        <w:rPr>
          <w:b/>
          <w:sz w:val="32"/>
          <w:szCs w:val="32"/>
        </w:rPr>
      </w:pPr>
      <w:r w:rsidRPr="000A3BA8">
        <w:rPr>
          <w:b/>
          <w:spacing w:val="-2"/>
          <w:sz w:val="32"/>
          <w:szCs w:val="32"/>
        </w:rPr>
        <w:lastRenderedPageBreak/>
        <w:t>II.</w:t>
      </w:r>
      <w:r w:rsidRPr="000A3BA8">
        <w:rPr>
          <w:sz w:val="32"/>
          <w:szCs w:val="32"/>
        </w:rPr>
        <w:t xml:space="preserve"> </w:t>
      </w:r>
      <w:r w:rsidR="00097C02" w:rsidRPr="00097C02">
        <w:rPr>
          <w:b/>
          <w:sz w:val="32"/>
          <w:szCs w:val="32"/>
        </w:rPr>
        <w:t>BIOPRINTING TECHNIQUES</w:t>
      </w:r>
      <w:r w:rsidR="000A3BA8">
        <w:rPr>
          <w:b/>
          <w:sz w:val="32"/>
          <w:szCs w:val="32"/>
        </w:rPr>
        <w:t xml:space="preserve"> </w:t>
      </w:r>
    </w:p>
    <w:p w14:paraId="6F6AB38B" w14:textId="77777777" w:rsidR="00AC3A3A" w:rsidRDefault="00AC3A3A" w:rsidP="004C5980">
      <w:pPr>
        <w:pStyle w:val="BodyText"/>
        <w:spacing w:before="86"/>
        <w:jc w:val="both"/>
      </w:pPr>
    </w:p>
    <w:p w14:paraId="7C865639" w14:textId="77777777" w:rsidR="00733F27" w:rsidRPr="00733F27" w:rsidRDefault="00733F27" w:rsidP="00733F27">
      <w:pPr>
        <w:widowControl/>
        <w:autoSpaceDE/>
        <w:autoSpaceDN/>
        <w:spacing w:before="100" w:beforeAutospacing="1" w:after="100" w:afterAutospacing="1"/>
        <w:jc w:val="both"/>
        <w:rPr>
          <w:b/>
          <w:bCs/>
          <w:lang w:val="en-IN"/>
        </w:rPr>
      </w:pPr>
      <w:r w:rsidRPr="00733F27">
        <w:rPr>
          <w:b/>
          <w:bCs/>
          <w:lang w:val="en-IN"/>
        </w:rPr>
        <w:t>2.1 Extrusion-Based Bioprinting (EBB)</w:t>
      </w:r>
    </w:p>
    <w:p w14:paraId="6C435247" w14:textId="77777777" w:rsidR="00733F27" w:rsidRDefault="00733F27" w:rsidP="00733F27">
      <w:pPr>
        <w:widowControl/>
        <w:autoSpaceDE/>
        <w:autoSpaceDN/>
        <w:spacing w:before="100" w:beforeAutospacing="1" w:after="100" w:afterAutospacing="1"/>
        <w:ind w:left="720"/>
        <w:jc w:val="both"/>
        <w:rPr>
          <w:lang w:val="en-IN"/>
        </w:rPr>
      </w:pPr>
      <w:r w:rsidRPr="00733F27">
        <w:rPr>
          <w:lang w:val="en-IN"/>
        </w:rPr>
        <w:t>EBB involves the deposition of bioinks using a nozzle, driven by pneumatic or mechanical forces. It is highly versatile, supporting a wide range of viscosities. The method is widely used for creating large tissue constructs, such as cartilage and vascularized networks.</w:t>
      </w:r>
    </w:p>
    <w:p w14:paraId="42341BDB" w14:textId="70514BEB" w:rsidR="00733F27" w:rsidRPr="00733F27" w:rsidRDefault="00733F27" w:rsidP="00733F27">
      <w:pPr>
        <w:widowControl/>
        <w:autoSpaceDE/>
        <w:autoSpaceDN/>
        <w:spacing w:before="100" w:beforeAutospacing="1" w:after="100" w:afterAutospacing="1"/>
        <w:jc w:val="both"/>
        <w:rPr>
          <w:lang w:val="en-IN"/>
        </w:rPr>
      </w:pPr>
      <w:r>
        <w:rPr>
          <w:b/>
          <w:bCs/>
          <w:lang w:val="en-IN"/>
        </w:rPr>
        <w:t xml:space="preserve">       </w:t>
      </w:r>
      <w:r w:rsidRPr="00733F27">
        <w:rPr>
          <w:b/>
          <w:bCs/>
          <w:lang w:val="en-IN"/>
        </w:rPr>
        <w:t>Applications:</w:t>
      </w:r>
    </w:p>
    <w:p w14:paraId="641D7D78" w14:textId="77777777" w:rsidR="00733F27" w:rsidRPr="00733F27" w:rsidRDefault="00733F27" w:rsidP="00733F27">
      <w:pPr>
        <w:widowControl/>
        <w:numPr>
          <w:ilvl w:val="0"/>
          <w:numId w:val="39"/>
        </w:numPr>
        <w:autoSpaceDE/>
        <w:autoSpaceDN/>
        <w:spacing w:before="100" w:beforeAutospacing="1" w:after="100" w:afterAutospacing="1"/>
        <w:jc w:val="both"/>
        <w:rPr>
          <w:lang w:val="en-IN"/>
        </w:rPr>
      </w:pPr>
      <w:r w:rsidRPr="00733F27">
        <w:rPr>
          <w:lang w:val="en-IN"/>
        </w:rPr>
        <w:t>Printing cell-laden scaffolds for cartilage and bone regeneration.</w:t>
      </w:r>
    </w:p>
    <w:p w14:paraId="5A63476C" w14:textId="77777777" w:rsidR="00733F27" w:rsidRPr="00733F27" w:rsidRDefault="00733F27" w:rsidP="00733F27">
      <w:pPr>
        <w:widowControl/>
        <w:numPr>
          <w:ilvl w:val="0"/>
          <w:numId w:val="39"/>
        </w:numPr>
        <w:autoSpaceDE/>
        <w:autoSpaceDN/>
        <w:spacing w:before="100" w:beforeAutospacing="1" w:after="100" w:afterAutospacing="1"/>
        <w:jc w:val="both"/>
        <w:rPr>
          <w:lang w:val="en-IN"/>
        </w:rPr>
      </w:pPr>
      <w:r w:rsidRPr="00733F27">
        <w:rPr>
          <w:lang w:val="en-IN"/>
        </w:rPr>
        <w:t>Developing vascular networks integrated into tissue constructs.</w:t>
      </w:r>
    </w:p>
    <w:p w14:paraId="2DB7EA7A" w14:textId="77777777" w:rsidR="00733F27" w:rsidRPr="00733F27" w:rsidRDefault="00733F27" w:rsidP="00733F27">
      <w:pPr>
        <w:widowControl/>
        <w:autoSpaceDE/>
        <w:autoSpaceDN/>
        <w:spacing w:before="100" w:beforeAutospacing="1" w:after="100" w:afterAutospacing="1"/>
        <w:ind w:left="360"/>
        <w:jc w:val="both"/>
        <w:rPr>
          <w:lang w:val="en-IN"/>
        </w:rPr>
      </w:pPr>
      <w:r w:rsidRPr="00733F27">
        <w:rPr>
          <w:b/>
          <w:bCs/>
          <w:lang w:val="en-IN"/>
        </w:rPr>
        <w:t>Challenges:</w:t>
      </w:r>
    </w:p>
    <w:p w14:paraId="03AB27E9" w14:textId="77777777" w:rsidR="00733F27" w:rsidRPr="00733F27" w:rsidRDefault="00733F27" w:rsidP="00733F27">
      <w:pPr>
        <w:widowControl/>
        <w:numPr>
          <w:ilvl w:val="0"/>
          <w:numId w:val="40"/>
        </w:numPr>
        <w:autoSpaceDE/>
        <w:autoSpaceDN/>
        <w:spacing w:before="100" w:beforeAutospacing="1" w:after="100" w:afterAutospacing="1"/>
        <w:jc w:val="both"/>
        <w:rPr>
          <w:lang w:val="en-IN"/>
        </w:rPr>
      </w:pPr>
      <w:r w:rsidRPr="00733F27">
        <w:rPr>
          <w:lang w:val="en-IN"/>
        </w:rPr>
        <w:t>Limited resolution due to the nozzle diameter.</w:t>
      </w:r>
    </w:p>
    <w:p w14:paraId="5826C419" w14:textId="77777777" w:rsidR="00733F27" w:rsidRDefault="00733F27" w:rsidP="00733F27">
      <w:pPr>
        <w:widowControl/>
        <w:numPr>
          <w:ilvl w:val="0"/>
          <w:numId w:val="40"/>
        </w:numPr>
        <w:autoSpaceDE/>
        <w:autoSpaceDN/>
        <w:spacing w:before="100" w:beforeAutospacing="1" w:after="100" w:afterAutospacing="1"/>
        <w:jc w:val="both"/>
        <w:rPr>
          <w:lang w:val="en-IN"/>
        </w:rPr>
      </w:pPr>
      <w:r w:rsidRPr="00733F27">
        <w:rPr>
          <w:lang w:val="en-IN"/>
        </w:rPr>
        <w:t>Potential shear stress affecting cell viability.</w:t>
      </w:r>
    </w:p>
    <w:p w14:paraId="22149608" w14:textId="77777777" w:rsidR="000A7334" w:rsidRDefault="000A7334" w:rsidP="000A7334">
      <w:pPr>
        <w:widowControl/>
        <w:autoSpaceDE/>
        <w:autoSpaceDN/>
        <w:spacing w:before="100" w:beforeAutospacing="1" w:after="100" w:afterAutospacing="1"/>
        <w:jc w:val="both"/>
        <w:rPr>
          <w:lang w:val="en-IN"/>
        </w:rPr>
      </w:pPr>
    </w:p>
    <w:p w14:paraId="482CA959" w14:textId="12362307" w:rsidR="000A7334" w:rsidRPr="00733F27" w:rsidRDefault="000A7334" w:rsidP="000A7334">
      <w:pPr>
        <w:widowControl/>
        <w:autoSpaceDE/>
        <w:autoSpaceDN/>
        <w:spacing w:before="100" w:beforeAutospacing="1" w:after="100" w:afterAutospacing="1"/>
        <w:ind w:left="360"/>
        <w:jc w:val="center"/>
        <w:rPr>
          <w:lang w:val="en-IN"/>
        </w:rPr>
      </w:pPr>
      <w:r>
        <w:rPr>
          <w:noProof/>
          <w:lang w:val="en-IN"/>
        </w:rPr>
        <w:drawing>
          <wp:inline distT="0" distB="0" distL="0" distR="0" wp14:anchorId="41EA900C" wp14:editId="7BA9AEDD">
            <wp:extent cx="3937000" cy="299109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945854" cy="2997824"/>
                    </a:xfrm>
                    <a:prstGeom prst="rect">
                      <a:avLst/>
                    </a:prstGeom>
                  </pic:spPr>
                </pic:pic>
              </a:graphicData>
            </a:graphic>
          </wp:inline>
        </w:drawing>
      </w:r>
    </w:p>
    <w:p w14:paraId="623DE499" w14:textId="4965A982" w:rsidR="00733F27" w:rsidRPr="00733F27" w:rsidRDefault="00733F27" w:rsidP="00733F27">
      <w:pPr>
        <w:widowControl/>
        <w:autoSpaceDE/>
        <w:autoSpaceDN/>
        <w:spacing w:before="100" w:beforeAutospacing="1" w:after="100" w:afterAutospacing="1"/>
        <w:ind w:left="720"/>
        <w:jc w:val="both"/>
        <w:rPr>
          <w:lang w:val="en-IN"/>
        </w:rPr>
      </w:pPr>
    </w:p>
    <w:p w14:paraId="045A21D9" w14:textId="77777777" w:rsidR="000A7334" w:rsidRDefault="000A7334" w:rsidP="00733F27">
      <w:pPr>
        <w:widowControl/>
        <w:autoSpaceDE/>
        <w:autoSpaceDN/>
        <w:spacing w:before="100" w:beforeAutospacing="1" w:after="100" w:afterAutospacing="1"/>
        <w:jc w:val="both"/>
        <w:rPr>
          <w:b/>
          <w:bCs/>
          <w:lang w:val="en-IN"/>
        </w:rPr>
      </w:pPr>
    </w:p>
    <w:p w14:paraId="427BA5F4" w14:textId="77777777" w:rsidR="000A7334" w:rsidRDefault="000A7334" w:rsidP="00733F27">
      <w:pPr>
        <w:widowControl/>
        <w:autoSpaceDE/>
        <w:autoSpaceDN/>
        <w:spacing w:before="100" w:beforeAutospacing="1" w:after="100" w:afterAutospacing="1"/>
        <w:jc w:val="both"/>
        <w:rPr>
          <w:b/>
          <w:bCs/>
          <w:lang w:val="en-IN"/>
        </w:rPr>
      </w:pPr>
    </w:p>
    <w:p w14:paraId="6724C154" w14:textId="77777777" w:rsidR="000A7334" w:rsidRDefault="000A7334" w:rsidP="00733F27">
      <w:pPr>
        <w:widowControl/>
        <w:autoSpaceDE/>
        <w:autoSpaceDN/>
        <w:spacing w:before="100" w:beforeAutospacing="1" w:after="100" w:afterAutospacing="1"/>
        <w:jc w:val="both"/>
        <w:rPr>
          <w:b/>
          <w:bCs/>
          <w:lang w:val="en-IN"/>
        </w:rPr>
      </w:pPr>
    </w:p>
    <w:p w14:paraId="5C9A90D1" w14:textId="77777777" w:rsidR="000A7334" w:rsidRDefault="000A7334" w:rsidP="00733F27">
      <w:pPr>
        <w:widowControl/>
        <w:autoSpaceDE/>
        <w:autoSpaceDN/>
        <w:spacing w:before="100" w:beforeAutospacing="1" w:after="100" w:afterAutospacing="1"/>
        <w:jc w:val="both"/>
        <w:rPr>
          <w:b/>
          <w:bCs/>
          <w:lang w:val="en-IN"/>
        </w:rPr>
      </w:pPr>
    </w:p>
    <w:p w14:paraId="4C84A5E1" w14:textId="77777777" w:rsidR="000A7334" w:rsidRDefault="000A7334" w:rsidP="00733F27">
      <w:pPr>
        <w:widowControl/>
        <w:autoSpaceDE/>
        <w:autoSpaceDN/>
        <w:spacing w:before="100" w:beforeAutospacing="1" w:after="100" w:afterAutospacing="1"/>
        <w:jc w:val="both"/>
        <w:rPr>
          <w:b/>
          <w:bCs/>
          <w:lang w:val="en-IN"/>
        </w:rPr>
      </w:pPr>
    </w:p>
    <w:p w14:paraId="03D1BF30" w14:textId="0ACC680F" w:rsidR="000A7334" w:rsidRDefault="000A7334" w:rsidP="000A7334">
      <w:pPr>
        <w:widowControl/>
        <w:autoSpaceDE/>
        <w:autoSpaceDN/>
        <w:spacing w:before="100" w:beforeAutospacing="1" w:after="100" w:afterAutospacing="1"/>
        <w:jc w:val="center"/>
        <w:rPr>
          <w:b/>
          <w:bCs/>
          <w:lang w:val="en-IN"/>
        </w:rPr>
      </w:pPr>
      <w:r>
        <w:rPr>
          <w:b/>
          <w:bCs/>
          <w:lang w:val="en-IN"/>
        </w:rPr>
        <w:t>2</w:t>
      </w:r>
    </w:p>
    <w:p w14:paraId="7B77A289" w14:textId="20A04EE2" w:rsidR="00733F27" w:rsidRPr="00733F27" w:rsidRDefault="00733F27" w:rsidP="00733F27">
      <w:pPr>
        <w:widowControl/>
        <w:autoSpaceDE/>
        <w:autoSpaceDN/>
        <w:spacing w:before="100" w:beforeAutospacing="1" w:after="100" w:afterAutospacing="1"/>
        <w:jc w:val="both"/>
        <w:rPr>
          <w:b/>
          <w:bCs/>
          <w:lang w:val="en-IN"/>
        </w:rPr>
      </w:pPr>
      <w:r w:rsidRPr="00733F27">
        <w:rPr>
          <w:b/>
          <w:bCs/>
          <w:lang w:val="en-IN"/>
        </w:rPr>
        <w:lastRenderedPageBreak/>
        <w:t>2.2 Inkjet Bioprinting</w:t>
      </w:r>
    </w:p>
    <w:p w14:paraId="37A3639F" w14:textId="77777777" w:rsidR="00733F27" w:rsidRPr="00733F27" w:rsidRDefault="00733F27" w:rsidP="00733F27">
      <w:pPr>
        <w:widowControl/>
        <w:autoSpaceDE/>
        <w:autoSpaceDN/>
        <w:spacing w:before="100" w:beforeAutospacing="1" w:after="100" w:afterAutospacing="1"/>
        <w:ind w:left="720"/>
        <w:jc w:val="both"/>
        <w:rPr>
          <w:lang w:val="en-IN"/>
        </w:rPr>
      </w:pPr>
      <w:r w:rsidRPr="00733F27">
        <w:rPr>
          <w:lang w:val="en-IN"/>
        </w:rPr>
        <w:t>Inkjet bioprinting employs piezoelectric or thermal forces to eject bioink droplets onto a substrate. This non-contact approach offers high precision and is ideal for printing low-viscosity bioinks.</w:t>
      </w:r>
    </w:p>
    <w:p w14:paraId="12319C5D" w14:textId="14EB90EA" w:rsidR="00733F27" w:rsidRPr="00733F27" w:rsidRDefault="00733F27" w:rsidP="00733F27">
      <w:pPr>
        <w:widowControl/>
        <w:autoSpaceDE/>
        <w:autoSpaceDN/>
        <w:spacing w:before="100" w:beforeAutospacing="1" w:after="100" w:afterAutospacing="1"/>
        <w:jc w:val="both"/>
        <w:rPr>
          <w:lang w:val="en-IN"/>
        </w:rPr>
      </w:pPr>
      <w:r>
        <w:rPr>
          <w:b/>
          <w:bCs/>
          <w:lang w:val="en-IN"/>
        </w:rPr>
        <w:t xml:space="preserve">        </w:t>
      </w:r>
      <w:r w:rsidRPr="00733F27">
        <w:rPr>
          <w:b/>
          <w:bCs/>
          <w:lang w:val="en-IN"/>
        </w:rPr>
        <w:t>Applications:</w:t>
      </w:r>
    </w:p>
    <w:p w14:paraId="144847D9" w14:textId="77777777" w:rsidR="00733F27" w:rsidRPr="00733F27" w:rsidRDefault="00733F27" w:rsidP="00733F27">
      <w:pPr>
        <w:widowControl/>
        <w:numPr>
          <w:ilvl w:val="0"/>
          <w:numId w:val="41"/>
        </w:numPr>
        <w:autoSpaceDE/>
        <w:autoSpaceDN/>
        <w:spacing w:before="100" w:beforeAutospacing="1" w:after="100" w:afterAutospacing="1"/>
        <w:jc w:val="both"/>
        <w:rPr>
          <w:lang w:val="en-IN"/>
        </w:rPr>
      </w:pPr>
      <w:r w:rsidRPr="00733F27">
        <w:rPr>
          <w:lang w:val="en-IN"/>
        </w:rPr>
        <w:t>Fabrication of skin equivalents for cosmetic testing.</w:t>
      </w:r>
    </w:p>
    <w:p w14:paraId="33F8FBD1" w14:textId="77777777" w:rsidR="00733F27" w:rsidRPr="00733F27" w:rsidRDefault="00733F27" w:rsidP="00733F27">
      <w:pPr>
        <w:widowControl/>
        <w:numPr>
          <w:ilvl w:val="0"/>
          <w:numId w:val="41"/>
        </w:numPr>
        <w:autoSpaceDE/>
        <w:autoSpaceDN/>
        <w:spacing w:before="100" w:beforeAutospacing="1" w:after="100" w:afterAutospacing="1"/>
        <w:jc w:val="both"/>
        <w:rPr>
          <w:lang w:val="en-IN"/>
        </w:rPr>
      </w:pPr>
      <w:r w:rsidRPr="00733F27">
        <w:rPr>
          <w:lang w:val="en-IN"/>
        </w:rPr>
        <w:t>Printing microfluidic devices integrated with biological components.</w:t>
      </w:r>
    </w:p>
    <w:p w14:paraId="71E14C4D" w14:textId="77777777" w:rsidR="00733F27" w:rsidRPr="00733F27" w:rsidRDefault="00733F27" w:rsidP="00733F27">
      <w:pPr>
        <w:widowControl/>
        <w:autoSpaceDE/>
        <w:autoSpaceDN/>
        <w:spacing w:before="100" w:beforeAutospacing="1" w:after="100" w:afterAutospacing="1"/>
        <w:ind w:left="360"/>
        <w:jc w:val="both"/>
        <w:rPr>
          <w:lang w:val="en-IN"/>
        </w:rPr>
      </w:pPr>
      <w:r w:rsidRPr="00733F27">
        <w:rPr>
          <w:b/>
          <w:bCs/>
          <w:lang w:val="en-IN"/>
        </w:rPr>
        <w:t>Challenges:</w:t>
      </w:r>
    </w:p>
    <w:p w14:paraId="48EECA31" w14:textId="09ECD621" w:rsidR="000A7334" w:rsidRPr="000E23FC" w:rsidRDefault="00733F27" w:rsidP="000A7334">
      <w:pPr>
        <w:widowControl/>
        <w:numPr>
          <w:ilvl w:val="0"/>
          <w:numId w:val="42"/>
        </w:numPr>
        <w:autoSpaceDE/>
        <w:autoSpaceDN/>
        <w:spacing w:before="100" w:beforeAutospacing="1" w:after="100" w:afterAutospacing="1"/>
        <w:jc w:val="both"/>
        <w:rPr>
          <w:lang w:val="en-IN"/>
        </w:rPr>
      </w:pPr>
      <w:r w:rsidRPr="00733F27">
        <w:rPr>
          <w:lang w:val="en-IN"/>
        </w:rPr>
        <w:t>Requires low-viscosity bioinks, which limits its applicability in complex tissue structures.</w:t>
      </w:r>
    </w:p>
    <w:p w14:paraId="388A67C8" w14:textId="3ECF96FC" w:rsidR="000A7334" w:rsidRPr="00733F27" w:rsidRDefault="000A7334" w:rsidP="000A7334">
      <w:pPr>
        <w:widowControl/>
        <w:autoSpaceDE/>
        <w:autoSpaceDN/>
        <w:spacing w:before="100" w:beforeAutospacing="1" w:after="100" w:afterAutospacing="1"/>
        <w:jc w:val="center"/>
        <w:rPr>
          <w:lang w:val="en-IN"/>
        </w:rPr>
      </w:pPr>
      <w:r>
        <w:rPr>
          <w:noProof/>
          <w:lang w:val="en-IN"/>
        </w:rPr>
        <w:drawing>
          <wp:inline distT="0" distB="0" distL="0" distR="0" wp14:anchorId="3CE011A5" wp14:editId="56337810">
            <wp:extent cx="4292600" cy="3223978"/>
            <wp:effectExtent l="0" t="0" r="0" b="0"/>
            <wp:docPr id="26" name="Picture 26" descr="Diagram of a plate with a few nozz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of a plate with a few nozzl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98689" cy="3228551"/>
                    </a:xfrm>
                    <a:prstGeom prst="rect">
                      <a:avLst/>
                    </a:prstGeom>
                  </pic:spPr>
                </pic:pic>
              </a:graphicData>
            </a:graphic>
          </wp:inline>
        </w:drawing>
      </w:r>
    </w:p>
    <w:p w14:paraId="60A867D3" w14:textId="77777777" w:rsidR="000E23FC" w:rsidRDefault="000E23FC" w:rsidP="00733F27">
      <w:pPr>
        <w:widowControl/>
        <w:autoSpaceDE/>
        <w:autoSpaceDN/>
        <w:spacing w:before="100" w:beforeAutospacing="1" w:after="100" w:afterAutospacing="1"/>
        <w:jc w:val="both"/>
        <w:rPr>
          <w:b/>
          <w:bCs/>
          <w:lang w:val="en-IN"/>
        </w:rPr>
      </w:pPr>
    </w:p>
    <w:p w14:paraId="21838A3E" w14:textId="21F21F53" w:rsidR="00733F27" w:rsidRPr="00733F27" w:rsidRDefault="00733F27" w:rsidP="00733F27">
      <w:pPr>
        <w:widowControl/>
        <w:autoSpaceDE/>
        <w:autoSpaceDN/>
        <w:spacing w:before="100" w:beforeAutospacing="1" w:after="100" w:afterAutospacing="1"/>
        <w:jc w:val="both"/>
        <w:rPr>
          <w:b/>
          <w:bCs/>
          <w:lang w:val="en-IN"/>
        </w:rPr>
      </w:pPr>
      <w:r w:rsidRPr="00733F27">
        <w:rPr>
          <w:b/>
          <w:bCs/>
          <w:lang w:val="en-IN"/>
        </w:rPr>
        <w:t>2.3 Laser-Assisted Bioprinting (LAB)</w:t>
      </w:r>
    </w:p>
    <w:p w14:paraId="4E5B3042" w14:textId="77777777" w:rsidR="00733F27" w:rsidRPr="00733F27" w:rsidRDefault="00733F27" w:rsidP="00733F27">
      <w:pPr>
        <w:widowControl/>
        <w:autoSpaceDE/>
        <w:autoSpaceDN/>
        <w:spacing w:before="100" w:beforeAutospacing="1" w:after="100" w:afterAutospacing="1"/>
        <w:ind w:left="720"/>
        <w:jc w:val="both"/>
        <w:rPr>
          <w:lang w:val="en-IN"/>
        </w:rPr>
      </w:pPr>
      <w:r w:rsidRPr="00733F27">
        <w:rPr>
          <w:lang w:val="en-IN"/>
        </w:rPr>
        <w:t>LAB uses laser pulses to transfer droplets of bioinks from a donor surface to a receiver. This method achieves high resolution and is suitable for sensitive cell types, such as stem cells.</w:t>
      </w:r>
    </w:p>
    <w:p w14:paraId="1B57359C" w14:textId="1FA57EC0" w:rsidR="00733F27" w:rsidRPr="00733F27" w:rsidRDefault="00733F27" w:rsidP="00733F27">
      <w:pPr>
        <w:widowControl/>
        <w:autoSpaceDE/>
        <w:autoSpaceDN/>
        <w:spacing w:before="100" w:beforeAutospacing="1" w:after="100" w:afterAutospacing="1"/>
        <w:jc w:val="both"/>
        <w:rPr>
          <w:lang w:val="en-IN"/>
        </w:rPr>
      </w:pPr>
      <w:r>
        <w:rPr>
          <w:b/>
          <w:bCs/>
          <w:lang w:val="en-IN"/>
        </w:rPr>
        <w:t xml:space="preserve">       </w:t>
      </w:r>
      <w:r w:rsidRPr="00733F27">
        <w:rPr>
          <w:b/>
          <w:bCs/>
          <w:lang w:val="en-IN"/>
        </w:rPr>
        <w:t>Applications:</w:t>
      </w:r>
    </w:p>
    <w:p w14:paraId="7BB06F25" w14:textId="77777777" w:rsidR="00733F27" w:rsidRPr="00733F27" w:rsidRDefault="00733F27" w:rsidP="00733F27">
      <w:pPr>
        <w:widowControl/>
        <w:numPr>
          <w:ilvl w:val="0"/>
          <w:numId w:val="43"/>
        </w:numPr>
        <w:autoSpaceDE/>
        <w:autoSpaceDN/>
        <w:spacing w:before="100" w:beforeAutospacing="1" w:after="100" w:afterAutospacing="1"/>
        <w:jc w:val="both"/>
        <w:rPr>
          <w:lang w:val="en-IN"/>
        </w:rPr>
      </w:pPr>
      <w:r w:rsidRPr="00733F27">
        <w:rPr>
          <w:lang w:val="en-IN"/>
        </w:rPr>
        <w:t>Printing neural networks for studying brain function.</w:t>
      </w:r>
    </w:p>
    <w:p w14:paraId="3AA4D79A" w14:textId="77777777" w:rsidR="00733F27" w:rsidRPr="00733F27" w:rsidRDefault="00733F27" w:rsidP="00733F27">
      <w:pPr>
        <w:widowControl/>
        <w:numPr>
          <w:ilvl w:val="0"/>
          <w:numId w:val="43"/>
        </w:numPr>
        <w:autoSpaceDE/>
        <w:autoSpaceDN/>
        <w:spacing w:before="100" w:beforeAutospacing="1" w:after="100" w:afterAutospacing="1"/>
        <w:jc w:val="both"/>
        <w:rPr>
          <w:lang w:val="en-IN"/>
        </w:rPr>
      </w:pPr>
      <w:r w:rsidRPr="00733F27">
        <w:rPr>
          <w:lang w:val="en-IN"/>
        </w:rPr>
        <w:t>Development of corneal implants for ophthalmic applications.</w:t>
      </w:r>
    </w:p>
    <w:p w14:paraId="60EFFDD8" w14:textId="77777777" w:rsidR="00733F27" w:rsidRPr="00733F27" w:rsidRDefault="00733F27" w:rsidP="00733F27">
      <w:pPr>
        <w:widowControl/>
        <w:autoSpaceDE/>
        <w:autoSpaceDN/>
        <w:spacing w:before="100" w:beforeAutospacing="1" w:after="100" w:afterAutospacing="1"/>
        <w:ind w:left="360"/>
        <w:jc w:val="both"/>
        <w:rPr>
          <w:lang w:val="en-IN"/>
        </w:rPr>
      </w:pPr>
      <w:r w:rsidRPr="00733F27">
        <w:rPr>
          <w:b/>
          <w:bCs/>
          <w:lang w:val="en-IN"/>
        </w:rPr>
        <w:t>Challenges:</w:t>
      </w:r>
    </w:p>
    <w:p w14:paraId="4BB3F573" w14:textId="6E1704CA" w:rsidR="00CB0A94" w:rsidRPr="00733F27" w:rsidRDefault="00733F27" w:rsidP="004C5980">
      <w:pPr>
        <w:widowControl/>
        <w:numPr>
          <w:ilvl w:val="0"/>
          <w:numId w:val="44"/>
        </w:numPr>
        <w:autoSpaceDE/>
        <w:autoSpaceDN/>
        <w:spacing w:before="100" w:beforeAutospacing="1" w:after="100" w:afterAutospacing="1"/>
        <w:jc w:val="both"/>
        <w:rPr>
          <w:lang w:val="en-IN"/>
        </w:rPr>
      </w:pPr>
      <w:r w:rsidRPr="00733F27">
        <w:rPr>
          <w:lang w:val="en-IN"/>
        </w:rPr>
        <w:t>Expensive equipment and slower printing speeds.</w:t>
      </w:r>
    </w:p>
    <w:p w14:paraId="51DC0E4C" w14:textId="2103FC77" w:rsidR="00CB0A94" w:rsidRDefault="00CB0A94" w:rsidP="004C5980">
      <w:pPr>
        <w:pStyle w:val="NormalWeb"/>
        <w:jc w:val="both"/>
      </w:pPr>
      <w:r>
        <w:t xml:space="preserve">                                                                    </w:t>
      </w:r>
      <w:r w:rsidR="000A7334">
        <w:t>3</w:t>
      </w:r>
    </w:p>
    <w:p w14:paraId="3D340F92" w14:textId="42528A7E" w:rsidR="00733F27" w:rsidRPr="00546FF8" w:rsidRDefault="00546FF8" w:rsidP="00546FF8">
      <w:pPr>
        <w:pStyle w:val="NormalWeb"/>
        <w:jc w:val="center"/>
        <w:rPr>
          <w:rFonts w:eastAsiaTheme="majorEastAsia"/>
          <w:b/>
          <w:bCs/>
          <w:sz w:val="32"/>
          <w:szCs w:val="32"/>
          <w:lang w:val="en-US" w:eastAsia="en-US"/>
        </w:rPr>
      </w:pPr>
      <w:proofErr w:type="gramStart"/>
      <w:r w:rsidRPr="00546FF8">
        <w:rPr>
          <w:b/>
          <w:spacing w:val="-2"/>
          <w:sz w:val="32"/>
          <w:szCs w:val="32"/>
        </w:rPr>
        <w:lastRenderedPageBreak/>
        <w:t>III</w:t>
      </w:r>
      <w:r w:rsidRPr="00546FF8">
        <w:rPr>
          <w:rFonts w:eastAsiaTheme="majorEastAsia"/>
          <w:b/>
          <w:bCs/>
          <w:sz w:val="32"/>
          <w:szCs w:val="32"/>
          <w:lang w:val="en-US" w:eastAsia="en-US"/>
        </w:rPr>
        <w:t xml:space="preserve"> .</w:t>
      </w:r>
      <w:r w:rsidR="00733F27" w:rsidRPr="00546FF8">
        <w:rPr>
          <w:rFonts w:eastAsiaTheme="majorEastAsia"/>
          <w:b/>
          <w:bCs/>
          <w:sz w:val="32"/>
          <w:szCs w:val="32"/>
          <w:lang w:val="en-US" w:eastAsia="en-US"/>
        </w:rPr>
        <w:t>HYDROGELS</w:t>
      </w:r>
      <w:proofErr w:type="gramEnd"/>
      <w:r w:rsidR="00733F27" w:rsidRPr="00546FF8">
        <w:rPr>
          <w:rFonts w:eastAsiaTheme="majorEastAsia"/>
          <w:b/>
          <w:bCs/>
          <w:sz w:val="32"/>
          <w:szCs w:val="32"/>
          <w:lang w:val="en-US" w:eastAsia="en-US"/>
        </w:rPr>
        <w:t xml:space="preserve"> AND BIOINKS</w:t>
      </w:r>
    </w:p>
    <w:p w14:paraId="06CE50B9" w14:textId="77777777" w:rsidR="00A7525C" w:rsidRDefault="00A7525C" w:rsidP="00A7525C">
      <w:pPr>
        <w:rPr>
          <w:b/>
          <w:bCs/>
          <w:sz w:val="24"/>
          <w:szCs w:val="24"/>
          <w:lang w:val="en-IN"/>
        </w:rPr>
      </w:pPr>
    </w:p>
    <w:p w14:paraId="4F925246" w14:textId="77777777" w:rsidR="00A7525C" w:rsidRDefault="00A7525C" w:rsidP="00A7525C">
      <w:pPr>
        <w:rPr>
          <w:b/>
          <w:bCs/>
          <w:sz w:val="24"/>
          <w:szCs w:val="24"/>
          <w:lang w:val="en-IN"/>
        </w:rPr>
      </w:pPr>
    </w:p>
    <w:p w14:paraId="6AED8A3A" w14:textId="77777777" w:rsidR="00546FF8" w:rsidRPr="00546FF8" w:rsidRDefault="00546FF8" w:rsidP="00546FF8">
      <w:pPr>
        <w:jc w:val="both"/>
        <w:rPr>
          <w:sz w:val="24"/>
          <w:szCs w:val="24"/>
          <w:lang w:val="en-IN"/>
        </w:rPr>
      </w:pPr>
      <w:r w:rsidRPr="00546FF8">
        <w:rPr>
          <w:sz w:val="24"/>
          <w:szCs w:val="24"/>
          <w:lang w:val="en-IN"/>
        </w:rPr>
        <w:t>Hydrogels form the foundation of most bioinks due to their unique ability to encapsulate cells while maintaining biocompatibility. They are broadly categorized into natural and synthetic types, each offering distinct advantages and applications in bioprinting.</w:t>
      </w:r>
    </w:p>
    <w:p w14:paraId="1455029E" w14:textId="77777777" w:rsidR="00546FF8" w:rsidRPr="00546FF8" w:rsidRDefault="00546FF8" w:rsidP="00546FF8">
      <w:pPr>
        <w:jc w:val="both"/>
        <w:rPr>
          <w:sz w:val="24"/>
          <w:szCs w:val="24"/>
          <w:lang w:val="en-IN"/>
        </w:rPr>
      </w:pPr>
    </w:p>
    <w:p w14:paraId="35DCB228" w14:textId="77777777" w:rsidR="00546FF8" w:rsidRPr="00546FF8" w:rsidRDefault="00546FF8" w:rsidP="00546FF8">
      <w:pPr>
        <w:jc w:val="both"/>
        <w:rPr>
          <w:b/>
          <w:bCs/>
          <w:sz w:val="24"/>
          <w:szCs w:val="24"/>
          <w:lang w:val="en-IN"/>
        </w:rPr>
      </w:pPr>
      <w:r w:rsidRPr="00546FF8">
        <w:rPr>
          <w:b/>
          <w:bCs/>
          <w:sz w:val="24"/>
          <w:szCs w:val="24"/>
          <w:lang w:val="en-IN"/>
        </w:rPr>
        <w:t>Natural Hydrogels</w:t>
      </w:r>
    </w:p>
    <w:p w14:paraId="13D560F3" w14:textId="77777777" w:rsidR="00546FF8" w:rsidRPr="00546FF8" w:rsidRDefault="00546FF8" w:rsidP="00546FF8">
      <w:pPr>
        <w:jc w:val="both"/>
        <w:rPr>
          <w:b/>
          <w:bCs/>
          <w:sz w:val="24"/>
          <w:szCs w:val="24"/>
          <w:lang w:val="en-IN"/>
        </w:rPr>
      </w:pPr>
    </w:p>
    <w:p w14:paraId="6EAB6F56" w14:textId="77777777" w:rsidR="00546FF8" w:rsidRPr="00546FF8" w:rsidRDefault="00546FF8" w:rsidP="00546FF8">
      <w:pPr>
        <w:jc w:val="both"/>
        <w:rPr>
          <w:sz w:val="24"/>
          <w:szCs w:val="24"/>
          <w:lang w:val="en-IN"/>
        </w:rPr>
      </w:pPr>
      <w:r w:rsidRPr="00546FF8">
        <w:rPr>
          <w:sz w:val="24"/>
          <w:szCs w:val="24"/>
          <w:lang w:val="en-IN"/>
        </w:rPr>
        <w:t>Natural hydrogels are derived from biological sources and are highly biocompatible. They closely mimic the extracellular matrix (ECM), providing an ideal environment for cell growth and differentiation.</w:t>
      </w:r>
    </w:p>
    <w:p w14:paraId="7FF9EF51" w14:textId="77777777" w:rsidR="00546FF8" w:rsidRPr="00546FF8" w:rsidRDefault="00546FF8" w:rsidP="00546FF8">
      <w:pPr>
        <w:jc w:val="both"/>
        <w:rPr>
          <w:sz w:val="24"/>
          <w:szCs w:val="24"/>
          <w:lang w:val="en-IN"/>
        </w:rPr>
      </w:pPr>
    </w:p>
    <w:p w14:paraId="41DB2908" w14:textId="77777777" w:rsidR="00546FF8" w:rsidRPr="00546FF8" w:rsidRDefault="00546FF8" w:rsidP="00546FF8">
      <w:pPr>
        <w:jc w:val="both"/>
        <w:rPr>
          <w:b/>
          <w:bCs/>
          <w:sz w:val="24"/>
          <w:szCs w:val="24"/>
          <w:lang w:val="en-IN"/>
        </w:rPr>
      </w:pPr>
      <w:r w:rsidRPr="00546FF8">
        <w:rPr>
          <w:b/>
          <w:bCs/>
          <w:sz w:val="24"/>
          <w:szCs w:val="24"/>
          <w:lang w:val="en-IN"/>
        </w:rPr>
        <w:t>Collagen</w:t>
      </w:r>
    </w:p>
    <w:p w14:paraId="009B4B11" w14:textId="77777777" w:rsidR="00546FF8" w:rsidRPr="00546FF8" w:rsidRDefault="00546FF8" w:rsidP="00546FF8">
      <w:pPr>
        <w:jc w:val="both"/>
        <w:rPr>
          <w:sz w:val="24"/>
          <w:szCs w:val="24"/>
          <w:lang w:val="en-IN"/>
        </w:rPr>
      </w:pPr>
    </w:p>
    <w:p w14:paraId="0FC1FC3D" w14:textId="77777777" w:rsidR="00546FF8" w:rsidRPr="00546FF8" w:rsidRDefault="00546FF8" w:rsidP="00546FF8">
      <w:pPr>
        <w:numPr>
          <w:ilvl w:val="0"/>
          <w:numId w:val="45"/>
        </w:numPr>
        <w:jc w:val="both"/>
        <w:rPr>
          <w:sz w:val="24"/>
          <w:szCs w:val="24"/>
          <w:lang w:val="en-IN"/>
        </w:rPr>
      </w:pPr>
      <w:r w:rsidRPr="00546FF8">
        <w:rPr>
          <w:sz w:val="24"/>
          <w:szCs w:val="24"/>
          <w:lang w:val="en-IN"/>
        </w:rPr>
        <w:t>Collagen-based hydrogels support cell adhesion, proliferation, and differentiation.</w:t>
      </w:r>
    </w:p>
    <w:p w14:paraId="1FF66BF5" w14:textId="77777777" w:rsidR="00546FF8" w:rsidRPr="00546FF8" w:rsidRDefault="00546FF8" w:rsidP="00546FF8">
      <w:pPr>
        <w:numPr>
          <w:ilvl w:val="0"/>
          <w:numId w:val="45"/>
        </w:numPr>
        <w:jc w:val="both"/>
        <w:rPr>
          <w:sz w:val="24"/>
          <w:szCs w:val="24"/>
          <w:lang w:val="en-IN"/>
        </w:rPr>
      </w:pPr>
      <w:r w:rsidRPr="00546FF8">
        <w:rPr>
          <w:sz w:val="24"/>
          <w:szCs w:val="24"/>
          <w:lang w:val="en-IN"/>
        </w:rPr>
        <w:t>They are widely used due to their ability to mimic the natural ECM.</w:t>
      </w:r>
    </w:p>
    <w:p w14:paraId="66B6242F" w14:textId="5FA15F0E" w:rsidR="00546FF8" w:rsidRDefault="00546FF8" w:rsidP="00546FF8">
      <w:pPr>
        <w:numPr>
          <w:ilvl w:val="0"/>
          <w:numId w:val="45"/>
        </w:numPr>
        <w:jc w:val="both"/>
        <w:rPr>
          <w:sz w:val="24"/>
          <w:szCs w:val="24"/>
          <w:lang w:val="en-IN"/>
        </w:rPr>
      </w:pPr>
      <w:r w:rsidRPr="00546FF8">
        <w:rPr>
          <w:sz w:val="24"/>
          <w:szCs w:val="24"/>
          <w:lang w:val="en-IN"/>
        </w:rPr>
        <w:t>However, they require careful handling to ensure mechanical stability, as they tend to be soft and prone to degradation under certain conditions.</w:t>
      </w:r>
    </w:p>
    <w:p w14:paraId="4328893D" w14:textId="77777777" w:rsidR="00546FF8" w:rsidRDefault="00546FF8" w:rsidP="00546FF8">
      <w:pPr>
        <w:jc w:val="both"/>
        <w:rPr>
          <w:sz w:val="24"/>
          <w:szCs w:val="24"/>
          <w:lang w:val="en-IN"/>
        </w:rPr>
      </w:pPr>
    </w:p>
    <w:p w14:paraId="129D20DC" w14:textId="77777777" w:rsidR="00546FF8" w:rsidRDefault="00546FF8" w:rsidP="00546FF8">
      <w:pPr>
        <w:jc w:val="both"/>
        <w:rPr>
          <w:sz w:val="24"/>
          <w:szCs w:val="24"/>
          <w:lang w:val="en-IN"/>
        </w:rPr>
      </w:pPr>
    </w:p>
    <w:p w14:paraId="408374AF" w14:textId="45198219" w:rsidR="00546FF8" w:rsidRDefault="00546FF8" w:rsidP="00546FF8">
      <w:pPr>
        <w:jc w:val="center"/>
        <w:rPr>
          <w:sz w:val="24"/>
          <w:szCs w:val="24"/>
          <w:lang w:val="en-IN"/>
        </w:rPr>
      </w:pPr>
      <w:r>
        <w:rPr>
          <w:noProof/>
          <w:sz w:val="24"/>
          <w:szCs w:val="24"/>
          <w:lang w:val="en-IN"/>
        </w:rPr>
        <w:drawing>
          <wp:inline distT="0" distB="0" distL="0" distR="0" wp14:anchorId="7EA0DEC2" wp14:editId="18F03E9A">
            <wp:extent cx="4743450" cy="3829050"/>
            <wp:effectExtent l="0" t="0" r="0" b="0"/>
            <wp:docPr id="9" name="Picture 9" descr="A close-up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different types of objec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43450" cy="3829050"/>
                    </a:xfrm>
                    <a:prstGeom prst="rect">
                      <a:avLst/>
                    </a:prstGeom>
                  </pic:spPr>
                </pic:pic>
              </a:graphicData>
            </a:graphic>
          </wp:inline>
        </w:drawing>
      </w:r>
    </w:p>
    <w:p w14:paraId="03D29C81" w14:textId="77777777" w:rsidR="00546FF8" w:rsidRDefault="00546FF8" w:rsidP="00546FF8">
      <w:pPr>
        <w:jc w:val="both"/>
        <w:rPr>
          <w:sz w:val="24"/>
          <w:szCs w:val="24"/>
          <w:lang w:val="en-IN"/>
        </w:rPr>
      </w:pPr>
    </w:p>
    <w:p w14:paraId="18C2DBCA" w14:textId="77777777" w:rsidR="00546FF8" w:rsidRDefault="00546FF8" w:rsidP="00546FF8">
      <w:pPr>
        <w:jc w:val="both"/>
        <w:rPr>
          <w:sz w:val="24"/>
          <w:szCs w:val="24"/>
          <w:lang w:val="en-IN"/>
        </w:rPr>
      </w:pPr>
    </w:p>
    <w:p w14:paraId="0CC82EC7" w14:textId="77777777" w:rsidR="00546FF8" w:rsidRPr="00546FF8" w:rsidRDefault="00546FF8" w:rsidP="00546FF8">
      <w:pPr>
        <w:jc w:val="both"/>
        <w:rPr>
          <w:sz w:val="24"/>
          <w:szCs w:val="24"/>
          <w:lang w:val="en-IN"/>
        </w:rPr>
      </w:pPr>
    </w:p>
    <w:p w14:paraId="7EA0405E" w14:textId="77777777" w:rsidR="00546FF8" w:rsidRDefault="00546FF8" w:rsidP="00546FF8">
      <w:pPr>
        <w:jc w:val="both"/>
        <w:rPr>
          <w:b/>
          <w:bCs/>
          <w:sz w:val="24"/>
          <w:szCs w:val="24"/>
          <w:lang w:val="en-IN"/>
        </w:rPr>
      </w:pPr>
    </w:p>
    <w:p w14:paraId="22801C4E" w14:textId="77777777" w:rsidR="00316C21" w:rsidRDefault="00316C21" w:rsidP="00546FF8">
      <w:pPr>
        <w:jc w:val="center"/>
        <w:rPr>
          <w:b/>
          <w:bCs/>
          <w:sz w:val="24"/>
          <w:szCs w:val="24"/>
          <w:lang w:val="en-IN"/>
        </w:rPr>
      </w:pPr>
    </w:p>
    <w:p w14:paraId="225BE263" w14:textId="77777777" w:rsidR="00316C21" w:rsidRDefault="00316C21" w:rsidP="00546FF8">
      <w:pPr>
        <w:jc w:val="center"/>
        <w:rPr>
          <w:b/>
          <w:bCs/>
          <w:sz w:val="24"/>
          <w:szCs w:val="24"/>
          <w:lang w:val="en-IN"/>
        </w:rPr>
      </w:pPr>
    </w:p>
    <w:p w14:paraId="0199CBCB" w14:textId="5C48714D" w:rsidR="00316C21" w:rsidRPr="000E23FC" w:rsidRDefault="000E23FC" w:rsidP="00316C21">
      <w:pPr>
        <w:jc w:val="center"/>
        <w:rPr>
          <w:sz w:val="24"/>
          <w:szCs w:val="24"/>
          <w:lang w:val="en-IN"/>
        </w:rPr>
      </w:pPr>
      <w:r w:rsidRPr="000E23FC">
        <w:rPr>
          <w:sz w:val="24"/>
          <w:szCs w:val="24"/>
          <w:lang w:val="en-IN"/>
        </w:rPr>
        <w:t>4</w:t>
      </w:r>
    </w:p>
    <w:p w14:paraId="25444C4B" w14:textId="5D3A0DDA" w:rsidR="00546FF8" w:rsidRPr="00546FF8" w:rsidRDefault="00546FF8" w:rsidP="00546FF8">
      <w:pPr>
        <w:jc w:val="both"/>
        <w:rPr>
          <w:sz w:val="24"/>
          <w:szCs w:val="24"/>
          <w:lang w:val="en-IN"/>
        </w:rPr>
      </w:pPr>
      <w:r w:rsidRPr="00546FF8">
        <w:rPr>
          <w:b/>
          <w:bCs/>
          <w:sz w:val="24"/>
          <w:szCs w:val="24"/>
          <w:lang w:val="en-IN"/>
        </w:rPr>
        <w:lastRenderedPageBreak/>
        <w:t>Alginate</w:t>
      </w:r>
    </w:p>
    <w:p w14:paraId="482F9DBB" w14:textId="77777777" w:rsidR="00546FF8" w:rsidRPr="00546FF8" w:rsidRDefault="00546FF8" w:rsidP="00546FF8">
      <w:pPr>
        <w:numPr>
          <w:ilvl w:val="0"/>
          <w:numId w:val="46"/>
        </w:numPr>
        <w:jc w:val="both"/>
        <w:rPr>
          <w:sz w:val="24"/>
          <w:szCs w:val="24"/>
          <w:lang w:val="en-IN"/>
        </w:rPr>
      </w:pPr>
      <w:r w:rsidRPr="00546FF8">
        <w:rPr>
          <w:sz w:val="24"/>
          <w:szCs w:val="24"/>
          <w:lang w:val="en-IN"/>
        </w:rPr>
        <w:t>Derived from seaweed, alginate hydrogels are valued for their ease of cross-linking and excellent structural integrity.</w:t>
      </w:r>
    </w:p>
    <w:p w14:paraId="65C2E985" w14:textId="77777777" w:rsidR="00546FF8" w:rsidRPr="00546FF8" w:rsidRDefault="00546FF8" w:rsidP="00546FF8">
      <w:pPr>
        <w:numPr>
          <w:ilvl w:val="0"/>
          <w:numId w:val="46"/>
        </w:numPr>
        <w:jc w:val="both"/>
        <w:rPr>
          <w:sz w:val="24"/>
          <w:szCs w:val="24"/>
          <w:lang w:val="en-IN"/>
        </w:rPr>
      </w:pPr>
      <w:r w:rsidRPr="00546FF8">
        <w:rPr>
          <w:sz w:val="24"/>
          <w:szCs w:val="24"/>
          <w:lang w:val="en-IN"/>
        </w:rPr>
        <w:t>They can form gels quickly through ionic cross-linking, typically using calcium ions.</w:t>
      </w:r>
    </w:p>
    <w:p w14:paraId="4A99F144" w14:textId="77777777" w:rsidR="00316C21" w:rsidRDefault="00546FF8" w:rsidP="00546FF8">
      <w:pPr>
        <w:numPr>
          <w:ilvl w:val="0"/>
          <w:numId w:val="46"/>
        </w:numPr>
        <w:jc w:val="both"/>
        <w:rPr>
          <w:sz w:val="24"/>
          <w:szCs w:val="24"/>
          <w:lang w:val="en-IN"/>
        </w:rPr>
      </w:pPr>
      <w:r w:rsidRPr="00546FF8">
        <w:rPr>
          <w:sz w:val="24"/>
          <w:szCs w:val="24"/>
          <w:lang w:val="en-IN"/>
        </w:rPr>
        <w:t>Alginate lacks inherent cell adhesion sites but can be modified to improve cellular interactions.</w:t>
      </w:r>
    </w:p>
    <w:p w14:paraId="3B71C9BF" w14:textId="77777777" w:rsidR="000A7334" w:rsidRDefault="000A7334" w:rsidP="000A7334">
      <w:pPr>
        <w:ind w:left="720"/>
        <w:jc w:val="both"/>
        <w:rPr>
          <w:sz w:val="24"/>
          <w:szCs w:val="24"/>
          <w:lang w:val="en-IN"/>
        </w:rPr>
      </w:pPr>
    </w:p>
    <w:p w14:paraId="2D8EF772" w14:textId="77777777" w:rsidR="000A7334" w:rsidRDefault="000A7334" w:rsidP="000A7334">
      <w:pPr>
        <w:ind w:left="720"/>
        <w:jc w:val="both"/>
        <w:rPr>
          <w:sz w:val="24"/>
          <w:szCs w:val="24"/>
          <w:lang w:val="en-IN"/>
        </w:rPr>
      </w:pPr>
    </w:p>
    <w:p w14:paraId="00AF556E" w14:textId="77777777" w:rsidR="000A7334" w:rsidRDefault="000A7334" w:rsidP="000A7334">
      <w:pPr>
        <w:ind w:left="720"/>
        <w:jc w:val="both"/>
        <w:rPr>
          <w:sz w:val="24"/>
          <w:szCs w:val="24"/>
          <w:lang w:val="en-IN"/>
        </w:rPr>
      </w:pPr>
    </w:p>
    <w:p w14:paraId="3E761507" w14:textId="5FDA4AEC" w:rsidR="000A7334" w:rsidRDefault="000A7334" w:rsidP="000A7334">
      <w:pPr>
        <w:jc w:val="both"/>
        <w:rPr>
          <w:sz w:val="24"/>
          <w:szCs w:val="24"/>
          <w:lang w:val="en-IN"/>
        </w:rPr>
      </w:pPr>
      <w:r>
        <w:rPr>
          <w:noProof/>
          <w:sz w:val="24"/>
          <w:szCs w:val="24"/>
          <w:lang w:val="en-IN"/>
        </w:rPr>
        <w:drawing>
          <wp:inline distT="0" distB="0" distL="0" distR="0" wp14:anchorId="54792ABB" wp14:editId="575CDAF9">
            <wp:extent cx="5943600" cy="3342640"/>
            <wp:effectExtent l="0" t="0" r="0" b="0"/>
            <wp:docPr id="25" name="Picture 25"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chemical rea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6911E6C9" w14:textId="77777777" w:rsidR="00316C21" w:rsidRDefault="00316C21" w:rsidP="00316C21">
      <w:pPr>
        <w:ind w:left="360"/>
        <w:jc w:val="both"/>
        <w:rPr>
          <w:sz w:val="24"/>
          <w:szCs w:val="24"/>
          <w:lang w:val="en-IN"/>
        </w:rPr>
      </w:pPr>
    </w:p>
    <w:p w14:paraId="2CCF5062" w14:textId="77777777" w:rsidR="000A7334" w:rsidRDefault="000A7334" w:rsidP="00316C21">
      <w:pPr>
        <w:jc w:val="both"/>
        <w:rPr>
          <w:b/>
          <w:bCs/>
          <w:sz w:val="24"/>
          <w:szCs w:val="24"/>
          <w:lang w:val="en-IN"/>
        </w:rPr>
      </w:pPr>
    </w:p>
    <w:p w14:paraId="7689BE62" w14:textId="77777777" w:rsidR="000A7334" w:rsidRDefault="000A7334" w:rsidP="00316C21">
      <w:pPr>
        <w:jc w:val="both"/>
        <w:rPr>
          <w:b/>
          <w:bCs/>
          <w:sz w:val="24"/>
          <w:szCs w:val="24"/>
          <w:lang w:val="en-IN"/>
        </w:rPr>
      </w:pPr>
    </w:p>
    <w:p w14:paraId="16B18560" w14:textId="77777777" w:rsidR="000A7334" w:rsidRDefault="000A7334" w:rsidP="00316C21">
      <w:pPr>
        <w:jc w:val="both"/>
        <w:rPr>
          <w:b/>
          <w:bCs/>
          <w:sz w:val="24"/>
          <w:szCs w:val="24"/>
          <w:lang w:val="en-IN"/>
        </w:rPr>
      </w:pPr>
    </w:p>
    <w:p w14:paraId="159F4FAC" w14:textId="77777777" w:rsidR="000A7334" w:rsidRDefault="000A7334" w:rsidP="00316C21">
      <w:pPr>
        <w:jc w:val="both"/>
        <w:rPr>
          <w:b/>
          <w:bCs/>
          <w:sz w:val="24"/>
          <w:szCs w:val="24"/>
          <w:lang w:val="en-IN"/>
        </w:rPr>
      </w:pPr>
    </w:p>
    <w:p w14:paraId="5D03997F" w14:textId="33566CF9" w:rsidR="00546FF8" w:rsidRPr="00546FF8" w:rsidRDefault="00546FF8" w:rsidP="00316C21">
      <w:pPr>
        <w:jc w:val="both"/>
        <w:rPr>
          <w:sz w:val="24"/>
          <w:szCs w:val="24"/>
          <w:lang w:val="en-IN"/>
        </w:rPr>
      </w:pPr>
      <w:r w:rsidRPr="00546FF8">
        <w:rPr>
          <w:b/>
          <w:bCs/>
          <w:sz w:val="24"/>
          <w:szCs w:val="24"/>
          <w:lang w:val="en-IN"/>
        </w:rPr>
        <w:t>Hyaluronic Acid</w:t>
      </w:r>
    </w:p>
    <w:p w14:paraId="6E247793" w14:textId="77777777" w:rsidR="00546FF8" w:rsidRPr="00546FF8" w:rsidRDefault="00546FF8" w:rsidP="00546FF8">
      <w:pPr>
        <w:numPr>
          <w:ilvl w:val="0"/>
          <w:numId w:val="47"/>
        </w:numPr>
        <w:jc w:val="both"/>
        <w:rPr>
          <w:sz w:val="24"/>
          <w:szCs w:val="24"/>
          <w:lang w:val="en-IN"/>
        </w:rPr>
      </w:pPr>
      <w:r w:rsidRPr="00546FF8">
        <w:rPr>
          <w:sz w:val="24"/>
          <w:szCs w:val="24"/>
          <w:lang w:val="en-IN"/>
        </w:rPr>
        <w:t>Hyaluronic acid (HA) is a naturally occurring polymer in the ECM, known for its role in tissue hydration and elasticity.</w:t>
      </w:r>
    </w:p>
    <w:p w14:paraId="7503A54D" w14:textId="77777777" w:rsidR="00316C21" w:rsidRDefault="00546FF8" w:rsidP="00546FF8">
      <w:pPr>
        <w:numPr>
          <w:ilvl w:val="0"/>
          <w:numId w:val="47"/>
        </w:numPr>
        <w:jc w:val="both"/>
        <w:rPr>
          <w:sz w:val="24"/>
          <w:szCs w:val="24"/>
          <w:lang w:val="en-IN"/>
        </w:rPr>
      </w:pPr>
      <w:r w:rsidRPr="00546FF8">
        <w:rPr>
          <w:sz w:val="24"/>
          <w:szCs w:val="24"/>
          <w:lang w:val="en-IN"/>
        </w:rPr>
        <w:t>HA-based hydrogels support cell migration and proliferation and are often chemically modified to enhance their mechanical properties.</w:t>
      </w:r>
    </w:p>
    <w:p w14:paraId="428EE606" w14:textId="77777777" w:rsidR="00316C21" w:rsidRDefault="00316C21" w:rsidP="00316C21">
      <w:pPr>
        <w:jc w:val="both"/>
        <w:rPr>
          <w:sz w:val="24"/>
          <w:szCs w:val="24"/>
          <w:lang w:val="en-IN"/>
        </w:rPr>
      </w:pPr>
    </w:p>
    <w:p w14:paraId="429C6DFD" w14:textId="77777777" w:rsidR="000A7334" w:rsidRDefault="000A7334" w:rsidP="00316C21">
      <w:pPr>
        <w:jc w:val="both"/>
        <w:rPr>
          <w:b/>
          <w:bCs/>
          <w:sz w:val="24"/>
          <w:szCs w:val="24"/>
          <w:lang w:val="en-IN"/>
        </w:rPr>
      </w:pPr>
    </w:p>
    <w:p w14:paraId="2169C857" w14:textId="77777777" w:rsidR="000A7334" w:rsidRDefault="000A7334" w:rsidP="00316C21">
      <w:pPr>
        <w:jc w:val="both"/>
        <w:rPr>
          <w:b/>
          <w:bCs/>
          <w:sz w:val="24"/>
          <w:szCs w:val="24"/>
          <w:lang w:val="en-IN"/>
        </w:rPr>
      </w:pPr>
    </w:p>
    <w:p w14:paraId="529523A5" w14:textId="77777777" w:rsidR="000A7334" w:rsidRDefault="000A7334" w:rsidP="00316C21">
      <w:pPr>
        <w:jc w:val="both"/>
        <w:rPr>
          <w:b/>
          <w:bCs/>
          <w:sz w:val="24"/>
          <w:szCs w:val="24"/>
          <w:lang w:val="en-IN"/>
        </w:rPr>
      </w:pPr>
    </w:p>
    <w:p w14:paraId="1B4AA40E" w14:textId="77777777" w:rsidR="000A7334" w:rsidRDefault="000A7334" w:rsidP="00316C21">
      <w:pPr>
        <w:jc w:val="both"/>
        <w:rPr>
          <w:b/>
          <w:bCs/>
          <w:sz w:val="24"/>
          <w:szCs w:val="24"/>
          <w:lang w:val="en-IN"/>
        </w:rPr>
      </w:pPr>
    </w:p>
    <w:p w14:paraId="071FFE7D" w14:textId="77777777" w:rsidR="000A7334" w:rsidRDefault="000A7334" w:rsidP="00316C21">
      <w:pPr>
        <w:jc w:val="both"/>
        <w:rPr>
          <w:b/>
          <w:bCs/>
          <w:sz w:val="24"/>
          <w:szCs w:val="24"/>
          <w:lang w:val="en-IN"/>
        </w:rPr>
      </w:pPr>
    </w:p>
    <w:p w14:paraId="572DCA2C" w14:textId="77777777" w:rsidR="000A7334" w:rsidRDefault="000A7334" w:rsidP="00316C21">
      <w:pPr>
        <w:jc w:val="both"/>
        <w:rPr>
          <w:b/>
          <w:bCs/>
          <w:sz w:val="24"/>
          <w:szCs w:val="24"/>
          <w:lang w:val="en-IN"/>
        </w:rPr>
      </w:pPr>
    </w:p>
    <w:p w14:paraId="4CE402A2" w14:textId="77777777" w:rsidR="000A7334" w:rsidRDefault="000A7334" w:rsidP="00316C21">
      <w:pPr>
        <w:jc w:val="both"/>
        <w:rPr>
          <w:b/>
          <w:bCs/>
          <w:sz w:val="24"/>
          <w:szCs w:val="24"/>
          <w:lang w:val="en-IN"/>
        </w:rPr>
      </w:pPr>
    </w:p>
    <w:p w14:paraId="2BBE572A" w14:textId="77777777" w:rsidR="000A7334" w:rsidRDefault="000A7334" w:rsidP="00316C21">
      <w:pPr>
        <w:jc w:val="both"/>
        <w:rPr>
          <w:b/>
          <w:bCs/>
          <w:sz w:val="24"/>
          <w:szCs w:val="24"/>
          <w:lang w:val="en-IN"/>
        </w:rPr>
      </w:pPr>
    </w:p>
    <w:p w14:paraId="0FDFD461" w14:textId="77777777" w:rsidR="000A7334" w:rsidRDefault="000A7334" w:rsidP="00316C21">
      <w:pPr>
        <w:jc w:val="both"/>
        <w:rPr>
          <w:b/>
          <w:bCs/>
          <w:sz w:val="24"/>
          <w:szCs w:val="24"/>
          <w:lang w:val="en-IN"/>
        </w:rPr>
      </w:pPr>
    </w:p>
    <w:p w14:paraId="6130BE69" w14:textId="77777777" w:rsidR="000A7334" w:rsidRDefault="000A7334" w:rsidP="00316C21">
      <w:pPr>
        <w:jc w:val="both"/>
        <w:rPr>
          <w:b/>
          <w:bCs/>
          <w:sz w:val="24"/>
          <w:szCs w:val="24"/>
          <w:lang w:val="en-IN"/>
        </w:rPr>
      </w:pPr>
    </w:p>
    <w:p w14:paraId="4168D6C5" w14:textId="77777777" w:rsidR="000A7334" w:rsidRDefault="000A7334" w:rsidP="00316C21">
      <w:pPr>
        <w:jc w:val="both"/>
        <w:rPr>
          <w:b/>
          <w:bCs/>
          <w:sz w:val="24"/>
          <w:szCs w:val="24"/>
          <w:lang w:val="en-IN"/>
        </w:rPr>
      </w:pPr>
    </w:p>
    <w:p w14:paraId="36250F91" w14:textId="622F74B5" w:rsidR="000A7334" w:rsidRPr="000E23FC" w:rsidRDefault="000E23FC" w:rsidP="000E23FC">
      <w:pPr>
        <w:jc w:val="center"/>
        <w:rPr>
          <w:sz w:val="24"/>
          <w:szCs w:val="24"/>
          <w:lang w:val="en-IN"/>
        </w:rPr>
      </w:pPr>
      <w:r w:rsidRPr="000E23FC">
        <w:rPr>
          <w:sz w:val="24"/>
          <w:szCs w:val="24"/>
          <w:lang w:val="en-IN"/>
        </w:rPr>
        <w:t>5</w:t>
      </w:r>
    </w:p>
    <w:p w14:paraId="5C4D1FD8" w14:textId="4E16EB11" w:rsidR="00546FF8" w:rsidRDefault="00546FF8" w:rsidP="00316C21">
      <w:pPr>
        <w:jc w:val="both"/>
        <w:rPr>
          <w:b/>
          <w:bCs/>
          <w:sz w:val="24"/>
          <w:szCs w:val="24"/>
          <w:lang w:val="en-IN"/>
        </w:rPr>
      </w:pPr>
      <w:r w:rsidRPr="00546FF8">
        <w:rPr>
          <w:b/>
          <w:bCs/>
          <w:sz w:val="24"/>
          <w:szCs w:val="24"/>
          <w:lang w:val="en-IN"/>
        </w:rPr>
        <w:lastRenderedPageBreak/>
        <w:t>Synthetic Hydrogels</w:t>
      </w:r>
      <w:r w:rsidR="000A7334">
        <w:rPr>
          <w:b/>
          <w:bCs/>
          <w:sz w:val="24"/>
          <w:szCs w:val="24"/>
          <w:lang w:val="en-IN"/>
        </w:rPr>
        <w:t>:</w:t>
      </w:r>
    </w:p>
    <w:p w14:paraId="4BEA7DBC" w14:textId="77777777" w:rsidR="000A7334" w:rsidRPr="00546FF8" w:rsidRDefault="000A7334" w:rsidP="00316C21">
      <w:pPr>
        <w:jc w:val="both"/>
        <w:rPr>
          <w:sz w:val="24"/>
          <w:szCs w:val="24"/>
          <w:lang w:val="en-IN"/>
        </w:rPr>
      </w:pPr>
    </w:p>
    <w:p w14:paraId="0DFE5964" w14:textId="3BD74FA3" w:rsidR="000A7334" w:rsidRDefault="000A7334" w:rsidP="00546FF8">
      <w:pPr>
        <w:jc w:val="both"/>
        <w:rPr>
          <w:sz w:val="24"/>
          <w:szCs w:val="24"/>
          <w:lang w:val="en-IN"/>
        </w:rPr>
      </w:pPr>
      <w:r w:rsidRPr="000A7334">
        <w:rPr>
          <w:sz w:val="24"/>
          <w:szCs w:val="24"/>
          <w:lang w:val="en-IN"/>
        </w:rPr>
        <w:t xml:space="preserve">Synthetic hydrogels are engineered materials that offer </w:t>
      </w:r>
      <w:proofErr w:type="spellStart"/>
      <w:r w:rsidRPr="000A7334">
        <w:rPr>
          <w:sz w:val="24"/>
          <w:szCs w:val="24"/>
          <w:lang w:val="en-IN"/>
        </w:rPr>
        <w:t>tunable</w:t>
      </w:r>
      <w:proofErr w:type="spellEnd"/>
      <w:r w:rsidRPr="000A7334">
        <w:rPr>
          <w:sz w:val="24"/>
          <w:szCs w:val="24"/>
          <w:lang w:val="en-IN"/>
        </w:rPr>
        <w:t xml:space="preserve"> properties such as mechanical strength, degradation rates, and </w:t>
      </w:r>
      <w:proofErr w:type="spellStart"/>
      <w:r w:rsidRPr="000A7334">
        <w:rPr>
          <w:sz w:val="24"/>
          <w:szCs w:val="24"/>
          <w:lang w:val="en-IN"/>
        </w:rPr>
        <w:t>biofunctionality</w:t>
      </w:r>
      <w:proofErr w:type="spellEnd"/>
      <w:r w:rsidRPr="000A7334">
        <w:rPr>
          <w:sz w:val="24"/>
          <w:szCs w:val="24"/>
          <w:lang w:val="en-IN"/>
        </w:rPr>
        <w:t>. They provide greater control over specific parameters compared to natural hydrogels. These hydrogels can be synthesized through various methods, including physical crosslinking, chemical crosslinking, and irradiation-based crosslinking. They possess distinct properties like high-water content, which mimics natural tissue environments, promoting cell growth and allowing nutrient and waste exchange. Synthetic hydrogels are used in various fields, including biomedicine, sensing, and environmental applications. They serve as scaffolds in tissue engineering, encapsulate and deliver therapeutic agents, and are used in wound healing, cartilage and bone regeneration, and organ-on-a-chip systems. Additionally, these hydrogels can respond to external stimuli such as temperature, pH, and electric and magnetic fields, making them suitable for controlled drug delivery, smart sensors, and actuators. Despite their advantages, synthetic hydrogels face challenges such as insufficient adhesiveness and mechanical strength, which can lead to issues like delamination in applications like supercapacitors, batteries, and solar cells. Synthetic hydrogels continue to be a subject of extensive research due to their versatility and potential in various applications.</w:t>
      </w:r>
    </w:p>
    <w:p w14:paraId="13529B85" w14:textId="77777777" w:rsidR="000A7334" w:rsidRDefault="000A7334" w:rsidP="00546FF8">
      <w:pPr>
        <w:jc w:val="both"/>
        <w:rPr>
          <w:sz w:val="24"/>
          <w:szCs w:val="24"/>
          <w:lang w:val="en-IN"/>
        </w:rPr>
      </w:pPr>
    </w:p>
    <w:p w14:paraId="7B8EF4F6" w14:textId="77777777" w:rsidR="000A7334" w:rsidRDefault="000A7334" w:rsidP="00546FF8">
      <w:pPr>
        <w:jc w:val="both"/>
        <w:rPr>
          <w:sz w:val="24"/>
          <w:szCs w:val="24"/>
          <w:lang w:val="en-IN"/>
        </w:rPr>
      </w:pPr>
    </w:p>
    <w:p w14:paraId="2F49DD44" w14:textId="77777777" w:rsidR="000A7334" w:rsidRDefault="000A7334" w:rsidP="00546FF8">
      <w:pPr>
        <w:jc w:val="both"/>
        <w:rPr>
          <w:sz w:val="24"/>
          <w:szCs w:val="24"/>
          <w:lang w:val="en-IN"/>
        </w:rPr>
      </w:pPr>
    </w:p>
    <w:p w14:paraId="3A1915F8" w14:textId="3314D81F" w:rsidR="000A7334" w:rsidRDefault="000A7334" w:rsidP="000A7334">
      <w:pPr>
        <w:jc w:val="center"/>
        <w:rPr>
          <w:sz w:val="24"/>
          <w:szCs w:val="24"/>
          <w:lang w:val="en-IN"/>
        </w:rPr>
      </w:pPr>
      <w:r>
        <w:rPr>
          <w:noProof/>
          <w:sz w:val="24"/>
          <w:szCs w:val="24"/>
          <w:lang w:val="en-IN"/>
        </w:rPr>
        <w:drawing>
          <wp:inline distT="0" distB="0" distL="0" distR="0" wp14:anchorId="41B3F41B" wp14:editId="21E89631">
            <wp:extent cx="5750715" cy="3166533"/>
            <wp:effectExtent l="0" t="0" r="2540" b="0"/>
            <wp:docPr id="24" name="Picture 24"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hemical rea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5762" cy="3174818"/>
                    </a:xfrm>
                    <a:prstGeom prst="rect">
                      <a:avLst/>
                    </a:prstGeom>
                  </pic:spPr>
                </pic:pic>
              </a:graphicData>
            </a:graphic>
          </wp:inline>
        </w:drawing>
      </w:r>
    </w:p>
    <w:p w14:paraId="2761554F" w14:textId="77777777" w:rsidR="000A7334" w:rsidRDefault="000A7334" w:rsidP="00546FF8">
      <w:pPr>
        <w:jc w:val="both"/>
        <w:rPr>
          <w:sz w:val="24"/>
          <w:szCs w:val="24"/>
          <w:lang w:val="en-IN"/>
        </w:rPr>
      </w:pPr>
    </w:p>
    <w:p w14:paraId="4E831705" w14:textId="77777777" w:rsidR="000A7334" w:rsidRDefault="000A7334" w:rsidP="00546FF8">
      <w:pPr>
        <w:jc w:val="both"/>
        <w:rPr>
          <w:sz w:val="24"/>
          <w:szCs w:val="24"/>
          <w:lang w:val="en-IN"/>
        </w:rPr>
      </w:pPr>
    </w:p>
    <w:p w14:paraId="0C6F2348" w14:textId="77777777" w:rsidR="000A7334" w:rsidRDefault="000A7334" w:rsidP="00546FF8">
      <w:pPr>
        <w:jc w:val="both"/>
        <w:rPr>
          <w:sz w:val="24"/>
          <w:szCs w:val="24"/>
          <w:lang w:val="en-IN"/>
        </w:rPr>
      </w:pPr>
    </w:p>
    <w:p w14:paraId="5BAB6427" w14:textId="77777777" w:rsidR="000A7334" w:rsidRDefault="000A7334" w:rsidP="00546FF8">
      <w:pPr>
        <w:jc w:val="both"/>
        <w:rPr>
          <w:sz w:val="24"/>
          <w:szCs w:val="24"/>
          <w:lang w:val="en-IN"/>
        </w:rPr>
      </w:pPr>
    </w:p>
    <w:p w14:paraId="578956CD" w14:textId="77777777" w:rsidR="000A7334" w:rsidRDefault="000A7334" w:rsidP="00546FF8">
      <w:pPr>
        <w:jc w:val="both"/>
        <w:rPr>
          <w:sz w:val="24"/>
          <w:szCs w:val="24"/>
          <w:lang w:val="en-IN"/>
        </w:rPr>
      </w:pPr>
    </w:p>
    <w:p w14:paraId="3B333B80" w14:textId="77777777" w:rsidR="000A7334" w:rsidRDefault="000A7334" w:rsidP="00546FF8">
      <w:pPr>
        <w:jc w:val="both"/>
        <w:rPr>
          <w:sz w:val="24"/>
          <w:szCs w:val="24"/>
          <w:lang w:val="en-IN"/>
        </w:rPr>
      </w:pPr>
    </w:p>
    <w:p w14:paraId="0B72A23C" w14:textId="77777777" w:rsidR="000A7334" w:rsidRDefault="000A7334" w:rsidP="00546FF8">
      <w:pPr>
        <w:jc w:val="both"/>
        <w:rPr>
          <w:sz w:val="24"/>
          <w:szCs w:val="24"/>
          <w:lang w:val="en-IN"/>
        </w:rPr>
      </w:pPr>
    </w:p>
    <w:p w14:paraId="28CB17BB" w14:textId="77777777" w:rsidR="000A7334" w:rsidRDefault="000A7334" w:rsidP="00546FF8">
      <w:pPr>
        <w:jc w:val="both"/>
        <w:rPr>
          <w:sz w:val="24"/>
          <w:szCs w:val="24"/>
          <w:lang w:val="en-IN"/>
        </w:rPr>
      </w:pPr>
    </w:p>
    <w:p w14:paraId="2720D70C" w14:textId="77777777" w:rsidR="000A7334" w:rsidRDefault="000A7334" w:rsidP="00546FF8">
      <w:pPr>
        <w:jc w:val="both"/>
        <w:rPr>
          <w:sz w:val="24"/>
          <w:szCs w:val="24"/>
          <w:lang w:val="en-IN"/>
        </w:rPr>
      </w:pPr>
    </w:p>
    <w:p w14:paraId="7B21839F" w14:textId="77777777" w:rsidR="000A7334" w:rsidRDefault="000A7334" w:rsidP="00546FF8">
      <w:pPr>
        <w:jc w:val="both"/>
        <w:rPr>
          <w:sz w:val="24"/>
          <w:szCs w:val="24"/>
          <w:lang w:val="en-IN"/>
        </w:rPr>
      </w:pPr>
    </w:p>
    <w:p w14:paraId="14CC0FFF" w14:textId="77777777" w:rsidR="000A7334" w:rsidRDefault="000A7334" w:rsidP="00546FF8">
      <w:pPr>
        <w:jc w:val="both"/>
        <w:rPr>
          <w:sz w:val="24"/>
          <w:szCs w:val="24"/>
          <w:lang w:val="en-IN"/>
        </w:rPr>
      </w:pPr>
    </w:p>
    <w:p w14:paraId="3B59E7E2" w14:textId="77777777" w:rsidR="000A7334" w:rsidRDefault="000A7334" w:rsidP="00546FF8">
      <w:pPr>
        <w:jc w:val="both"/>
        <w:rPr>
          <w:sz w:val="24"/>
          <w:szCs w:val="24"/>
          <w:lang w:val="en-IN"/>
        </w:rPr>
      </w:pPr>
    </w:p>
    <w:p w14:paraId="1A611BBD" w14:textId="519D2682" w:rsidR="000A7334" w:rsidRDefault="000E23FC" w:rsidP="000E23FC">
      <w:pPr>
        <w:jc w:val="center"/>
        <w:rPr>
          <w:sz w:val="24"/>
          <w:szCs w:val="24"/>
          <w:lang w:val="en-IN"/>
        </w:rPr>
      </w:pPr>
      <w:r>
        <w:rPr>
          <w:sz w:val="24"/>
          <w:szCs w:val="24"/>
          <w:lang w:val="en-IN"/>
        </w:rPr>
        <w:t>6</w:t>
      </w:r>
    </w:p>
    <w:p w14:paraId="3E346A1C" w14:textId="20F9633F" w:rsidR="00546FF8" w:rsidRDefault="00546FF8" w:rsidP="00546FF8">
      <w:pPr>
        <w:jc w:val="both"/>
        <w:rPr>
          <w:b/>
          <w:bCs/>
          <w:sz w:val="24"/>
          <w:szCs w:val="24"/>
          <w:lang w:val="en-IN"/>
        </w:rPr>
      </w:pPr>
      <w:proofErr w:type="gramStart"/>
      <w:r w:rsidRPr="00546FF8">
        <w:rPr>
          <w:b/>
          <w:bCs/>
          <w:sz w:val="24"/>
          <w:szCs w:val="24"/>
          <w:lang w:val="en-IN"/>
        </w:rPr>
        <w:lastRenderedPageBreak/>
        <w:t>Poly(</w:t>
      </w:r>
      <w:proofErr w:type="gramEnd"/>
      <w:r w:rsidRPr="00546FF8">
        <w:rPr>
          <w:b/>
          <w:bCs/>
          <w:sz w:val="24"/>
          <w:szCs w:val="24"/>
          <w:lang w:val="en-IN"/>
        </w:rPr>
        <w:t>ethylene glycol) (PEG)</w:t>
      </w:r>
    </w:p>
    <w:p w14:paraId="2F31B4FF" w14:textId="77777777" w:rsidR="000A7334" w:rsidRPr="00546FF8" w:rsidRDefault="000A7334" w:rsidP="00546FF8">
      <w:pPr>
        <w:jc w:val="both"/>
        <w:rPr>
          <w:sz w:val="24"/>
          <w:szCs w:val="24"/>
          <w:lang w:val="en-IN"/>
        </w:rPr>
      </w:pPr>
    </w:p>
    <w:p w14:paraId="0B1DBB57" w14:textId="3B70A8F1" w:rsidR="00546FF8" w:rsidRDefault="000A7334" w:rsidP="00546FF8">
      <w:pPr>
        <w:jc w:val="both"/>
        <w:rPr>
          <w:sz w:val="24"/>
          <w:szCs w:val="24"/>
          <w:lang w:val="en-IN"/>
        </w:rPr>
      </w:pPr>
      <w:proofErr w:type="gramStart"/>
      <w:r w:rsidRPr="000A7334">
        <w:rPr>
          <w:sz w:val="24"/>
          <w:szCs w:val="24"/>
          <w:lang w:val="en-IN"/>
        </w:rPr>
        <w:t>Poly(</w:t>
      </w:r>
      <w:proofErr w:type="gramEnd"/>
      <w:r w:rsidRPr="000A7334">
        <w:rPr>
          <w:sz w:val="24"/>
          <w:szCs w:val="24"/>
          <w:lang w:val="en-IN"/>
        </w:rPr>
        <w:t>ethylene glycol) (PEG) is a highly versatile polymer with a wide range of applications, particularly in the field of hydrogels. PEG-based hydrogels can be modified to achieve desired mechanical and chemical properties, offering precise control over cross-linking density, which allows for adjustable stiffness and degradation rates. These hydrogels are often functionalized with bioactive molecules, such as peptides, proteins, and growth factors, to enhance cell adhesion, proliferation, and differentiation. PEG is synthesized through the polymerization of ethylene oxide, resulting in a structure consisting of repeating units of ethylene glycol. Its molecular weight can vary, leading to different properties and applications. PEG hydrogels are known for their excellent biocompatibility and non-immunogenicity, making them ideal for medical applications, including drug delivery systems and implantable devices. They are used in various applications, such as wound healing, drug delivery, and tissue engineering, where they can encapsulate and release therapeutic agents in a controlled manner, providing sustained and localized delivery. Additionally, PEG hydrogels serve as scaffolds for cell growth and tissue regeneration. Due to their versatility and potential in various applications, PEG hydrogels continue to be a subject of extensive research.</w:t>
      </w:r>
    </w:p>
    <w:p w14:paraId="757FEE96" w14:textId="77777777" w:rsidR="00546FF8" w:rsidRDefault="00546FF8" w:rsidP="00546FF8">
      <w:pPr>
        <w:jc w:val="both"/>
        <w:rPr>
          <w:sz w:val="24"/>
          <w:szCs w:val="24"/>
          <w:lang w:val="en-IN"/>
        </w:rPr>
      </w:pPr>
    </w:p>
    <w:p w14:paraId="7F51E55F" w14:textId="77777777" w:rsidR="00546FF8" w:rsidRDefault="00546FF8" w:rsidP="00546FF8">
      <w:pPr>
        <w:jc w:val="both"/>
        <w:rPr>
          <w:sz w:val="24"/>
          <w:szCs w:val="24"/>
          <w:lang w:val="en-IN"/>
        </w:rPr>
      </w:pPr>
    </w:p>
    <w:p w14:paraId="496C5F1E" w14:textId="77777777" w:rsidR="00546FF8" w:rsidRDefault="00546FF8" w:rsidP="00546FF8">
      <w:pPr>
        <w:jc w:val="both"/>
        <w:rPr>
          <w:sz w:val="24"/>
          <w:szCs w:val="24"/>
          <w:lang w:val="en-IN"/>
        </w:rPr>
      </w:pPr>
    </w:p>
    <w:p w14:paraId="32C48E0B" w14:textId="009CEE1E" w:rsidR="00546FF8" w:rsidRPr="00546FF8" w:rsidRDefault="00546FF8" w:rsidP="00546FF8">
      <w:pPr>
        <w:jc w:val="center"/>
        <w:rPr>
          <w:sz w:val="24"/>
          <w:szCs w:val="24"/>
          <w:lang w:val="en-IN"/>
        </w:rPr>
      </w:pPr>
      <w:r>
        <w:rPr>
          <w:noProof/>
          <w:sz w:val="24"/>
          <w:szCs w:val="24"/>
          <w:lang w:val="en-IN"/>
        </w:rPr>
        <w:drawing>
          <wp:inline distT="0" distB="0" distL="0" distR="0" wp14:anchorId="1F67AA1A" wp14:editId="1D0AD84C">
            <wp:extent cx="4549140" cy="3189750"/>
            <wp:effectExtent l="0" t="0" r="3810" b="0"/>
            <wp:docPr id="10" name="Picture 10" descr="A diagram of a chemistry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hemistry experi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5446" cy="3201184"/>
                    </a:xfrm>
                    <a:prstGeom prst="rect">
                      <a:avLst/>
                    </a:prstGeom>
                  </pic:spPr>
                </pic:pic>
              </a:graphicData>
            </a:graphic>
          </wp:inline>
        </w:drawing>
      </w:r>
    </w:p>
    <w:p w14:paraId="0E085537" w14:textId="77777777" w:rsidR="00546FF8" w:rsidRDefault="00546FF8" w:rsidP="00546FF8">
      <w:pPr>
        <w:jc w:val="center"/>
      </w:pPr>
    </w:p>
    <w:p w14:paraId="67A8A152" w14:textId="77777777" w:rsidR="00316C21" w:rsidRDefault="00316C21" w:rsidP="00546FF8">
      <w:pPr>
        <w:jc w:val="center"/>
      </w:pPr>
    </w:p>
    <w:p w14:paraId="32C42F3E" w14:textId="77777777" w:rsidR="00316C21" w:rsidRDefault="00316C21" w:rsidP="00546FF8">
      <w:pPr>
        <w:jc w:val="center"/>
      </w:pPr>
    </w:p>
    <w:p w14:paraId="258D2FCB" w14:textId="77777777" w:rsidR="000A7334" w:rsidRDefault="000A7334" w:rsidP="000A7334">
      <w:pPr>
        <w:tabs>
          <w:tab w:val="left" w:pos="1608"/>
        </w:tabs>
        <w:spacing w:before="62"/>
        <w:jc w:val="center"/>
      </w:pPr>
    </w:p>
    <w:p w14:paraId="2A33F761" w14:textId="77777777" w:rsidR="000A7334" w:rsidRDefault="000A7334" w:rsidP="000A7334">
      <w:pPr>
        <w:tabs>
          <w:tab w:val="left" w:pos="1608"/>
        </w:tabs>
        <w:spacing w:before="62"/>
        <w:jc w:val="center"/>
      </w:pPr>
    </w:p>
    <w:p w14:paraId="4B25163C" w14:textId="77777777" w:rsidR="000A7334" w:rsidRDefault="000A7334" w:rsidP="000A7334">
      <w:pPr>
        <w:tabs>
          <w:tab w:val="left" w:pos="1608"/>
        </w:tabs>
        <w:spacing w:before="62"/>
        <w:jc w:val="center"/>
      </w:pPr>
    </w:p>
    <w:p w14:paraId="7B43A0EB" w14:textId="77777777" w:rsidR="000A7334" w:rsidRDefault="000A7334" w:rsidP="000A7334">
      <w:pPr>
        <w:tabs>
          <w:tab w:val="left" w:pos="1608"/>
        </w:tabs>
        <w:spacing w:before="62"/>
        <w:jc w:val="center"/>
      </w:pPr>
    </w:p>
    <w:p w14:paraId="38293E3D" w14:textId="77777777" w:rsidR="000A7334" w:rsidRDefault="000A7334" w:rsidP="000A7334">
      <w:pPr>
        <w:tabs>
          <w:tab w:val="left" w:pos="1608"/>
        </w:tabs>
        <w:spacing w:before="62"/>
        <w:jc w:val="center"/>
      </w:pPr>
    </w:p>
    <w:p w14:paraId="0050A36C" w14:textId="77777777" w:rsidR="000A7334" w:rsidRDefault="000A7334" w:rsidP="000A7334">
      <w:pPr>
        <w:tabs>
          <w:tab w:val="left" w:pos="1608"/>
        </w:tabs>
        <w:spacing w:before="62"/>
        <w:jc w:val="center"/>
      </w:pPr>
    </w:p>
    <w:p w14:paraId="2118C0F8" w14:textId="77777777" w:rsidR="000A7334" w:rsidRDefault="000A7334" w:rsidP="000A7334">
      <w:pPr>
        <w:tabs>
          <w:tab w:val="left" w:pos="1608"/>
        </w:tabs>
        <w:spacing w:before="62"/>
        <w:jc w:val="center"/>
      </w:pPr>
    </w:p>
    <w:p w14:paraId="65EEF3B1" w14:textId="77777777" w:rsidR="000A7334" w:rsidRDefault="000A7334" w:rsidP="000A7334">
      <w:pPr>
        <w:tabs>
          <w:tab w:val="left" w:pos="1608"/>
        </w:tabs>
        <w:spacing w:before="62"/>
        <w:jc w:val="center"/>
      </w:pPr>
    </w:p>
    <w:p w14:paraId="75E09514" w14:textId="382D3A35" w:rsidR="000A7334" w:rsidRDefault="000E23FC" w:rsidP="000A7334">
      <w:pPr>
        <w:tabs>
          <w:tab w:val="left" w:pos="1608"/>
        </w:tabs>
        <w:spacing w:before="62"/>
        <w:jc w:val="center"/>
      </w:pPr>
      <w:r>
        <w:t>7</w:t>
      </w:r>
    </w:p>
    <w:p w14:paraId="5F8D2529" w14:textId="74A8415D" w:rsidR="00316C21" w:rsidRPr="000A7334" w:rsidRDefault="00316C21" w:rsidP="000A7334">
      <w:pPr>
        <w:tabs>
          <w:tab w:val="left" w:pos="1608"/>
        </w:tabs>
        <w:spacing w:before="62"/>
        <w:jc w:val="center"/>
      </w:pPr>
      <w:r>
        <w:rPr>
          <w:b/>
          <w:spacing w:val="-2"/>
          <w:sz w:val="32"/>
          <w:szCs w:val="32"/>
        </w:rPr>
        <w:lastRenderedPageBreak/>
        <w:t>IV</w:t>
      </w:r>
      <w:r w:rsidRPr="000A3BA8">
        <w:rPr>
          <w:b/>
          <w:spacing w:val="-2"/>
          <w:sz w:val="32"/>
          <w:szCs w:val="32"/>
        </w:rPr>
        <w:t xml:space="preserve">. </w:t>
      </w:r>
      <w:r w:rsidRPr="00316C21">
        <w:rPr>
          <w:b/>
          <w:bCs/>
          <w:spacing w:val="-2"/>
          <w:sz w:val="32"/>
          <w:szCs w:val="32"/>
          <w:lang w:val="en-IN"/>
        </w:rPr>
        <w:t>TISSUE MODELS FOR RESEARCH AND APPLICATIONS</w:t>
      </w:r>
    </w:p>
    <w:p w14:paraId="3DAFA097" w14:textId="77777777" w:rsidR="00A9296A" w:rsidRPr="00A9296A" w:rsidRDefault="00A9296A" w:rsidP="00A9296A">
      <w:pPr>
        <w:tabs>
          <w:tab w:val="left" w:pos="1608"/>
        </w:tabs>
        <w:spacing w:before="62"/>
        <w:rPr>
          <w:b/>
          <w:bCs/>
          <w:spacing w:val="-2"/>
          <w:sz w:val="32"/>
          <w:szCs w:val="32"/>
          <w:lang w:val="en-IN"/>
        </w:rPr>
      </w:pPr>
    </w:p>
    <w:p w14:paraId="309A9DED" w14:textId="77777777" w:rsidR="00A9296A" w:rsidRDefault="00A9296A" w:rsidP="00316C21">
      <w:pPr>
        <w:tabs>
          <w:tab w:val="left" w:pos="240"/>
        </w:tabs>
        <w:spacing w:before="182" w:line="259" w:lineRule="auto"/>
        <w:ind w:right="310"/>
        <w:jc w:val="both"/>
        <w:rPr>
          <w:b/>
          <w:bCs/>
          <w:sz w:val="24"/>
          <w:lang w:val="en-IN"/>
        </w:rPr>
      </w:pPr>
    </w:p>
    <w:p w14:paraId="5CA4B79D" w14:textId="24C70563" w:rsidR="00A9296A" w:rsidRDefault="00A9296A" w:rsidP="00316C21">
      <w:pPr>
        <w:tabs>
          <w:tab w:val="left" w:pos="240"/>
        </w:tabs>
        <w:spacing w:before="182" w:line="259" w:lineRule="auto"/>
        <w:ind w:right="310"/>
        <w:jc w:val="both"/>
        <w:rPr>
          <w:sz w:val="24"/>
        </w:rPr>
      </w:pPr>
      <w:r w:rsidRPr="00A9296A">
        <w:rPr>
          <w:sz w:val="24"/>
        </w:rPr>
        <w:t xml:space="preserve">Bioprinting has significantly advanced the field of tissue engineering by enabling the creation of 3D models that replicate human tissues' complexity. These models serve as vital tools across various domains of biomedical research, pharmaceutical development, and clinical applications. Below is an expanded view of the applications of </w:t>
      </w:r>
      <w:proofErr w:type="spellStart"/>
      <w:r w:rsidRPr="00A9296A">
        <w:rPr>
          <w:sz w:val="24"/>
        </w:rPr>
        <w:t>bioprinted</w:t>
      </w:r>
      <w:proofErr w:type="spellEnd"/>
      <w:r w:rsidRPr="00A9296A">
        <w:rPr>
          <w:sz w:val="24"/>
        </w:rPr>
        <w:t xml:space="preserve"> tissue models, focusing on the liver, cancer, cardiovascular system, and skin.</w:t>
      </w:r>
    </w:p>
    <w:p w14:paraId="1CE96F75" w14:textId="77777777" w:rsidR="00A9296A" w:rsidRDefault="00A9296A" w:rsidP="00316C21">
      <w:pPr>
        <w:tabs>
          <w:tab w:val="left" w:pos="240"/>
        </w:tabs>
        <w:spacing w:before="182" w:line="259" w:lineRule="auto"/>
        <w:ind w:right="310"/>
        <w:jc w:val="both"/>
        <w:rPr>
          <w:sz w:val="24"/>
        </w:rPr>
      </w:pPr>
    </w:p>
    <w:p w14:paraId="33B64ACA" w14:textId="1B1A57BD" w:rsidR="00316C21" w:rsidRPr="00316C21" w:rsidRDefault="00316C21" w:rsidP="00316C21">
      <w:pPr>
        <w:tabs>
          <w:tab w:val="left" w:pos="240"/>
        </w:tabs>
        <w:spacing w:before="182" w:line="259" w:lineRule="auto"/>
        <w:ind w:right="310"/>
        <w:jc w:val="both"/>
        <w:rPr>
          <w:b/>
          <w:bCs/>
          <w:sz w:val="24"/>
          <w:lang w:val="en-IN"/>
        </w:rPr>
      </w:pPr>
      <w:r w:rsidRPr="00316C21">
        <w:rPr>
          <w:b/>
          <w:bCs/>
          <w:sz w:val="24"/>
          <w:lang w:val="en-IN"/>
        </w:rPr>
        <w:t>Liver Model</w:t>
      </w:r>
    </w:p>
    <w:p w14:paraId="735FFB3A" w14:textId="77777777" w:rsidR="00316C21" w:rsidRDefault="00316C21" w:rsidP="00316C21">
      <w:pPr>
        <w:tabs>
          <w:tab w:val="left" w:pos="240"/>
        </w:tabs>
        <w:spacing w:before="182" w:line="259" w:lineRule="auto"/>
        <w:ind w:right="310"/>
        <w:jc w:val="both"/>
        <w:rPr>
          <w:sz w:val="24"/>
          <w:lang w:val="en-IN"/>
        </w:rPr>
      </w:pPr>
      <w:r w:rsidRPr="00316C21">
        <w:rPr>
          <w:sz w:val="24"/>
          <w:lang w:val="en-IN"/>
        </w:rPr>
        <w:t>Liver bioprinting focuses on replicating its metabolic and detoxification functions. Advanced models incorporate multiple cell types, such as hepatocytes and Kupffer cells, to mimic the liver microenvironment.</w:t>
      </w:r>
    </w:p>
    <w:p w14:paraId="10D3F66D" w14:textId="77777777" w:rsidR="007F6AD2" w:rsidRDefault="007F6AD2" w:rsidP="00316C21">
      <w:pPr>
        <w:tabs>
          <w:tab w:val="left" w:pos="240"/>
        </w:tabs>
        <w:spacing w:before="182" w:line="259" w:lineRule="auto"/>
        <w:ind w:right="310"/>
        <w:jc w:val="both"/>
        <w:rPr>
          <w:sz w:val="24"/>
          <w:lang w:val="en-IN"/>
        </w:rPr>
      </w:pPr>
    </w:p>
    <w:p w14:paraId="2F44FA7A" w14:textId="3B3CFB2B" w:rsidR="007F6AD2" w:rsidRDefault="007F6AD2" w:rsidP="00316C21">
      <w:pPr>
        <w:tabs>
          <w:tab w:val="left" w:pos="240"/>
        </w:tabs>
        <w:spacing w:before="182" w:line="259" w:lineRule="auto"/>
        <w:ind w:right="310"/>
        <w:jc w:val="both"/>
        <w:rPr>
          <w:sz w:val="24"/>
          <w:lang w:val="en-IN"/>
        </w:rPr>
      </w:pPr>
      <w:r>
        <w:rPr>
          <w:noProof/>
          <w:sz w:val="24"/>
          <w:lang w:val="en-IN"/>
        </w:rPr>
        <w:drawing>
          <wp:inline distT="0" distB="0" distL="0" distR="0" wp14:anchorId="2D7C645C" wp14:editId="23996417">
            <wp:extent cx="5943600" cy="326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4CFA270E" w14:textId="77777777" w:rsidR="00A9296A" w:rsidRDefault="00A9296A" w:rsidP="00316C21">
      <w:pPr>
        <w:tabs>
          <w:tab w:val="left" w:pos="240"/>
        </w:tabs>
        <w:spacing w:before="182" w:line="259" w:lineRule="auto"/>
        <w:ind w:right="310"/>
        <w:jc w:val="both"/>
        <w:rPr>
          <w:sz w:val="24"/>
          <w:lang w:val="en-IN"/>
        </w:rPr>
      </w:pPr>
    </w:p>
    <w:p w14:paraId="27E4E2D9" w14:textId="77777777" w:rsidR="007F6AD2" w:rsidRPr="00316C21" w:rsidRDefault="007F6AD2" w:rsidP="00316C21">
      <w:pPr>
        <w:tabs>
          <w:tab w:val="left" w:pos="240"/>
        </w:tabs>
        <w:spacing w:before="182" w:line="259" w:lineRule="auto"/>
        <w:ind w:right="310"/>
        <w:jc w:val="both"/>
        <w:rPr>
          <w:sz w:val="24"/>
          <w:lang w:val="en-IN"/>
        </w:rPr>
      </w:pPr>
    </w:p>
    <w:p w14:paraId="4435C3BA" w14:textId="77777777" w:rsidR="00316C21" w:rsidRPr="00316C21" w:rsidRDefault="00316C21" w:rsidP="00316C21">
      <w:pPr>
        <w:tabs>
          <w:tab w:val="left" w:pos="240"/>
        </w:tabs>
        <w:spacing w:before="182" w:line="259" w:lineRule="auto"/>
        <w:ind w:right="310"/>
        <w:jc w:val="both"/>
        <w:rPr>
          <w:b/>
          <w:bCs/>
          <w:sz w:val="24"/>
          <w:lang w:val="en-IN"/>
        </w:rPr>
      </w:pPr>
      <w:r w:rsidRPr="00316C21">
        <w:rPr>
          <w:b/>
          <w:bCs/>
          <w:sz w:val="24"/>
          <w:lang w:val="en-IN"/>
        </w:rPr>
        <w:t>Case Study</w:t>
      </w:r>
    </w:p>
    <w:p w14:paraId="5DA28086" w14:textId="77777777" w:rsidR="00316C21" w:rsidRDefault="00316C21" w:rsidP="00316C21">
      <w:pPr>
        <w:tabs>
          <w:tab w:val="left" w:pos="240"/>
        </w:tabs>
        <w:spacing w:before="182" w:line="259" w:lineRule="auto"/>
        <w:ind w:right="310"/>
        <w:jc w:val="both"/>
        <w:rPr>
          <w:sz w:val="24"/>
          <w:lang w:val="en-IN"/>
        </w:rPr>
      </w:pPr>
      <w:r w:rsidRPr="00316C21">
        <w:rPr>
          <w:sz w:val="24"/>
          <w:lang w:val="en-IN"/>
        </w:rPr>
        <w:t xml:space="preserve">A </w:t>
      </w:r>
      <w:proofErr w:type="spellStart"/>
      <w:r w:rsidRPr="00316C21">
        <w:rPr>
          <w:sz w:val="24"/>
          <w:lang w:val="en-IN"/>
        </w:rPr>
        <w:t>bioprinted</w:t>
      </w:r>
      <w:proofErr w:type="spellEnd"/>
      <w:r w:rsidRPr="00316C21">
        <w:rPr>
          <w:sz w:val="24"/>
          <w:lang w:val="en-IN"/>
        </w:rPr>
        <w:t xml:space="preserve"> liver-on-a-chip model demonstrated improved metabolic activity compared to 2D cultures.</w:t>
      </w:r>
    </w:p>
    <w:p w14:paraId="20E05EC6" w14:textId="77777777" w:rsidR="007F6AD2" w:rsidRPr="00316C21" w:rsidRDefault="007F6AD2" w:rsidP="00316C21">
      <w:pPr>
        <w:tabs>
          <w:tab w:val="left" w:pos="240"/>
        </w:tabs>
        <w:spacing w:before="182" w:line="259" w:lineRule="auto"/>
        <w:ind w:right="310"/>
        <w:jc w:val="both"/>
        <w:rPr>
          <w:sz w:val="24"/>
          <w:lang w:val="en-IN"/>
        </w:rPr>
      </w:pPr>
    </w:p>
    <w:p w14:paraId="02E4BF98" w14:textId="4C45BCB4" w:rsidR="007F6AD2" w:rsidRPr="000E23FC" w:rsidRDefault="000E23FC" w:rsidP="007F6AD2">
      <w:pPr>
        <w:tabs>
          <w:tab w:val="left" w:pos="240"/>
        </w:tabs>
        <w:spacing w:before="182" w:line="259" w:lineRule="auto"/>
        <w:ind w:right="310"/>
        <w:jc w:val="center"/>
        <w:rPr>
          <w:sz w:val="24"/>
          <w:lang w:val="en-IN"/>
        </w:rPr>
      </w:pPr>
      <w:r>
        <w:rPr>
          <w:sz w:val="24"/>
          <w:lang w:val="en-IN"/>
        </w:rPr>
        <w:t>8</w:t>
      </w:r>
    </w:p>
    <w:p w14:paraId="3E29793C" w14:textId="2EA173D0" w:rsidR="00316C21" w:rsidRPr="00316C21" w:rsidRDefault="00316C21" w:rsidP="00316C21">
      <w:pPr>
        <w:tabs>
          <w:tab w:val="left" w:pos="240"/>
        </w:tabs>
        <w:spacing w:before="182" w:line="259" w:lineRule="auto"/>
        <w:ind w:right="310"/>
        <w:jc w:val="both"/>
        <w:rPr>
          <w:b/>
          <w:bCs/>
          <w:sz w:val="24"/>
          <w:lang w:val="en-IN"/>
        </w:rPr>
      </w:pPr>
      <w:r w:rsidRPr="00316C21">
        <w:rPr>
          <w:b/>
          <w:bCs/>
          <w:sz w:val="24"/>
          <w:lang w:val="en-IN"/>
        </w:rPr>
        <w:lastRenderedPageBreak/>
        <w:t>Cancer Models</w:t>
      </w:r>
    </w:p>
    <w:p w14:paraId="581CC37E" w14:textId="77777777" w:rsidR="00316C21" w:rsidRDefault="00316C21" w:rsidP="00316C21">
      <w:pPr>
        <w:tabs>
          <w:tab w:val="left" w:pos="240"/>
        </w:tabs>
        <w:spacing w:before="182" w:line="259" w:lineRule="auto"/>
        <w:ind w:right="310"/>
        <w:jc w:val="both"/>
        <w:rPr>
          <w:sz w:val="24"/>
          <w:lang w:val="en-IN"/>
        </w:rPr>
      </w:pPr>
      <w:proofErr w:type="spellStart"/>
      <w:r w:rsidRPr="00316C21">
        <w:rPr>
          <w:sz w:val="24"/>
          <w:lang w:val="en-IN"/>
        </w:rPr>
        <w:t>Bioprinted</w:t>
      </w:r>
      <w:proofErr w:type="spellEnd"/>
      <w:r w:rsidRPr="00316C21">
        <w:rPr>
          <w:sz w:val="24"/>
          <w:lang w:val="en-IN"/>
        </w:rPr>
        <w:t xml:space="preserve"> cancer models allow for the study of </w:t>
      </w:r>
      <w:proofErr w:type="spellStart"/>
      <w:r w:rsidRPr="00316C21">
        <w:rPr>
          <w:sz w:val="24"/>
          <w:lang w:val="en-IN"/>
        </w:rPr>
        <w:t>tumor</w:t>
      </w:r>
      <w:proofErr w:type="spellEnd"/>
      <w:r w:rsidRPr="00316C21">
        <w:rPr>
          <w:sz w:val="24"/>
          <w:lang w:val="en-IN"/>
        </w:rPr>
        <w:t xml:space="preserve"> microenvironments, including cell-matrix interactions and drug resistance mechanisms. Patient-derived cells have been used to create personalized </w:t>
      </w:r>
      <w:proofErr w:type="spellStart"/>
      <w:r w:rsidRPr="00316C21">
        <w:rPr>
          <w:sz w:val="24"/>
          <w:lang w:val="en-IN"/>
        </w:rPr>
        <w:t>tumor</w:t>
      </w:r>
      <w:proofErr w:type="spellEnd"/>
      <w:r w:rsidRPr="00316C21">
        <w:rPr>
          <w:sz w:val="24"/>
          <w:lang w:val="en-IN"/>
        </w:rPr>
        <w:t xml:space="preserve"> constructs.</w:t>
      </w:r>
    </w:p>
    <w:p w14:paraId="23D45873" w14:textId="77777777" w:rsidR="007F6AD2" w:rsidRDefault="007F6AD2" w:rsidP="00316C21">
      <w:pPr>
        <w:tabs>
          <w:tab w:val="left" w:pos="240"/>
        </w:tabs>
        <w:spacing w:before="182" w:line="259" w:lineRule="auto"/>
        <w:ind w:right="310"/>
        <w:jc w:val="both"/>
        <w:rPr>
          <w:sz w:val="24"/>
          <w:lang w:val="en-IN"/>
        </w:rPr>
      </w:pPr>
    </w:p>
    <w:p w14:paraId="053135F8" w14:textId="2F10B19D" w:rsidR="00A9296A" w:rsidRPr="00316C21" w:rsidRDefault="007F6AD2" w:rsidP="00316C21">
      <w:pPr>
        <w:tabs>
          <w:tab w:val="left" w:pos="240"/>
        </w:tabs>
        <w:spacing w:before="182" w:line="259" w:lineRule="auto"/>
        <w:ind w:right="310"/>
        <w:jc w:val="both"/>
        <w:rPr>
          <w:sz w:val="24"/>
          <w:lang w:val="en-IN"/>
        </w:rPr>
      </w:pPr>
      <w:r>
        <w:rPr>
          <w:noProof/>
          <w:sz w:val="24"/>
          <w:lang w:val="en-IN"/>
        </w:rPr>
        <w:drawing>
          <wp:inline distT="0" distB="0" distL="0" distR="0" wp14:anchorId="2E7A9466" wp14:editId="120BD343">
            <wp:extent cx="5943600" cy="421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26BA4A05" w14:textId="77777777" w:rsidR="007F6AD2" w:rsidRDefault="007F6AD2" w:rsidP="00316C21">
      <w:pPr>
        <w:tabs>
          <w:tab w:val="left" w:pos="240"/>
        </w:tabs>
        <w:spacing w:before="182" w:line="259" w:lineRule="auto"/>
        <w:ind w:right="310"/>
        <w:jc w:val="both"/>
        <w:rPr>
          <w:b/>
          <w:bCs/>
          <w:sz w:val="24"/>
          <w:lang w:val="en-IN"/>
        </w:rPr>
      </w:pPr>
    </w:p>
    <w:p w14:paraId="6284AAAA" w14:textId="6AB46CAE" w:rsidR="00316C21" w:rsidRPr="00316C21" w:rsidRDefault="00316C21" w:rsidP="00316C21">
      <w:pPr>
        <w:tabs>
          <w:tab w:val="left" w:pos="240"/>
        </w:tabs>
        <w:spacing w:before="182" w:line="259" w:lineRule="auto"/>
        <w:ind w:right="310"/>
        <w:jc w:val="both"/>
        <w:rPr>
          <w:b/>
          <w:bCs/>
          <w:sz w:val="24"/>
          <w:lang w:val="en-IN"/>
        </w:rPr>
      </w:pPr>
      <w:r w:rsidRPr="00316C21">
        <w:rPr>
          <w:b/>
          <w:bCs/>
          <w:sz w:val="24"/>
          <w:lang w:val="en-IN"/>
        </w:rPr>
        <w:t>Cardiovascular Models</w:t>
      </w:r>
    </w:p>
    <w:p w14:paraId="16941932" w14:textId="77777777" w:rsidR="00316C21" w:rsidRDefault="00316C21" w:rsidP="00316C21">
      <w:pPr>
        <w:tabs>
          <w:tab w:val="left" w:pos="240"/>
        </w:tabs>
        <w:spacing w:before="182" w:line="259" w:lineRule="auto"/>
        <w:ind w:right="310"/>
        <w:jc w:val="both"/>
        <w:rPr>
          <w:sz w:val="24"/>
          <w:lang w:val="en-IN"/>
        </w:rPr>
      </w:pPr>
      <w:proofErr w:type="spellStart"/>
      <w:r w:rsidRPr="00316C21">
        <w:rPr>
          <w:sz w:val="24"/>
          <w:lang w:val="en-IN"/>
        </w:rPr>
        <w:t>Bioprinted</w:t>
      </w:r>
      <w:proofErr w:type="spellEnd"/>
      <w:r w:rsidRPr="00316C21">
        <w:rPr>
          <w:sz w:val="24"/>
          <w:lang w:val="en-IN"/>
        </w:rPr>
        <w:t xml:space="preserve"> cardiovascular tissues replicate myocardial contractility and vascular networks. These models are critical for cardiotoxicity testing and regenerative medicine applications.</w:t>
      </w:r>
    </w:p>
    <w:p w14:paraId="57D9E14D" w14:textId="77777777" w:rsidR="00A9296A" w:rsidRDefault="00A9296A" w:rsidP="00316C21">
      <w:pPr>
        <w:tabs>
          <w:tab w:val="left" w:pos="240"/>
        </w:tabs>
        <w:spacing w:before="182" w:line="259" w:lineRule="auto"/>
        <w:ind w:right="310"/>
        <w:jc w:val="both"/>
        <w:rPr>
          <w:sz w:val="24"/>
          <w:lang w:val="en-IN"/>
        </w:rPr>
      </w:pPr>
    </w:p>
    <w:p w14:paraId="57F6A969" w14:textId="77777777" w:rsidR="007F6AD2" w:rsidRDefault="007F6AD2" w:rsidP="00316C21">
      <w:pPr>
        <w:tabs>
          <w:tab w:val="left" w:pos="240"/>
        </w:tabs>
        <w:spacing w:before="182" w:line="259" w:lineRule="auto"/>
        <w:ind w:right="310"/>
        <w:jc w:val="both"/>
        <w:rPr>
          <w:sz w:val="24"/>
          <w:lang w:val="en-IN"/>
        </w:rPr>
      </w:pPr>
    </w:p>
    <w:p w14:paraId="3F33F0C7" w14:textId="77777777" w:rsidR="007F6AD2" w:rsidRDefault="007F6AD2" w:rsidP="00316C21">
      <w:pPr>
        <w:tabs>
          <w:tab w:val="left" w:pos="240"/>
        </w:tabs>
        <w:spacing w:before="182" w:line="259" w:lineRule="auto"/>
        <w:ind w:right="310"/>
        <w:jc w:val="both"/>
        <w:rPr>
          <w:sz w:val="24"/>
          <w:lang w:val="en-IN"/>
        </w:rPr>
      </w:pPr>
    </w:p>
    <w:p w14:paraId="53DE9AE1" w14:textId="77777777" w:rsidR="007F6AD2" w:rsidRDefault="007F6AD2" w:rsidP="00316C21">
      <w:pPr>
        <w:tabs>
          <w:tab w:val="left" w:pos="240"/>
        </w:tabs>
        <w:spacing w:before="182" w:line="259" w:lineRule="auto"/>
        <w:ind w:right="310"/>
        <w:jc w:val="both"/>
        <w:rPr>
          <w:sz w:val="24"/>
          <w:lang w:val="en-IN"/>
        </w:rPr>
      </w:pPr>
    </w:p>
    <w:p w14:paraId="7F84CE79" w14:textId="77777777" w:rsidR="007F6AD2" w:rsidRDefault="007F6AD2" w:rsidP="00316C21">
      <w:pPr>
        <w:tabs>
          <w:tab w:val="left" w:pos="240"/>
        </w:tabs>
        <w:spacing w:before="182" w:line="259" w:lineRule="auto"/>
        <w:ind w:right="310"/>
        <w:jc w:val="both"/>
        <w:rPr>
          <w:sz w:val="24"/>
          <w:lang w:val="en-IN"/>
        </w:rPr>
      </w:pPr>
    </w:p>
    <w:p w14:paraId="709C3C4B" w14:textId="77777777" w:rsidR="007F6AD2" w:rsidRDefault="007F6AD2" w:rsidP="00316C21">
      <w:pPr>
        <w:tabs>
          <w:tab w:val="left" w:pos="240"/>
        </w:tabs>
        <w:spacing w:before="182" w:line="259" w:lineRule="auto"/>
        <w:ind w:right="310"/>
        <w:jc w:val="both"/>
        <w:rPr>
          <w:sz w:val="24"/>
          <w:lang w:val="en-IN"/>
        </w:rPr>
      </w:pPr>
    </w:p>
    <w:p w14:paraId="10D20B0B" w14:textId="77777777" w:rsidR="007F6AD2" w:rsidRDefault="007F6AD2" w:rsidP="00316C21">
      <w:pPr>
        <w:tabs>
          <w:tab w:val="left" w:pos="240"/>
        </w:tabs>
        <w:spacing w:before="182" w:line="259" w:lineRule="auto"/>
        <w:ind w:right="310"/>
        <w:jc w:val="both"/>
        <w:rPr>
          <w:sz w:val="24"/>
          <w:lang w:val="en-IN"/>
        </w:rPr>
      </w:pPr>
    </w:p>
    <w:p w14:paraId="190660FA" w14:textId="02D3BE79" w:rsidR="007F6AD2" w:rsidRDefault="000E23FC" w:rsidP="007F6AD2">
      <w:pPr>
        <w:tabs>
          <w:tab w:val="left" w:pos="240"/>
        </w:tabs>
        <w:spacing w:before="182" w:line="259" w:lineRule="auto"/>
        <w:ind w:right="310"/>
        <w:jc w:val="center"/>
        <w:rPr>
          <w:sz w:val="24"/>
          <w:lang w:val="en-IN"/>
        </w:rPr>
      </w:pPr>
      <w:r>
        <w:rPr>
          <w:sz w:val="24"/>
          <w:lang w:val="en-IN"/>
        </w:rPr>
        <w:t>9</w:t>
      </w:r>
    </w:p>
    <w:p w14:paraId="4A975A0C" w14:textId="53B6707E" w:rsidR="00316C21" w:rsidRPr="00316C21" w:rsidRDefault="00316C21" w:rsidP="00316C21">
      <w:pPr>
        <w:tabs>
          <w:tab w:val="left" w:pos="240"/>
        </w:tabs>
        <w:spacing w:before="182" w:line="259" w:lineRule="auto"/>
        <w:ind w:right="310"/>
        <w:jc w:val="both"/>
        <w:rPr>
          <w:b/>
          <w:bCs/>
          <w:sz w:val="24"/>
          <w:lang w:val="en-IN"/>
        </w:rPr>
      </w:pPr>
      <w:r w:rsidRPr="00316C21">
        <w:rPr>
          <w:b/>
          <w:bCs/>
          <w:sz w:val="24"/>
          <w:lang w:val="en-IN"/>
        </w:rPr>
        <w:lastRenderedPageBreak/>
        <w:t>Skin Models</w:t>
      </w:r>
    </w:p>
    <w:p w14:paraId="490A9927" w14:textId="5249A7BA" w:rsidR="00A9296A" w:rsidRDefault="00316C21" w:rsidP="004C5980">
      <w:pPr>
        <w:tabs>
          <w:tab w:val="left" w:pos="240"/>
        </w:tabs>
        <w:spacing w:before="182" w:line="259" w:lineRule="auto"/>
        <w:ind w:right="310"/>
        <w:jc w:val="both"/>
        <w:rPr>
          <w:sz w:val="24"/>
          <w:lang w:val="en-IN"/>
        </w:rPr>
      </w:pPr>
      <w:proofErr w:type="spellStart"/>
      <w:r w:rsidRPr="00316C21">
        <w:rPr>
          <w:sz w:val="24"/>
          <w:lang w:val="en-IN"/>
        </w:rPr>
        <w:t>Bioprinted</w:t>
      </w:r>
      <w:proofErr w:type="spellEnd"/>
      <w:r w:rsidRPr="00316C21">
        <w:rPr>
          <w:sz w:val="24"/>
          <w:lang w:val="en-IN"/>
        </w:rPr>
        <w:t xml:space="preserve"> skin constructs include layers like the epidermis and dermis, with applications in cosmetic testing and wound healing. Recent models incorporate appendages such as hair follicles and sebaceous gland</w:t>
      </w:r>
      <w:r w:rsidR="00A9296A">
        <w:rPr>
          <w:sz w:val="24"/>
          <w:lang w:val="en-IN"/>
        </w:rPr>
        <w:t>s.</w:t>
      </w:r>
    </w:p>
    <w:p w14:paraId="15ACA1C3" w14:textId="77777777" w:rsidR="007F6AD2" w:rsidRDefault="007F6AD2" w:rsidP="004C5980">
      <w:pPr>
        <w:tabs>
          <w:tab w:val="left" w:pos="240"/>
        </w:tabs>
        <w:spacing w:before="182" w:line="259" w:lineRule="auto"/>
        <w:ind w:right="310"/>
        <w:jc w:val="both"/>
        <w:rPr>
          <w:sz w:val="24"/>
          <w:lang w:val="en-IN"/>
        </w:rPr>
      </w:pPr>
    </w:p>
    <w:p w14:paraId="4983B16F" w14:textId="55108FC4" w:rsidR="007F6AD2" w:rsidRPr="00A9296A" w:rsidRDefault="007F6AD2" w:rsidP="004C5980">
      <w:pPr>
        <w:tabs>
          <w:tab w:val="left" w:pos="240"/>
        </w:tabs>
        <w:spacing w:before="182" w:line="259" w:lineRule="auto"/>
        <w:ind w:right="310"/>
        <w:jc w:val="both"/>
        <w:rPr>
          <w:sz w:val="24"/>
          <w:lang w:val="en-IN"/>
        </w:rPr>
      </w:pPr>
      <w:r>
        <w:rPr>
          <w:noProof/>
          <w:sz w:val="24"/>
          <w:lang w:val="en-IN"/>
        </w:rPr>
        <w:drawing>
          <wp:inline distT="0" distB="0" distL="0" distR="0" wp14:anchorId="77683E8C" wp14:editId="4A20CD29">
            <wp:extent cx="5654040" cy="4824984"/>
            <wp:effectExtent l="0" t="0" r="3810" b="0"/>
            <wp:docPr id="21" name="Picture 21"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human bod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040" cy="4824984"/>
                    </a:xfrm>
                    <a:prstGeom prst="rect">
                      <a:avLst/>
                    </a:prstGeom>
                  </pic:spPr>
                </pic:pic>
              </a:graphicData>
            </a:graphic>
          </wp:inline>
        </w:drawing>
      </w:r>
    </w:p>
    <w:p w14:paraId="6FB263C5" w14:textId="77777777" w:rsidR="007F6AD2" w:rsidRDefault="00CB0A94" w:rsidP="009D1970">
      <w:pPr>
        <w:tabs>
          <w:tab w:val="left" w:pos="240"/>
        </w:tabs>
        <w:spacing w:before="182" w:line="259" w:lineRule="auto"/>
        <w:ind w:right="310"/>
        <w:jc w:val="both"/>
        <w:rPr>
          <w:sz w:val="24"/>
        </w:rPr>
      </w:pPr>
      <w:r>
        <w:rPr>
          <w:sz w:val="24"/>
        </w:rPr>
        <w:t xml:space="preserve">                                                              </w:t>
      </w:r>
    </w:p>
    <w:p w14:paraId="07D878EA" w14:textId="77777777" w:rsidR="007F6AD2" w:rsidRDefault="007F6AD2" w:rsidP="009D1970">
      <w:pPr>
        <w:tabs>
          <w:tab w:val="left" w:pos="240"/>
        </w:tabs>
        <w:spacing w:before="182" w:line="259" w:lineRule="auto"/>
        <w:ind w:right="310"/>
        <w:jc w:val="both"/>
        <w:rPr>
          <w:sz w:val="24"/>
        </w:rPr>
      </w:pPr>
    </w:p>
    <w:p w14:paraId="11A48F4E" w14:textId="77777777" w:rsidR="007F6AD2" w:rsidRDefault="007F6AD2" w:rsidP="009D1970">
      <w:pPr>
        <w:tabs>
          <w:tab w:val="left" w:pos="240"/>
        </w:tabs>
        <w:spacing w:before="182" w:line="259" w:lineRule="auto"/>
        <w:ind w:right="310"/>
        <w:jc w:val="both"/>
        <w:rPr>
          <w:sz w:val="24"/>
        </w:rPr>
      </w:pPr>
    </w:p>
    <w:p w14:paraId="18F1AD37" w14:textId="77777777" w:rsidR="007F6AD2" w:rsidRDefault="007F6AD2" w:rsidP="009D1970">
      <w:pPr>
        <w:tabs>
          <w:tab w:val="left" w:pos="240"/>
        </w:tabs>
        <w:spacing w:before="182" w:line="259" w:lineRule="auto"/>
        <w:ind w:right="310"/>
        <w:jc w:val="both"/>
        <w:rPr>
          <w:sz w:val="24"/>
        </w:rPr>
      </w:pPr>
    </w:p>
    <w:p w14:paraId="2286C15A" w14:textId="77777777" w:rsidR="007F6AD2" w:rsidRDefault="007F6AD2" w:rsidP="009D1970">
      <w:pPr>
        <w:tabs>
          <w:tab w:val="left" w:pos="240"/>
        </w:tabs>
        <w:spacing w:before="182" w:line="259" w:lineRule="auto"/>
        <w:ind w:right="310"/>
        <w:jc w:val="both"/>
        <w:rPr>
          <w:sz w:val="24"/>
        </w:rPr>
      </w:pPr>
    </w:p>
    <w:p w14:paraId="6FA50FC6" w14:textId="77777777" w:rsidR="007F6AD2" w:rsidRDefault="007F6AD2" w:rsidP="009D1970">
      <w:pPr>
        <w:tabs>
          <w:tab w:val="left" w:pos="240"/>
        </w:tabs>
        <w:spacing w:before="182" w:line="259" w:lineRule="auto"/>
        <w:ind w:right="310"/>
        <w:jc w:val="both"/>
        <w:rPr>
          <w:sz w:val="24"/>
        </w:rPr>
      </w:pPr>
    </w:p>
    <w:p w14:paraId="00C6DB24" w14:textId="77777777" w:rsidR="007F6AD2" w:rsidRDefault="007F6AD2" w:rsidP="009D1970">
      <w:pPr>
        <w:tabs>
          <w:tab w:val="left" w:pos="240"/>
        </w:tabs>
        <w:spacing w:before="182" w:line="259" w:lineRule="auto"/>
        <w:ind w:right="310"/>
        <w:jc w:val="both"/>
        <w:rPr>
          <w:sz w:val="24"/>
        </w:rPr>
      </w:pPr>
    </w:p>
    <w:p w14:paraId="11CD4356" w14:textId="77777777" w:rsidR="007F6AD2" w:rsidRDefault="007F6AD2" w:rsidP="009D1970">
      <w:pPr>
        <w:tabs>
          <w:tab w:val="left" w:pos="240"/>
        </w:tabs>
        <w:spacing w:before="182" w:line="259" w:lineRule="auto"/>
        <w:ind w:right="310"/>
        <w:jc w:val="center"/>
        <w:rPr>
          <w:sz w:val="24"/>
        </w:rPr>
      </w:pPr>
    </w:p>
    <w:p w14:paraId="696637AB" w14:textId="4C1C2B79" w:rsidR="007F6AD2" w:rsidRPr="007F6AD2" w:rsidRDefault="000E23FC" w:rsidP="009D1970">
      <w:pPr>
        <w:tabs>
          <w:tab w:val="left" w:pos="240"/>
        </w:tabs>
        <w:spacing w:before="182" w:line="259" w:lineRule="auto"/>
        <w:ind w:right="310"/>
        <w:jc w:val="center"/>
        <w:rPr>
          <w:bCs/>
          <w:spacing w:val="-2"/>
          <w:sz w:val="24"/>
          <w:szCs w:val="24"/>
        </w:rPr>
      </w:pPr>
      <w:r>
        <w:rPr>
          <w:bCs/>
          <w:spacing w:val="-2"/>
          <w:sz w:val="24"/>
          <w:szCs w:val="24"/>
        </w:rPr>
        <w:t>10</w:t>
      </w:r>
    </w:p>
    <w:p w14:paraId="0F7869DF" w14:textId="24C30A13" w:rsidR="009D1970" w:rsidRDefault="009D1970" w:rsidP="009D1970">
      <w:pPr>
        <w:tabs>
          <w:tab w:val="left" w:pos="240"/>
        </w:tabs>
        <w:spacing w:before="182" w:line="259" w:lineRule="auto"/>
        <w:ind w:right="310"/>
        <w:jc w:val="center"/>
        <w:rPr>
          <w:b/>
          <w:bCs/>
          <w:sz w:val="32"/>
          <w:szCs w:val="32"/>
          <w:lang w:val="en-IN"/>
        </w:rPr>
      </w:pPr>
      <w:proofErr w:type="gramStart"/>
      <w:r w:rsidRPr="009D1970">
        <w:rPr>
          <w:b/>
          <w:spacing w:val="-2"/>
          <w:sz w:val="32"/>
          <w:szCs w:val="32"/>
        </w:rPr>
        <w:lastRenderedPageBreak/>
        <w:t>V</w:t>
      </w:r>
      <w:r w:rsidRPr="009D1970">
        <w:rPr>
          <w:rFonts w:eastAsiaTheme="majorEastAsia"/>
          <w:b/>
          <w:bCs/>
          <w:sz w:val="32"/>
          <w:szCs w:val="32"/>
        </w:rPr>
        <w:t xml:space="preserve"> .</w:t>
      </w:r>
      <w:proofErr w:type="gramEnd"/>
      <w:r w:rsidRPr="009D1970">
        <w:rPr>
          <w:sz w:val="32"/>
          <w:szCs w:val="32"/>
        </w:rPr>
        <w:t xml:space="preserve"> </w:t>
      </w:r>
      <w:r w:rsidRPr="009D1970">
        <w:rPr>
          <w:b/>
          <w:bCs/>
          <w:sz w:val="32"/>
          <w:szCs w:val="32"/>
          <w:lang w:val="en-IN"/>
        </w:rPr>
        <w:t>FUTURE DIRECTIONS IN BIOPRINTING</w:t>
      </w:r>
    </w:p>
    <w:p w14:paraId="06930A01" w14:textId="77777777" w:rsidR="009D1970" w:rsidRPr="009D1970" w:rsidRDefault="009D1970" w:rsidP="009D1970">
      <w:pPr>
        <w:tabs>
          <w:tab w:val="left" w:pos="240"/>
        </w:tabs>
        <w:spacing w:before="182" w:line="259" w:lineRule="auto"/>
        <w:ind w:right="310"/>
        <w:jc w:val="center"/>
        <w:rPr>
          <w:sz w:val="32"/>
          <w:szCs w:val="32"/>
        </w:rPr>
      </w:pPr>
    </w:p>
    <w:p w14:paraId="4B57D4AE" w14:textId="77777777" w:rsidR="009D1970" w:rsidRDefault="009D1970" w:rsidP="00A9296A">
      <w:pPr>
        <w:tabs>
          <w:tab w:val="left" w:pos="240"/>
        </w:tabs>
        <w:spacing w:before="182" w:line="259" w:lineRule="auto"/>
        <w:ind w:right="310"/>
        <w:jc w:val="both"/>
        <w:rPr>
          <w:b/>
          <w:bCs/>
          <w:sz w:val="24"/>
        </w:rPr>
      </w:pPr>
      <w:r w:rsidRPr="009D1970">
        <w:rPr>
          <w:b/>
          <w:bCs/>
          <w:sz w:val="24"/>
        </w:rPr>
        <w:t>Multiorgan Platforms</w:t>
      </w:r>
      <w:r>
        <w:rPr>
          <w:b/>
          <w:bCs/>
          <w:sz w:val="24"/>
        </w:rPr>
        <w:t xml:space="preserve">: </w:t>
      </w:r>
    </w:p>
    <w:p w14:paraId="5732A058" w14:textId="246F9057" w:rsidR="009D1970" w:rsidRDefault="009D1970" w:rsidP="00A9296A">
      <w:pPr>
        <w:tabs>
          <w:tab w:val="left" w:pos="240"/>
        </w:tabs>
        <w:spacing w:before="182" w:line="259" w:lineRule="auto"/>
        <w:ind w:right="310"/>
        <w:jc w:val="both"/>
        <w:rPr>
          <w:sz w:val="24"/>
        </w:rPr>
      </w:pPr>
      <w:r w:rsidRPr="009D1970">
        <w:rPr>
          <w:sz w:val="24"/>
        </w:rPr>
        <w:t xml:space="preserve"> They</w:t>
      </w:r>
      <w:r w:rsidRPr="009D1970">
        <w:rPr>
          <w:sz w:val="24"/>
        </w:rPr>
        <w:t xml:space="preserve"> are emerging as a groundbreaking advancement in bioprinting, aiming to replicate the interconnectedness of human organs and their interactions. By developing platforms that integrate multiple tissues or organs in a single, functional model, researchers can better study how different organs communicate and respond to various stimuli, such as drug exposure or disease progression. These interconnected tissue models could transform drug testing and disease research by providing more accurate, dynamic simulations of human physiology.</w:t>
      </w:r>
    </w:p>
    <w:p w14:paraId="5A123E9C" w14:textId="77777777" w:rsidR="007F6AD2" w:rsidRPr="009D1970" w:rsidRDefault="007F6AD2" w:rsidP="00A9296A">
      <w:pPr>
        <w:tabs>
          <w:tab w:val="left" w:pos="240"/>
        </w:tabs>
        <w:spacing w:before="182" w:line="259" w:lineRule="auto"/>
        <w:ind w:right="310"/>
        <w:jc w:val="both"/>
        <w:rPr>
          <w:b/>
          <w:bCs/>
          <w:sz w:val="24"/>
        </w:rPr>
      </w:pPr>
    </w:p>
    <w:p w14:paraId="31EE559E" w14:textId="13F184A6" w:rsidR="009D1970" w:rsidRDefault="007F6AD2" w:rsidP="00A9296A">
      <w:pPr>
        <w:tabs>
          <w:tab w:val="left" w:pos="240"/>
        </w:tabs>
        <w:spacing w:before="182" w:line="259" w:lineRule="auto"/>
        <w:ind w:right="310"/>
        <w:jc w:val="both"/>
        <w:rPr>
          <w:sz w:val="24"/>
        </w:rPr>
      </w:pPr>
      <w:r>
        <w:rPr>
          <w:noProof/>
          <w:sz w:val="24"/>
        </w:rPr>
        <w:drawing>
          <wp:inline distT="0" distB="0" distL="0" distR="0" wp14:anchorId="337A8935" wp14:editId="0EEE9CFE">
            <wp:extent cx="5943600" cy="4852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785AB16A" w14:textId="77777777" w:rsidR="009D1970" w:rsidRDefault="009D1970" w:rsidP="00A9296A">
      <w:pPr>
        <w:tabs>
          <w:tab w:val="left" w:pos="240"/>
        </w:tabs>
        <w:spacing w:before="182" w:line="259" w:lineRule="auto"/>
        <w:ind w:right="310"/>
        <w:jc w:val="both"/>
        <w:rPr>
          <w:sz w:val="24"/>
        </w:rPr>
      </w:pPr>
    </w:p>
    <w:p w14:paraId="40671AE9" w14:textId="77777777" w:rsidR="007F6AD2" w:rsidRDefault="007F6AD2" w:rsidP="00A9296A">
      <w:pPr>
        <w:tabs>
          <w:tab w:val="left" w:pos="240"/>
        </w:tabs>
        <w:spacing w:before="182" w:line="259" w:lineRule="auto"/>
        <w:ind w:right="310"/>
        <w:jc w:val="both"/>
        <w:rPr>
          <w:b/>
          <w:bCs/>
          <w:sz w:val="24"/>
        </w:rPr>
      </w:pPr>
    </w:p>
    <w:p w14:paraId="2510A33E" w14:textId="77777777" w:rsidR="007F6AD2" w:rsidRDefault="007F6AD2" w:rsidP="00A9296A">
      <w:pPr>
        <w:tabs>
          <w:tab w:val="left" w:pos="240"/>
        </w:tabs>
        <w:spacing w:before="182" w:line="259" w:lineRule="auto"/>
        <w:ind w:right="310"/>
        <w:jc w:val="both"/>
        <w:rPr>
          <w:b/>
          <w:bCs/>
          <w:sz w:val="24"/>
        </w:rPr>
      </w:pPr>
    </w:p>
    <w:p w14:paraId="37193C2C" w14:textId="77777777" w:rsidR="007F6AD2" w:rsidRDefault="007F6AD2" w:rsidP="00A9296A">
      <w:pPr>
        <w:tabs>
          <w:tab w:val="left" w:pos="240"/>
        </w:tabs>
        <w:spacing w:before="182" w:line="259" w:lineRule="auto"/>
        <w:ind w:right="310"/>
        <w:jc w:val="both"/>
        <w:rPr>
          <w:b/>
          <w:bCs/>
          <w:sz w:val="24"/>
        </w:rPr>
      </w:pPr>
    </w:p>
    <w:p w14:paraId="7813C7E1" w14:textId="6B313590" w:rsidR="007F6AD2" w:rsidRPr="000E23FC" w:rsidRDefault="000E23FC" w:rsidP="007F6AD2">
      <w:pPr>
        <w:tabs>
          <w:tab w:val="left" w:pos="240"/>
        </w:tabs>
        <w:spacing w:before="182" w:line="259" w:lineRule="auto"/>
        <w:ind w:right="310"/>
        <w:jc w:val="center"/>
        <w:rPr>
          <w:sz w:val="24"/>
        </w:rPr>
      </w:pPr>
      <w:r w:rsidRPr="000E23FC">
        <w:rPr>
          <w:sz w:val="24"/>
        </w:rPr>
        <w:t>11</w:t>
      </w:r>
    </w:p>
    <w:p w14:paraId="42D17FCD" w14:textId="77777777" w:rsidR="007F6AD2" w:rsidRDefault="007F6AD2" w:rsidP="00A9296A">
      <w:pPr>
        <w:tabs>
          <w:tab w:val="left" w:pos="240"/>
        </w:tabs>
        <w:spacing w:before="182" w:line="259" w:lineRule="auto"/>
        <w:ind w:right="310"/>
        <w:jc w:val="both"/>
        <w:rPr>
          <w:b/>
          <w:bCs/>
          <w:sz w:val="24"/>
        </w:rPr>
      </w:pPr>
    </w:p>
    <w:p w14:paraId="530C78EA" w14:textId="77777777" w:rsidR="007F6AD2" w:rsidRDefault="007F6AD2" w:rsidP="00A9296A">
      <w:pPr>
        <w:tabs>
          <w:tab w:val="left" w:pos="240"/>
        </w:tabs>
        <w:spacing w:before="182" w:line="259" w:lineRule="auto"/>
        <w:ind w:right="310"/>
        <w:jc w:val="both"/>
        <w:rPr>
          <w:b/>
          <w:bCs/>
          <w:sz w:val="24"/>
        </w:rPr>
      </w:pPr>
    </w:p>
    <w:p w14:paraId="33843512" w14:textId="7A20AFFD" w:rsidR="009D1970" w:rsidRDefault="009D1970" w:rsidP="00A9296A">
      <w:pPr>
        <w:tabs>
          <w:tab w:val="left" w:pos="240"/>
        </w:tabs>
        <w:spacing w:before="182" w:line="259" w:lineRule="auto"/>
        <w:ind w:right="310"/>
        <w:jc w:val="both"/>
        <w:rPr>
          <w:sz w:val="24"/>
        </w:rPr>
      </w:pPr>
      <w:r w:rsidRPr="009D1970">
        <w:rPr>
          <w:b/>
          <w:bCs/>
          <w:sz w:val="24"/>
        </w:rPr>
        <w:t xml:space="preserve">4D </w:t>
      </w:r>
      <w:proofErr w:type="gramStart"/>
      <w:r w:rsidRPr="009D1970">
        <w:rPr>
          <w:b/>
          <w:bCs/>
          <w:sz w:val="24"/>
        </w:rPr>
        <w:t>Bioprinting</w:t>
      </w:r>
      <w:r w:rsidRPr="009D1970">
        <w:rPr>
          <w:sz w:val="24"/>
        </w:rPr>
        <w:t xml:space="preserve"> </w:t>
      </w:r>
      <w:r>
        <w:rPr>
          <w:sz w:val="24"/>
        </w:rPr>
        <w:t>:</w:t>
      </w:r>
      <w:proofErr w:type="gramEnd"/>
    </w:p>
    <w:p w14:paraId="3F370055" w14:textId="49FB927E" w:rsidR="009D1970" w:rsidRDefault="009D1970" w:rsidP="00A9296A">
      <w:pPr>
        <w:tabs>
          <w:tab w:val="left" w:pos="240"/>
        </w:tabs>
        <w:spacing w:before="182" w:line="259" w:lineRule="auto"/>
        <w:ind w:right="310"/>
        <w:jc w:val="both"/>
        <w:rPr>
          <w:sz w:val="24"/>
        </w:rPr>
      </w:pPr>
      <w:r>
        <w:rPr>
          <w:sz w:val="24"/>
        </w:rPr>
        <w:t xml:space="preserve">4D Bioprinting </w:t>
      </w:r>
      <w:r w:rsidRPr="009D1970">
        <w:rPr>
          <w:sz w:val="24"/>
        </w:rPr>
        <w:t xml:space="preserve">is an exciting development that incorporates the factor of time into </w:t>
      </w:r>
      <w:proofErr w:type="spellStart"/>
      <w:r w:rsidRPr="009D1970">
        <w:rPr>
          <w:sz w:val="24"/>
        </w:rPr>
        <w:t>bioprinted</w:t>
      </w:r>
      <w:proofErr w:type="spellEnd"/>
      <w:r w:rsidRPr="009D1970">
        <w:rPr>
          <w:sz w:val="24"/>
        </w:rPr>
        <w:t xml:space="preserve"> constructs, allowing them to change shape or function in response to external environmental stimuli. This dynamic approach adds a new layer of versatility to bioprinting, enabling the creation of tissues and organs that can adapt to conditions such as temperature, pH, or mechanical forces, further enhancing their realism and functionality in applications like personalized medicine, regenerative therapy, and disease modeling. Together, these innovations pave the way for more sophisticated, adaptive, and representative models of human biology.</w:t>
      </w:r>
    </w:p>
    <w:p w14:paraId="6E798E5D" w14:textId="77777777" w:rsidR="007F6AD2" w:rsidRDefault="007F6AD2" w:rsidP="009D1970">
      <w:pPr>
        <w:rPr>
          <w:sz w:val="24"/>
        </w:rPr>
      </w:pPr>
    </w:p>
    <w:p w14:paraId="5D4C743B" w14:textId="77777777" w:rsidR="007F6AD2" w:rsidRDefault="007F6AD2" w:rsidP="009D1970">
      <w:pPr>
        <w:rPr>
          <w:sz w:val="24"/>
        </w:rPr>
      </w:pPr>
    </w:p>
    <w:p w14:paraId="69260D62" w14:textId="77777777" w:rsidR="007F6AD2" w:rsidRDefault="007F6AD2" w:rsidP="009D1970">
      <w:pPr>
        <w:rPr>
          <w:sz w:val="24"/>
        </w:rPr>
      </w:pPr>
    </w:p>
    <w:p w14:paraId="58A8F576" w14:textId="77777777" w:rsidR="001E5484" w:rsidRDefault="007F6AD2" w:rsidP="001E5484">
      <w:pPr>
        <w:jc w:val="center"/>
        <w:rPr>
          <w:sz w:val="24"/>
        </w:rPr>
      </w:pPr>
      <w:r>
        <w:rPr>
          <w:noProof/>
          <w:sz w:val="24"/>
        </w:rPr>
        <w:drawing>
          <wp:inline distT="0" distB="0" distL="0" distR="0" wp14:anchorId="1DF0B322" wp14:editId="0044D130">
            <wp:extent cx="4876800" cy="4918841"/>
            <wp:effectExtent l="0" t="0" r="0" b="0"/>
            <wp:docPr id="23" name="Picture 23"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scientific experi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00756" cy="4943004"/>
                    </a:xfrm>
                    <a:prstGeom prst="rect">
                      <a:avLst/>
                    </a:prstGeom>
                  </pic:spPr>
                </pic:pic>
              </a:graphicData>
            </a:graphic>
          </wp:inline>
        </w:drawing>
      </w:r>
    </w:p>
    <w:p w14:paraId="231B095E" w14:textId="77777777" w:rsidR="001E5484" w:rsidRDefault="001E5484" w:rsidP="001E5484">
      <w:pPr>
        <w:jc w:val="center"/>
        <w:rPr>
          <w:sz w:val="24"/>
        </w:rPr>
      </w:pPr>
    </w:p>
    <w:p w14:paraId="2B60F89E" w14:textId="77777777" w:rsidR="001E5484" w:rsidRDefault="001E5484" w:rsidP="001E5484">
      <w:pPr>
        <w:jc w:val="center"/>
        <w:rPr>
          <w:sz w:val="24"/>
        </w:rPr>
      </w:pPr>
    </w:p>
    <w:p w14:paraId="0DF3C320" w14:textId="77777777" w:rsidR="001E5484" w:rsidRDefault="001E5484" w:rsidP="001E5484">
      <w:pPr>
        <w:jc w:val="center"/>
        <w:rPr>
          <w:sz w:val="24"/>
        </w:rPr>
      </w:pPr>
    </w:p>
    <w:p w14:paraId="724A8D7C" w14:textId="77777777" w:rsidR="001E5484" w:rsidRDefault="001E5484" w:rsidP="001E5484">
      <w:pPr>
        <w:jc w:val="center"/>
        <w:rPr>
          <w:sz w:val="24"/>
        </w:rPr>
      </w:pPr>
    </w:p>
    <w:p w14:paraId="1D4CB613" w14:textId="77777777" w:rsidR="001E5484" w:rsidRDefault="001E5484" w:rsidP="001E5484">
      <w:pPr>
        <w:jc w:val="center"/>
        <w:rPr>
          <w:sz w:val="24"/>
        </w:rPr>
      </w:pPr>
    </w:p>
    <w:p w14:paraId="2D612E8E" w14:textId="56CF8BBA" w:rsidR="001E5484" w:rsidRDefault="000E23FC" w:rsidP="001E5484">
      <w:pPr>
        <w:jc w:val="center"/>
        <w:rPr>
          <w:sz w:val="24"/>
        </w:rPr>
      </w:pPr>
      <w:r>
        <w:rPr>
          <w:sz w:val="24"/>
        </w:rPr>
        <w:t>12</w:t>
      </w:r>
    </w:p>
    <w:p w14:paraId="24878DD1" w14:textId="22F1B2B2" w:rsidR="00316C21" w:rsidRPr="00A9296A" w:rsidRDefault="00A9296A" w:rsidP="001E5484">
      <w:pPr>
        <w:jc w:val="center"/>
        <w:rPr>
          <w:sz w:val="24"/>
        </w:rPr>
      </w:pPr>
      <w:proofErr w:type="gramStart"/>
      <w:r>
        <w:rPr>
          <w:b/>
          <w:spacing w:val="-2"/>
          <w:sz w:val="32"/>
          <w:szCs w:val="32"/>
        </w:rPr>
        <w:lastRenderedPageBreak/>
        <w:t>V</w:t>
      </w:r>
      <w:r w:rsidR="009D1970">
        <w:rPr>
          <w:b/>
          <w:spacing w:val="-2"/>
          <w:sz w:val="32"/>
          <w:szCs w:val="32"/>
        </w:rPr>
        <w:t>I</w:t>
      </w:r>
      <w:r w:rsidRPr="00546FF8">
        <w:rPr>
          <w:rFonts w:eastAsiaTheme="majorEastAsia"/>
          <w:b/>
          <w:bCs/>
          <w:sz w:val="32"/>
          <w:szCs w:val="32"/>
        </w:rPr>
        <w:t xml:space="preserve"> .</w:t>
      </w:r>
      <w:proofErr w:type="gramEnd"/>
      <w:r w:rsidRPr="00A9296A">
        <w:rPr>
          <w:sz w:val="36"/>
          <w:szCs w:val="36"/>
        </w:rPr>
        <w:t xml:space="preserve"> </w:t>
      </w:r>
      <w:r w:rsidRPr="00A9296A">
        <w:rPr>
          <w:rFonts w:eastAsiaTheme="majorEastAsia"/>
          <w:b/>
          <w:bCs/>
          <w:sz w:val="32"/>
          <w:szCs w:val="32"/>
        </w:rPr>
        <w:t>CHALLENGES AND ETHICAL CONSIDERATIONS</w:t>
      </w:r>
    </w:p>
    <w:p w14:paraId="6450BFF3" w14:textId="77777777" w:rsidR="00CB0A94" w:rsidRDefault="00CB0A94" w:rsidP="004C5980">
      <w:pPr>
        <w:tabs>
          <w:tab w:val="left" w:pos="240"/>
        </w:tabs>
        <w:spacing w:before="182" w:line="259" w:lineRule="auto"/>
        <w:ind w:right="310"/>
        <w:jc w:val="both"/>
        <w:rPr>
          <w:sz w:val="24"/>
        </w:rPr>
      </w:pPr>
    </w:p>
    <w:p w14:paraId="08E0C697" w14:textId="6287DC2B" w:rsidR="00CB0A94" w:rsidRPr="00A9296A" w:rsidRDefault="00A9296A" w:rsidP="004C5980">
      <w:pPr>
        <w:tabs>
          <w:tab w:val="left" w:pos="240"/>
        </w:tabs>
        <w:spacing w:before="182" w:line="259" w:lineRule="auto"/>
        <w:ind w:right="310"/>
        <w:jc w:val="both"/>
        <w:rPr>
          <w:sz w:val="24"/>
          <w:szCs w:val="24"/>
        </w:rPr>
      </w:pPr>
      <w:r w:rsidRPr="00A9296A">
        <w:rPr>
          <w:sz w:val="24"/>
          <w:szCs w:val="24"/>
        </w:rPr>
        <w:t>Bioprinting technology holds immense promise for advancing the fields of medicine, drug discovery, and tissue engineering. However, as with any cutting-edge technology, there are significant challenges and ethical considerations that need to be addressed. These challenges range from technical limitations in bioprinting to societal concerns about the creation of artificial tissues and organs.</w:t>
      </w:r>
    </w:p>
    <w:p w14:paraId="7833128C" w14:textId="77777777" w:rsidR="00A9296A" w:rsidRPr="00A9296A" w:rsidRDefault="00A9296A" w:rsidP="00A9296A">
      <w:pPr>
        <w:tabs>
          <w:tab w:val="left" w:pos="240"/>
        </w:tabs>
        <w:spacing w:before="182" w:line="259" w:lineRule="auto"/>
        <w:ind w:right="310"/>
        <w:jc w:val="both"/>
        <w:rPr>
          <w:sz w:val="24"/>
          <w:szCs w:val="24"/>
        </w:rPr>
      </w:pPr>
    </w:p>
    <w:p w14:paraId="1DFF735C" w14:textId="789E9E7D" w:rsidR="00A9296A" w:rsidRPr="00A9296A" w:rsidRDefault="00A9296A" w:rsidP="00A9296A">
      <w:pPr>
        <w:tabs>
          <w:tab w:val="left" w:pos="240"/>
        </w:tabs>
        <w:spacing w:before="182" w:line="259" w:lineRule="auto"/>
        <w:ind w:right="310"/>
        <w:jc w:val="both"/>
        <w:rPr>
          <w:b/>
          <w:bCs/>
          <w:sz w:val="24"/>
          <w:szCs w:val="24"/>
          <w:lang w:val="en-IN"/>
        </w:rPr>
      </w:pPr>
      <w:r w:rsidRPr="00A9296A">
        <w:rPr>
          <w:b/>
          <w:bCs/>
          <w:sz w:val="24"/>
          <w:szCs w:val="24"/>
          <w:lang w:val="en-IN"/>
        </w:rPr>
        <w:t>Challenges</w:t>
      </w:r>
    </w:p>
    <w:p w14:paraId="6BF94625" w14:textId="77777777" w:rsidR="00A9296A" w:rsidRPr="00A9296A" w:rsidRDefault="00A9296A" w:rsidP="00A9296A">
      <w:pPr>
        <w:numPr>
          <w:ilvl w:val="0"/>
          <w:numId w:val="49"/>
        </w:numPr>
        <w:tabs>
          <w:tab w:val="left" w:pos="240"/>
        </w:tabs>
        <w:spacing w:before="182" w:line="259" w:lineRule="auto"/>
        <w:ind w:right="310"/>
        <w:jc w:val="both"/>
        <w:rPr>
          <w:sz w:val="24"/>
          <w:szCs w:val="24"/>
          <w:lang w:val="en-IN"/>
        </w:rPr>
      </w:pPr>
      <w:r w:rsidRPr="00A9296A">
        <w:rPr>
          <w:b/>
          <w:bCs/>
          <w:sz w:val="24"/>
          <w:szCs w:val="24"/>
          <w:lang w:val="en-IN"/>
        </w:rPr>
        <w:t>Achieving Structural Complexity and Scalability</w:t>
      </w:r>
    </w:p>
    <w:p w14:paraId="5504DC59" w14:textId="77777777" w:rsidR="00A9296A" w:rsidRPr="00A9296A" w:rsidRDefault="00A9296A" w:rsidP="00A9296A">
      <w:pPr>
        <w:tabs>
          <w:tab w:val="left" w:pos="240"/>
        </w:tabs>
        <w:spacing w:before="182" w:line="259" w:lineRule="auto"/>
        <w:ind w:right="310"/>
        <w:jc w:val="both"/>
        <w:rPr>
          <w:sz w:val="24"/>
          <w:szCs w:val="24"/>
          <w:lang w:val="en-IN"/>
        </w:rPr>
      </w:pPr>
      <w:r w:rsidRPr="00A9296A">
        <w:rPr>
          <w:sz w:val="24"/>
          <w:szCs w:val="24"/>
          <w:lang w:val="en-IN"/>
        </w:rPr>
        <w:t>One of the biggest challenges in bioprinting is creating tissues and organs that resemble the complexity of human biology. This involves several factors:</w:t>
      </w:r>
    </w:p>
    <w:p w14:paraId="3686132E" w14:textId="77777777" w:rsidR="00A9296A" w:rsidRPr="00A9296A" w:rsidRDefault="00A9296A" w:rsidP="00A9296A">
      <w:pPr>
        <w:numPr>
          <w:ilvl w:val="1"/>
          <w:numId w:val="49"/>
        </w:numPr>
        <w:tabs>
          <w:tab w:val="left" w:pos="240"/>
        </w:tabs>
        <w:spacing w:before="182" w:line="259" w:lineRule="auto"/>
        <w:ind w:right="310"/>
        <w:jc w:val="both"/>
        <w:rPr>
          <w:sz w:val="24"/>
          <w:szCs w:val="24"/>
          <w:lang w:val="en-IN"/>
        </w:rPr>
      </w:pPr>
      <w:r w:rsidRPr="00A9296A">
        <w:rPr>
          <w:b/>
          <w:bCs/>
          <w:sz w:val="24"/>
          <w:szCs w:val="24"/>
          <w:lang w:val="en-IN"/>
        </w:rPr>
        <w:t>Vascularization (Blood Vessels):</w:t>
      </w:r>
      <w:r w:rsidRPr="00A9296A">
        <w:rPr>
          <w:sz w:val="24"/>
          <w:szCs w:val="24"/>
          <w:lang w:val="en-IN"/>
        </w:rPr>
        <w:t xml:space="preserve"> Tissues need blood vessels to survive and function, which is difficult to replicate in </w:t>
      </w:r>
      <w:proofErr w:type="spellStart"/>
      <w:r w:rsidRPr="00A9296A">
        <w:rPr>
          <w:sz w:val="24"/>
          <w:szCs w:val="24"/>
          <w:lang w:val="en-IN"/>
        </w:rPr>
        <w:t>bioprinted</w:t>
      </w:r>
      <w:proofErr w:type="spellEnd"/>
      <w:r w:rsidRPr="00A9296A">
        <w:rPr>
          <w:sz w:val="24"/>
          <w:szCs w:val="24"/>
          <w:lang w:val="en-IN"/>
        </w:rPr>
        <w:t xml:space="preserve"> models. Larger organs, like the liver or heart, need a full network of blood vessels to thrive.</w:t>
      </w:r>
    </w:p>
    <w:p w14:paraId="509AA52D" w14:textId="77777777" w:rsidR="00A9296A" w:rsidRPr="00A9296A" w:rsidRDefault="00A9296A" w:rsidP="00A9296A">
      <w:pPr>
        <w:numPr>
          <w:ilvl w:val="1"/>
          <w:numId w:val="49"/>
        </w:numPr>
        <w:tabs>
          <w:tab w:val="left" w:pos="240"/>
        </w:tabs>
        <w:spacing w:before="182" w:line="259" w:lineRule="auto"/>
        <w:ind w:right="310"/>
        <w:jc w:val="both"/>
        <w:rPr>
          <w:sz w:val="24"/>
          <w:szCs w:val="24"/>
          <w:lang w:val="en-IN"/>
        </w:rPr>
      </w:pPr>
      <w:r w:rsidRPr="00A9296A">
        <w:rPr>
          <w:b/>
          <w:bCs/>
          <w:sz w:val="24"/>
          <w:szCs w:val="24"/>
          <w:lang w:val="en-IN"/>
        </w:rPr>
        <w:t>Cell Organization:</w:t>
      </w:r>
      <w:r w:rsidRPr="00A9296A">
        <w:rPr>
          <w:sz w:val="24"/>
          <w:szCs w:val="24"/>
          <w:lang w:val="en-IN"/>
        </w:rPr>
        <w:t xml:space="preserve"> Human tissues are made up of various cell types organized in specific patterns. Printing tissues that mimic this organization is a complex task and is essential for maintaining tissue functions.</w:t>
      </w:r>
    </w:p>
    <w:p w14:paraId="57BF848A" w14:textId="77777777" w:rsidR="00A9296A" w:rsidRPr="00A9296A" w:rsidRDefault="00A9296A" w:rsidP="00A9296A">
      <w:pPr>
        <w:numPr>
          <w:ilvl w:val="1"/>
          <w:numId w:val="49"/>
        </w:numPr>
        <w:tabs>
          <w:tab w:val="left" w:pos="240"/>
        </w:tabs>
        <w:spacing w:before="182" w:line="259" w:lineRule="auto"/>
        <w:ind w:right="310"/>
        <w:jc w:val="both"/>
        <w:rPr>
          <w:sz w:val="24"/>
          <w:szCs w:val="24"/>
          <w:lang w:val="en-IN"/>
        </w:rPr>
      </w:pPr>
      <w:r w:rsidRPr="00A9296A">
        <w:rPr>
          <w:b/>
          <w:bCs/>
          <w:sz w:val="24"/>
          <w:szCs w:val="24"/>
          <w:lang w:val="en-IN"/>
        </w:rPr>
        <w:t>Scalability:</w:t>
      </w:r>
      <w:r w:rsidRPr="00A9296A">
        <w:rPr>
          <w:sz w:val="24"/>
          <w:szCs w:val="24"/>
          <w:lang w:val="en-IN"/>
        </w:rPr>
        <w:t xml:space="preserve"> While </w:t>
      </w:r>
      <w:proofErr w:type="spellStart"/>
      <w:r w:rsidRPr="00A9296A">
        <w:rPr>
          <w:sz w:val="24"/>
          <w:szCs w:val="24"/>
          <w:lang w:val="en-IN"/>
        </w:rPr>
        <w:t>bioprinted</w:t>
      </w:r>
      <w:proofErr w:type="spellEnd"/>
      <w:r w:rsidRPr="00A9296A">
        <w:rPr>
          <w:sz w:val="24"/>
          <w:szCs w:val="24"/>
          <w:lang w:val="en-IN"/>
        </w:rPr>
        <w:t xml:space="preserve"> models work on a small scale, making larger tissues and organs is much more challenging, especially in ensuring they are functional and viable.</w:t>
      </w:r>
    </w:p>
    <w:p w14:paraId="694C9020" w14:textId="77777777" w:rsidR="00A9296A" w:rsidRPr="00A9296A" w:rsidRDefault="00A9296A" w:rsidP="00A9296A">
      <w:pPr>
        <w:numPr>
          <w:ilvl w:val="0"/>
          <w:numId w:val="49"/>
        </w:numPr>
        <w:tabs>
          <w:tab w:val="left" w:pos="240"/>
        </w:tabs>
        <w:spacing w:before="182" w:line="259" w:lineRule="auto"/>
        <w:ind w:right="310"/>
        <w:jc w:val="both"/>
        <w:rPr>
          <w:sz w:val="24"/>
          <w:szCs w:val="24"/>
          <w:lang w:val="en-IN"/>
        </w:rPr>
      </w:pPr>
      <w:r w:rsidRPr="00A9296A">
        <w:rPr>
          <w:b/>
          <w:bCs/>
          <w:sz w:val="24"/>
          <w:szCs w:val="24"/>
          <w:lang w:val="en-IN"/>
        </w:rPr>
        <w:t>Ensuring Long-Term Viability and Functionality</w:t>
      </w:r>
    </w:p>
    <w:p w14:paraId="39420E57" w14:textId="77777777" w:rsidR="00A9296A" w:rsidRPr="00A9296A" w:rsidRDefault="00A9296A" w:rsidP="00A9296A">
      <w:pPr>
        <w:tabs>
          <w:tab w:val="left" w:pos="240"/>
        </w:tabs>
        <w:spacing w:before="182" w:line="259" w:lineRule="auto"/>
        <w:ind w:right="310"/>
        <w:jc w:val="both"/>
        <w:rPr>
          <w:sz w:val="24"/>
          <w:szCs w:val="24"/>
          <w:lang w:val="en-IN"/>
        </w:rPr>
      </w:pPr>
      <w:r w:rsidRPr="00A9296A">
        <w:rPr>
          <w:sz w:val="24"/>
          <w:szCs w:val="24"/>
          <w:lang w:val="en-IN"/>
        </w:rPr>
        <w:t xml:space="preserve">For </w:t>
      </w:r>
      <w:proofErr w:type="spellStart"/>
      <w:r w:rsidRPr="00A9296A">
        <w:rPr>
          <w:sz w:val="24"/>
          <w:szCs w:val="24"/>
          <w:lang w:val="en-IN"/>
        </w:rPr>
        <w:t>bioprinted</w:t>
      </w:r>
      <w:proofErr w:type="spellEnd"/>
      <w:r w:rsidRPr="00A9296A">
        <w:rPr>
          <w:sz w:val="24"/>
          <w:szCs w:val="24"/>
          <w:lang w:val="en-IN"/>
        </w:rPr>
        <w:t xml:space="preserve"> tissues to be useful in research or for medical purposes, they must stay alive and function over time. This includes:</w:t>
      </w:r>
    </w:p>
    <w:p w14:paraId="362CFCF8" w14:textId="77777777" w:rsidR="00A9296A" w:rsidRPr="00A9296A" w:rsidRDefault="00A9296A" w:rsidP="00A9296A">
      <w:pPr>
        <w:numPr>
          <w:ilvl w:val="1"/>
          <w:numId w:val="49"/>
        </w:numPr>
        <w:tabs>
          <w:tab w:val="left" w:pos="240"/>
        </w:tabs>
        <w:spacing w:before="182" w:line="259" w:lineRule="auto"/>
        <w:ind w:right="310"/>
        <w:jc w:val="both"/>
        <w:rPr>
          <w:sz w:val="24"/>
          <w:szCs w:val="24"/>
          <w:lang w:val="en-IN"/>
        </w:rPr>
      </w:pPr>
      <w:r w:rsidRPr="00A9296A">
        <w:rPr>
          <w:b/>
          <w:bCs/>
          <w:sz w:val="24"/>
          <w:szCs w:val="24"/>
          <w:lang w:val="en-IN"/>
        </w:rPr>
        <w:t>Cell Survival:</w:t>
      </w:r>
      <w:r w:rsidRPr="00A9296A">
        <w:rPr>
          <w:sz w:val="24"/>
          <w:szCs w:val="24"/>
          <w:lang w:val="en-IN"/>
        </w:rPr>
        <w:t xml:space="preserve"> The printing process can damage cells, and once printed, they need proper conditions to survive, including nutrients and oxygen.</w:t>
      </w:r>
    </w:p>
    <w:p w14:paraId="76F17601" w14:textId="77777777" w:rsidR="00A9296A" w:rsidRPr="00A9296A" w:rsidRDefault="00A9296A" w:rsidP="00A9296A">
      <w:pPr>
        <w:numPr>
          <w:ilvl w:val="1"/>
          <w:numId w:val="49"/>
        </w:numPr>
        <w:tabs>
          <w:tab w:val="left" w:pos="240"/>
        </w:tabs>
        <w:spacing w:before="182" w:line="259" w:lineRule="auto"/>
        <w:ind w:right="310"/>
        <w:jc w:val="both"/>
        <w:rPr>
          <w:sz w:val="24"/>
          <w:szCs w:val="24"/>
          <w:lang w:val="en-IN"/>
        </w:rPr>
      </w:pPr>
      <w:r w:rsidRPr="00A9296A">
        <w:rPr>
          <w:b/>
          <w:bCs/>
          <w:sz w:val="24"/>
          <w:szCs w:val="24"/>
          <w:lang w:val="en-IN"/>
        </w:rPr>
        <w:t>Maintaining Functionality:</w:t>
      </w:r>
      <w:r w:rsidRPr="00A9296A">
        <w:rPr>
          <w:sz w:val="24"/>
          <w:szCs w:val="24"/>
          <w:lang w:val="en-IN"/>
        </w:rPr>
        <w:t xml:space="preserve"> Tissues must continue to perform their natural functions. For instance, a printed liver must still be able to metabolize drugs, and a printed heart tissue must contract.</w:t>
      </w:r>
    </w:p>
    <w:p w14:paraId="0F109A09" w14:textId="77777777" w:rsidR="00A9296A" w:rsidRDefault="00A9296A" w:rsidP="004C5980">
      <w:pPr>
        <w:tabs>
          <w:tab w:val="left" w:pos="240"/>
        </w:tabs>
        <w:spacing w:before="182" w:line="259" w:lineRule="auto"/>
        <w:ind w:right="310"/>
        <w:jc w:val="both"/>
        <w:rPr>
          <w:sz w:val="24"/>
        </w:rPr>
      </w:pPr>
    </w:p>
    <w:p w14:paraId="322F4541" w14:textId="77777777" w:rsidR="00CB0A94" w:rsidRDefault="00CB0A94" w:rsidP="004C5980">
      <w:pPr>
        <w:tabs>
          <w:tab w:val="left" w:pos="240"/>
        </w:tabs>
        <w:spacing w:before="182" w:line="259" w:lineRule="auto"/>
        <w:ind w:right="310"/>
        <w:jc w:val="both"/>
        <w:rPr>
          <w:sz w:val="24"/>
        </w:rPr>
      </w:pPr>
    </w:p>
    <w:p w14:paraId="5A80A381" w14:textId="77777777" w:rsidR="00CB0A94" w:rsidRDefault="00CB0A94" w:rsidP="004C5980">
      <w:pPr>
        <w:tabs>
          <w:tab w:val="left" w:pos="240"/>
        </w:tabs>
        <w:spacing w:before="182" w:line="259" w:lineRule="auto"/>
        <w:ind w:right="310"/>
        <w:jc w:val="both"/>
        <w:rPr>
          <w:sz w:val="24"/>
        </w:rPr>
      </w:pPr>
    </w:p>
    <w:p w14:paraId="140D845A" w14:textId="77777777" w:rsidR="00CB0A94" w:rsidRDefault="00CB0A94" w:rsidP="004C5980">
      <w:pPr>
        <w:tabs>
          <w:tab w:val="left" w:pos="240"/>
        </w:tabs>
        <w:spacing w:before="182" w:line="259" w:lineRule="auto"/>
        <w:ind w:right="310"/>
        <w:jc w:val="both"/>
        <w:rPr>
          <w:sz w:val="24"/>
        </w:rPr>
      </w:pPr>
    </w:p>
    <w:p w14:paraId="659B272B" w14:textId="77777777" w:rsidR="00CB0A94" w:rsidRDefault="00CB0A94" w:rsidP="004C5980">
      <w:pPr>
        <w:tabs>
          <w:tab w:val="left" w:pos="240"/>
        </w:tabs>
        <w:spacing w:before="182" w:line="259" w:lineRule="auto"/>
        <w:ind w:right="310"/>
        <w:jc w:val="both"/>
        <w:rPr>
          <w:sz w:val="24"/>
        </w:rPr>
      </w:pPr>
    </w:p>
    <w:p w14:paraId="7AD73E95" w14:textId="1F497F48" w:rsidR="00A9296A" w:rsidRDefault="001E5484" w:rsidP="00A9296A">
      <w:pPr>
        <w:tabs>
          <w:tab w:val="left" w:pos="240"/>
        </w:tabs>
        <w:spacing w:before="182" w:line="259" w:lineRule="auto"/>
        <w:ind w:right="310"/>
        <w:jc w:val="center"/>
        <w:rPr>
          <w:sz w:val="24"/>
        </w:rPr>
      </w:pPr>
      <w:r>
        <w:rPr>
          <w:sz w:val="24"/>
        </w:rPr>
        <w:t>1</w:t>
      </w:r>
      <w:r w:rsidR="000E23FC">
        <w:rPr>
          <w:sz w:val="24"/>
        </w:rPr>
        <w:t>3</w:t>
      </w:r>
    </w:p>
    <w:p w14:paraId="483C0125" w14:textId="77777777" w:rsidR="00A9296A" w:rsidRDefault="00A9296A" w:rsidP="00A9296A">
      <w:pPr>
        <w:tabs>
          <w:tab w:val="left" w:pos="240"/>
        </w:tabs>
        <w:spacing w:before="182" w:line="259" w:lineRule="auto"/>
        <w:ind w:right="310"/>
        <w:rPr>
          <w:b/>
          <w:bCs/>
          <w:sz w:val="24"/>
          <w:lang w:val="en-IN"/>
        </w:rPr>
      </w:pPr>
    </w:p>
    <w:p w14:paraId="6FCEC81E" w14:textId="77777777" w:rsidR="00A9296A" w:rsidRDefault="00A9296A" w:rsidP="00A9296A">
      <w:pPr>
        <w:tabs>
          <w:tab w:val="left" w:pos="240"/>
        </w:tabs>
        <w:spacing w:before="182" w:line="259" w:lineRule="auto"/>
        <w:ind w:right="310"/>
        <w:rPr>
          <w:b/>
          <w:bCs/>
          <w:sz w:val="24"/>
          <w:lang w:val="en-IN"/>
        </w:rPr>
      </w:pPr>
    </w:p>
    <w:p w14:paraId="0AFDF08B" w14:textId="25C7F594" w:rsidR="00A9296A" w:rsidRDefault="00A9296A" w:rsidP="00A9296A">
      <w:pPr>
        <w:tabs>
          <w:tab w:val="left" w:pos="240"/>
        </w:tabs>
        <w:spacing w:before="182" w:line="259" w:lineRule="auto"/>
        <w:ind w:right="310"/>
        <w:rPr>
          <w:b/>
          <w:bCs/>
          <w:sz w:val="24"/>
          <w:lang w:val="en-IN"/>
        </w:rPr>
      </w:pPr>
      <w:r w:rsidRPr="00A9296A">
        <w:rPr>
          <w:b/>
          <w:bCs/>
          <w:sz w:val="24"/>
          <w:lang w:val="en-IN"/>
        </w:rPr>
        <w:t>Ethical Considerations</w:t>
      </w:r>
      <w:r>
        <w:rPr>
          <w:b/>
          <w:bCs/>
          <w:sz w:val="24"/>
          <w:lang w:val="en-IN"/>
        </w:rPr>
        <w:t>:</w:t>
      </w:r>
    </w:p>
    <w:p w14:paraId="3BEDD4D4" w14:textId="2E0AAD59" w:rsidR="00A9296A" w:rsidRDefault="00A9296A" w:rsidP="00A9296A">
      <w:pPr>
        <w:tabs>
          <w:tab w:val="left" w:pos="240"/>
        </w:tabs>
        <w:spacing w:before="182" w:line="259" w:lineRule="auto"/>
        <w:ind w:right="310"/>
        <w:rPr>
          <w:b/>
          <w:bCs/>
          <w:sz w:val="24"/>
          <w:lang w:val="en-IN"/>
        </w:rPr>
      </w:pPr>
      <w:r>
        <w:rPr>
          <w:b/>
          <w:bCs/>
          <w:sz w:val="24"/>
          <w:lang w:val="en-IN"/>
        </w:rPr>
        <w:t xml:space="preserve"> </w:t>
      </w:r>
    </w:p>
    <w:p w14:paraId="70C37ACF" w14:textId="1593D2E6" w:rsidR="00A9296A" w:rsidRPr="00A9296A" w:rsidRDefault="00A9296A" w:rsidP="00A9296A">
      <w:pPr>
        <w:tabs>
          <w:tab w:val="left" w:pos="240"/>
        </w:tabs>
        <w:spacing w:before="182" w:line="259" w:lineRule="auto"/>
        <w:ind w:right="310"/>
        <w:rPr>
          <w:sz w:val="24"/>
          <w:lang w:val="en-IN"/>
        </w:rPr>
      </w:pPr>
      <w:r w:rsidRPr="00A9296A">
        <w:rPr>
          <w:sz w:val="24"/>
        </w:rPr>
        <w:t>While bioprinting offers numerous advantages, it also raises several ethical concerns, particularly in the context of artificial tissue and organ creation. Balancing the potential benefits of these technologies with ethical implications is essential for the responsible advancement of the field.</w:t>
      </w:r>
    </w:p>
    <w:p w14:paraId="2360B01E" w14:textId="77777777" w:rsidR="00A9296A" w:rsidRPr="00A9296A" w:rsidRDefault="00A9296A" w:rsidP="00A9296A">
      <w:pPr>
        <w:numPr>
          <w:ilvl w:val="0"/>
          <w:numId w:val="50"/>
        </w:numPr>
        <w:tabs>
          <w:tab w:val="left" w:pos="240"/>
        </w:tabs>
        <w:spacing w:before="182" w:line="259" w:lineRule="auto"/>
        <w:ind w:right="310"/>
        <w:rPr>
          <w:sz w:val="24"/>
          <w:lang w:val="en-IN"/>
        </w:rPr>
      </w:pPr>
      <w:r w:rsidRPr="00A9296A">
        <w:rPr>
          <w:b/>
          <w:bCs/>
          <w:sz w:val="24"/>
          <w:lang w:val="en-IN"/>
        </w:rPr>
        <w:t>Balancing Innovation with Ethical Concerns</w:t>
      </w:r>
    </w:p>
    <w:p w14:paraId="4F514524" w14:textId="77777777" w:rsidR="00A9296A" w:rsidRPr="00A9296A" w:rsidRDefault="00A9296A" w:rsidP="00A9296A">
      <w:pPr>
        <w:numPr>
          <w:ilvl w:val="1"/>
          <w:numId w:val="50"/>
        </w:numPr>
        <w:tabs>
          <w:tab w:val="left" w:pos="240"/>
        </w:tabs>
        <w:spacing w:before="182" w:line="259" w:lineRule="auto"/>
        <w:ind w:right="310"/>
        <w:rPr>
          <w:sz w:val="24"/>
          <w:lang w:val="en-IN"/>
        </w:rPr>
      </w:pPr>
      <w:r w:rsidRPr="00A9296A">
        <w:rPr>
          <w:b/>
          <w:bCs/>
          <w:sz w:val="24"/>
          <w:lang w:val="en-IN"/>
        </w:rPr>
        <w:t>Creating Artificial Organs:</w:t>
      </w:r>
      <w:r w:rsidRPr="00A9296A">
        <w:rPr>
          <w:sz w:val="24"/>
          <w:lang w:val="en-IN"/>
        </w:rPr>
        <w:t xml:space="preserve"> </w:t>
      </w:r>
      <w:proofErr w:type="spellStart"/>
      <w:r w:rsidRPr="00A9296A">
        <w:rPr>
          <w:sz w:val="24"/>
          <w:lang w:val="en-IN"/>
        </w:rPr>
        <w:t>Bioprinted</w:t>
      </w:r>
      <w:proofErr w:type="spellEnd"/>
      <w:r w:rsidRPr="00A9296A">
        <w:rPr>
          <w:sz w:val="24"/>
          <w:lang w:val="en-IN"/>
        </w:rPr>
        <w:t xml:space="preserve"> organs could help solve organ shortages for transplants, but there are concerns about the ethical implications of creating organs for use in humans. How should these organs be regulated, and what are the risks of exploitation?</w:t>
      </w:r>
    </w:p>
    <w:p w14:paraId="7BD65289" w14:textId="77777777" w:rsidR="00A9296A" w:rsidRPr="00A9296A" w:rsidRDefault="00A9296A" w:rsidP="00A9296A">
      <w:pPr>
        <w:numPr>
          <w:ilvl w:val="1"/>
          <w:numId w:val="50"/>
        </w:numPr>
        <w:tabs>
          <w:tab w:val="left" w:pos="240"/>
        </w:tabs>
        <w:spacing w:before="182" w:line="259" w:lineRule="auto"/>
        <w:ind w:right="310"/>
        <w:rPr>
          <w:sz w:val="24"/>
          <w:lang w:val="en-IN"/>
        </w:rPr>
      </w:pPr>
      <w:r w:rsidRPr="00A9296A">
        <w:rPr>
          <w:b/>
          <w:bCs/>
          <w:sz w:val="24"/>
          <w:lang w:val="en-IN"/>
        </w:rPr>
        <w:t>Human Enhancement:</w:t>
      </w:r>
      <w:r w:rsidRPr="00A9296A">
        <w:rPr>
          <w:sz w:val="24"/>
          <w:lang w:val="en-IN"/>
        </w:rPr>
        <w:t xml:space="preserve"> There are concerns that bioprinting might be used for human enhancement, such as creating genetically modified tissues. This could lead to ethical issues about fairness and inequality.</w:t>
      </w:r>
    </w:p>
    <w:p w14:paraId="68295784" w14:textId="77777777" w:rsidR="00A9296A" w:rsidRPr="00A9296A" w:rsidRDefault="00A9296A" w:rsidP="00A9296A">
      <w:pPr>
        <w:numPr>
          <w:ilvl w:val="0"/>
          <w:numId w:val="50"/>
        </w:numPr>
        <w:tabs>
          <w:tab w:val="left" w:pos="240"/>
        </w:tabs>
        <w:spacing w:before="182" w:line="259" w:lineRule="auto"/>
        <w:ind w:right="310"/>
        <w:rPr>
          <w:sz w:val="24"/>
          <w:lang w:val="en-IN"/>
        </w:rPr>
      </w:pPr>
      <w:r w:rsidRPr="00A9296A">
        <w:rPr>
          <w:b/>
          <w:bCs/>
          <w:sz w:val="24"/>
          <w:lang w:val="en-IN"/>
        </w:rPr>
        <w:t>Addressing Regulatory Hurdles</w:t>
      </w:r>
    </w:p>
    <w:p w14:paraId="150F45A3" w14:textId="77777777" w:rsidR="00A9296A" w:rsidRPr="00A9296A" w:rsidRDefault="00A9296A" w:rsidP="00A9296A">
      <w:pPr>
        <w:tabs>
          <w:tab w:val="left" w:pos="240"/>
        </w:tabs>
        <w:spacing w:before="182" w:line="259" w:lineRule="auto"/>
        <w:ind w:right="310"/>
        <w:rPr>
          <w:sz w:val="24"/>
          <w:lang w:val="en-IN"/>
        </w:rPr>
      </w:pPr>
      <w:r w:rsidRPr="00A9296A">
        <w:rPr>
          <w:sz w:val="24"/>
          <w:lang w:val="en-IN"/>
        </w:rPr>
        <w:t>Bioprinting is a new field, and existing laws and regulations don’t yet cover all its uses. Some of the main concerns are:</w:t>
      </w:r>
    </w:p>
    <w:p w14:paraId="05EF3A29" w14:textId="77777777" w:rsidR="00A9296A" w:rsidRPr="00A9296A" w:rsidRDefault="00A9296A" w:rsidP="00A9296A">
      <w:pPr>
        <w:numPr>
          <w:ilvl w:val="1"/>
          <w:numId w:val="50"/>
        </w:numPr>
        <w:tabs>
          <w:tab w:val="left" w:pos="240"/>
        </w:tabs>
        <w:spacing w:before="182" w:line="259" w:lineRule="auto"/>
        <w:ind w:right="310"/>
        <w:rPr>
          <w:sz w:val="24"/>
          <w:lang w:val="en-IN"/>
        </w:rPr>
      </w:pPr>
      <w:r w:rsidRPr="00A9296A">
        <w:rPr>
          <w:b/>
          <w:bCs/>
          <w:sz w:val="24"/>
          <w:lang w:val="en-IN"/>
        </w:rPr>
        <w:t>Approval for Medical Use:</w:t>
      </w:r>
      <w:r w:rsidRPr="00A9296A">
        <w:rPr>
          <w:sz w:val="24"/>
          <w:lang w:val="en-IN"/>
        </w:rPr>
        <w:t xml:space="preserve"> Government agencies like the FDA will need to set rules for testing and approving </w:t>
      </w:r>
      <w:proofErr w:type="spellStart"/>
      <w:r w:rsidRPr="00A9296A">
        <w:rPr>
          <w:sz w:val="24"/>
          <w:lang w:val="en-IN"/>
        </w:rPr>
        <w:t>bioprinted</w:t>
      </w:r>
      <w:proofErr w:type="spellEnd"/>
      <w:r w:rsidRPr="00A9296A">
        <w:rPr>
          <w:sz w:val="24"/>
          <w:lang w:val="en-IN"/>
        </w:rPr>
        <w:t xml:space="preserve"> tissues and organs to ensure they are safe and effective for use in medicine.</w:t>
      </w:r>
    </w:p>
    <w:p w14:paraId="4596F65C" w14:textId="77777777" w:rsidR="00A9296A" w:rsidRPr="00A9296A" w:rsidRDefault="00A9296A" w:rsidP="00A9296A">
      <w:pPr>
        <w:numPr>
          <w:ilvl w:val="1"/>
          <w:numId w:val="50"/>
        </w:numPr>
        <w:tabs>
          <w:tab w:val="left" w:pos="240"/>
        </w:tabs>
        <w:spacing w:before="182" w:line="259" w:lineRule="auto"/>
        <w:ind w:right="310"/>
        <w:jc w:val="both"/>
        <w:rPr>
          <w:sz w:val="24"/>
          <w:lang w:val="en-IN"/>
        </w:rPr>
      </w:pPr>
      <w:r w:rsidRPr="00A9296A">
        <w:rPr>
          <w:b/>
          <w:bCs/>
          <w:sz w:val="24"/>
          <w:lang w:val="en-IN"/>
        </w:rPr>
        <w:t>Intellectual Property:</w:t>
      </w:r>
      <w:r w:rsidRPr="00A9296A">
        <w:rPr>
          <w:sz w:val="24"/>
          <w:lang w:val="en-IN"/>
        </w:rPr>
        <w:t xml:space="preserve"> As bioprinting becomes more common, questions will arise about who owns the rights to </w:t>
      </w:r>
      <w:proofErr w:type="spellStart"/>
      <w:r w:rsidRPr="00A9296A">
        <w:rPr>
          <w:sz w:val="24"/>
          <w:lang w:val="en-IN"/>
        </w:rPr>
        <w:t>bioprinted</w:t>
      </w:r>
      <w:proofErr w:type="spellEnd"/>
      <w:r w:rsidRPr="00A9296A">
        <w:rPr>
          <w:sz w:val="24"/>
          <w:lang w:val="en-IN"/>
        </w:rPr>
        <w:t xml:space="preserve"> tissues and how they should be shared or sold.</w:t>
      </w:r>
    </w:p>
    <w:p w14:paraId="4B75FB7E" w14:textId="77777777" w:rsidR="00A9296A" w:rsidRPr="00A9296A" w:rsidRDefault="00A9296A" w:rsidP="00A9296A">
      <w:pPr>
        <w:numPr>
          <w:ilvl w:val="1"/>
          <w:numId w:val="50"/>
        </w:numPr>
        <w:tabs>
          <w:tab w:val="left" w:pos="240"/>
        </w:tabs>
        <w:spacing w:before="182" w:line="259" w:lineRule="auto"/>
        <w:ind w:right="310"/>
        <w:jc w:val="both"/>
        <w:rPr>
          <w:sz w:val="24"/>
          <w:lang w:val="en-IN"/>
        </w:rPr>
      </w:pPr>
      <w:r w:rsidRPr="00A9296A">
        <w:rPr>
          <w:b/>
          <w:bCs/>
          <w:sz w:val="24"/>
          <w:lang w:val="en-IN"/>
        </w:rPr>
        <w:t>Ethical Oversight:</w:t>
      </w:r>
      <w:r w:rsidRPr="00A9296A">
        <w:rPr>
          <w:sz w:val="24"/>
          <w:lang w:val="en-IN"/>
        </w:rPr>
        <w:t xml:space="preserve"> Governments and researchers will need to ensure that bioprinting technologies are used responsibly and fairly, protecting patients and ensuring access to treatments.</w:t>
      </w:r>
    </w:p>
    <w:p w14:paraId="571349C2" w14:textId="77777777" w:rsidR="00A9296A" w:rsidRDefault="00A9296A" w:rsidP="00A9296A">
      <w:pPr>
        <w:tabs>
          <w:tab w:val="left" w:pos="240"/>
        </w:tabs>
        <w:spacing w:before="182" w:line="259" w:lineRule="auto"/>
        <w:ind w:right="310"/>
        <w:jc w:val="both"/>
        <w:rPr>
          <w:sz w:val="24"/>
        </w:rPr>
      </w:pPr>
    </w:p>
    <w:p w14:paraId="0B7EE669" w14:textId="7C863863" w:rsidR="00A9296A" w:rsidRDefault="00A9296A">
      <w:pPr>
        <w:rPr>
          <w:sz w:val="24"/>
        </w:rPr>
      </w:pPr>
    </w:p>
    <w:p w14:paraId="3C2C4818" w14:textId="77777777" w:rsidR="00A9296A" w:rsidRDefault="00A9296A">
      <w:pPr>
        <w:rPr>
          <w:sz w:val="24"/>
        </w:rPr>
      </w:pPr>
    </w:p>
    <w:p w14:paraId="073C6569" w14:textId="77777777" w:rsidR="00A9296A" w:rsidRDefault="00A9296A">
      <w:pPr>
        <w:rPr>
          <w:sz w:val="24"/>
        </w:rPr>
      </w:pPr>
    </w:p>
    <w:p w14:paraId="4F5F095F" w14:textId="77777777" w:rsidR="00A9296A" w:rsidRDefault="00A9296A">
      <w:pPr>
        <w:rPr>
          <w:sz w:val="24"/>
        </w:rPr>
      </w:pPr>
    </w:p>
    <w:p w14:paraId="299E12B5" w14:textId="77777777" w:rsidR="00A9296A" w:rsidRDefault="00A9296A">
      <w:pPr>
        <w:rPr>
          <w:sz w:val="24"/>
        </w:rPr>
      </w:pPr>
    </w:p>
    <w:p w14:paraId="345EA2E7" w14:textId="77777777" w:rsidR="00A9296A" w:rsidRDefault="00A9296A">
      <w:pPr>
        <w:rPr>
          <w:sz w:val="24"/>
        </w:rPr>
      </w:pPr>
    </w:p>
    <w:p w14:paraId="5FB47FC3" w14:textId="77777777" w:rsidR="00A9296A" w:rsidRDefault="00A9296A">
      <w:pPr>
        <w:rPr>
          <w:sz w:val="24"/>
        </w:rPr>
      </w:pPr>
    </w:p>
    <w:p w14:paraId="6050FD7A" w14:textId="77777777" w:rsidR="00A9296A" w:rsidRDefault="00A9296A">
      <w:pPr>
        <w:rPr>
          <w:sz w:val="24"/>
        </w:rPr>
      </w:pPr>
    </w:p>
    <w:p w14:paraId="41D6952E" w14:textId="77777777" w:rsidR="00A9296A" w:rsidRDefault="00A9296A">
      <w:pPr>
        <w:rPr>
          <w:sz w:val="24"/>
        </w:rPr>
      </w:pPr>
    </w:p>
    <w:p w14:paraId="26126C03" w14:textId="77777777" w:rsidR="00A9296A" w:rsidRDefault="00A9296A">
      <w:pPr>
        <w:rPr>
          <w:sz w:val="24"/>
        </w:rPr>
      </w:pPr>
    </w:p>
    <w:p w14:paraId="131EC58B" w14:textId="0390BA14" w:rsidR="00A9296A" w:rsidRDefault="001E5484" w:rsidP="00A9296A">
      <w:pPr>
        <w:jc w:val="center"/>
        <w:rPr>
          <w:sz w:val="24"/>
        </w:rPr>
      </w:pPr>
      <w:r>
        <w:rPr>
          <w:sz w:val="24"/>
        </w:rPr>
        <w:t>1</w:t>
      </w:r>
      <w:r w:rsidR="000E23FC">
        <w:rPr>
          <w:sz w:val="24"/>
        </w:rPr>
        <w:t>4</w:t>
      </w:r>
    </w:p>
    <w:p w14:paraId="586FC4C7" w14:textId="2DE2C327" w:rsidR="00824D81" w:rsidRPr="00824D81" w:rsidRDefault="00086C23" w:rsidP="00824D81">
      <w:pPr>
        <w:pStyle w:val="Heading3"/>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VII</w:t>
      </w:r>
      <w:r w:rsidR="00824D81" w:rsidRPr="00824D81">
        <w:rPr>
          <w:rFonts w:ascii="Times New Roman" w:hAnsi="Times New Roman" w:cs="Times New Roman"/>
          <w:color w:val="000000" w:themeColor="text1"/>
          <w:sz w:val="32"/>
          <w:szCs w:val="32"/>
        </w:rPr>
        <w:t>. CONCLUSION</w:t>
      </w:r>
    </w:p>
    <w:p w14:paraId="68DF5AE3" w14:textId="77777777" w:rsidR="009D1970" w:rsidRDefault="009D1970" w:rsidP="009D1970">
      <w:pPr>
        <w:widowControl/>
        <w:autoSpaceDE/>
        <w:autoSpaceDN/>
        <w:spacing w:before="100" w:beforeAutospacing="1" w:after="100" w:afterAutospacing="1"/>
        <w:rPr>
          <w:b/>
          <w:bCs/>
          <w:sz w:val="28"/>
          <w:szCs w:val="28"/>
          <w:lang w:val="en-IN" w:eastAsia="en-IN"/>
        </w:rPr>
      </w:pPr>
    </w:p>
    <w:p w14:paraId="56CE8B41" w14:textId="77777777" w:rsidR="009D1970" w:rsidRPr="009D1970" w:rsidRDefault="009D1970" w:rsidP="009D1970">
      <w:pPr>
        <w:widowControl/>
        <w:autoSpaceDE/>
        <w:autoSpaceDN/>
        <w:spacing w:before="100" w:beforeAutospacing="1" w:after="100" w:afterAutospacing="1"/>
        <w:rPr>
          <w:b/>
          <w:bCs/>
          <w:sz w:val="28"/>
          <w:szCs w:val="28"/>
          <w:lang w:val="en-IN" w:eastAsia="en-IN"/>
        </w:rPr>
      </w:pPr>
    </w:p>
    <w:p w14:paraId="49B6EF77" w14:textId="4CC12596" w:rsidR="009D1970" w:rsidRPr="009D1970" w:rsidRDefault="009D1970" w:rsidP="009D1970">
      <w:pPr>
        <w:widowControl/>
        <w:autoSpaceDE/>
        <w:autoSpaceDN/>
        <w:spacing w:before="100" w:beforeAutospacing="1" w:after="100" w:afterAutospacing="1"/>
        <w:rPr>
          <w:sz w:val="28"/>
          <w:szCs w:val="28"/>
          <w:lang w:val="en-IN" w:eastAsia="en-IN"/>
        </w:rPr>
      </w:pPr>
      <w:r w:rsidRPr="009D1970">
        <w:rPr>
          <w:b/>
          <w:bCs/>
          <w:sz w:val="28"/>
          <w:szCs w:val="28"/>
          <w:lang w:val="en-IN" w:eastAsia="en-IN"/>
        </w:rPr>
        <w:t xml:space="preserve"> </w:t>
      </w:r>
      <w:r w:rsidRPr="009D1970">
        <w:rPr>
          <w:sz w:val="28"/>
          <w:szCs w:val="28"/>
          <w:lang w:val="en-IN" w:eastAsia="en-IN"/>
        </w:rPr>
        <w:t xml:space="preserve">Bioprinting represents a transformative tool for advancing medical research and therapeutic applications, with the potential to revolutionize drug development, disease </w:t>
      </w:r>
      <w:proofErr w:type="spellStart"/>
      <w:r w:rsidRPr="009D1970">
        <w:rPr>
          <w:sz w:val="28"/>
          <w:szCs w:val="28"/>
          <w:lang w:val="en-IN" w:eastAsia="en-IN"/>
        </w:rPr>
        <w:t>modeling</w:t>
      </w:r>
      <w:proofErr w:type="spellEnd"/>
      <w:r w:rsidRPr="009D1970">
        <w:rPr>
          <w:sz w:val="28"/>
          <w:szCs w:val="28"/>
          <w:lang w:val="en-IN" w:eastAsia="en-IN"/>
        </w:rPr>
        <w:t xml:space="preserve">, and organ regeneration. While challenges persist, such as achieving tissue complexity, ensuring long-term viability, and creating functional vascular networks, continuous advancements in bioinks, printing techniques, and structural designs are pushing the boundaries of what is possible. The future of bioprinting lies in the development of dynamic, multiorgan systems that replicate human physiology at unprecedented levels of fidelity. These systems could enable more accurate drug testing, personalized medicine, and ultimately, the creation of functional organs for transplantation. As research progresses, the integration of </w:t>
      </w:r>
      <w:proofErr w:type="spellStart"/>
      <w:r w:rsidRPr="009D1970">
        <w:rPr>
          <w:sz w:val="28"/>
          <w:szCs w:val="28"/>
          <w:lang w:val="en-IN" w:eastAsia="en-IN"/>
        </w:rPr>
        <w:t>bioprinted</w:t>
      </w:r>
      <w:proofErr w:type="spellEnd"/>
      <w:r w:rsidRPr="009D1970">
        <w:rPr>
          <w:sz w:val="28"/>
          <w:szCs w:val="28"/>
          <w:lang w:val="en-IN" w:eastAsia="en-IN"/>
        </w:rPr>
        <w:t xml:space="preserve"> tissues and organs into clinical practice may not only improve treatments but also pave the way for groundbreaking therapies in regenerative medicine, offering hope for patients with conditions that currently have no effective solutions.</w:t>
      </w:r>
    </w:p>
    <w:p w14:paraId="75DB7AB3" w14:textId="77777777" w:rsidR="00824D81" w:rsidRPr="00824D81" w:rsidRDefault="00824D81" w:rsidP="00824D81">
      <w:pPr>
        <w:widowControl/>
        <w:autoSpaceDE/>
        <w:autoSpaceDN/>
        <w:spacing w:before="100" w:beforeAutospacing="1" w:after="100" w:afterAutospacing="1"/>
        <w:rPr>
          <w:b/>
          <w:bCs/>
          <w:sz w:val="28"/>
          <w:szCs w:val="28"/>
          <w:lang w:val="en-IN" w:eastAsia="en-IN"/>
        </w:rPr>
      </w:pPr>
    </w:p>
    <w:p w14:paraId="7FFF2C58" w14:textId="77777777" w:rsidR="00824D81" w:rsidRDefault="00824D81" w:rsidP="00824D81">
      <w:pPr>
        <w:tabs>
          <w:tab w:val="left" w:pos="1558"/>
        </w:tabs>
        <w:spacing w:line="259" w:lineRule="auto"/>
        <w:ind w:right="303"/>
        <w:jc w:val="both"/>
        <w:rPr>
          <w:b/>
          <w:sz w:val="32"/>
          <w:szCs w:val="32"/>
        </w:rPr>
      </w:pPr>
    </w:p>
    <w:p w14:paraId="7B552DF7" w14:textId="77777777" w:rsidR="000B3672" w:rsidRDefault="000B3672" w:rsidP="00824D81">
      <w:pPr>
        <w:tabs>
          <w:tab w:val="left" w:pos="1558"/>
        </w:tabs>
        <w:spacing w:line="259" w:lineRule="auto"/>
        <w:ind w:right="303"/>
        <w:jc w:val="both"/>
        <w:rPr>
          <w:b/>
          <w:sz w:val="32"/>
          <w:szCs w:val="32"/>
        </w:rPr>
      </w:pPr>
    </w:p>
    <w:p w14:paraId="6FC87421" w14:textId="77777777" w:rsidR="009D1970" w:rsidRDefault="009D1970" w:rsidP="00824D81">
      <w:pPr>
        <w:tabs>
          <w:tab w:val="left" w:pos="1558"/>
        </w:tabs>
        <w:spacing w:line="259" w:lineRule="auto"/>
        <w:ind w:right="303"/>
        <w:jc w:val="both"/>
        <w:rPr>
          <w:b/>
          <w:sz w:val="32"/>
          <w:szCs w:val="32"/>
        </w:rPr>
      </w:pPr>
    </w:p>
    <w:p w14:paraId="0DD162A1" w14:textId="77777777" w:rsidR="000B3672" w:rsidRDefault="000B3672" w:rsidP="00824D81">
      <w:pPr>
        <w:tabs>
          <w:tab w:val="left" w:pos="1558"/>
        </w:tabs>
        <w:spacing w:line="259" w:lineRule="auto"/>
        <w:ind w:right="303"/>
        <w:jc w:val="both"/>
        <w:rPr>
          <w:b/>
          <w:sz w:val="32"/>
          <w:szCs w:val="32"/>
        </w:rPr>
      </w:pPr>
    </w:p>
    <w:p w14:paraId="34C184BE" w14:textId="77777777" w:rsidR="000B3672" w:rsidRDefault="000B3672" w:rsidP="00824D81">
      <w:pPr>
        <w:tabs>
          <w:tab w:val="left" w:pos="1558"/>
        </w:tabs>
        <w:spacing w:line="259" w:lineRule="auto"/>
        <w:ind w:right="303"/>
        <w:jc w:val="both"/>
        <w:rPr>
          <w:b/>
          <w:sz w:val="32"/>
          <w:szCs w:val="32"/>
        </w:rPr>
      </w:pPr>
    </w:p>
    <w:p w14:paraId="7F0E4715" w14:textId="77777777" w:rsidR="000B3672" w:rsidRDefault="000B3672" w:rsidP="00824D81">
      <w:pPr>
        <w:tabs>
          <w:tab w:val="left" w:pos="1558"/>
        </w:tabs>
        <w:spacing w:line="259" w:lineRule="auto"/>
        <w:ind w:right="303"/>
        <w:jc w:val="both"/>
        <w:rPr>
          <w:b/>
          <w:sz w:val="32"/>
          <w:szCs w:val="32"/>
        </w:rPr>
      </w:pPr>
    </w:p>
    <w:p w14:paraId="61C9FD91" w14:textId="77777777" w:rsidR="000B3672" w:rsidRDefault="000B3672" w:rsidP="00824D81">
      <w:pPr>
        <w:tabs>
          <w:tab w:val="left" w:pos="1558"/>
        </w:tabs>
        <w:spacing w:line="259" w:lineRule="auto"/>
        <w:ind w:right="303"/>
        <w:jc w:val="both"/>
        <w:rPr>
          <w:b/>
          <w:sz w:val="32"/>
          <w:szCs w:val="32"/>
        </w:rPr>
      </w:pPr>
    </w:p>
    <w:p w14:paraId="1D119725" w14:textId="77777777" w:rsidR="000B3672" w:rsidRDefault="000B3672" w:rsidP="00824D81">
      <w:pPr>
        <w:tabs>
          <w:tab w:val="left" w:pos="1558"/>
        </w:tabs>
        <w:spacing w:line="259" w:lineRule="auto"/>
        <w:ind w:right="303"/>
        <w:jc w:val="both"/>
        <w:rPr>
          <w:b/>
          <w:sz w:val="32"/>
          <w:szCs w:val="32"/>
        </w:rPr>
      </w:pPr>
    </w:p>
    <w:p w14:paraId="46E01665" w14:textId="77777777" w:rsidR="000B3672" w:rsidRDefault="000B3672" w:rsidP="00824D81">
      <w:pPr>
        <w:tabs>
          <w:tab w:val="left" w:pos="1558"/>
        </w:tabs>
        <w:spacing w:line="259" w:lineRule="auto"/>
        <w:ind w:right="303"/>
        <w:jc w:val="both"/>
        <w:rPr>
          <w:b/>
          <w:sz w:val="32"/>
          <w:szCs w:val="32"/>
        </w:rPr>
      </w:pPr>
    </w:p>
    <w:p w14:paraId="1DC80420" w14:textId="77777777" w:rsidR="000B3672" w:rsidRDefault="000B3672" w:rsidP="00824D81">
      <w:pPr>
        <w:tabs>
          <w:tab w:val="left" w:pos="1558"/>
        </w:tabs>
        <w:spacing w:line="259" w:lineRule="auto"/>
        <w:ind w:right="303"/>
        <w:jc w:val="both"/>
        <w:rPr>
          <w:b/>
          <w:sz w:val="32"/>
          <w:szCs w:val="32"/>
        </w:rPr>
      </w:pPr>
    </w:p>
    <w:p w14:paraId="1D52F487" w14:textId="77777777" w:rsidR="000B3672" w:rsidRDefault="000B3672" w:rsidP="00824D81">
      <w:pPr>
        <w:tabs>
          <w:tab w:val="left" w:pos="1558"/>
        </w:tabs>
        <w:spacing w:line="259" w:lineRule="auto"/>
        <w:ind w:right="303"/>
        <w:jc w:val="both"/>
        <w:rPr>
          <w:b/>
          <w:sz w:val="32"/>
          <w:szCs w:val="32"/>
        </w:rPr>
      </w:pPr>
    </w:p>
    <w:p w14:paraId="127B9BAA" w14:textId="77777777" w:rsidR="000B3672" w:rsidRDefault="000B3672" w:rsidP="00824D81">
      <w:pPr>
        <w:tabs>
          <w:tab w:val="left" w:pos="1558"/>
        </w:tabs>
        <w:spacing w:line="259" w:lineRule="auto"/>
        <w:ind w:right="303"/>
        <w:jc w:val="both"/>
        <w:rPr>
          <w:b/>
          <w:sz w:val="32"/>
          <w:szCs w:val="32"/>
        </w:rPr>
      </w:pPr>
    </w:p>
    <w:p w14:paraId="2B0F7A36" w14:textId="77777777" w:rsidR="000B3672" w:rsidRDefault="000B3672" w:rsidP="00824D81">
      <w:pPr>
        <w:tabs>
          <w:tab w:val="left" w:pos="1558"/>
        </w:tabs>
        <w:spacing w:line="259" w:lineRule="auto"/>
        <w:ind w:right="303"/>
        <w:jc w:val="both"/>
        <w:rPr>
          <w:b/>
          <w:sz w:val="32"/>
          <w:szCs w:val="32"/>
        </w:rPr>
      </w:pPr>
    </w:p>
    <w:p w14:paraId="0BD03EF7" w14:textId="77777777" w:rsidR="000B3672" w:rsidRDefault="000B3672" w:rsidP="00824D81">
      <w:pPr>
        <w:tabs>
          <w:tab w:val="left" w:pos="1558"/>
        </w:tabs>
        <w:spacing w:line="259" w:lineRule="auto"/>
        <w:ind w:right="303"/>
        <w:jc w:val="both"/>
        <w:rPr>
          <w:b/>
          <w:sz w:val="32"/>
          <w:szCs w:val="32"/>
        </w:rPr>
      </w:pPr>
    </w:p>
    <w:p w14:paraId="4F0C38EF" w14:textId="77777777" w:rsidR="000B3672" w:rsidRDefault="000B3672" w:rsidP="00824D81">
      <w:pPr>
        <w:tabs>
          <w:tab w:val="left" w:pos="1558"/>
        </w:tabs>
        <w:spacing w:line="259" w:lineRule="auto"/>
        <w:ind w:right="303"/>
        <w:jc w:val="both"/>
        <w:rPr>
          <w:b/>
          <w:sz w:val="32"/>
          <w:szCs w:val="32"/>
        </w:rPr>
      </w:pPr>
    </w:p>
    <w:p w14:paraId="22F1134D" w14:textId="77777777" w:rsidR="000B3672" w:rsidRDefault="000B3672" w:rsidP="00824D81">
      <w:pPr>
        <w:tabs>
          <w:tab w:val="left" w:pos="1558"/>
        </w:tabs>
        <w:spacing w:line="259" w:lineRule="auto"/>
        <w:ind w:right="303"/>
        <w:jc w:val="both"/>
        <w:rPr>
          <w:b/>
          <w:sz w:val="32"/>
          <w:szCs w:val="32"/>
        </w:rPr>
      </w:pPr>
    </w:p>
    <w:p w14:paraId="157E28B9" w14:textId="31D52C55" w:rsidR="000B3672" w:rsidRDefault="000B3672" w:rsidP="000B3672">
      <w:pPr>
        <w:tabs>
          <w:tab w:val="left" w:pos="1558"/>
        </w:tabs>
        <w:spacing w:line="259" w:lineRule="auto"/>
        <w:ind w:right="303"/>
        <w:jc w:val="both"/>
        <w:rPr>
          <w:sz w:val="24"/>
          <w:szCs w:val="24"/>
        </w:rPr>
      </w:pPr>
      <w:r>
        <w:rPr>
          <w:sz w:val="24"/>
          <w:szCs w:val="24"/>
        </w:rPr>
        <w:t xml:space="preserve">                                                                           1</w:t>
      </w:r>
      <w:r w:rsidR="000E23FC">
        <w:rPr>
          <w:sz w:val="24"/>
          <w:szCs w:val="24"/>
        </w:rPr>
        <w:t>5</w:t>
      </w:r>
    </w:p>
    <w:p w14:paraId="634996BF" w14:textId="77777777" w:rsidR="001E5484" w:rsidRDefault="001E5484" w:rsidP="000B3672">
      <w:pPr>
        <w:tabs>
          <w:tab w:val="left" w:pos="1558"/>
        </w:tabs>
        <w:spacing w:line="259" w:lineRule="auto"/>
        <w:ind w:right="303"/>
        <w:jc w:val="both"/>
        <w:rPr>
          <w:sz w:val="24"/>
          <w:szCs w:val="24"/>
        </w:rPr>
      </w:pPr>
    </w:p>
    <w:p w14:paraId="23ECFA14" w14:textId="710E5CD7" w:rsidR="00CB0A94" w:rsidRPr="000B3672" w:rsidRDefault="00086C23" w:rsidP="000B3672">
      <w:pPr>
        <w:tabs>
          <w:tab w:val="left" w:pos="1558"/>
        </w:tabs>
        <w:spacing w:line="259" w:lineRule="auto"/>
        <w:ind w:right="303"/>
        <w:jc w:val="center"/>
        <w:rPr>
          <w:sz w:val="24"/>
          <w:szCs w:val="24"/>
        </w:rPr>
      </w:pPr>
      <w:r>
        <w:rPr>
          <w:b/>
          <w:sz w:val="32"/>
          <w:szCs w:val="32"/>
        </w:rPr>
        <w:lastRenderedPageBreak/>
        <w:t>VIII</w:t>
      </w:r>
      <w:r w:rsidR="00CB0A94" w:rsidRPr="00CB0A94">
        <w:rPr>
          <w:b/>
          <w:sz w:val="32"/>
          <w:szCs w:val="32"/>
        </w:rPr>
        <w:t>.REFERENCES</w:t>
      </w:r>
    </w:p>
    <w:p w14:paraId="5542A5EF" w14:textId="77777777" w:rsidR="00CB0A94" w:rsidRPr="00CB0A94" w:rsidRDefault="00CB0A94" w:rsidP="00CB0A94">
      <w:pPr>
        <w:tabs>
          <w:tab w:val="left" w:pos="1558"/>
        </w:tabs>
        <w:spacing w:line="259" w:lineRule="auto"/>
        <w:ind w:right="303"/>
        <w:jc w:val="center"/>
        <w:rPr>
          <w:b/>
          <w:sz w:val="32"/>
          <w:szCs w:val="32"/>
        </w:rPr>
      </w:pPr>
    </w:p>
    <w:p w14:paraId="6A944F7D"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[1] </w:t>
      </w:r>
      <w:proofErr w:type="spellStart"/>
      <w:r w:rsidRPr="00086C23">
        <w:rPr>
          <w:sz w:val="24"/>
          <w:szCs w:val="24"/>
          <w:lang w:val="en-IN"/>
        </w:rPr>
        <w:t>Center</w:t>
      </w:r>
      <w:proofErr w:type="spellEnd"/>
      <w:r w:rsidRPr="00086C23">
        <w:rPr>
          <w:sz w:val="24"/>
          <w:szCs w:val="24"/>
          <w:lang w:val="en-IN"/>
        </w:rPr>
        <w:t xml:space="preserve"> for Devices and Radiological Health, U.S. Food and Drug Administration, “In vitro companion diagnostic devices - Guidance for industry and food and drug administration staff,” 2014. Accessed: Sep. 14, 2020. [Online]. Available: https://www.fda.gov/media/81309/download</w:t>
      </w:r>
    </w:p>
    <w:p w14:paraId="56BA6F70"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[2] Official Journal of the European Union L, “Regulation (EU) 2017/746 of the European Parliament and of the Council of 5 April 2017 on in vitro diagnostic medical devices and repealing directive 98/79/EC and Commission decision 2010/227/EU,” OJ L 117, May 2017. Accessed: Sep. 14, 2020. [Online]. Available: https://eur-lex.europa.eu/legal-content/EN/TXT/PDF/?uri=CELEX:32017R0746&amp;from=EN</w:t>
      </w:r>
    </w:p>
    <w:p w14:paraId="4951ED49"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[3] M. Abercrombie, “Ross Granville Harrison, 1870-1959,” Biographical Memoirs Fellows Roy. Soc., vol. 7, pp. 110–126, 1961, </w:t>
      </w:r>
      <w:proofErr w:type="spellStart"/>
      <w:r w:rsidRPr="00086C23">
        <w:rPr>
          <w:sz w:val="24"/>
          <w:szCs w:val="24"/>
          <w:lang w:val="en-IN"/>
        </w:rPr>
        <w:t>doi</w:t>
      </w:r>
      <w:proofErr w:type="spellEnd"/>
      <w:r w:rsidRPr="00086C23">
        <w:rPr>
          <w:sz w:val="24"/>
          <w:szCs w:val="24"/>
          <w:lang w:val="en-IN"/>
        </w:rPr>
        <w:t>: 10.1098/rsbm.1961.0009.</w:t>
      </w:r>
    </w:p>
    <w:p w14:paraId="6708DBF0"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[4] J. M. Lee et al., “A three-dimensional microenvironment alters protein expression and chemosensitivity of epithelial ovarian cancer cells in vitro,” Lab. Investigation, vol. 93, no. 5, pp. 528–542, May 2013.</w:t>
      </w:r>
    </w:p>
    <w:p w14:paraId="59EA7EE5"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[5] B. Yao et al., “Biochemical and structural cues of 3D-printed matrix synergistically direct MSC differentiation for functional sweat gland regeneration,” Sci. Adv., vol. 6, no. 10, Mar. 2020, Art. no. eaaz1094.</w:t>
      </w:r>
    </w:p>
    <w:p w14:paraId="141308F0"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[6] B. </w:t>
      </w:r>
      <w:proofErr w:type="spellStart"/>
      <w:r w:rsidRPr="00086C23">
        <w:rPr>
          <w:sz w:val="24"/>
          <w:szCs w:val="24"/>
          <w:lang w:val="en-IN"/>
        </w:rPr>
        <w:t>Vagaska</w:t>
      </w:r>
      <w:proofErr w:type="spellEnd"/>
      <w:r w:rsidRPr="00086C23">
        <w:rPr>
          <w:sz w:val="24"/>
          <w:szCs w:val="24"/>
          <w:lang w:val="en-IN"/>
        </w:rPr>
        <w:t>, O. Gillham, and P. Ferretti, “Modelling human CNS injury with human neural stem cells in 2- and 3-Dimensional cultures,” Sci. Rep., vol. 10, no. 1, Apr. 2020, Art. no. 6785.</w:t>
      </w:r>
    </w:p>
    <w:p w14:paraId="394A8853"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[7] M. Persson et al., “Osteogenic differentiation of human mesenchymal stem cells in a 3D Woven Scaffold,” Sci. Rep., vol. 8, no. 1, pp. 1–12, Jul. 2018.</w:t>
      </w:r>
    </w:p>
    <w:p w14:paraId="7B5CA746"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[8] D. </w:t>
      </w:r>
      <w:proofErr w:type="spellStart"/>
      <w:r w:rsidRPr="00086C23">
        <w:rPr>
          <w:sz w:val="24"/>
          <w:szCs w:val="24"/>
          <w:lang w:val="en-IN"/>
        </w:rPr>
        <w:t>Zujur</w:t>
      </w:r>
      <w:proofErr w:type="spellEnd"/>
      <w:r w:rsidRPr="00086C23">
        <w:rPr>
          <w:sz w:val="24"/>
          <w:szCs w:val="24"/>
          <w:lang w:val="en-IN"/>
        </w:rPr>
        <w:t xml:space="preserve">, K. </w:t>
      </w:r>
      <w:proofErr w:type="spellStart"/>
      <w:r w:rsidRPr="00086C23">
        <w:rPr>
          <w:sz w:val="24"/>
          <w:szCs w:val="24"/>
          <w:lang w:val="en-IN"/>
        </w:rPr>
        <w:t>Kanke</w:t>
      </w:r>
      <w:proofErr w:type="spellEnd"/>
      <w:r w:rsidRPr="00086C23">
        <w:rPr>
          <w:sz w:val="24"/>
          <w:szCs w:val="24"/>
          <w:lang w:val="en-IN"/>
        </w:rPr>
        <w:t xml:space="preserve">, A. C. </w:t>
      </w:r>
      <w:proofErr w:type="spellStart"/>
      <w:r w:rsidRPr="00086C23">
        <w:rPr>
          <w:sz w:val="24"/>
          <w:szCs w:val="24"/>
          <w:lang w:val="en-IN"/>
        </w:rPr>
        <w:t>Lichtler</w:t>
      </w:r>
      <w:proofErr w:type="spellEnd"/>
      <w:r w:rsidRPr="00086C23">
        <w:rPr>
          <w:sz w:val="24"/>
          <w:szCs w:val="24"/>
          <w:lang w:val="en-IN"/>
        </w:rPr>
        <w:t xml:space="preserve">, H. Hojo, U.-I. Chung, and S. </w:t>
      </w:r>
      <w:proofErr w:type="spellStart"/>
      <w:r w:rsidRPr="00086C23">
        <w:rPr>
          <w:sz w:val="24"/>
          <w:szCs w:val="24"/>
          <w:lang w:val="en-IN"/>
        </w:rPr>
        <w:t>Ohba</w:t>
      </w:r>
      <w:proofErr w:type="spellEnd"/>
      <w:r w:rsidRPr="00086C23">
        <w:rPr>
          <w:sz w:val="24"/>
          <w:szCs w:val="24"/>
          <w:lang w:val="en-IN"/>
        </w:rPr>
        <w:t>, “Three-dimensional system enabling the maintenance and directed differentiation of pluripotent stem cells under defined conditions,” Sci. Adv., vol. 3, no. 5, May 2017, Art. no. e1602875.</w:t>
      </w:r>
    </w:p>
    <w:p w14:paraId="2C8A2171"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[9] P. </w:t>
      </w:r>
      <w:proofErr w:type="spellStart"/>
      <w:r w:rsidRPr="00086C23">
        <w:rPr>
          <w:sz w:val="24"/>
          <w:szCs w:val="24"/>
          <w:lang w:val="en-IN"/>
        </w:rPr>
        <w:t>DelNero</w:t>
      </w:r>
      <w:proofErr w:type="spellEnd"/>
      <w:r w:rsidRPr="00086C23">
        <w:rPr>
          <w:sz w:val="24"/>
          <w:szCs w:val="24"/>
          <w:lang w:val="en-IN"/>
        </w:rPr>
        <w:t xml:space="preserve"> et al., “3D culture broadly regulates </w:t>
      </w:r>
      <w:proofErr w:type="spellStart"/>
      <w:r w:rsidRPr="00086C23">
        <w:rPr>
          <w:sz w:val="24"/>
          <w:szCs w:val="24"/>
          <w:lang w:val="en-IN"/>
        </w:rPr>
        <w:t>tumor</w:t>
      </w:r>
      <w:proofErr w:type="spellEnd"/>
      <w:r w:rsidRPr="00086C23">
        <w:rPr>
          <w:sz w:val="24"/>
          <w:szCs w:val="24"/>
          <w:lang w:val="en-IN"/>
        </w:rPr>
        <w:t xml:space="preserve"> cell hypoxia response and angiogenesis via pro-inflammatory pathways,” Biomaterials, vol. 55, pp. 110–118, Jul. 2015.</w:t>
      </w:r>
    </w:p>
    <w:p w14:paraId="4A31AD03"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[10] D. Zhang, M. </w:t>
      </w:r>
      <w:proofErr w:type="spellStart"/>
      <w:r w:rsidRPr="00086C23">
        <w:rPr>
          <w:sz w:val="24"/>
          <w:szCs w:val="24"/>
          <w:lang w:val="en-IN"/>
        </w:rPr>
        <w:t>Pekkanen</w:t>
      </w:r>
      <w:proofErr w:type="spellEnd"/>
      <w:r w:rsidRPr="00086C23">
        <w:rPr>
          <w:sz w:val="24"/>
          <w:szCs w:val="24"/>
          <w:lang w:val="en-IN"/>
        </w:rPr>
        <w:t xml:space="preserve">-Mattila, M. </w:t>
      </w:r>
      <w:proofErr w:type="spellStart"/>
      <w:r w:rsidRPr="00086C23">
        <w:rPr>
          <w:sz w:val="24"/>
          <w:szCs w:val="24"/>
          <w:lang w:val="en-IN"/>
        </w:rPr>
        <w:t>Shahsavani</w:t>
      </w:r>
      <w:proofErr w:type="spellEnd"/>
      <w:r w:rsidRPr="00086C23">
        <w:rPr>
          <w:sz w:val="24"/>
          <w:szCs w:val="24"/>
          <w:lang w:val="en-IN"/>
        </w:rPr>
        <w:t xml:space="preserve">, A. Falk, A. I. Teixeira, and A. </w:t>
      </w:r>
      <w:proofErr w:type="spellStart"/>
      <w:r w:rsidRPr="00086C23">
        <w:rPr>
          <w:sz w:val="24"/>
          <w:szCs w:val="24"/>
          <w:lang w:val="en-IN"/>
        </w:rPr>
        <w:t>Herland</w:t>
      </w:r>
      <w:proofErr w:type="spellEnd"/>
      <w:r w:rsidRPr="00086C23">
        <w:rPr>
          <w:sz w:val="24"/>
          <w:szCs w:val="24"/>
          <w:lang w:val="en-IN"/>
        </w:rPr>
        <w:t xml:space="preserve">, “A 3D Alzheimer’s disease culture model and the induction of P21-activated kinase mediated sensing in iPSC derived neurons,” Biomaterials, vol. 35, no. 5, pp. 1420–1428, 2014, </w:t>
      </w:r>
      <w:proofErr w:type="spellStart"/>
      <w:r w:rsidRPr="00086C23">
        <w:rPr>
          <w:sz w:val="24"/>
          <w:szCs w:val="24"/>
          <w:lang w:val="en-IN"/>
        </w:rPr>
        <w:t>doi</w:t>
      </w:r>
      <w:proofErr w:type="spellEnd"/>
      <w:r w:rsidRPr="00086C23">
        <w:rPr>
          <w:sz w:val="24"/>
          <w:szCs w:val="24"/>
          <w:lang w:val="en-IN"/>
        </w:rPr>
        <w:t>: 10.1016/j.biomaterials.2013.11.028.</w:t>
      </w:r>
    </w:p>
    <w:p w14:paraId="6EC7386F"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[11] S. </w:t>
      </w:r>
      <w:proofErr w:type="spellStart"/>
      <w:r w:rsidRPr="00086C23">
        <w:rPr>
          <w:sz w:val="24"/>
          <w:szCs w:val="24"/>
          <w:lang w:val="en-IN"/>
        </w:rPr>
        <w:t>Thippabhotla</w:t>
      </w:r>
      <w:proofErr w:type="spellEnd"/>
      <w:r w:rsidRPr="00086C23">
        <w:rPr>
          <w:sz w:val="24"/>
          <w:szCs w:val="24"/>
          <w:lang w:val="en-IN"/>
        </w:rPr>
        <w:t>, C. Zhong, and M. He, “3D cell culture stimulates the secretion of in vivo like extracellular vesicles,” Sci. Rep., vol. 9, no. 1, Sep. 2019, Art. no. 13012.</w:t>
      </w:r>
    </w:p>
    <w:p w14:paraId="6BCCED30"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[12] R. J. </w:t>
      </w:r>
      <w:proofErr w:type="spellStart"/>
      <w:r w:rsidRPr="00086C23">
        <w:rPr>
          <w:sz w:val="24"/>
          <w:szCs w:val="24"/>
          <w:lang w:val="en-IN"/>
        </w:rPr>
        <w:t>Klebe</w:t>
      </w:r>
      <w:proofErr w:type="spellEnd"/>
      <w:r w:rsidRPr="00086C23">
        <w:rPr>
          <w:sz w:val="24"/>
          <w:szCs w:val="24"/>
          <w:lang w:val="en-IN"/>
        </w:rPr>
        <w:t>, “</w:t>
      </w:r>
      <w:proofErr w:type="spellStart"/>
      <w:r w:rsidRPr="00086C23">
        <w:rPr>
          <w:sz w:val="24"/>
          <w:szCs w:val="24"/>
          <w:lang w:val="en-IN"/>
        </w:rPr>
        <w:t>Cytoscribing</w:t>
      </w:r>
      <w:proofErr w:type="spellEnd"/>
      <w:r w:rsidRPr="00086C23">
        <w:rPr>
          <w:sz w:val="24"/>
          <w:szCs w:val="24"/>
          <w:lang w:val="en-IN"/>
        </w:rPr>
        <w:t xml:space="preserve">: A method for </w:t>
      </w:r>
      <w:proofErr w:type="spellStart"/>
      <w:r w:rsidRPr="00086C23">
        <w:rPr>
          <w:sz w:val="24"/>
          <w:szCs w:val="24"/>
          <w:lang w:val="en-IN"/>
        </w:rPr>
        <w:t>micropositioning</w:t>
      </w:r>
      <w:proofErr w:type="spellEnd"/>
      <w:r w:rsidRPr="00086C23">
        <w:rPr>
          <w:sz w:val="24"/>
          <w:szCs w:val="24"/>
          <w:lang w:val="en-IN"/>
        </w:rPr>
        <w:t xml:space="preserve"> cells and the construction of two- and three-dimensional synthetic tissues,” Exp. Cell Res., vol. 179, no. 2, pp. 362–373, Dec. 1988.</w:t>
      </w:r>
    </w:p>
    <w:p w14:paraId="2FB435D0"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[13] A. Atala, “Tissue engineering of human bladder,” Brit. Med. Bull., vol. 97, pp. 81–104, 2011.</w:t>
      </w:r>
    </w:p>
    <w:p w14:paraId="2F812B47"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[14] W. C. Wilson and T. Boland, “Cell and organ printing 1: Protein and cell printers,” Anat. Rec., vol. 272A, no. 2, pp. 491–496, 2003, </w:t>
      </w:r>
      <w:proofErr w:type="spellStart"/>
      <w:r w:rsidRPr="00086C23">
        <w:rPr>
          <w:sz w:val="24"/>
          <w:szCs w:val="24"/>
          <w:lang w:val="en-IN"/>
        </w:rPr>
        <w:t>doi</w:t>
      </w:r>
      <w:proofErr w:type="spellEnd"/>
      <w:r w:rsidRPr="00086C23">
        <w:rPr>
          <w:sz w:val="24"/>
          <w:szCs w:val="24"/>
          <w:lang w:val="en-IN"/>
        </w:rPr>
        <w:t>: 10.1002/ar.a.10057.</w:t>
      </w:r>
    </w:p>
    <w:p w14:paraId="09661DE9" w14:textId="77777777" w:rsidR="00086C23" w:rsidRDefault="00086C23" w:rsidP="00086C23">
      <w:pPr>
        <w:tabs>
          <w:tab w:val="left" w:pos="1558"/>
        </w:tabs>
        <w:spacing w:line="259" w:lineRule="auto"/>
        <w:ind w:right="303"/>
        <w:rPr>
          <w:sz w:val="24"/>
          <w:szCs w:val="24"/>
          <w:lang w:val="en-IN"/>
        </w:rPr>
      </w:pPr>
      <w:r w:rsidRPr="00086C23">
        <w:rPr>
          <w:sz w:val="24"/>
          <w:szCs w:val="24"/>
          <w:lang w:val="en-IN"/>
        </w:rPr>
        <w:t xml:space="preserve">[15] K. </w:t>
      </w:r>
      <w:proofErr w:type="spellStart"/>
      <w:r w:rsidRPr="00086C23">
        <w:rPr>
          <w:sz w:val="24"/>
          <w:szCs w:val="24"/>
          <w:lang w:val="en-IN"/>
        </w:rPr>
        <w:t>Jakab</w:t>
      </w:r>
      <w:proofErr w:type="spellEnd"/>
      <w:r w:rsidRPr="00086C23">
        <w:rPr>
          <w:sz w:val="24"/>
          <w:szCs w:val="24"/>
          <w:lang w:val="en-IN"/>
        </w:rPr>
        <w:t xml:space="preserve">, A. </w:t>
      </w:r>
      <w:proofErr w:type="spellStart"/>
      <w:r w:rsidRPr="00086C23">
        <w:rPr>
          <w:sz w:val="24"/>
          <w:szCs w:val="24"/>
          <w:lang w:val="en-IN"/>
        </w:rPr>
        <w:t>Neagu</w:t>
      </w:r>
      <w:proofErr w:type="spellEnd"/>
      <w:r w:rsidRPr="00086C23">
        <w:rPr>
          <w:sz w:val="24"/>
          <w:szCs w:val="24"/>
          <w:lang w:val="en-IN"/>
        </w:rPr>
        <w:t xml:space="preserve">, V. Mironov, R. R. </w:t>
      </w:r>
      <w:proofErr w:type="spellStart"/>
      <w:r w:rsidRPr="00086C23">
        <w:rPr>
          <w:sz w:val="24"/>
          <w:szCs w:val="24"/>
          <w:lang w:val="en-IN"/>
        </w:rPr>
        <w:t>Markwald</w:t>
      </w:r>
      <w:proofErr w:type="spellEnd"/>
      <w:r w:rsidRPr="00086C23">
        <w:rPr>
          <w:sz w:val="24"/>
          <w:szCs w:val="24"/>
          <w:lang w:val="en-IN"/>
        </w:rPr>
        <w:t>, and G. Forgacs, “Engineering biological structures of prescribed shape using self-assembling multicellular systems,” Proc. Natl. Acad. Sci. USA, vol. 101, no. 9, pp. 2864–2869, Mar. 2004.</w:t>
      </w:r>
    </w:p>
    <w:p w14:paraId="14B5D33F" w14:textId="77777777" w:rsidR="00086C23" w:rsidRDefault="00086C23" w:rsidP="00086C23">
      <w:pPr>
        <w:tabs>
          <w:tab w:val="left" w:pos="1558"/>
        </w:tabs>
        <w:spacing w:line="259" w:lineRule="auto"/>
        <w:ind w:right="303"/>
        <w:rPr>
          <w:sz w:val="24"/>
          <w:szCs w:val="24"/>
          <w:lang w:val="en-IN"/>
        </w:rPr>
      </w:pPr>
    </w:p>
    <w:p w14:paraId="68DE3B41" w14:textId="140C801B" w:rsidR="00086C23" w:rsidRPr="00086C23" w:rsidRDefault="00086C23" w:rsidP="00086C23">
      <w:pPr>
        <w:tabs>
          <w:tab w:val="left" w:pos="1558"/>
        </w:tabs>
        <w:spacing w:line="259" w:lineRule="auto"/>
        <w:ind w:right="303"/>
        <w:jc w:val="center"/>
        <w:rPr>
          <w:sz w:val="24"/>
          <w:szCs w:val="24"/>
          <w:lang w:val="en-IN"/>
        </w:rPr>
      </w:pPr>
      <w:r>
        <w:rPr>
          <w:sz w:val="24"/>
          <w:szCs w:val="24"/>
          <w:lang w:val="en-IN"/>
        </w:rPr>
        <w:t>1</w:t>
      </w:r>
      <w:r w:rsidR="000E23FC">
        <w:rPr>
          <w:sz w:val="24"/>
          <w:szCs w:val="24"/>
          <w:lang w:val="en-IN"/>
        </w:rPr>
        <w:t>6</w:t>
      </w:r>
    </w:p>
    <w:p w14:paraId="2D962254"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lastRenderedPageBreak/>
        <w:t xml:space="preserve">[16] K. </w:t>
      </w:r>
      <w:proofErr w:type="spellStart"/>
      <w:r w:rsidRPr="00086C23">
        <w:rPr>
          <w:sz w:val="24"/>
          <w:szCs w:val="24"/>
          <w:lang w:val="en-IN"/>
        </w:rPr>
        <w:t>Karzyński</w:t>
      </w:r>
      <w:proofErr w:type="spellEnd"/>
      <w:r w:rsidRPr="00086C23">
        <w:rPr>
          <w:sz w:val="24"/>
          <w:szCs w:val="24"/>
          <w:lang w:val="en-IN"/>
        </w:rPr>
        <w:t xml:space="preserve"> et al., “Use of 3D bioprinting in biomedical engineering for clinical application,” Med. Stud., vol. 34, no. 1, pp. 93–97, 2018, </w:t>
      </w:r>
      <w:proofErr w:type="spellStart"/>
      <w:r w:rsidRPr="00086C23">
        <w:rPr>
          <w:sz w:val="24"/>
          <w:szCs w:val="24"/>
          <w:lang w:val="en-IN"/>
        </w:rPr>
        <w:t>doi</w:t>
      </w:r>
      <w:proofErr w:type="spellEnd"/>
      <w:r w:rsidRPr="00086C23">
        <w:rPr>
          <w:sz w:val="24"/>
          <w:szCs w:val="24"/>
          <w:lang w:val="en-IN"/>
        </w:rPr>
        <w:t>: 10.5114/ms.2018.74827.</w:t>
      </w:r>
    </w:p>
    <w:p w14:paraId="73AFAA35"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 xml:space="preserve">[17] R. R. Jose, M. J. Rodriguez, T. A. Dixon, F. </w:t>
      </w:r>
      <w:proofErr w:type="spellStart"/>
      <w:r w:rsidRPr="00086C23">
        <w:rPr>
          <w:sz w:val="24"/>
          <w:szCs w:val="24"/>
          <w:lang w:val="en-IN"/>
        </w:rPr>
        <w:t>Omenetto</w:t>
      </w:r>
      <w:proofErr w:type="spellEnd"/>
      <w:r w:rsidRPr="00086C23">
        <w:rPr>
          <w:sz w:val="24"/>
          <w:szCs w:val="24"/>
          <w:lang w:val="en-IN"/>
        </w:rPr>
        <w:t xml:space="preserve">, and D. L. Kaplan, “Evolution of bioinks and additive manufacturing technologies for 3D bioprinting,” ACS </w:t>
      </w:r>
      <w:proofErr w:type="spellStart"/>
      <w:r w:rsidRPr="00086C23">
        <w:rPr>
          <w:sz w:val="24"/>
          <w:szCs w:val="24"/>
          <w:lang w:val="en-IN"/>
        </w:rPr>
        <w:t>Biomater</w:t>
      </w:r>
      <w:proofErr w:type="spellEnd"/>
      <w:r w:rsidRPr="00086C23">
        <w:rPr>
          <w:sz w:val="24"/>
          <w:szCs w:val="24"/>
          <w:lang w:val="en-IN"/>
        </w:rPr>
        <w:t xml:space="preserve">., Sci. Eng., vol. 2, no. 10, pp. 1662–1678, 2016, </w:t>
      </w:r>
      <w:proofErr w:type="spellStart"/>
      <w:r w:rsidRPr="00086C23">
        <w:rPr>
          <w:sz w:val="24"/>
          <w:szCs w:val="24"/>
          <w:lang w:val="en-IN"/>
        </w:rPr>
        <w:t>doi</w:t>
      </w:r>
      <w:proofErr w:type="spellEnd"/>
      <w:r w:rsidRPr="00086C23">
        <w:rPr>
          <w:sz w:val="24"/>
          <w:szCs w:val="24"/>
          <w:lang w:val="en-IN"/>
        </w:rPr>
        <w:t>: 10.1021/acsbiomaterials.6b00088.</w:t>
      </w:r>
    </w:p>
    <w:p w14:paraId="3521AE36" w14:textId="77777777" w:rsidR="00086C23" w:rsidRPr="00086C23" w:rsidRDefault="00086C23" w:rsidP="00086C23">
      <w:pPr>
        <w:tabs>
          <w:tab w:val="left" w:pos="1558"/>
        </w:tabs>
        <w:spacing w:line="259" w:lineRule="auto"/>
        <w:ind w:right="303"/>
        <w:rPr>
          <w:sz w:val="24"/>
          <w:szCs w:val="24"/>
          <w:lang w:val="en-IN"/>
        </w:rPr>
      </w:pPr>
      <w:r w:rsidRPr="00086C23">
        <w:rPr>
          <w:sz w:val="24"/>
          <w:szCs w:val="24"/>
          <w:lang w:val="en-IN"/>
        </w:rPr>
        <w:t>[18] Standard Terminology for Additive Manufacturing General Principles Terminology, ISO/ASTM 52900-2015</w:t>
      </w:r>
    </w:p>
    <w:p w14:paraId="240565C4" w14:textId="77777777" w:rsidR="001E5484" w:rsidRDefault="001E5484" w:rsidP="00824D81">
      <w:pPr>
        <w:tabs>
          <w:tab w:val="left" w:pos="1558"/>
        </w:tabs>
        <w:spacing w:line="259" w:lineRule="auto"/>
        <w:ind w:right="303"/>
        <w:jc w:val="both"/>
        <w:rPr>
          <w:sz w:val="24"/>
          <w:szCs w:val="24"/>
        </w:rPr>
      </w:pPr>
    </w:p>
    <w:p w14:paraId="5880E984" w14:textId="77777777" w:rsidR="001E5484" w:rsidRDefault="001E5484" w:rsidP="00824D81">
      <w:pPr>
        <w:tabs>
          <w:tab w:val="left" w:pos="1558"/>
        </w:tabs>
        <w:spacing w:line="259" w:lineRule="auto"/>
        <w:ind w:right="303"/>
        <w:jc w:val="both"/>
        <w:rPr>
          <w:sz w:val="24"/>
          <w:szCs w:val="24"/>
        </w:rPr>
      </w:pPr>
    </w:p>
    <w:p w14:paraId="52607ACA" w14:textId="77777777" w:rsidR="001E5484" w:rsidRDefault="001E5484" w:rsidP="00824D81">
      <w:pPr>
        <w:tabs>
          <w:tab w:val="left" w:pos="1558"/>
        </w:tabs>
        <w:spacing w:line="259" w:lineRule="auto"/>
        <w:ind w:right="303"/>
        <w:jc w:val="both"/>
        <w:rPr>
          <w:sz w:val="24"/>
          <w:szCs w:val="24"/>
        </w:rPr>
      </w:pPr>
    </w:p>
    <w:p w14:paraId="519B01CE" w14:textId="77777777" w:rsidR="001E5484" w:rsidRDefault="001E5484" w:rsidP="00824D81">
      <w:pPr>
        <w:tabs>
          <w:tab w:val="left" w:pos="1558"/>
        </w:tabs>
        <w:spacing w:line="259" w:lineRule="auto"/>
        <w:ind w:right="303"/>
        <w:jc w:val="both"/>
        <w:rPr>
          <w:sz w:val="24"/>
          <w:szCs w:val="24"/>
        </w:rPr>
      </w:pPr>
    </w:p>
    <w:p w14:paraId="3975D7C3" w14:textId="77777777" w:rsidR="001E5484" w:rsidRDefault="001E5484" w:rsidP="00824D81">
      <w:pPr>
        <w:tabs>
          <w:tab w:val="left" w:pos="1558"/>
        </w:tabs>
        <w:spacing w:line="259" w:lineRule="auto"/>
        <w:ind w:right="303"/>
        <w:jc w:val="both"/>
        <w:rPr>
          <w:sz w:val="24"/>
          <w:szCs w:val="24"/>
        </w:rPr>
      </w:pPr>
    </w:p>
    <w:p w14:paraId="3BBB9C25" w14:textId="77777777" w:rsidR="001E5484" w:rsidRDefault="001E5484" w:rsidP="00824D81">
      <w:pPr>
        <w:tabs>
          <w:tab w:val="left" w:pos="1558"/>
        </w:tabs>
        <w:spacing w:line="259" w:lineRule="auto"/>
        <w:ind w:right="303"/>
        <w:jc w:val="both"/>
        <w:rPr>
          <w:sz w:val="24"/>
          <w:szCs w:val="24"/>
        </w:rPr>
      </w:pPr>
    </w:p>
    <w:p w14:paraId="78F5C08C" w14:textId="77777777" w:rsidR="001E5484" w:rsidRDefault="001E5484" w:rsidP="00824D81">
      <w:pPr>
        <w:tabs>
          <w:tab w:val="left" w:pos="1558"/>
        </w:tabs>
        <w:spacing w:line="259" w:lineRule="auto"/>
        <w:ind w:right="303"/>
        <w:jc w:val="both"/>
        <w:rPr>
          <w:sz w:val="24"/>
          <w:szCs w:val="24"/>
        </w:rPr>
      </w:pPr>
    </w:p>
    <w:p w14:paraId="2A03DF0F" w14:textId="77777777" w:rsidR="001E5484" w:rsidRDefault="001E5484" w:rsidP="00824D81">
      <w:pPr>
        <w:tabs>
          <w:tab w:val="left" w:pos="1558"/>
        </w:tabs>
        <w:spacing w:line="259" w:lineRule="auto"/>
        <w:ind w:right="303"/>
        <w:jc w:val="both"/>
        <w:rPr>
          <w:sz w:val="24"/>
          <w:szCs w:val="24"/>
        </w:rPr>
      </w:pPr>
    </w:p>
    <w:p w14:paraId="669DF890" w14:textId="77777777" w:rsidR="001E5484" w:rsidRDefault="001E5484" w:rsidP="00824D81">
      <w:pPr>
        <w:tabs>
          <w:tab w:val="left" w:pos="1558"/>
        </w:tabs>
        <w:spacing w:line="259" w:lineRule="auto"/>
        <w:ind w:right="303"/>
        <w:jc w:val="both"/>
        <w:rPr>
          <w:sz w:val="24"/>
          <w:szCs w:val="24"/>
        </w:rPr>
      </w:pPr>
    </w:p>
    <w:p w14:paraId="4EDFC2A1" w14:textId="77777777" w:rsidR="001E5484" w:rsidRDefault="001E5484" w:rsidP="00824D81">
      <w:pPr>
        <w:tabs>
          <w:tab w:val="left" w:pos="1558"/>
        </w:tabs>
        <w:spacing w:line="259" w:lineRule="auto"/>
        <w:ind w:right="303"/>
        <w:jc w:val="both"/>
        <w:rPr>
          <w:sz w:val="24"/>
          <w:szCs w:val="24"/>
        </w:rPr>
      </w:pPr>
    </w:p>
    <w:p w14:paraId="54AFB39D" w14:textId="77777777" w:rsidR="001E5484" w:rsidRDefault="001E5484" w:rsidP="00824D81">
      <w:pPr>
        <w:tabs>
          <w:tab w:val="left" w:pos="1558"/>
        </w:tabs>
        <w:spacing w:line="259" w:lineRule="auto"/>
        <w:ind w:right="303"/>
        <w:jc w:val="both"/>
        <w:rPr>
          <w:sz w:val="24"/>
          <w:szCs w:val="24"/>
        </w:rPr>
      </w:pPr>
    </w:p>
    <w:p w14:paraId="2312A7C5" w14:textId="77777777" w:rsidR="001E5484" w:rsidRDefault="001E5484" w:rsidP="00824D81">
      <w:pPr>
        <w:tabs>
          <w:tab w:val="left" w:pos="1558"/>
        </w:tabs>
        <w:spacing w:line="259" w:lineRule="auto"/>
        <w:ind w:right="303"/>
        <w:jc w:val="both"/>
        <w:rPr>
          <w:sz w:val="24"/>
          <w:szCs w:val="24"/>
        </w:rPr>
      </w:pPr>
    </w:p>
    <w:p w14:paraId="26EABEBD" w14:textId="77777777" w:rsidR="001E5484" w:rsidRDefault="001E5484" w:rsidP="00824D81">
      <w:pPr>
        <w:tabs>
          <w:tab w:val="left" w:pos="1558"/>
        </w:tabs>
        <w:spacing w:line="259" w:lineRule="auto"/>
        <w:ind w:right="303"/>
        <w:jc w:val="both"/>
        <w:rPr>
          <w:sz w:val="24"/>
          <w:szCs w:val="24"/>
        </w:rPr>
      </w:pPr>
    </w:p>
    <w:p w14:paraId="2FDC9C18" w14:textId="77777777" w:rsidR="001E5484" w:rsidRDefault="001E5484" w:rsidP="00824D81">
      <w:pPr>
        <w:tabs>
          <w:tab w:val="left" w:pos="1558"/>
        </w:tabs>
        <w:spacing w:line="259" w:lineRule="auto"/>
        <w:ind w:right="303"/>
        <w:jc w:val="both"/>
        <w:rPr>
          <w:sz w:val="24"/>
          <w:szCs w:val="24"/>
        </w:rPr>
      </w:pPr>
    </w:p>
    <w:p w14:paraId="354549D5" w14:textId="77777777" w:rsidR="001E5484" w:rsidRDefault="001E5484" w:rsidP="00824D81">
      <w:pPr>
        <w:tabs>
          <w:tab w:val="left" w:pos="1558"/>
        </w:tabs>
        <w:spacing w:line="259" w:lineRule="auto"/>
        <w:ind w:right="303"/>
        <w:jc w:val="both"/>
        <w:rPr>
          <w:sz w:val="24"/>
          <w:szCs w:val="24"/>
        </w:rPr>
      </w:pPr>
    </w:p>
    <w:p w14:paraId="1143D39F" w14:textId="77777777" w:rsidR="001E5484" w:rsidRDefault="001E5484" w:rsidP="00824D81">
      <w:pPr>
        <w:tabs>
          <w:tab w:val="left" w:pos="1558"/>
        </w:tabs>
        <w:spacing w:line="259" w:lineRule="auto"/>
        <w:ind w:right="303"/>
        <w:jc w:val="both"/>
        <w:rPr>
          <w:sz w:val="24"/>
          <w:szCs w:val="24"/>
        </w:rPr>
      </w:pPr>
    </w:p>
    <w:p w14:paraId="735B1596" w14:textId="77777777" w:rsidR="001E5484" w:rsidRDefault="001E5484" w:rsidP="00824D81">
      <w:pPr>
        <w:tabs>
          <w:tab w:val="left" w:pos="1558"/>
        </w:tabs>
        <w:spacing w:line="259" w:lineRule="auto"/>
        <w:ind w:right="303"/>
        <w:jc w:val="both"/>
        <w:rPr>
          <w:sz w:val="24"/>
          <w:szCs w:val="24"/>
        </w:rPr>
      </w:pPr>
    </w:p>
    <w:p w14:paraId="34626D7C" w14:textId="77777777" w:rsidR="001E5484" w:rsidRDefault="001E5484" w:rsidP="00824D81">
      <w:pPr>
        <w:tabs>
          <w:tab w:val="left" w:pos="1558"/>
        </w:tabs>
        <w:spacing w:line="259" w:lineRule="auto"/>
        <w:ind w:right="303"/>
        <w:jc w:val="both"/>
        <w:rPr>
          <w:sz w:val="24"/>
          <w:szCs w:val="24"/>
        </w:rPr>
      </w:pPr>
    </w:p>
    <w:p w14:paraId="3D978DAF" w14:textId="77777777" w:rsidR="001E5484" w:rsidRDefault="001E5484" w:rsidP="00824D81">
      <w:pPr>
        <w:tabs>
          <w:tab w:val="left" w:pos="1558"/>
        </w:tabs>
        <w:spacing w:line="259" w:lineRule="auto"/>
        <w:ind w:right="303"/>
        <w:jc w:val="both"/>
        <w:rPr>
          <w:sz w:val="24"/>
          <w:szCs w:val="24"/>
        </w:rPr>
      </w:pPr>
    </w:p>
    <w:p w14:paraId="33D0575E" w14:textId="77777777" w:rsidR="001E5484" w:rsidRDefault="001E5484" w:rsidP="00824D81">
      <w:pPr>
        <w:tabs>
          <w:tab w:val="left" w:pos="1558"/>
        </w:tabs>
        <w:spacing w:line="259" w:lineRule="auto"/>
        <w:ind w:right="303"/>
        <w:jc w:val="both"/>
        <w:rPr>
          <w:sz w:val="24"/>
          <w:szCs w:val="24"/>
        </w:rPr>
      </w:pPr>
    </w:p>
    <w:p w14:paraId="589E7C1A" w14:textId="77777777" w:rsidR="001E5484" w:rsidRDefault="001E5484" w:rsidP="00824D81">
      <w:pPr>
        <w:tabs>
          <w:tab w:val="left" w:pos="1558"/>
        </w:tabs>
        <w:spacing w:line="259" w:lineRule="auto"/>
        <w:ind w:right="303"/>
        <w:jc w:val="both"/>
        <w:rPr>
          <w:sz w:val="24"/>
          <w:szCs w:val="24"/>
        </w:rPr>
      </w:pPr>
    </w:p>
    <w:p w14:paraId="0876AAB1" w14:textId="77777777" w:rsidR="001E5484" w:rsidRDefault="001E5484" w:rsidP="00824D81">
      <w:pPr>
        <w:tabs>
          <w:tab w:val="left" w:pos="1558"/>
        </w:tabs>
        <w:spacing w:line="259" w:lineRule="auto"/>
        <w:ind w:right="303"/>
        <w:jc w:val="both"/>
        <w:rPr>
          <w:sz w:val="24"/>
          <w:szCs w:val="24"/>
        </w:rPr>
      </w:pPr>
    </w:p>
    <w:p w14:paraId="6342BF4E" w14:textId="77777777" w:rsidR="001E5484" w:rsidRDefault="001E5484" w:rsidP="00824D81">
      <w:pPr>
        <w:tabs>
          <w:tab w:val="left" w:pos="1558"/>
        </w:tabs>
        <w:spacing w:line="259" w:lineRule="auto"/>
        <w:ind w:right="303"/>
        <w:jc w:val="both"/>
        <w:rPr>
          <w:sz w:val="24"/>
          <w:szCs w:val="24"/>
        </w:rPr>
      </w:pPr>
    </w:p>
    <w:p w14:paraId="52B03D4E" w14:textId="77777777" w:rsidR="001E5484" w:rsidRDefault="001E5484" w:rsidP="00824D81">
      <w:pPr>
        <w:tabs>
          <w:tab w:val="left" w:pos="1558"/>
        </w:tabs>
        <w:spacing w:line="259" w:lineRule="auto"/>
        <w:ind w:right="303"/>
        <w:jc w:val="both"/>
        <w:rPr>
          <w:sz w:val="24"/>
          <w:szCs w:val="24"/>
        </w:rPr>
      </w:pPr>
    </w:p>
    <w:p w14:paraId="27CAEA04" w14:textId="77777777" w:rsidR="001E5484" w:rsidRDefault="001E5484" w:rsidP="00824D81">
      <w:pPr>
        <w:tabs>
          <w:tab w:val="left" w:pos="1558"/>
        </w:tabs>
        <w:spacing w:line="259" w:lineRule="auto"/>
        <w:ind w:right="303"/>
        <w:jc w:val="both"/>
        <w:rPr>
          <w:sz w:val="24"/>
          <w:szCs w:val="24"/>
        </w:rPr>
      </w:pPr>
    </w:p>
    <w:p w14:paraId="0EDBEA0C" w14:textId="77777777" w:rsidR="001E5484" w:rsidRDefault="001E5484" w:rsidP="00824D81">
      <w:pPr>
        <w:tabs>
          <w:tab w:val="left" w:pos="1558"/>
        </w:tabs>
        <w:spacing w:line="259" w:lineRule="auto"/>
        <w:ind w:right="303"/>
        <w:jc w:val="both"/>
        <w:rPr>
          <w:sz w:val="24"/>
          <w:szCs w:val="24"/>
        </w:rPr>
      </w:pPr>
    </w:p>
    <w:p w14:paraId="30EBD51B" w14:textId="77777777" w:rsidR="001E5484" w:rsidRDefault="001E5484" w:rsidP="00824D81">
      <w:pPr>
        <w:tabs>
          <w:tab w:val="left" w:pos="1558"/>
        </w:tabs>
        <w:spacing w:line="259" w:lineRule="auto"/>
        <w:ind w:right="303"/>
        <w:jc w:val="both"/>
        <w:rPr>
          <w:sz w:val="24"/>
          <w:szCs w:val="24"/>
        </w:rPr>
      </w:pPr>
    </w:p>
    <w:p w14:paraId="63B4D456" w14:textId="77777777" w:rsidR="001E5484" w:rsidRDefault="001E5484" w:rsidP="00824D81">
      <w:pPr>
        <w:tabs>
          <w:tab w:val="left" w:pos="1558"/>
        </w:tabs>
        <w:spacing w:line="259" w:lineRule="auto"/>
        <w:ind w:right="303"/>
        <w:jc w:val="both"/>
        <w:rPr>
          <w:sz w:val="24"/>
          <w:szCs w:val="24"/>
        </w:rPr>
      </w:pPr>
    </w:p>
    <w:p w14:paraId="3CCD7F18" w14:textId="77777777" w:rsidR="001E5484" w:rsidRDefault="001E5484" w:rsidP="00824D81">
      <w:pPr>
        <w:tabs>
          <w:tab w:val="left" w:pos="1558"/>
        </w:tabs>
        <w:spacing w:line="259" w:lineRule="auto"/>
        <w:ind w:right="303"/>
        <w:jc w:val="both"/>
        <w:rPr>
          <w:sz w:val="24"/>
          <w:szCs w:val="24"/>
        </w:rPr>
      </w:pPr>
    </w:p>
    <w:p w14:paraId="1285CA44" w14:textId="77777777" w:rsidR="001E5484" w:rsidRDefault="001E5484" w:rsidP="00824D81">
      <w:pPr>
        <w:tabs>
          <w:tab w:val="left" w:pos="1558"/>
        </w:tabs>
        <w:spacing w:line="259" w:lineRule="auto"/>
        <w:ind w:right="303"/>
        <w:jc w:val="both"/>
        <w:rPr>
          <w:sz w:val="24"/>
          <w:szCs w:val="24"/>
        </w:rPr>
      </w:pPr>
    </w:p>
    <w:p w14:paraId="62BCFE1A" w14:textId="77777777" w:rsidR="001E5484" w:rsidRDefault="001E5484" w:rsidP="00824D81">
      <w:pPr>
        <w:tabs>
          <w:tab w:val="left" w:pos="1558"/>
        </w:tabs>
        <w:spacing w:line="259" w:lineRule="auto"/>
        <w:ind w:right="303"/>
        <w:jc w:val="both"/>
        <w:rPr>
          <w:sz w:val="24"/>
          <w:szCs w:val="24"/>
        </w:rPr>
      </w:pPr>
    </w:p>
    <w:p w14:paraId="7D8A4684" w14:textId="77777777" w:rsidR="001E5484" w:rsidRDefault="001E5484" w:rsidP="00824D81">
      <w:pPr>
        <w:tabs>
          <w:tab w:val="left" w:pos="1558"/>
        </w:tabs>
        <w:spacing w:line="259" w:lineRule="auto"/>
        <w:ind w:right="303"/>
        <w:jc w:val="both"/>
        <w:rPr>
          <w:sz w:val="24"/>
          <w:szCs w:val="24"/>
        </w:rPr>
      </w:pPr>
    </w:p>
    <w:p w14:paraId="31D111F9" w14:textId="77777777" w:rsidR="001E5484" w:rsidRDefault="001E5484" w:rsidP="00824D81">
      <w:pPr>
        <w:tabs>
          <w:tab w:val="left" w:pos="1558"/>
        </w:tabs>
        <w:spacing w:line="259" w:lineRule="auto"/>
        <w:ind w:right="303"/>
        <w:jc w:val="both"/>
        <w:rPr>
          <w:sz w:val="24"/>
          <w:szCs w:val="24"/>
        </w:rPr>
      </w:pPr>
    </w:p>
    <w:p w14:paraId="13357C50" w14:textId="77777777" w:rsidR="001E5484" w:rsidRDefault="001E5484" w:rsidP="00824D81">
      <w:pPr>
        <w:tabs>
          <w:tab w:val="left" w:pos="1558"/>
        </w:tabs>
        <w:spacing w:line="259" w:lineRule="auto"/>
        <w:ind w:right="303"/>
        <w:jc w:val="both"/>
        <w:rPr>
          <w:sz w:val="24"/>
          <w:szCs w:val="24"/>
        </w:rPr>
      </w:pPr>
    </w:p>
    <w:p w14:paraId="413CF8CB" w14:textId="77777777" w:rsidR="001E5484" w:rsidRDefault="001E5484" w:rsidP="00824D81">
      <w:pPr>
        <w:tabs>
          <w:tab w:val="left" w:pos="1558"/>
        </w:tabs>
        <w:spacing w:line="259" w:lineRule="auto"/>
        <w:ind w:right="303"/>
        <w:jc w:val="both"/>
        <w:rPr>
          <w:sz w:val="24"/>
          <w:szCs w:val="24"/>
        </w:rPr>
      </w:pPr>
    </w:p>
    <w:p w14:paraId="28581E79" w14:textId="77777777" w:rsidR="00086C23" w:rsidRDefault="00086C23" w:rsidP="001E5484">
      <w:pPr>
        <w:tabs>
          <w:tab w:val="left" w:pos="1558"/>
        </w:tabs>
        <w:spacing w:line="259" w:lineRule="auto"/>
        <w:ind w:right="303"/>
        <w:jc w:val="center"/>
        <w:rPr>
          <w:sz w:val="24"/>
          <w:szCs w:val="24"/>
        </w:rPr>
      </w:pPr>
    </w:p>
    <w:p w14:paraId="28A2E7B6" w14:textId="77777777" w:rsidR="00086C23" w:rsidRDefault="00086C23" w:rsidP="001E5484">
      <w:pPr>
        <w:tabs>
          <w:tab w:val="left" w:pos="1558"/>
        </w:tabs>
        <w:spacing w:line="259" w:lineRule="auto"/>
        <w:ind w:right="303"/>
        <w:jc w:val="center"/>
        <w:rPr>
          <w:sz w:val="24"/>
          <w:szCs w:val="24"/>
        </w:rPr>
      </w:pPr>
    </w:p>
    <w:p w14:paraId="6EEBB78D" w14:textId="77777777" w:rsidR="00086C23" w:rsidRDefault="00086C23" w:rsidP="001E5484">
      <w:pPr>
        <w:tabs>
          <w:tab w:val="left" w:pos="1558"/>
        </w:tabs>
        <w:spacing w:line="259" w:lineRule="auto"/>
        <w:ind w:right="303"/>
        <w:jc w:val="center"/>
        <w:rPr>
          <w:sz w:val="24"/>
          <w:szCs w:val="24"/>
        </w:rPr>
      </w:pPr>
    </w:p>
    <w:p w14:paraId="295B242D" w14:textId="77777777" w:rsidR="00086C23" w:rsidRDefault="00086C23" w:rsidP="001E5484">
      <w:pPr>
        <w:tabs>
          <w:tab w:val="left" w:pos="1558"/>
        </w:tabs>
        <w:spacing w:line="259" w:lineRule="auto"/>
        <w:ind w:right="303"/>
        <w:jc w:val="center"/>
        <w:rPr>
          <w:sz w:val="24"/>
          <w:szCs w:val="24"/>
        </w:rPr>
      </w:pPr>
    </w:p>
    <w:p w14:paraId="77082910" w14:textId="77777777" w:rsidR="00086C23" w:rsidRDefault="00086C23" w:rsidP="001E5484">
      <w:pPr>
        <w:tabs>
          <w:tab w:val="left" w:pos="1558"/>
        </w:tabs>
        <w:spacing w:line="259" w:lineRule="auto"/>
        <w:ind w:right="303"/>
        <w:jc w:val="center"/>
        <w:rPr>
          <w:sz w:val="24"/>
          <w:szCs w:val="24"/>
        </w:rPr>
      </w:pPr>
    </w:p>
    <w:p w14:paraId="0F603CAB" w14:textId="68473D9E" w:rsidR="000B3672" w:rsidRPr="001E5484" w:rsidRDefault="000B3672" w:rsidP="001E5484">
      <w:pPr>
        <w:tabs>
          <w:tab w:val="left" w:pos="1558"/>
        </w:tabs>
        <w:spacing w:line="259" w:lineRule="auto"/>
        <w:ind w:right="303"/>
        <w:jc w:val="center"/>
        <w:rPr>
          <w:sz w:val="24"/>
          <w:szCs w:val="24"/>
        </w:rPr>
      </w:pPr>
      <w:r>
        <w:rPr>
          <w:sz w:val="24"/>
          <w:szCs w:val="24"/>
        </w:rPr>
        <w:t>1</w:t>
      </w:r>
      <w:r w:rsidR="000E23FC">
        <w:rPr>
          <w:sz w:val="24"/>
          <w:szCs w:val="24"/>
        </w:rPr>
        <w:t>7</w:t>
      </w:r>
    </w:p>
    <w:sectPr w:rsidR="000B3672" w:rsidRPr="001E5484">
      <w:footerReference w:type="default" r:id="rId22"/>
      <w:pgSz w:w="11910" w:h="16840"/>
      <w:pgMar w:top="1360" w:right="1133" w:bottom="1200" w:left="1417"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89161" w14:textId="77777777" w:rsidR="00AE3994" w:rsidRDefault="00AE3994">
      <w:r>
        <w:separator/>
      </w:r>
    </w:p>
  </w:endnote>
  <w:endnote w:type="continuationSeparator" w:id="0">
    <w:p w14:paraId="65CB7753" w14:textId="77777777" w:rsidR="00AE3994" w:rsidRDefault="00AE3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Heading)">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D029" w14:textId="77777777" w:rsidR="00AE6868" w:rsidRDefault="00AE6868">
    <w:pPr>
      <w:pStyle w:val="BodyText"/>
      <w:spacing w:line="14" w:lineRule="auto"/>
      <w:rPr>
        <w:sz w:val="20"/>
      </w:rPr>
    </w:pPr>
    <w:r>
      <w:rPr>
        <w:noProof/>
        <w:sz w:val="20"/>
        <w:lang w:val="en-IN" w:eastAsia="en-IN"/>
      </w:rPr>
      <mc:AlternateContent>
        <mc:Choice Requires="wps">
          <w:drawing>
            <wp:anchor distT="0" distB="0" distL="0" distR="0" simplePos="0" relativeHeight="487387648" behindDoc="1" locked="0" layoutInCell="1" allowOverlap="1" wp14:anchorId="37F5FA27" wp14:editId="728A8C65">
              <wp:simplePos x="0" y="0"/>
              <wp:positionH relativeFrom="page">
                <wp:posOffset>3711066</wp:posOffset>
              </wp:positionH>
              <wp:positionV relativeFrom="page">
                <wp:posOffset>9917379</wp:posOffset>
              </wp:positionV>
              <wp:extent cx="13970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65735"/>
                      </a:xfrm>
                      <a:prstGeom prst="rect">
                        <a:avLst/>
                      </a:prstGeom>
                    </wps:spPr>
                    <wps:txbx>
                      <w:txbxContent>
                        <w:p w14:paraId="0F3B88C9" w14:textId="77777777" w:rsidR="00AE6868" w:rsidRDefault="00AE6868">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051080">
                            <w:rPr>
                              <w:rFonts w:ascii="Calibri"/>
                              <w:noProof/>
                              <w:spacing w:val="-5"/>
                            </w:rPr>
                            <w:t>II</w:t>
                          </w:r>
                          <w:r>
                            <w:rPr>
                              <w:rFonts w:ascii="Calibri"/>
                              <w:spacing w:val="-5"/>
                            </w:rPr>
                            <w:fldChar w:fldCharType="end"/>
                          </w:r>
                        </w:p>
                      </w:txbxContent>
                    </wps:txbx>
                    <wps:bodyPr wrap="square" lIns="0" tIns="0" rIns="0" bIns="0" rtlCol="0">
                      <a:noAutofit/>
                    </wps:bodyPr>
                  </wps:wsp>
                </a:graphicData>
              </a:graphic>
            </wp:anchor>
          </w:drawing>
        </mc:Choice>
        <mc:Fallback>
          <w:pict>
            <v:shapetype w14:anchorId="37F5FA27" id="_x0000_t202" coordsize="21600,21600" o:spt="202" path="m,l,21600r21600,l21600,xe">
              <v:stroke joinstyle="miter"/>
              <v:path gradientshapeok="t" o:connecttype="rect"/>
            </v:shapetype>
            <v:shape id="Textbox 1" o:spid="_x0000_s1026" type="#_x0000_t202" style="position:absolute;margin-left:292.2pt;margin-top:780.9pt;width:11pt;height:13.05pt;z-index:-1592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" filled="f" stroked="f">
              <v:textbox inset="0,0,0,0">
                <w:txbxContent>
                  <w:p w14:paraId="0F3B88C9" w14:textId="77777777" w:rsidR="00AE6868" w:rsidRDefault="00AE6868">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051080">
                      <w:rPr>
                        <w:rFonts w:ascii="Calibri"/>
                        <w:noProof/>
                        <w:spacing w:val="-5"/>
                      </w:rPr>
                      <w:t>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16D85" w14:textId="77777777" w:rsidR="00AE6868" w:rsidRDefault="00AE6868">
    <w:pPr>
      <w:pStyle w:val="BodyText"/>
      <w:spacing w:line="14" w:lineRule="auto"/>
      <w:rPr>
        <w:sz w:val="20"/>
      </w:rPr>
    </w:pPr>
    <w:r>
      <w:rPr>
        <w:noProof/>
        <w:sz w:val="20"/>
        <w:lang w:val="en-IN" w:eastAsia="en-IN"/>
      </w:rPr>
      <mc:AlternateContent>
        <mc:Choice Requires="wps">
          <w:drawing>
            <wp:anchor distT="0" distB="0" distL="0" distR="0" simplePos="0" relativeHeight="251657728" behindDoc="1" locked="0" layoutInCell="1" allowOverlap="1" wp14:anchorId="483903EA" wp14:editId="4E580059">
              <wp:simplePos x="0" y="0"/>
              <wp:positionH relativeFrom="page">
                <wp:posOffset>3707003</wp:posOffset>
              </wp:positionH>
              <wp:positionV relativeFrom="page">
                <wp:posOffset>9917379</wp:posOffset>
              </wp:positionV>
              <wp:extent cx="16002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8B1CCC5" w14:textId="77777777" w:rsidR="00AE6868" w:rsidRDefault="00AE6868">
                          <w:pPr>
                            <w:spacing w:line="245" w:lineRule="exact"/>
                            <w:ind w:left="60"/>
                            <w:rPr>
                              <w:rFonts w:ascii="Calibri"/>
                            </w:rPr>
                          </w:pPr>
                        </w:p>
                      </w:txbxContent>
                    </wps:txbx>
                    <wps:bodyPr wrap="square" lIns="0" tIns="0" rIns="0" bIns="0" rtlCol="0">
                      <a:noAutofit/>
                    </wps:bodyPr>
                  </wps:wsp>
                </a:graphicData>
              </a:graphic>
            </wp:anchor>
          </w:drawing>
        </mc:Choice>
        <mc:Fallback>
          <w:pict>
            <v:shapetype w14:anchorId="483903EA" id="_x0000_t202" coordsize="21600,21600" o:spt="202" path="m,l,21600r21600,l21600,xe">
              <v:stroke joinstyle="miter"/>
              <v:path gradientshapeok="t" o:connecttype="rect"/>
            </v:shapetype>
            <v:shape id="Textbox 4" o:spid="_x0000_s1027" type="#_x0000_t202" style="position:absolute;margin-left:291.9pt;margin-top:780.9pt;width:12.6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MOlQ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" filled="f" stroked="f">
              <v:textbox inset="0,0,0,0">
                <w:txbxContent>
                  <w:p w14:paraId="38B1CCC5" w14:textId="77777777" w:rsidR="00AE6868" w:rsidRDefault="00AE6868">
                    <w:pPr>
                      <w:spacing w:line="245" w:lineRule="exact"/>
                      <w:ind w:left="60"/>
                      <w:rPr>
                        <w:rFonts w:ascii="Calibri"/>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F357" w14:textId="77777777" w:rsidR="00AE6868" w:rsidRDefault="00AE6868">
    <w:pPr>
      <w:pStyle w:val="BodyText"/>
      <w:spacing w:line="14" w:lineRule="auto"/>
      <w:rPr>
        <w:sz w:val="20"/>
      </w:rPr>
    </w:pPr>
    <w:r>
      <w:rPr>
        <w:noProof/>
        <w:sz w:val="20"/>
        <w:lang w:val="en-IN" w:eastAsia="en-IN"/>
      </w:rPr>
      <mc:AlternateContent>
        <mc:Choice Requires="wps">
          <w:drawing>
            <wp:anchor distT="0" distB="0" distL="0" distR="0" simplePos="0" relativeHeight="487389184" behindDoc="1" locked="0" layoutInCell="1" allowOverlap="1" wp14:anchorId="21123618" wp14:editId="52B1EF70">
              <wp:simplePos x="0" y="0"/>
              <wp:positionH relativeFrom="page">
                <wp:posOffset>3697351</wp:posOffset>
              </wp:positionH>
              <wp:positionV relativeFrom="page">
                <wp:posOffset>9917379</wp:posOffset>
              </wp:positionV>
              <wp:extent cx="2070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4006887C" w14:textId="77777777" w:rsidR="00AE6868" w:rsidRDefault="00AE6868">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21123618" id="_x0000_t202" coordsize="21600,21600" o:spt="202" path="m,l,21600r21600,l21600,xe">
              <v:stroke joinstyle="miter"/>
              <v:path gradientshapeok="t" o:connecttype="rect"/>
            </v:shapetype>
            <v:shape id="Textbox 11" o:spid="_x0000_s1028" type="#_x0000_t202" style="position:absolute;margin-left:291.15pt;margin-top:780.9pt;width:16.3pt;height:13.05pt;z-index:-1592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" filled="f" stroked="f">
              <v:textbox inset="0,0,0,0">
                <w:txbxContent>
                  <w:p w14:paraId="4006887C" w14:textId="77777777" w:rsidR="00AE6868" w:rsidRDefault="00AE6868">
                    <w:pPr>
                      <w:spacing w:line="245" w:lineRule="exact"/>
                      <w:ind w:left="2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F3036" w14:textId="77777777" w:rsidR="00AE3994" w:rsidRDefault="00AE3994">
      <w:r>
        <w:separator/>
      </w:r>
    </w:p>
  </w:footnote>
  <w:footnote w:type="continuationSeparator" w:id="0">
    <w:p w14:paraId="6A289309" w14:textId="77777777" w:rsidR="00AE3994" w:rsidRDefault="00AE3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A4A"/>
    <w:multiLevelType w:val="multilevel"/>
    <w:tmpl w:val="0CE6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47E49"/>
    <w:multiLevelType w:val="multilevel"/>
    <w:tmpl w:val="0E3C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008E7"/>
    <w:multiLevelType w:val="multilevel"/>
    <w:tmpl w:val="580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86547"/>
    <w:multiLevelType w:val="hybridMultilevel"/>
    <w:tmpl w:val="4C2EFDEA"/>
    <w:lvl w:ilvl="0" w:tplc="A2843864">
      <w:start w:val="1"/>
      <w:numFmt w:val="upperLetter"/>
      <w:lvlText w:val="%1."/>
      <w:lvlJc w:val="left"/>
      <w:pPr>
        <w:ind w:left="5680" w:hanging="293"/>
      </w:pPr>
      <w:rPr>
        <w:rFonts w:ascii="Times New Roman" w:eastAsia="Times New Roman" w:hAnsi="Times New Roman" w:cs="Times New Roman" w:hint="default"/>
        <w:b/>
        <w:bCs/>
        <w:i w:val="0"/>
        <w:iCs w:val="0"/>
        <w:spacing w:val="-1"/>
        <w:w w:val="100"/>
        <w:sz w:val="24"/>
        <w:szCs w:val="24"/>
        <w:lang w:val="en-US" w:eastAsia="en-US" w:bidi="ar-SA"/>
      </w:rPr>
    </w:lvl>
    <w:lvl w:ilvl="1" w:tplc="DE7E2EEA">
      <w:start w:val="2"/>
      <w:numFmt w:val="upperRoman"/>
      <w:lvlText w:val="%2."/>
      <w:lvlJc w:val="left"/>
      <w:pPr>
        <w:ind w:left="5410" w:hanging="307"/>
        <w:jc w:val="right"/>
      </w:pPr>
      <w:rPr>
        <w:rFonts w:hint="default"/>
        <w:spacing w:val="0"/>
        <w:w w:val="100"/>
        <w:lang w:val="en-US" w:eastAsia="en-US" w:bidi="ar-SA"/>
      </w:rPr>
    </w:lvl>
    <w:lvl w:ilvl="2" w:tplc="48B269A0">
      <w:start w:val="1"/>
      <w:numFmt w:val="upperLetter"/>
      <w:lvlText w:val="%3."/>
      <w:lvlJc w:val="left"/>
      <w:pPr>
        <w:ind w:left="6107" w:hanging="360"/>
      </w:pPr>
      <w:rPr>
        <w:rFonts w:ascii="Times New Roman" w:eastAsia="Times New Roman" w:hAnsi="Times New Roman" w:cs="Times New Roman" w:hint="default"/>
        <w:b/>
        <w:bCs/>
        <w:i w:val="0"/>
        <w:iCs w:val="0"/>
        <w:spacing w:val="-1"/>
        <w:w w:val="100"/>
        <w:sz w:val="24"/>
        <w:szCs w:val="24"/>
        <w:lang w:val="en-US" w:eastAsia="en-US" w:bidi="ar-SA"/>
      </w:rPr>
    </w:lvl>
    <w:lvl w:ilvl="3" w:tplc="8CC8670A">
      <w:numFmt w:val="bullet"/>
      <w:lvlText w:val="•"/>
      <w:lvlJc w:val="left"/>
      <w:pPr>
        <w:ind w:left="6964" w:hanging="360"/>
      </w:pPr>
      <w:rPr>
        <w:rFonts w:hint="default"/>
        <w:lang w:val="en-US" w:eastAsia="en-US" w:bidi="ar-SA"/>
      </w:rPr>
    </w:lvl>
    <w:lvl w:ilvl="4" w:tplc="6C3CC2F4">
      <w:numFmt w:val="bullet"/>
      <w:lvlText w:val="•"/>
      <w:lvlJc w:val="left"/>
      <w:pPr>
        <w:ind w:left="8584" w:hanging="360"/>
      </w:pPr>
      <w:rPr>
        <w:rFonts w:hint="default"/>
        <w:lang w:val="en-US" w:eastAsia="en-US" w:bidi="ar-SA"/>
      </w:rPr>
    </w:lvl>
    <w:lvl w:ilvl="5" w:tplc="B1F23144">
      <w:numFmt w:val="bullet"/>
      <w:lvlText w:val="•"/>
      <w:lvlJc w:val="left"/>
      <w:pPr>
        <w:ind w:left="9606" w:hanging="360"/>
      </w:pPr>
      <w:rPr>
        <w:rFonts w:hint="default"/>
        <w:lang w:val="en-US" w:eastAsia="en-US" w:bidi="ar-SA"/>
      </w:rPr>
    </w:lvl>
    <w:lvl w:ilvl="6" w:tplc="846490F6">
      <w:numFmt w:val="bullet"/>
      <w:lvlText w:val="•"/>
      <w:lvlJc w:val="left"/>
      <w:pPr>
        <w:ind w:left="10629" w:hanging="360"/>
      </w:pPr>
      <w:rPr>
        <w:rFonts w:hint="default"/>
        <w:lang w:val="en-US" w:eastAsia="en-US" w:bidi="ar-SA"/>
      </w:rPr>
    </w:lvl>
    <w:lvl w:ilvl="7" w:tplc="A2BA5A82">
      <w:numFmt w:val="bullet"/>
      <w:lvlText w:val="•"/>
      <w:lvlJc w:val="left"/>
      <w:pPr>
        <w:ind w:left="11652" w:hanging="360"/>
      </w:pPr>
      <w:rPr>
        <w:rFonts w:hint="default"/>
        <w:lang w:val="en-US" w:eastAsia="en-US" w:bidi="ar-SA"/>
      </w:rPr>
    </w:lvl>
    <w:lvl w:ilvl="8" w:tplc="A2A62FE2">
      <w:numFmt w:val="bullet"/>
      <w:lvlText w:val="•"/>
      <w:lvlJc w:val="left"/>
      <w:pPr>
        <w:ind w:left="12674" w:hanging="360"/>
      </w:pPr>
      <w:rPr>
        <w:rFonts w:hint="default"/>
        <w:lang w:val="en-US" w:eastAsia="en-US" w:bidi="ar-SA"/>
      </w:rPr>
    </w:lvl>
  </w:abstractNum>
  <w:abstractNum w:abstractNumId="4" w15:restartNumberingAfterBreak="0">
    <w:nsid w:val="11D41E68"/>
    <w:multiLevelType w:val="multilevel"/>
    <w:tmpl w:val="46A6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A587F"/>
    <w:multiLevelType w:val="multilevel"/>
    <w:tmpl w:val="A13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9377F"/>
    <w:multiLevelType w:val="multilevel"/>
    <w:tmpl w:val="898A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30A25"/>
    <w:multiLevelType w:val="multilevel"/>
    <w:tmpl w:val="D8BA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EC0955"/>
    <w:multiLevelType w:val="multilevel"/>
    <w:tmpl w:val="756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A3475"/>
    <w:multiLevelType w:val="multilevel"/>
    <w:tmpl w:val="6216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80269"/>
    <w:multiLevelType w:val="multilevel"/>
    <w:tmpl w:val="4690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30A19"/>
    <w:multiLevelType w:val="multilevel"/>
    <w:tmpl w:val="15861DAA"/>
    <w:lvl w:ilvl="0">
      <w:start w:val="1"/>
      <w:numFmt w:val="bullet"/>
      <w:lvlText w:val=""/>
      <w:lvlJc w:val="left"/>
      <w:pPr>
        <w:tabs>
          <w:tab w:val="num" w:pos="4755"/>
        </w:tabs>
        <w:ind w:left="4755" w:hanging="360"/>
      </w:pPr>
      <w:rPr>
        <w:rFonts w:ascii="Symbol" w:hAnsi="Symbol" w:hint="default"/>
        <w:sz w:val="20"/>
      </w:rPr>
    </w:lvl>
    <w:lvl w:ilvl="1" w:tentative="1">
      <w:start w:val="1"/>
      <w:numFmt w:val="bullet"/>
      <w:lvlText w:val="o"/>
      <w:lvlJc w:val="left"/>
      <w:pPr>
        <w:tabs>
          <w:tab w:val="num" w:pos="5475"/>
        </w:tabs>
        <w:ind w:left="5475" w:hanging="360"/>
      </w:pPr>
      <w:rPr>
        <w:rFonts w:ascii="Courier New" w:hAnsi="Courier New" w:hint="default"/>
        <w:sz w:val="20"/>
      </w:rPr>
    </w:lvl>
    <w:lvl w:ilvl="2" w:tentative="1">
      <w:start w:val="1"/>
      <w:numFmt w:val="bullet"/>
      <w:lvlText w:val=""/>
      <w:lvlJc w:val="left"/>
      <w:pPr>
        <w:tabs>
          <w:tab w:val="num" w:pos="6195"/>
        </w:tabs>
        <w:ind w:left="6195" w:hanging="360"/>
      </w:pPr>
      <w:rPr>
        <w:rFonts w:ascii="Wingdings" w:hAnsi="Wingdings" w:hint="default"/>
        <w:sz w:val="20"/>
      </w:rPr>
    </w:lvl>
    <w:lvl w:ilvl="3" w:tentative="1">
      <w:start w:val="1"/>
      <w:numFmt w:val="bullet"/>
      <w:lvlText w:val=""/>
      <w:lvlJc w:val="left"/>
      <w:pPr>
        <w:tabs>
          <w:tab w:val="num" w:pos="6915"/>
        </w:tabs>
        <w:ind w:left="6915" w:hanging="360"/>
      </w:pPr>
      <w:rPr>
        <w:rFonts w:ascii="Wingdings" w:hAnsi="Wingdings" w:hint="default"/>
        <w:sz w:val="20"/>
      </w:rPr>
    </w:lvl>
    <w:lvl w:ilvl="4" w:tentative="1">
      <w:start w:val="1"/>
      <w:numFmt w:val="bullet"/>
      <w:lvlText w:val=""/>
      <w:lvlJc w:val="left"/>
      <w:pPr>
        <w:tabs>
          <w:tab w:val="num" w:pos="7635"/>
        </w:tabs>
        <w:ind w:left="7635" w:hanging="360"/>
      </w:pPr>
      <w:rPr>
        <w:rFonts w:ascii="Wingdings" w:hAnsi="Wingdings" w:hint="default"/>
        <w:sz w:val="20"/>
      </w:rPr>
    </w:lvl>
    <w:lvl w:ilvl="5" w:tentative="1">
      <w:start w:val="1"/>
      <w:numFmt w:val="bullet"/>
      <w:lvlText w:val=""/>
      <w:lvlJc w:val="left"/>
      <w:pPr>
        <w:tabs>
          <w:tab w:val="num" w:pos="8355"/>
        </w:tabs>
        <w:ind w:left="8355" w:hanging="360"/>
      </w:pPr>
      <w:rPr>
        <w:rFonts w:ascii="Wingdings" w:hAnsi="Wingdings" w:hint="default"/>
        <w:sz w:val="20"/>
      </w:rPr>
    </w:lvl>
    <w:lvl w:ilvl="6" w:tentative="1">
      <w:start w:val="1"/>
      <w:numFmt w:val="bullet"/>
      <w:lvlText w:val=""/>
      <w:lvlJc w:val="left"/>
      <w:pPr>
        <w:tabs>
          <w:tab w:val="num" w:pos="9075"/>
        </w:tabs>
        <w:ind w:left="9075" w:hanging="360"/>
      </w:pPr>
      <w:rPr>
        <w:rFonts w:ascii="Wingdings" w:hAnsi="Wingdings" w:hint="default"/>
        <w:sz w:val="20"/>
      </w:rPr>
    </w:lvl>
    <w:lvl w:ilvl="7" w:tentative="1">
      <w:start w:val="1"/>
      <w:numFmt w:val="bullet"/>
      <w:lvlText w:val=""/>
      <w:lvlJc w:val="left"/>
      <w:pPr>
        <w:tabs>
          <w:tab w:val="num" w:pos="9795"/>
        </w:tabs>
        <w:ind w:left="9795" w:hanging="360"/>
      </w:pPr>
      <w:rPr>
        <w:rFonts w:ascii="Wingdings" w:hAnsi="Wingdings" w:hint="default"/>
        <w:sz w:val="20"/>
      </w:rPr>
    </w:lvl>
    <w:lvl w:ilvl="8" w:tentative="1">
      <w:start w:val="1"/>
      <w:numFmt w:val="bullet"/>
      <w:lvlText w:val=""/>
      <w:lvlJc w:val="left"/>
      <w:pPr>
        <w:tabs>
          <w:tab w:val="num" w:pos="10515"/>
        </w:tabs>
        <w:ind w:left="10515" w:hanging="360"/>
      </w:pPr>
      <w:rPr>
        <w:rFonts w:ascii="Wingdings" w:hAnsi="Wingdings" w:hint="default"/>
        <w:sz w:val="20"/>
      </w:rPr>
    </w:lvl>
  </w:abstractNum>
  <w:abstractNum w:abstractNumId="12" w15:restartNumberingAfterBreak="0">
    <w:nsid w:val="202F757C"/>
    <w:multiLevelType w:val="hybridMultilevel"/>
    <w:tmpl w:val="C50E1E42"/>
    <w:lvl w:ilvl="0" w:tplc="81A2CAEE">
      <w:start w:val="9"/>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171DB4"/>
    <w:multiLevelType w:val="multilevel"/>
    <w:tmpl w:val="53F0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3583D"/>
    <w:multiLevelType w:val="multilevel"/>
    <w:tmpl w:val="A6D4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73487"/>
    <w:multiLevelType w:val="multilevel"/>
    <w:tmpl w:val="9E6C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108F4"/>
    <w:multiLevelType w:val="multilevel"/>
    <w:tmpl w:val="451CB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4F3EB1"/>
    <w:multiLevelType w:val="multilevel"/>
    <w:tmpl w:val="8D0A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23705A"/>
    <w:multiLevelType w:val="multilevel"/>
    <w:tmpl w:val="F00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23232"/>
    <w:multiLevelType w:val="multilevel"/>
    <w:tmpl w:val="E5F6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B3D2F"/>
    <w:multiLevelType w:val="multilevel"/>
    <w:tmpl w:val="0BA0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665EF8"/>
    <w:multiLevelType w:val="multilevel"/>
    <w:tmpl w:val="3A10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6F1BD5"/>
    <w:multiLevelType w:val="multilevel"/>
    <w:tmpl w:val="CCE4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1849E5"/>
    <w:multiLevelType w:val="hybridMultilevel"/>
    <w:tmpl w:val="2E42E88A"/>
    <w:lvl w:ilvl="0" w:tplc="BCC2EC70">
      <w:start w:val="1"/>
      <w:numFmt w:val="decimal"/>
      <w:lvlText w:val="%1."/>
      <w:lvlJc w:val="left"/>
      <w:pPr>
        <w:ind w:left="743" w:hanging="360"/>
      </w:pPr>
      <w:rPr>
        <w:rFonts w:ascii="Times New Roman" w:eastAsia="Times New Roman" w:hAnsi="Times New Roman" w:cs="Times New Roman" w:hint="default"/>
        <w:b/>
        <w:bCs/>
        <w:i w:val="0"/>
        <w:iCs w:val="0"/>
        <w:spacing w:val="0"/>
        <w:w w:val="100"/>
        <w:sz w:val="28"/>
        <w:szCs w:val="28"/>
        <w:lang w:val="en-US" w:eastAsia="en-US" w:bidi="ar-SA"/>
      </w:rPr>
    </w:lvl>
    <w:lvl w:ilvl="1" w:tplc="29F89728">
      <w:numFmt w:val="bullet"/>
      <w:lvlText w:val="•"/>
      <w:lvlJc w:val="left"/>
      <w:pPr>
        <w:ind w:left="1601" w:hanging="360"/>
      </w:pPr>
      <w:rPr>
        <w:rFonts w:hint="default"/>
        <w:lang w:val="en-US" w:eastAsia="en-US" w:bidi="ar-SA"/>
      </w:rPr>
    </w:lvl>
    <w:lvl w:ilvl="2" w:tplc="6FEE828E">
      <w:numFmt w:val="bullet"/>
      <w:lvlText w:val="•"/>
      <w:lvlJc w:val="left"/>
      <w:pPr>
        <w:ind w:left="2463" w:hanging="360"/>
      </w:pPr>
      <w:rPr>
        <w:rFonts w:hint="default"/>
        <w:lang w:val="en-US" w:eastAsia="en-US" w:bidi="ar-SA"/>
      </w:rPr>
    </w:lvl>
    <w:lvl w:ilvl="3" w:tplc="F8520102">
      <w:numFmt w:val="bullet"/>
      <w:lvlText w:val="•"/>
      <w:lvlJc w:val="left"/>
      <w:pPr>
        <w:ind w:left="3324" w:hanging="360"/>
      </w:pPr>
      <w:rPr>
        <w:rFonts w:hint="default"/>
        <w:lang w:val="en-US" w:eastAsia="en-US" w:bidi="ar-SA"/>
      </w:rPr>
    </w:lvl>
    <w:lvl w:ilvl="4" w:tplc="036C7FD2">
      <w:numFmt w:val="bullet"/>
      <w:lvlText w:val="•"/>
      <w:lvlJc w:val="left"/>
      <w:pPr>
        <w:ind w:left="4186" w:hanging="360"/>
      </w:pPr>
      <w:rPr>
        <w:rFonts w:hint="default"/>
        <w:lang w:val="en-US" w:eastAsia="en-US" w:bidi="ar-SA"/>
      </w:rPr>
    </w:lvl>
    <w:lvl w:ilvl="5" w:tplc="166A5E6C">
      <w:numFmt w:val="bullet"/>
      <w:lvlText w:val="•"/>
      <w:lvlJc w:val="left"/>
      <w:pPr>
        <w:ind w:left="5048" w:hanging="360"/>
      </w:pPr>
      <w:rPr>
        <w:rFonts w:hint="default"/>
        <w:lang w:val="en-US" w:eastAsia="en-US" w:bidi="ar-SA"/>
      </w:rPr>
    </w:lvl>
    <w:lvl w:ilvl="6" w:tplc="C8D2AD22">
      <w:numFmt w:val="bullet"/>
      <w:lvlText w:val="•"/>
      <w:lvlJc w:val="left"/>
      <w:pPr>
        <w:ind w:left="5909" w:hanging="360"/>
      </w:pPr>
      <w:rPr>
        <w:rFonts w:hint="default"/>
        <w:lang w:val="en-US" w:eastAsia="en-US" w:bidi="ar-SA"/>
      </w:rPr>
    </w:lvl>
    <w:lvl w:ilvl="7" w:tplc="7096BFD8">
      <w:numFmt w:val="bullet"/>
      <w:lvlText w:val="•"/>
      <w:lvlJc w:val="left"/>
      <w:pPr>
        <w:ind w:left="6771" w:hanging="360"/>
      </w:pPr>
      <w:rPr>
        <w:rFonts w:hint="default"/>
        <w:lang w:val="en-US" w:eastAsia="en-US" w:bidi="ar-SA"/>
      </w:rPr>
    </w:lvl>
    <w:lvl w:ilvl="8" w:tplc="4858EAF4">
      <w:numFmt w:val="bullet"/>
      <w:lvlText w:val="•"/>
      <w:lvlJc w:val="left"/>
      <w:pPr>
        <w:ind w:left="7633" w:hanging="360"/>
      </w:pPr>
      <w:rPr>
        <w:rFonts w:hint="default"/>
        <w:lang w:val="en-US" w:eastAsia="en-US" w:bidi="ar-SA"/>
      </w:rPr>
    </w:lvl>
  </w:abstractNum>
  <w:abstractNum w:abstractNumId="24" w15:restartNumberingAfterBreak="0">
    <w:nsid w:val="31293680"/>
    <w:multiLevelType w:val="multilevel"/>
    <w:tmpl w:val="F14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B71638"/>
    <w:multiLevelType w:val="multilevel"/>
    <w:tmpl w:val="1A56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E6413A"/>
    <w:multiLevelType w:val="hybridMultilevel"/>
    <w:tmpl w:val="2CBCA800"/>
    <w:lvl w:ilvl="0" w:tplc="94A89F1A">
      <w:start w:val="1"/>
      <w:numFmt w:val="decimal"/>
      <w:lvlText w:val="%1."/>
      <w:lvlJc w:val="left"/>
      <w:pPr>
        <w:ind w:left="6135" w:hanging="181"/>
        <w:jc w:val="right"/>
      </w:pPr>
      <w:rPr>
        <w:rFonts w:ascii="Times New Roman" w:eastAsia="Times New Roman" w:hAnsi="Times New Roman" w:cs="Times New Roman" w:hint="default"/>
        <w:b/>
        <w:bCs/>
        <w:i w:val="0"/>
        <w:iCs w:val="0"/>
        <w:spacing w:val="0"/>
        <w:w w:val="96"/>
        <w:sz w:val="22"/>
        <w:szCs w:val="22"/>
        <w:lang w:val="en-US" w:eastAsia="en-US" w:bidi="ar-SA"/>
      </w:rPr>
    </w:lvl>
    <w:lvl w:ilvl="1" w:tplc="1716ECF6">
      <w:numFmt w:val="bullet"/>
      <w:lvlText w:val="-"/>
      <w:lvlJc w:val="left"/>
      <w:pPr>
        <w:ind w:left="2999" w:hanging="140"/>
      </w:pPr>
      <w:rPr>
        <w:rFonts w:ascii="Times New Roman" w:eastAsia="Times New Roman" w:hAnsi="Times New Roman" w:cs="Times New Roman" w:hint="default"/>
        <w:b/>
        <w:bCs/>
        <w:i w:val="0"/>
        <w:iCs w:val="0"/>
        <w:spacing w:val="0"/>
        <w:w w:val="100"/>
        <w:sz w:val="24"/>
        <w:szCs w:val="24"/>
        <w:lang w:val="en-US" w:eastAsia="en-US" w:bidi="ar-SA"/>
      </w:rPr>
    </w:lvl>
    <w:lvl w:ilvl="2" w:tplc="24120D00">
      <w:numFmt w:val="bullet"/>
      <w:lvlText w:val="•"/>
      <w:lvlJc w:val="left"/>
      <w:pPr>
        <w:ind w:left="4300" w:hanging="140"/>
      </w:pPr>
      <w:rPr>
        <w:rFonts w:hint="default"/>
        <w:lang w:val="en-US" w:eastAsia="en-US" w:bidi="ar-SA"/>
      </w:rPr>
    </w:lvl>
    <w:lvl w:ilvl="3" w:tplc="F43EABDE">
      <w:numFmt w:val="bullet"/>
      <w:lvlText w:val="•"/>
      <w:lvlJc w:val="left"/>
      <w:pPr>
        <w:ind w:left="5304" w:hanging="140"/>
      </w:pPr>
      <w:rPr>
        <w:rFonts w:hint="default"/>
        <w:lang w:val="en-US" w:eastAsia="en-US" w:bidi="ar-SA"/>
      </w:rPr>
    </w:lvl>
    <w:lvl w:ilvl="4" w:tplc="E5BC028C">
      <w:numFmt w:val="bullet"/>
      <w:lvlText w:val="•"/>
      <w:lvlJc w:val="left"/>
      <w:pPr>
        <w:ind w:left="6308" w:hanging="140"/>
      </w:pPr>
      <w:rPr>
        <w:rFonts w:hint="default"/>
        <w:lang w:val="en-US" w:eastAsia="en-US" w:bidi="ar-SA"/>
      </w:rPr>
    </w:lvl>
    <w:lvl w:ilvl="5" w:tplc="2ACAFC20">
      <w:numFmt w:val="bullet"/>
      <w:lvlText w:val="•"/>
      <w:lvlJc w:val="left"/>
      <w:pPr>
        <w:ind w:left="7312" w:hanging="140"/>
      </w:pPr>
      <w:rPr>
        <w:rFonts w:hint="default"/>
        <w:lang w:val="en-US" w:eastAsia="en-US" w:bidi="ar-SA"/>
      </w:rPr>
    </w:lvl>
    <w:lvl w:ilvl="6" w:tplc="F3220650">
      <w:numFmt w:val="bullet"/>
      <w:lvlText w:val="•"/>
      <w:lvlJc w:val="left"/>
      <w:pPr>
        <w:ind w:left="8316" w:hanging="140"/>
      </w:pPr>
      <w:rPr>
        <w:rFonts w:hint="default"/>
        <w:lang w:val="en-US" w:eastAsia="en-US" w:bidi="ar-SA"/>
      </w:rPr>
    </w:lvl>
    <w:lvl w:ilvl="7" w:tplc="71DEC1FA">
      <w:numFmt w:val="bullet"/>
      <w:lvlText w:val="•"/>
      <w:lvlJc w:val="left"/>
      <w:pPr>
        <w:ind w:left="9320" w:hanging="140"/>
      </w:pPr>
      <w:rPr>
        <w:rFonts w:hint="default"/>
        <w:lang w:val="en-US" w:eastAsia="en-US" w:bidi="ar-SA"/>
      </w:rPr>
    </w:lvl>
    <w:lvl w:ilvl="8" w:tplc="0D0CF30A">
      <w:numFmt w:val="bullet"/>
      <w:lvlText w:val="•"/>
      <w:lvlJc w:val="left"/>
      <w:pPr>
        <w:ind w:left="10324" w:hanging="140"/>
      </w:pPr>
      <w:rPr>
        <w:rFonts w:hint="default"/>
        <w:lang w:val="en-US" w:eastAsia="en-US" w:bidi="ar-SA"/>
      </w:rPr>
    </w:lvl>
  </w:abstractNum>
  <w:abstractNum w:abstractNumId="27" w15:restartNumberingAfterBreak="0">
    <w:nsid w:val="3B32218D"/>
    <w:multiLevelType w:val="multilevel"/>
    <w:tmpl w:val="AA80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E5782"/>
    <w:multiLevelType w:val="multilevel"/>
    <w:tmpl w:val="AF328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3A35CC"/>
    <w:multiLevelType w:val="multilevel"/>
    <w:tmpl w:val="14AE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F24A91"/>
    <w:multiLevelType w:val="hybridMultilevel"/>
    <w:tmpl w:val="A23C53C4"/>
    <w:lvl w:ilvl="0" w:tplc="F1BC68F8">
      <w:start w:val="1"/>
      <w:numFmt w:val="decimal"/>
      <w:lvlText w:val="%1)"/>
      <w:lvlJc w:val="left"/>
      <w:pPr>
        <w:ind w:left="23" w:hanging="260"/>
      </w:pPr>
      <w:rPr>
        <w:rFonts w:ascii="Times New Roman" w:eastAsia="Times New Roman" w:hAnsi="Times New Roman" w:cs="Times New Roman" w:hint="default"/>
        <w:b/>
        <w:bCs/>
        <w:i w:val="0"/>
        <w:iCs w:val="0"/>
        <w:spacing w:val="0"/>
        <w:w w:val="100"/>
        <w:sz w:val="24"/>
        <w:szCs w:val="24"/>
        <w:lang w:val="en-US" w:eastAsia="en-US" w:bidi="ar-SA"/>
      </w:rPr>
    </w:lvl>
    <w:lvl w:ilvl="1" w:tplc="8208E670">
      <w:numFmt w:val="bullet"/>
      <w:lvlText w:val="•"/>
      <w:lvlJc w:val="left"/>
      <w:pPr>
        <w:ind w:left="953" w:hanging="260"/>
      </w:pPr>
      <w:rPr>
        <w:rFonts w:hint="default"/>
        <w:lang w:val="en-US" w:eastAsia="en-US" w:bidi="ar-SA"/>
      </w:rPr>
    </w:lvl>
    <w:lvl w:ilvl="2" w:tplc="1CB009C8">
      <w:numFmt w:val="bullet"/>
      <w:lvlText w:val="•"/>
      <w:lvlJc w:val="left"/>
      <w:pPr>
        <w:ind w:left="1887" w:hanging="260"/>
      </w:pPr>
      <w:rPr>
        <w:rFonts w:hint="default"/>
        <w:lang w:val="en-US" w:eastAsia="en-US" w:bidi="ar-SA"/>
      </w:rPr>
    </w:lvl>
    <w:lvl w:ilvl="3" w:tplc="A4F83C5E">
      <w:numFmt w:val="bullet"/>
      <w:lvlText w:val="•"/>
      <w:lvlJc w:val="left"/>
      <w:pPr>
        <w:ind w:left="2820" w:hanging="260"/>
      </w:pPr>
      <w:rPr>
        <w:rFonts w:hint="default"/>
        <w:lang w:val="en-US" w:eastAsia="en-US" w:bidi="ar-SA"/>
      </w:rPr>
    </w:lvl>
    <w:lvl w:ilvl="4" w:tplc="572458F4">
      <w:numFmt w:val="bullet"/>
      <w:lvlText w:val="•"/>
      <w:lvlJc w:val="left"/>
      <w:pPr>
        <w:ind w:left="3754" w:hanging="260"/>
      </w:pPr>
      <w:rPr>
        <w:rFonts w:hint="default"/>
        <w:lang w:val="en-US" w:eastAsia="en-US" w:bidi="ar-SA"/>
      </w:rPr>
    </w:lvl>
    <w:lvl w:ilvl="5" w:tplc="1A48B72E">
      <w:numFmt w:val="bullet"/>
      <w:lvlText w:val="•"/>
      <w:lvlJc w:val="left"/>
      <w:pPr>
        <w:ind w:left="4688" w:hanging="260"/>
      </w:pPr>
      <w:rPr>
        <w:rFonts w:hint="default"/>
        <w:lang w:val="en-US" w:eastAsia="en-US" w:bidi="ar-SA"/>
      </w:rPr>
    </w:lvl>
    <w:lvl w:ilvl="6" w:tplc="DEB45B28">
      <w:numFmt w:val="bullet"/>
      <w:lvlText w:val="•"/>
      <w:lvlJc w:val="left"/>
      <w:pPr>
        <w:ind w:left="5621" w:hanging="260"/>
      </w:pPr>
      <w:rPr>
        <w:rFonts w:hint="default"/>
        <w:lang w:val="en-US" w:eastAsia="en-US" w:bidi="ar-SA"/>
      </w:rPr>
    </w:lvl>
    <w:lvl w:ilvl="7" w:tplc="9F48FC9A">
      <w:numFmt w:val="bullet"/>
      <w:lvlText w:val="•"/>
      <w:lvlJc w:val="left"/>
      <w:pPr>
        <w:ind w:left="6555" w:hanging="260"/>
      </w:pPr>
      <w:rPr>
        <w:rFonts w:hint="default"/>
        <w:lang w:val="en-US" w:eastAsia="en-US" w:bidi="ar-SA"/>
      </w:rPr>
    </w:lvl>
    <w:lvl w:ilvl="8" w:tplc="431E43E4">
      <w:numFmt w:val="bullet"/>
      <w:lvlText w:val="•"/>
      <w:lvlJc w:val="left"/>
      <w:pPr>
        <w:ind w:left="7489" w:hanging="260"/>
      </w:pPr>
      <w:rPr>
        <w:rFonts w:hint="default"/>
        <w:lang w:val="en-US" w:eastAsia="en-US" w:bidi="ar-SA"/>
      </w:rPr>
    </w:lvl>
  </w:abstractNum>
  <w:abstractNum w:abstractNumId="31" w15:restartNumberingAfterBreak="0">
    <w:nsid w:val="410E02AE"/>
    <w:multiLevelType w:val="multilevel"/>
    <w:tmpl w:val="0A94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F5177E"/>
    <w:multiLevelType w:val="multilevel"/>
    <w:tmpl w:val="F528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2465D1"/>
    <w:multiLevelType w:val="hybridMultilevel"/>
    <w:tmpl w:val="87F0AD8C"/>
    <w:lvl w:ilvl="0" w:tplc="3F40C94E">
      <w:start w:val="1"/>
      <w:numFmt w:val="decimal"/>
      <w:lvlText w:val="[%1]"/>
      <w:lvlJc w:val="left"/>
      <w:pPr>
        <w:ind w:left="123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1" w:tplc="6160364E">
      <w:numFmt w:val="bullet"/>
      <w:lvlText w:val="•"/>
      <w:lvlJc w:val="left"/>
      <w:pPr>
        <w:ind w:left="2051" w:hanging="365"/>
      </w:pPr>
      <w:rPr>
        <w:rFonts w:hint="default"/>
        <w:lang w:val="en-US" w:eastAsia="en-US" w:bidi="ar-SA"/>
      </w:rPr>
    </w:lvl>
    <w:lvl w:ilvl="2" w:tplc="D690DE30">
      <w:numFmt w:val="bullet"/>
      <w:lvlText w:val="•"/>
      <w:lvlJc w:val="left"/>
      <w:pPr>
        <w:ind w:left="2863" w:hanging="365"/>
      </w:pPr>
      <w:rPr>
        <w:rFonts w:hint="default"/>
        <w:lang w:val="en-US" w:eastAsia="en-US" w:bidi="ar-SA"/>
      </w:rPr>
    </w:lvl>
    <w:lvl w:ilvl="3" w:tplc="5BD4458C">
      <w:numFmt w:val="bullet"/>
      <w:lvlText w:val="•"/>
      <w:lvlJc w:val="left"/>
      <w:pPr>
        <w:ind w:left="3674" w:hanging="365"/>
      </w:pPr>
      <w:rPr>
        <w:rFonts w:hint="default"/>
        <w:lang w:val="en-US" w:eastAsia="en-US" w:bidi="ar-SA"/>
      </w:rPr>
    </w:lvl>
    <w:lvl w:ilvl="4" w:tplc="6E3C7458">
      <w:numFmt w:val="bullet"/>
      <w:lvlText w:val="•"/>
      <w:lvlJc w:val="left"/>
      <w:pPr>
        <w:ind w:left="4486" w:hanging="365"/>
      </w:pPr>
      <w:rPr>
        <w:rFonts w:hint="default"/>
        <w:lang w:val="en-US" w:eastAsia="en-US" w:bidi="ar-SA"/>
      </w:rPr>
    </w:lvl>
    <w:lvl w:ilvl="5" w:tplc="F1747416">
      <w:numFmt w:val="bullet"/>
      <w:lvlText w:val="•"/>
      <w:lvlJc w:val="left"/>
      <w:pPr>
        <w:ind w:left="5298" w:hanging="365"/>
      </w:pPr>
      <w:rPr>
        <w:rFonts w:hint="default"/>
        <w:lang w:val="en-US" w:eastAsia="en-US" w:bidi="ar-SA"/>
      </w:rPr>
    </w:lvl>
    <w:lvl w:ilvl="6" w:tplc="FBDE1822">
      <w:numFmt w:val="bullet"/>
      <w:lvlText w:val="•"/>
      <w:lvlJc w:val="left"/>
      <w:pPr>
        <w:ind w:left="6109" w:hanging="365"/>
      </w:pPr>
      <w:rPr>
        <w:rFonts w:hint="default"/>
        <w:lang w:val="en-US" w:eastAsia="en-US" w:bidi="ar-SA"/>
      </w:rPr>
    </w:lvl>
    <w:lvl w:ilvl="7" w:tplc="27380B86">
      <w:numFmt w:val="bullet"/>
      <w:lvlText w:val="•"/>
      <w:lvlJc w:val="left"/>
      <w:pPr>
        <w:ind w:left="6921" w:hanging="365"/>
      </w:pPr>
      <w:rPr>
        <w:rFonts w:hint="default"/>
        <w:lang w:val="en-US" w:eastAsia="en-US" w:bidi="ar-SA"/>
      </w:rPr>
    </w:lvl>
    <w:lvl w:ilvl="8" w:tplc="80666546">
      <w:numFmt w:val="bullet"/>
      <w:lvlText w:val="•"/>
      <w:lvlJc w:val="left"/>
      <w:pPr>
        <w:ind w:left="7733" w:hanging="365"/>
      </w:pPr>
      <w:rPr>
        <w:rFonts w:hint="default"/>
        <w:lang w:val="en-US" w:eastAsia="en-US" w:bidi="ar-SA"/>
      </w:rPr>
    </w:lvl>
  </w:abstractNum>
  <w:abstractNum w:abstractNumId="34" w15:restartNumberingAfterBreak="0">
    <w:nsid w:val="48EF322D"/>
    <w:multiLevelType w:val="multilevel"/>
    <w:tmpl w:val="32D4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DB52A3"/>
    <w:multiLevelType w:val="multilevel"/>
    <w:tmpl w:val="DA9C3A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9A73F9"/>
    <w:multiLevelType w:val="multilevel"/>
    <w:tmpl w:val="EE3C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2A0EBD"/>
    <w:multiLevelType w:val="hybridMultilevel"/>
    <w:tmpl w:val="2830325C"/>
    <w:lvl w:ilvl="0" w:tplc="4524C76C">
      <w:start w:val="1"/>
      <w:numFmt w:val="decimal"/>
      <w:lvlText w:val="%1."/>
      <w:lvlJc w:val="left"/>
      <w:pPr>
        <w:ind w:left="500" w:hanging="360"/>
      </w:pPr>
      <w:rPr>
        <w:rFonts w:eastAsia="Times New Roman" w:hint="default"/>
        <w:b/>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38" w15:restartNumberingAfterBreak="0">
    <w:nsid w:val="54C545FB"/>
    <w:multiLevelType w:val="multilevel"/>
    <w:tmpl w:val="C456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B35F4F"/>
    <w:multiLevelType w:val="hybridMultilevel"/>
    <w:tmpl w:val="5992A126"/>
    <w:lvl w:ilvl="0" w:tplc="9FCA7AB4">
      <w:numFmt w:val="bullet"/>
      <w:lvlText w:val="-"/>
      <w:lvlJc w:val="left"/>
      <w:pPr>
        <w:ind w:left="23" w:hanging="140"/>
      </w:pPr>
      <w:rPr>
        <w:rFonts w:ascii="Times New Roman" w:eastAsia="Times New Roman" w:hAnsi="Times New Roman" w:cs="Times New Roman" w:hint="default"/>
        <w:b/>
        <w:bCs/>
        <w:i w:val="0"/>
        <w:iCs w:val="0"/>
        <w:spacing w:val="0"/>
        <w:w w:val="100"/>
        <w:sz w:val="24"/>
        <w:szCs w:val="24"/>
        <w:lang w:val="en-US" w:eastAsia="en-US" w:bidi="ar-SA"/>
      </w:rPr>
    </w:lvl>
    <w:lvl w:ilvl="1" w:tplc="C8F27AE4">
      <w:numFmt w:val="bullet"/>
      <w:lvlText w:val="•"/>
      <w:lvlJc w:val="left"/>
      <w:pPr>
        <w:ind w:left="953" w:hanging="140"/>
      </w:pPr>
      <w:rPr>
        <w:rFonts w:hint="default"/>
        <w:lang w:val="en-US" w:eastAsia="en-US" w:bidi="ar-SA"/>
      </w:rPr>
    </w:lvl>
    <w:lvl w:ilvl="2" w:tplc="F8C4F990">
      <w:numFmt w:val="bullet"/>
      <w:lvlText w:val="•"/>
      <w:lvlJc w:val="left"/>
      <w:pPr>
        <w:ind w:left="1887" w:hanging="140"/>
      </w:pPr>
      <w:rPr>
        <w:rFonts w:hint="default"/>
        <w:lang w:val="en-US" w:eastAsia="en-US" w:bidi="ar-SA"/>
      </w:rPr>
    </w:lvl>
    <w:lvl w:ilvl="3" w:tplc="9D680956">
      <w:numFmt w:val="bullet"/>
      <w:lvlText w:val="•"/>
      <w:lvlJc w:val="left"/>
      <w:pPr>
        <w:ind w:left="2820" w:hanging="140"/>
      </w:pPr>
      <w:rPr>
        <w:rFonts w:hint="default"/>
        <w:lang w:val="en-US" w:eastAsia="en-US" w:bidi="ar-SA"/>
      </w:rPr>
    </w:lvl>
    <w:lvl w:ilvl="4" w:tplc="836EB7FC">
      <w:numFmt w:val="bullet"/>
      <w:lvlText w:val="•"/>
      <w:lvlJc w:val="left"/>
      <w:pPr>
        <w:ind w:left="3754" w:hanging="140"/>
      </w:pPr>
      <w:rPr>
        <w:rFonts w:hint="default"/>
        <w:lang w:val="en-US" w:eastAsia="en-US" w:bidi="ar-SA"/>
      </w:rPr>
    </w:lvl>
    <w:lvl w:ilvl="5" w:tplc="E3549F06">
      <w:numFmt w:val="bullet"/>
      <w:lvlText w:val="•"/>
      <w:lvlJc w:val="left"/>
      <w:pPr>
        <w:ind w:left="4688" w:hanging="140"/>
      </w:pPr>
      <w:rPr>
        <w:rFonts w:hint="default"/>
        <w:lang w:val="en-US" w:eastAsia="en-US" w:bidi="ar-SA"/>
      </w:rPr>
    </w:lvl>
    <w:lvl w:ilvl="6" w:tplc="1946FB6A">
      <w:numFmt w:val="bullet"/>
      <w:lvlText w:val="•"/>
      <w:lvlJc w:val="left"/>
      <w:pPr>
        <w:ind w:left="5621" w:hanging="140"/>
      </w:pPr>
      <w:rPr>
        <w:rFonts w:hint="default"/>
        <w:lang w:val="en-US" w:eastAsia="en-US" w:bidi="ar-SA"/>
      </w:rPr>
    </w:lvl>
    <w:lvl w:ilvl="7" w:tplc="B362588E">
      <w:numFmt w:val="bullet"/>
      <w:lvlText w:val="•"/>
      <w:lvlJc w:val="left"/>
      <w:pPr>
        <w:ind w:left="6555" w:hanging="140"/>
      </w:pPr>
      <w:rPr>
        <w:rFonts w:hint="default"/>
        <w:lang w:val="en-US" w:eastAsia="en-US" w:bidi="ar-SA"/>
      </w:rPr>
    </w:lvl>
    <w:lvl w:ilvl="8" w:tplc="B57A90EE">
      <w:numFmt w:val="bullet"/>
      <w:lvlText w:val="•"/>
      <w:lvlJc w:val="left"/>
      <w:pPr>
        <w:ind w:left="7489" w:hanging="140"/>
      </w:pPr>
      <w:rPr>
        <w:rFonts w:hint="default"/>
        <w:lang w:val="en-US" w:eastAsia="en-US" w:bidi="ar-SA"/>
      </w:rPr>
    </w:lvl>
  </w:abstractNum>
  <w:abstractNum w:abstractNumId="40" w15:restartNumberingAfterBreak="0">
    <w:nsid w:val="61C51876"/>
    <w:multiLevelType w:val="multilevel"/>
    <w:tmpl w:val="384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56384"/>
    <w:multiLevelType w:val="multilevel"/>
    <w:tmpl w:val="314C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16133E"/>
    <w:multiLevelType w:val="multilevel"/>
    <w:tmpl w:val="AE80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7F62D4"/>
    <w:multiLevelType w:val="multilevel"/>
    <w:tmpl w:val="5EF0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4A4888"/>
    <w:multiLevelType w:val="multilevel"/>
    <w:tmpl w:val="B260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A92DD9"/>
    <w:multiLevelType w:val="multilevel"/>
    <w:tmpl w:val="59EC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D42AB1"/>
    <w:multiLevelType w:val="hybridMultilevel"/>
    <w:tmpl w:val="76BA1DEC"/>
    <w:lvl w:ilvl="0" w:tplc="367ED5E0">
      <w:start w:val="9"/>
      <w:numFmt w:val="decimal"/>
      <w:lvlText w:val="%1."/>
      <w:lvlJc w:val="left"/>
      <w:pPr>
        <w:ind w:left="743" w:hanging="360"/>
      </w:pPr>
      <w:rPr>
        <w:rFonts w:hint="default"/>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47" w15:restartNumberingAfterBreak="0">
    <w:nsid w:val="73711387"/>
    <w:multiLevelType w:val="multilevel"/>
    <w:tmpl w:val="A66A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2112A3"/>
    <w:multiLevelType w:val="multilevel"/>
    <w:tmpl w:val="45FA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DF1E2C"/>
    <w:multiLevelType w:val="multilevel"/>
    <w:tmpl w:val="5DE4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569115">
    <w:abstractNumId w:val="33"/>
  </w:num>
  <w:num w:numId="2" w16cid:durableId="2056158529">
    <w:abstractNumId w:val="39"/>
  </w:num>
  <w:num w:numId="3" w16cid:durableId="193007713">
    <w:abstractNumId w:val="26"/>
  </w:num>
  <w:num w:numId="4" w16cid:durableId="1054083727">
    <w:abstractNumId w:val="30"/>
  </w:num>
  <w:num w:numId="5" w16cid:durableId="823086297">
    <w:abstractNumId w:val="3"/>
  </w:num>
  <w:num w:numId="6" w16cid:durableId="1390378564">
    <w:abstractNumId w:val="23"/>
  </w:num>
  <w:num w:numId="7" w16cid:durableId="3364394">
    <w:abstractNumId w:val="0"/>
  </w:num>
  <w:num w:numId="8" w16cid:durableId="1492795464">
    <w:abstractNumId w:val="42"/>
  </w:num>
  <w:num w:numId="9" w16cid:durableId="262957810">
    <w:abstractNumId w:val="16"/>
  </w:num>
  <w:num w:numId="10" w16cid:durableId="513305098">
    <w:abstractNumId w:val="19"/>
  </w:num>
  <w:num w:numId="11" w16cid:durableId="170489075">
    <w:abstractNumId w:val="20"/>
  </w:num>
  <w:num w:numId="12" w16cid:durableId="67775333">
    <w:abstractNumId w:val="1"/>
  </w:num>
  <w:num w:numId="13" w16cid:durableId="117839042">
    <w:abstractNumId w:val="5"/>
  </w:num>
  <w:num w:numId="14" w16cid:durableId="112334946">
    <w:abstractNumId w:val="38"/>
  </w:num>
  <w:num w:numId="15" w16cid:durableId="1855994406">
    <w:abstractNumId w:val="17"/>
  </w:num>
  <w:num w:numId="16" w16cid:durableId="299382995">
    <w:abstractNumId w:val="24"/>
  </w:num>
  <w:num w:numId="17" w16cid:durableId="1621690189">
    <w:abstractNumId w:val="43"/>
  </w:num>
  <w:num w:numId="18" w16cid:durableId="631138673">
    <w:abstractNumId w:val="4"/>
  </w:num>
  <w:num w:numId="19" w16cid:durableId="1396733733">
    <w:abstractNumId w:val="8"/>
  </w:num>
  <w:num w:numId="20" w16cid:durableId="1392776522">
    <w:abstractNumId w:val="41"/>
  </w:num>
  <w:num w:numId="21" w16cid:durableId="1437755350">
    <w:abstractNumId w:val="29"/>
  </w:num>
  <w:num w:numId="22" w16cid:durableId="97650891">
    <w:abstractNumId w:val="11"/>
  </w:num>
  <w:num w:numId="23" w16cid:durableId="865755312">
    <w:abstractNumId w:val="15"/>
  </w:num>
  <w:num w:numId="24" w16cid:durableId="1257208917">
    <w:abstractNumId w:val="7"/>
  </w:num>
  <w:num w:numId="25" w16cid:durableId="303396273">
    <w:abstractNumId w:val="31"/>
  </w:num>
  <w:num w:numId="26" w16cid:durableId="1518543189">
    <w:abstractNumId w:val="48"/>
  </w:num>
  <w:num w:numId="27" w16cid:durableId="1599942620">
    <w:abstractNumId w:val="18"/>
  </w:num>
  <w:num w:numId="28" w16cid:durableId="1987709428">
    <w:abstractNumId w:val="13"/>
  </w:num>
  <w:num w:numId="29" w16cid:durableId="1797601677">
    <w:abstractNumId w:val="44"/>
  </w:num>
  <w:num w:numId="30" w16cid:durableId="2100367047">
    <w:abstractNumId w:val="21"/>
  </w:num>
  <w:num w:numId="31" w16cid:durableId="454443560">
    <w:abstractNumId w:val="9"/>
  </w:num>
  <w:num w:numId="32" w16cid:durableId="1078095723">
    <w:abstractNumId w:val="32"/>
  </w:num>
  <w:num w:numId="33" w16cid:durableId="1626352107">
    <w:abstractNumId w:val="40"/>
  </w:num>
  <w:num w:numId="34" w16cid:durableId="316035477">
    <w:abstractNumId w:val="45"/>
  </w:num>
  <w:num w:numId="35" w16cid:durableId="712536154">
    <w:abstractNumId w:val="46"/>
  </w:num>
  <w:num w:numId="36" w16cid:durableId="993754113">
    <w:abstractNumId w:val="12"/>
  </w:num>
  <w:num w:numId="37" w16cid:durableId="390812802">
    <w:abstractNumId w:val="37"/>
  </w:num>
  <w:num w:numId="38" w16cid:durableId="1199513050">
    <w:abstractNumId w:val="47"/>
  </w:num>
  <w:num w:numId="39" w16cid:durableId="742723785">
    <w:abstractNumId w:val="10"/>
  </w:num>
  <w:num w:numId="40" w16cid:durableId="248394960">
    <w:abstractNumId w:val="14"/>
  </w:num>
  <w:num w:numId="41" w16cid:durableId="1764647729">
    <w:abstractNumId w:val="34"/>
  </w:num>
  <w:num w:numId="42" w16cid:durableId="1993169613">
    <w:abstractNumId w:val="6"/>
  </w:num>
  <w:num w:numId="43" w16cid:durableId="295918386">
    <w:abstractNumId w:val="22"/>
  </w:num>
  <w:num w:numId="44" w16cid:durableId="489056465">
    <w:abstractNumId w:val="36"/>
  </w:num>
  <w:num w:numId="45" w16cid:durableId="666712579">
    <w:abstractNumId w:val="49"/>
  </w:num>
  <w:num w:numId="46" w16cid:durableId="930234455">
    <w:abstractNumId w:val="27"/>
  </w:num>
  <w:num w:numId="47" w16cid:durableId="540214556">
    <w:abstractNumId w:val="2"/>
  </w:num>
  <w:num w:numId="48" w16cid:durableId="1275286682">
    <w:abstractNumId w:val="25"/>
  </w:num>
  <w:num w:numId="49" w16cid:durableId="1788741210">
    <w:abstractNumId w:val="35"/>
  </w:num>
  <w:num w:numId="50" w16cid:durableId="69403890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A3A"/>
    <w:rsid w:val="00051080"/>
    <w:rsid w:val="00055139"/>
    <w:rsid w:val="00086C23"/>
    <w:rsid w:val="00097C02"/>
    <w:rsid w:val="000A3BA8"/>
    <w:rsid w:val="000A7334"/>
    <w:rsid w:val="000B3672"/>
    <w:rsid w:val="000B6AA7"/>
    <w:rsid w:val="000E23FC"/>
    <w:rsid w:val="001E5484"/>
    <w:rsid w:val="00281CAC"/>
    <w:rsid w:val="002B2A05"/>
    <w:rsid w:val="00316C21"/>
    <w:rsid w:val="00431BF4"/>
    <w:rsid w:val="004A3A5C"/>
    <w:rsid w:val="004C5980"/>
    <w:rsid w:val="00546FF8"/>
    <w:rsid w:val="00570C30"/>
    <w:rsid w:val="005C3711"/>
    <w:rsid w:val="006E6966"/>
    <w:rsid w:val="006F27C9"/>
    <w:rsid w:val="00733F27"/>
    <w:rsid w:val="00785D73"/>
    <w:rsid w:val="007F6AD2"/>
    <w:rsid w:val="00811988"/>
    <w:rsid w:val="00824B65"/>
    <w:rsid w:val="00824D81"/>
    <w:rsid w:val="008516FE"/>
    <w:rsid w:val="009D0766"/>
    <w:rsid w:val="009D1970"/>
    <w:rsid w:val="00A05CD0"/>
    <w:rsid w:val="00A552CF"/>
    <w:rsid w:val="00A7525C"/>
    <w:rsid w:val="00A9296A"/>
    <w:rsid w:val="00AC3A3A"/>
    <w:rsid w:val="00AD3BBE"/>
    <w:rsid w:val="00AE3994"/>
    <w:rsid w:val="00AE6868"/>
    <w:rsid w:val="00B761EB"/>
    <w:rsid w:val="00C148E8"/>
    <w:rsid w:val="00C3264B"/>
    <w:rsid w:val="00CA2BC0"/>
    <w:rsid w:val="00CB0A94"/>
    <w:rsid w:val="00CC6633"/>
    <w:rsid w:val="00D23313"/>
    <w:rsid w:val="00DE50A9"/>
    <w:rsid w:val="00E1639C"/>
    <w:rsid w:val="00F508F4"/>
    <w:rsid w:val="00F85961"/>
    <w:rsid w:val="00F91A33"/>
    <w:rsid w:val="00FD4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7CE2E"/>
  <w15:docId w15:val="{D0E0F782-AAFC-41A5-B2AF-7468E07A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42" w:hanging="359"/>
      <w:outlineLvl w:val="0"/>
    </w:pPr>
    <w:rPr>
      <w:b/>
      <w:bCs/>
      <w:sz w:val="24"/>
      <w:szCs w:val="24"/>
    </w:rPr>
  </w:style>
  <w:style w:type="paragraph" w:styleId="Heading2">
    <w:name w:val="heading 2"/>
    <w:basedOn w:val="Normal"/>
    <w:uiPriority w:val="1"/>
    <w:qFormat/>
    <w:pPr>
      <w:spacing w:before="160"/>
      <w:ind w:left="23"/>
      <w:outlineLvl w:val="1"/>
    </w:pPr>
    <w:rPr>
      <w:b/>
      <w:bCs/>
      <w:sz w:val="24"/>
      <w:szCs w:val="24"/>
    </w:rPr>
  </w:style>
  <w:style w:type="paragraph" w:styleId="Heading3">
    <w:name w:val="heading 3"/>
    <w:basedOn w:val="Normal"/>
    <w:next w:val="Normal"/>
    <w:link w:val="Heading3Char"/>
    <w:uiPriority w:val="9"/>
    <w:unhideWhenUsed/>
    <w:qFormat/>
    <w:rsid w:val="000A3BA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1CA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3"/>
      <w:ind w:left="789" w:right="1047"/>
      <w:jc w:val="center"/>
    </w:pPr>
    <w:rPr>
      <w:b/>
      <w:bCs/>
      <w:sz w:val="40"/>
      <w:szCs w:val="40"/>
    </w:rPr>
  </w:style>
  <w:style w:type="paragraph" w:styleId="ListParagraph">
    <w:name w:val="List Paragraph"/>
    <w:basedOn w:val="Normal"/>
    <w:uiPriority w:val="34"/>
    <w:qFormat/>
    <w:pPr>
      <w:ind w:left="23" w:firstLine="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E686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E6868"/>
    <w:rPr>
      <w:b/>
      <w:bCs/>
    </w:rPr>
  </w:style>
  <w:style w:type="paragraph" w:styleId="BalloonText">
    <w:name w:val="Balloon Text"/>
    <w:basedOn w:val="Normal"/>
    <w:link w:val="BalloonTextChar"/>
    <w:uiPriority w:val="99"/>
    <w:semiHidden/>
    <w:unhideWhenUsed/>
    <w:rsid w:val="00431BF4"/>
    <w:rPr>
      <w:rFonts w:ascii="Tahoma" w:hAnsi="Tahoma" w:cs="Tahoma"/>
      <w:sz w:val="16"/>
      <w:szCs w:val="16"/>
    </w:rPr>
  </w:style>
  <w:style w:type="character" w:customStyle="1" w:styleId="BalloonTextChar">
    <w:name w:val="Balloon Text Char"/>
    <w:basedOn w:val="DefaultParagraphFont"/>
    <w:link w:val="BalloonText"/>
    <w:uiPriority w:val="99"/>
    <w:semiHidden/>
    <w:rsid w:val="00431BF4"/>
    <w:rPr>
      <w:rFonts w:ascii="Tahoma" w:eastAsia="Times New Roman" w:hAnsi="Tahoma" w:cs="Tahoma"/>
      <w:sz w:val="16"/>
      <w:szCs w:val="16"/>
    </w:rPr>
  </w:style>
  <w:style w:type="character" w:customStyle="1" w:styleId="Heading3Char">
    <w:name w:val="Heading 3 Char"/>
    <w:basedOn w:val="DefaultParagraphFont"/>
    <w:link w:val="Heading3"/>
    <w:uiPriority w:val="9"/>
    <w:rsid w:val="000A3B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81CA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81CAC"/>
    <w:pPr>
      <w:tabs>
        <w:tab w:val="center" w:pos="4513"/>
        <w:tab w:val="right" w:pos="9026"/>
      </w:tabs>
    </w:pPr>
  </w:style>
  <w:style w:type="character" w:customStyle="1" w:styleId="HeaderChar">
    <w:name w:val="Header Char"/>
    <w:basedOn w:val="DefaultParagraphFont"/>
    <w:link w:val="Header"/>
    <w:uiPriority w:val="99"/>
    <w:rsid w:val="00281CAC"/>
    <w:rPr>
      <w:rFonts w:ascii="Times New Roman" w:eastAsia="Times New Roman" w:hAnsi="Times New Roman" w:cs="Times New Roman"/>
    </w:rPr>
  </w:style>
  <w:style w:type="paragraph" w:styleId="Footer">
    <w:name w:val="footer"/>
    <w:basedOn w:val="Normal"/>
    <w:link w:val="FooterChar"/>
    <w:uiPriority w:val="99"/>
    <w:unhideWhenUsed/>
    <w:rsid w:val="00281CAC"/>
    <w:pPr>
      <w:tabs>
        <w:tab w:val="center" w:pos="4513"/>
        <w:tab w:val="right" w:pos="9026"/>
      </w:tabs>
    </w:pPr>
  </w:style>
  <w:style w:type="character" w:customStyle="1" w:styleId="FooterChar">
    <w:name w:val="Footer Char"/>
    <w:basedOn w:val="DefaultParagraphFont"/>
    <w:link w:val="Footer"/>
    <w:uiPriority w:val="99"/>
    <w:rsid w:val="00281CAC"/>
    <w:rPr>
      <w:rFonts w:ascii="Times New Roman" w:eastAsia="Times New Roman" w:hAnsi="Times New Roman" w:cs="Times New Roman"/>
    </w:rPr>
  </w:style>
  <w:style w:type="character" w:styleId="Hyperlink">
    <w:name w:val="Hyperlink"/>
    <w:basedOn w:val="DefaultParagraphFont"/>
    <w:uiPriority w:val="99"/>
    <w:unhideWhenUsed/>
    <w:rsid w:val="00CB0A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712">
      <w:bodyDiv w:val="1"/>
      <w:marLeft w:val="0"/>
      <w:marRight w:val="0"/>
      <w:marTop w:val="0"/>
      <w:marBottom w:val="0"/>
      <w:divBdr>
        <w:top w:val="none" w:sz="0" w:space="0" w:color="auto"/>
        <w:left w:val="none" w:sz="0" w:space="0" w:color="auto"/>
        <w:bottom w:val="none" w:sz="0" w:space="0" w:color="auto"/>
        <w:right w:val="none" w:sz="0" w:space="0" w:color="auto"/>
      </w:divBdr>
    </w:div>
    <w:div w:id="41254190">
      <w:bodyDiv w:val="1"/>
      <w:marLeft w:val="0"/>
      <w:marRight w:val="0"/>
      <w:marTop w:val="0"/>
      <w:marBottom w:val="0"/>
      <w:divBdr>
        <w:top w:val="none" w:sz="0" w:space="0" w:color="auto"/>
        <w:left w:val="none" w:sz="0" w:space="0" w:color="auto"/>
        <w:bottom w:val="none" w:sz="0" w:space="0" w:color="auto"/>
        <w:right w:val="none" w:sz="0" w:space="0" w:color="auto"/>
      </w:divBdr>
    </w:div>
    <w:div w:id="68357851">
      <w:bodyDiv w:val="1"/>
      <w:marLeft w:val="0"/>
      <w:marRight w:val="0"/>
      <w:marTop w:val="0"/>
      <w:marBottom w:val="0"/>
      <w:divBdr>
        <w:top w:val="none" w:sz="0" w:space="0" w:color="auto"/>
        <w:left w:val="none" w:sz="0" w:space="0" w:color="auto"/>
        <w:bottom w:val="none" w:sz="0" w:space="0" w:color="auto"/>
        <w:right w:val="none" w:sz="0" w:space="0" w:color="auto"/>
      </w:divBdr>
    </w:div>
    <w:div w:id="95448021">
      <w:bodyDiv w:val="1"/>
      <w:marLeft w:val="0"/>
      <w:marRight w:val="0"/>
      <w:marTop w:val="0"/>
      <w:marBottom w:val="0"/>
      <w:divBdr>
        <w:top w:val="none" w:sz="0" w:space="0" w:color="auto"/>
        <w:left w:val="none" w:sz="0" w:space="0" w:color="auto"/>
        <w:bottom w:val="none" w:sz="0" w:space="0" w:color="auto"/>
        <w:right w:val="none" w:sz="0" w:space="0" w:color="auto"/>
      </w:divBdr>
    </w:div>
    <w:div w:id="185683214">
      <w:bodyDiv w:val="1"/>
      <w:marLeft w:val="0"/>
      <w:marRight w:val="0"/>
      <w:marTop w:val="0"/>
      <w:marBottom w:val="0"/>
      <w:divBdr>
        <w:top w:val="none" w:sz="0" w:space="0" w:color="auto"/>
        <w:left w:val="none" w:sz="0" w:space="0" w:color="auto"/>
        <w:bottom w:val="none" w:sz="0" w:space="0" w:color="auto"/>
        <w:right w:val="none" w:sz="0" w:space="0" w:color="auto"/>
      </w:divBdr>
    </w:div>
    <w:div w:id="233705649">
      <w:bodyDiv w:val="1"/>
      <w:marLeft w:val="0"/>
      <w:marRight w:val="0"/>
      <w:marTop w:val="0"/>
      <w:marBottom w:val="0"/>
      <w:divBdr>
        <w:top w:val="none" w:sz="0" w:space="0" w:color="auto"/>
        <w:left w:val="none" w:sz="0" w:space="0" w:color="auto"/>
        <w:bottom w:val="none" w:sz="0" w:space="0" w:color="auto"/>
        <w:right w:val="none" w:sz="0" w:space="0" w:color="auto"/>
      </w:divBdr>
    </w:div>
    <w:div w:id="254749463">
      <w:bodyDiv w:val="1"/>
      <w:marLeft w:val="0"/>
      <w:marRight w:val="0"/>
      <w:marTop w:val="0"/>
      <w:marBottom w:val="0"/>
      <w:divBdr>
        <w:top w:val="none" w:sz="0" w:space="0" w:color="auto"/>
        <w:left w:val="none" w:sz="0" w:space="0" w:color="auto"/>
        <w:bottom w:val="none" w:sz="0" w:space="0" w:color="auto"/>
        <w:right w:val="none" w:sz="0" w:space="0" w:color="auto"/>
      </w:divBdr>
    </w:div>
    <w:div w:id="286661911">
      <w:bodyDiv w:val="1"/>
      <w:marLeft w:val="0"/>
      <w:marRight w:val="0"/>
      <w:marTop w:val="0"/>
      <w:marBottom w:val="0"/>
      <w:divBdr>
        <w:top w:val="none" w:sz="0" w:space="0" w:color="auto"/>
        <w:left w:val="none" w:sz="0" w:space="0" w:color="auto"/>
        <w:bottom w:val="none" w:sz="0" w:space="0" w:color="auto"/>
        <w:right w:val="none" w:sz="0" w:space="0" w:color="auto"/>
      </w:divBdr>
    </w:div>
    <w:div w:id="293675646">
      <w:bodyDiv w:val="1"/>
      <w:marLeft w:val="0"/>
      <w:marRight w:val="0"/>
      <w:marTop w:val="0"/>
      <w:marBottom w:val="0"/>
      <w:divBdr>
        <w:top w:val="none" w:sz="0" w:space="0" w:color="auto"/>
        <w:left w:val="none" w:sz="0" w:space="0" w:color="auto"/>
        <w:bottom w:val="none" w:sz="0" w:space="0" w:color="auto"/>
        <w:right w:val="none" w:sz="0" w:space="0" w:color="auto"/>
      </w:divBdr>
    </w:div>
    <w:div w:id="302850346">
      <w:bodyDiv w:val="1"/>
      <w:marLeft w:val="0"/>
      <w:marRight w:val="0"/>
      <w:marTop w:val="0"/>
      <w:marBottom w:val="0"/>
      <w:divBdr>
        <w:top w:val="none" w:sz="0" w:space="0" w:color="auto"/>
        <w:left w:val="none" w:sz="0" w:space="0" w:color="auto"/>
        <w:bottom w:val="none" w:sz="0" w:space="0" w:color="auto"/>
        <w:right w:val="none" w:sz="0" w:space="0" w:color="auto"/>
      </w:divBdr>
    </w:div>
    <w:div w:id="338237411">
      <w:bodyDiv w:val="1"/>
      <w:marLeft w:val="0"/>
      <w:marRight w:val="0"/>
      <w:marTop w:val="0"/>
      <w:marBottom w:val="0"/>
      <w:divBdr>
        <w:top w:val="none" w:sz="0" w:space="0" w:color="auto"/>
        <w:left w:val="none" w:sz="0" w:space="0" w:color="auto"/>
        <w:bottom w:val="none" w:sz="0" w:space="0" w:color="auto"/>
        <w:right w:val="none" w:sz="0" w:space="0" w:color="auto"/>
      </w:divBdr>
    </w:div>
    <w:div w:id="352928169">
      <w:bodyDiv w:val="1"/>
      <w:marLeft w:val="0"/>
      <w:marRight w:val="0"/>
      <w:marTop w:val="0"/>
      <w:marBottom w:val="0"/>
      <w:divBdr>
        <w:top w:val="none" w:sz="0" w:space="0" w:color="auto"/>
        <w:left w:val="none" w:sz="0" w:space="0" w:color="auto"/>
        <w:bottom w:val="none" w:sz="0" w:space="0" w:color="auto"/>
        <w:right w:val="none" w:sz="0" w:space="0" w:color="auto"/>
      </w:divBdr>
    </w:div>
    <w:div w:id="443039643">
      <w:bodyDiv w:val="1"/>
      <w:marLeft w:val="0"/>
      <w:marRight w:val="0"/>
      <w:marTop w:val="0"/>
      <w:marBottom w:val="0"/>
      <w:divBdr>
        <w:top w:val="none" w:sz="0" w:space="0" w:color="auto"/>
        <w:left w:val="none" w:sz="0" w:space="0" w:color="auto"/>
        <w:bottom w:val="none" w:sz="0" w:space="0" w:color="auto"/>
        <w:right w:val="none" w:sz="0" w:space="0" w:color="auto"/>
      </w:divBdr>
    </w:div>
    <w:div w:id="458190392">
      <w:bodyDiv w:val="1"/>
      <w:marLeft w:val="0"/>
      <w:marRight w:val="0"/>
      <w:marTop w:val="0"/>
      <w:marBottom w:val="0"/>
      <w:divBdr>
        <w:top w:val="none" w:sz="0" w:space="0" w:color="auto"/>
        <w:left w:val="none" w:sz="0" w:space="0" w:color="auto"/>
        <w:bottom w:val="none" w:sz="0" w:space="0" w:color="auto"/>
        <w:right w:val="none" w:sz="0" w:space="0" w:color="auto"/>
      </w:divBdr>
    </w:div>
    <w:div w:id="467430104">
      <w:bodyDiv w:val="1"/>
      <w:marLeft w:val="0"/>
      <w:marRight w:val="0"/>
      <w:marTop w:val="0"/>
      <w:marBottom w:val="0"/>
      <w:divBdr>
        <w:top w:val="none" w:sz="0" w:space="0" w:color="auto"/>
        <w:left w:val="none" w:sz="0" w:space="0" w:color="auto"/>
        <w:bottom w:val="none" w:sz="0" w:space="0" w:color="auto"/>
        <w:right w:val="none" w:sz="0" w:space="0" w:color="auto"/>
      </w:divBdr>
    </w:div>
    <w:div w:id="468282447">
      <w:bodyDiv w:val="1"/>
      <w:marLeft w:val="0"/>
      <w:marRight w:val="0"/>
      <w:marTop w:val="0"/>
      <w:marBottom w:val="0"/>
      <w:divBdr>
        <w:top w:val="none" w:sz="0" w:space="0" w:color="auto"/>
        <w:left w:val="none" w:sz="0" w:space="0" w:color="auto"/>
        <w:bottom w:val="none" w:sz="0" w:space="0" w:color="auto"/>
        <w:right w:val="none" w:sz="0" w:space="0" w:color="auto"/>
      </w:divBdr>
    </w:div>
    <w:div w:id="539975199">
      <w:bodyDiv w:val="1"/>
      <w:marLeft w:val="0"/>
      <w:marRight w:val="0"/>
      <w:marTop w:val="0"/>
      <w:marBottom w:val="0"/>
      <w:divBdr>
        <w:top w:val="none" w:sz="0" w:space="0" w:color="auto"/>
        <w:left w:val="none" w:sz="0" w:space="0" w:color="auto"/>
        <w:bottom w:val="none" w:sz="0" w:space="0" w:color="auto"/>
        <w:right w:val="none" w:sz="0" w:space="0" w:color="auto"/>
      </w:divBdr>
    </w:div>
    <w:div w:id="545410943">
      <w:bodyDiv w:val="1"/>
      <w:marLeft w:val="0"/>
      <w:marRight w:val="0"/>
      <w:marTop w:val="0"/>
      <w:marBottom w:val="0"/>
      <w:divBdr>
        <w:top w:val="none" w:sz="0" w:space="0" w:color="auto"/>
        <w:left w:val="none" w:sz="0" w:space="0" w:color="auto"/>
        <w:bottom w:val="none" w:sz="0" w:space="0" w:color="auto"/>
        <w:right w:val="none" w:sz="0" w:space="0" w:color="auto"/>
      </w:divBdr>
    </w:div>
    <w:div w:id="563443447">
      <w:bodyDiv w:val="1"/>
      <w:marLeft w:val="0"/>
      <w:marRight w:val="0"/>
      <w:marTop w:val="0"/>
      <w:marBottom w:val="0"/>
      <w:divBdr>
        <w:top w:val="none" w:sz="0" w:space="0" w:color="auto"/>
        <w:left w:val="none" w:sz="0" w:space="0" w:color="auto"/>
        <w:bottom w:val="none" w:sz="0" w:space="0" w:color="auto"/>
        <w:right w:val="none" w:sz="0" w:space="0" w:color="auto"/>
      </w:divBdr>
    </w:div>
    <w:div w:id="610363718">
      <w:bodyDiv w:val="1"/>
      <w:marLeft w:val="0"/>
      <w:marRight w:val="0"/>
      <w:marTop w:val="0"/>
      <w:marBottom w:val="0"/>
      <w:divBdr>
        <w:top w:val="none" w:sz="0" w:space="0" w:color="auto"/>
        <w:left w:val="none" w:sz="0" w:space="0" w:color="auto"/>
        <w:bottom w:val="none" w:sz="0" w:space="0" w:color="auto"/>
        <w:right w:val="none" w:sz="0" w:space="0" w:color="auto"/>
      </w:divBdr>
    </w:div>
    <w:div w:id="613906348">
      <w:bodyDiv w:val="1"/>
      <w:marLeft w:val="0"/>
      <w:marRight w:val="0"/>
      <w:marTop w:val="0"/>
      <w:marBottom w:val="0"/>
      <w:divBdr>
        <w:top w:val="none" w:sz="0" w:space="0" w:color="auto"/>
        <w:left w:val="none" w:sz="0" w:space="0" w:color="auto"/>
        <w:bottom w:val="none" w:sz="0" w:space="0" w:color="auto"/>
        <w:right w:val="none" w:sz="0" w:space="0" w:color="auto"/>
      </w:divBdr>
    </w:div>
    <w:div w:id="629016755">
      <w:bodyDiv w:val="1"/>
      <w:marLeft w:val="0"/>
      <w:marRight w:val="0"/>
      <w:marTop w:val="0"/>
      <w:marBottom w:val="0"/>
      <w:divBdr>
        <w:top w:val="none" w:sz="0" w:space="0" w:color="auto"/>
        <w:left w:val="none" w:sz="0" w:space="0" w:color="auto"/>
        <w:bottom w:val="none" w:sz="0" w:space="0" w:color="auto"/>
        <w:right w:val="none" w:sz="0" w:space="0" w:color="auto"/>
      </w:divBdr>
      <w:divsChild>
        <w:div w:id="1672293900">
          <w:marLeft w:val="0"/>
          <w:marRight w:val="0"/>
          <w:marTop w:val="0"/>
          <w:marBottom w:val="0"/>
          <w:divBdr>
            <w:top w:val="none" w:sz="0" w:space="0" w:color="auto"/>
            <w:left w:val="none" w:sz="0" w:space="0" w:color="auto"/>
            <w:bottom w:val="none" w:sz="0" w:space="0" w:color="auto"/>
            <w:right w:val="none" w:sz="0" w:space="0" w:color="auto"/>
          </w:divBdr>
          <w:divsChild>
            <w:div w:id="1655403447">
              <w:marLeft w:val="0"/>
              <w:marRight w:val="0"/>
              <w:marTop w:val="0"/>
              <w:marBottom w:val="0"/>
              <w:divBdr>
                <w:top w:val="none" w:sz="0" w:space="0" w:color="auto"/>
                <w:left w:val="none" w:sz="0" w:space="0" w:color="auto"/>
                <w:bottom w:val="none" w:sz="0" w:space="0" w:color="auto"/>
                <w:right w:val="none" w:sz="0" w:space="0" w:color="auto"/>
              </w:divBdr>
              <w:divsChild>
                <w:div w:id="1916083615">
                  <w:marLeft w:val="0"/>
                  <w:marRight w:val="0"/>
                  <w:marTop w:val="0"/>
                  <w:marBottom w:val="0"/>
                  <w:divBdr>
                    <w:top w:val="none" w:sz="0" w:space="0" w:color="auto"/>
                    <w:left w:val="none" w:sz="0" w:space="0" w:color="auto"/>
                    <w:bottom w:val="none" w:sz="0" w:space="0" w:color="auto"/>
                    <w:right w:val="none" w:sz="0" w:space="0" w:color="auto"/>
                  </w:divBdr>
                  <w:divsChild>
                    <w:div w:id="1398161235">
                      <w:marLeft w:val="0"/>
                      <w:marRight w:val="0"/>
                      <w:marTop w:val="0"/>
                      <w:marBottom w:val="0"/>
                      <w:divBdr>
                        <w:top w:val="none" w:sz="0" w:space="0" w:color="auto"/>
                        <w:left w:val="none" w:sz="0" w:space="0" w:color="auto"/>
                        <w:bottom w:val="none" w:sz="0" w:space="0" w:color="auto"/>
                        <w:right w:val="none" w:sz="0" w:space="0" w:color="auto"/>
                      </w:divBdr>
                      <w:divsChild>
                        <w:div w:id="875235918">
                          <w:marLeft w:val="0"/>
                          <w:marRight w:val="0"/>
                          <w:marTop w:val="0"/>
                          <w:marBottom w:val="0"/>
                          <w:divBdr>
                            <w:top w:val="none" w:sz="0" w:space="0" w:color="auto"/>
                            <w:left w:val="none" w:sz="0" w:space="0" w:color="auto"/>
                            <w:bottom w:val="none" w:sz="0" w:space="0" w:color="auto"/>
                            <w:right w:val="none" w:sz="0" w:space="0" w:color="auto"/>
                          </w:divBdr>
                          <w:divsChild>
                            <w:div w:id="85238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083828">
          <w:marLeft w:val="0"/>
          <w:marRight w:val="0"/>
          <w:marTop w:val="0"/>
          <w:marBottom w:val="0"/>
          <w:divBdr>
            <w:top w:val="none" w:sz="0" w:space="0" w:color="auto"/>
            <w:left w:val="none" w:sz="0" w:space="0" w:color="auto"/>
            <w:bottom w:val="none" w:sz="0" w:space="0" w:color="auto"/>
            <w:right w:val="none" w:sz="0" w:space="0" w:color="auto"/>
          </w:divBdr>
          <w:divsChild>
            <w:div w:id="155730871">
              <w:marLeft w:val="0"/>
              <w:marRight w:val="0"/>
              <w:marTop w:val="0"/>
              <w:marBottom w:val="0"/>
              <w:divBdr>
                <w:top w:val="none" w:sz="0" w:space="0" w:color="auto"/>
                <w:left w:val="none" w:sz="0" w:space="0" w:color="auto"/>
                <w:bottom w:val="none" w:sz="0" w:space="0" w:color="auto"/>
                <w:right w:val="none" w:sz="0" w:space="0" w:color="auto"/>
              </w:divBdr>
              <w:divsChild>
                <w:div w:id="635068179">
                  <w:marLeft w:val="0"/>
                  <w:marRight w:val="0"/>
                  <w:marTop w:val="0"/>
                  <w:marBottom w:val="0"/>
                  <w:divBdr>
                    <w:top w:val="none" w:sz="0" w:space="0" w:color="auto"/>
                    <w:left w:val="none" w:sz="0" w:space="0" w:color="auto"/>
                    <w:bottom w:val="none" w:sz="0" w:space="0" w:color="auto"/>
                    <w:right w:val="none" w:sz="0" w:space="0" w:color="auto"/>
                  </w:divBdr>
                  <w:divsChild>
                    <w:div w:id="981080512">
                      <w:marLeft w:val="0"/>
                      <w:marRight w:val="0"/>
                      <w:marTop w:val="0"/>
                      <w:marBottom w:val="0"/>
                      <w:divBdr>
                        <w:top w:val="none" w:sz="0" w:space="0" w:color="auto"/>
                        <w:left w:val="none" w:sz="0" w:space="0" w:color="auto"/>
                        <w:bottom w:val="none" w:sz="0" w:space="0" w:color="auto"/>
                        <w:right w:val="none" w:sz="0" w:space="0" w:color="auto"/>
                      </w:divBdr>
                      <w:divsChild>
                        <w:div w:id="71246475">
                          <w:marLeft w:val="0"/>
                          <w:marRight w:val="0"/>
                          <w:marTop w:val="0"/>
                          <w:marBottom w:val="0"/>
                          <w:divBdr>
                            <w:top w:val="none" w:sz="0" w:space="0" w:color="auto"/>
                            <w:left w:val="none" w:sz="0" w:space="0" w:color="auto"/>
                            <w:bottom w:val="none" w:sz="0" w:space="0" w:color="auto"/>
                            <w:right w:val="none" w:sz="0" w:space="0" w:color="auto"/>
                          </w:divBdr>
                          <w:divsChild>
                            <w:div w:id="4478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0780">
                      <w:marLeft w:val="0"/>
                      <w:marRight w:val="0"/>
                      <w:marTop w:val="0"/>
                      <w:marBottom w:val="0"/>
                      <w:divBdr>
                        <w:top w:val="none" w:sz="0" w:space="0" w:color="auto"/>
                        <w:left w:val="none" w:sz="0" w:space="0" w:color="auto"/>
                        <w:bottom w:val="none" w:sz="0" w:space="0" w:color="auto"/>
                        <w:right w:val="none" w:sz="0" w:space="0" w:color="auto"/>
                      </w:divBdr>
                      <w:divsChild>
                        <w:div w:id="1834443196">
                          <w:marLeft w:val="0"/>
                          <w:marRight w:val="0"/>
                          <w:marTop w:val="0"/>
                          <w:marBottom w:val="0"/>
                          <w:divBdr>
                            <w:top w:val="none" w:sz="0" w:space="0" w:color="auto"/>
                            <w:left w:val="none" w:sz="0" w:space="0" w:color="auto"/>
                            <w:bottom w:val="none" w:sz="0" w:space="0" w:color="auto"/>
                            <w:right w:val="none" w:sz="0" w:space="0" w:color="auto"/>
                          </w:divBdr>
                          <w:divsChild>
                            <w:div w:id="18097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021755">
      <w:bodyDiv w:val="1"/>
      <w:marLeft w:val="0"/>
      <w:marRight w:val="0"/>
      <w:marTop w:val="0"/>
      <w:marBottom w:val="0"/>
      <w:divBdr>
        <w:top w:val="none" w:sz="0" w:space="0" w:color="auto"/>
        <w:left w:val="none" w:sz="0" w:space="0" w:color="auto"/>
        <w:bottom w:val="none" w:sz="0" w:space="0" w:color="auto"/>
        <w:right w:val="none" w:sz="0" w:space="0" w:color="auto"/>
      </w:divBdr>
      <w:divsChild>
        <w:div w:id="249852977">
          <w:marLeft w:val="0"/>
          <w:marRight w:val="0"/>
          <w:marTop w:val="0"/>
          <w:marBottom w:val="0"/>
          <w:divBdr>
            <w:top w:val="none" w:sz="0" w:space="0" w:color="auto"/>
            <w:left w:val="none" w:sz="0" w:space="0" w:color="auto"/>
            <w:bottom w:val="none" w:sz="0" w:space="0" w:color="auto"/>
            <w:right w:val="none" w:sz="0" w:space="0" w:color="auto"/>
          </w:divBdr>
          <w:divsChild>
            <w:div w:id="2058889392">
              <w:marLeft w:val="0"/>
              <w:marRight w:val="0"/>
              <w:marTop w:val="0"/>
              <w:marBottom w:val="0"/>
              <w:divBdr>
                <w:top w:val="none" w:sz="0" w:space="0" w:color="auto"/>
                <w:left w:val="none" w:sz="0" w:space="0" w:color="auto"/>
                <w:bottom w:val="none" w:sz="0" w:space="0" w:color="auto"/>
                <w:right w:val="none" w:sz="0" w:space="0" w:color="auto"/>
              </w:divBdr>
              <w:divsChild>
                <w:div w:id="386078097">
                  <w:marLeft w:val="0"/>
                  <w:marRight w:val="0"/>
                  <w:marTop w:val="0"/>
                  <w:marBottom w:val="0"/>
                  <w:divBdr>
                    <w:top w:val="none" w:sz="0" w:space="0" w:color="auto"/>
                    <w:left w:val="none" w:sz="0" w:space="0" w:color="auto"/>
                    <w:bottom w:val="none" w:sz="0" w:space="0" w:color="auto"/>
                    <w:right w:val="none" w:sz="0" w:space="0" w:color="auto"/>
                  </w:divBdr>
                  <w:divsChild>
                    <w:div w:id="170460915">
                      <w:marLeft w:val="0"/>
                      <w:marRight w:val="0"/>
                      <w:marTop w:val="0"/>
                      <w:marBottom w:val="0"/>
                      <w:divBdr>
                        <w:top w:val="none" w:sz="0" w:space="0" w:color="auto"/>
                        <w:left w:val="none" w:sz="0" w:space="0" w:color="auto"/>
                        <w:bottom w:val="none" w:sz="0" w:space="0" w:color="auto"/>
                        <w:right w:val="none" w:sz="0" w:space="0" w:color="auto"/>
                      </w:divBdr>
                      <w:divsChild>
                        <w:div w:id="1937249512">
                          <w:marLeft w:val="0"/>
                          <w:marRight w:val="0"/>
                          <w:marTop w:val="0"/>
                          <w:marBottom w:val="0"/>
                          <w:divBdr>
                            <w:top w:val="none" w:sz="0" w:space="0" w:color="auto"/>
                            <w:left w:val="none" w:sz="0" w:space="0" w:color="auto"/>
                            <w:bottom w:val="none" w:sz="0" w:space="0" w:color="auto"/>
                            <w:right w:val="none" w:sz="0" w:space="0" w:color="auto"/>
                          </w:divBdr>
                          <w:divsChild>
                            <w:div w:id="13752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384883">
      <w:bodyDiv w:val="1"/>
      <w:marLeft w:val="0"/>
      <w:marRight w:val="0"/>
      <w:marTop w:val="0"/>
      <w:marBottom w:val="0"/>
      <w:divBdr>
        <w:top w:val="none" w:sz="0" w:space="0" w:color="auto"/>
        <w:left w:val="none" w:sz="0" w:space="0" w:color="auto"/>
        <w:bottom w:val="none" w:sz="0" w:space="0" w:color="auto"/>
        <w:right w:val="none" w:sz="0" w:space="0" w:color="auto"/>
      </w:divBdr>
    </w:div>
    <w:div w:id="677587383">
      <w:bodyDiv w:val="1"/>
      <w:marLeft w:val="0"/>
      <w:marRight w:val="0"/>
      <w:marTop w:val="0"/>
      <w:marBottom w:val="0"/>
      <w:divBdr>
        <w:top w:val="none" w:sz="0" w:space="0" w:color="auto"/>
        <w:left w:val="none" w:sz="0" w:space="0" w:color="auto"/>
        <w:bottom w:val="none" w:sz="0" w:space="0" w:color="auto"/>
        <w:right w:val="none" w:sz="0" w:space="0" w:color="auto"/>
      </w:divBdr>
    </w:div>
    <w:div w:id="688526358">
      <w:bodyDiv w:val="1"/>
      <w:marLeft w:val="0"/>
      <w:marRight w:val="0"/>
      <w:marTop w:val="0"/>
      <w:marBottom w:val="0"/>
      <w:divBdr>
        <w:top w:val="none" w:sz="0" w:space="0" w:color="auto"/>
        <w:left w:val="none" w:sz="0" w:space="0" w:color="auto"/>
        <w:bottom w:val="none" w:sz="0" w:space="0" w:color="auto"/>
        <w:right w:val="none" w:sz="0" w:space="0" w:color="auto"/>
      </w:divBdr>
    </w:div>
    <w:div w:id="756825967">
      <w:bodyDiv w:val="1"/>
      <w:marLeft w:val="0"/>
      <w:marRight w:val="0"/>
      <w:marTop w:val="0"/>
      <w:marBottom w:val="0"/>
      <w:divBdr>
        <w:top w:val="none" w:sz="0" w:space="0" w:color="auto"/>
        <w:left w:val="none" w:sz="0" w:space="0" w:color="auto"/>
        <w:bottom w:val="none" w:sz="0" w:space="0" w:color="auto"/>
        <w:right w:val="none" w:sz="0" w:space="0" w:color="auto"/>
      </w:divBdr>
    </w:div>
    <w:div w:id="880361088">
      <w:bodyDiv w:val="1"/>
      <w:marLeft w:val="0"/>
      <w:marRight w:val="0"/>
      <w:marTop w:val="0"/>
      <w:marBottom w:val="0"/>
      <w:divBdr>
        <w:top w:val="none" w:sz="0" w:space="0" w:color="auto"/>
        <w:left w:val="none" w:sz="0" w:space="0" w:color="auto"/>
        <w:bottom w:val="none" w:sz="0" w:space="0" w:color="auto"/>
        <w:right w:val="none" w:sz="0" w:space="0" w:color="auto"/>
      </w:divBdr>
    </w:div>
    <w:div w:id="909850481">
      <w:bodyDiv w:val="1"/>
      <w:marLeft w:val="0"/>
      <w:marRight w:val="0"/>
      <w:marTop w:val="0"/>
      <w:marBottom w:val="0"/>
      <w:divBdr>
        <w:top w:val="none" w:sz="0" w:space="0" w:color="auto"/>
        <w:left w:val="none" w:sz="0" w:space="0" w:color="auto"/>
        <w:bottom w:val="none" w:sz="0" w:space="0" w:color="auto"/>
        <w:right w:val="none" w:sz="0" w:space="0" w:color="auto"/>
      </w:divBdr>
    </w:div>
    <w:div w:id="940452465">
      <w:bodyDiv w:val="1"/>
      <w:marLeft w:val="0"/>
      <w:marRight w:val="0"/>
      <w:marTop w:val="0"/>
      <w:marBottom w:val="0"/>
      <w:divBdr>
        <w:top w:val="none" w:sz="0" w:space="0" w:color="auto"/>
        <w:left w:val="none" w:sz="0" w:space="0" w:color="auto"/>
        <w:bottom w:val="none" w:sz="0" w:space="0" w:color="auto"/>
        <w:right w:val="none" w:sz="0" w:space="0" w:color="auto"/>
      </w:divBdr>
      <w:divsChild>
        <w:div w:id="505246372">
          <w:marLeft w:val="0"/>
          <w:marRight w:val="0"/>
          <w:marTop w:val="0"/>
          <w:marBottom w:val="0"/>
          <w:divBdr>
            <w:top w:val="none" w:sz="0" w:space="0" w:color="auto"/>
            <w:left w:val="none" w:sz="0" w:space="0" w:color="auto"/>
            <w:bottom w:val="none" w:sz="0" w:space="0" w:color="auto"/>
            <w:right w:val="none" w:sz="0" w:space="0" w:color="auto"/>
          </w:divBdr>
          <w:divsChild>
            <w:div w:id="374693942">
              <w:marLeft w:val="0"/>
              <w:marRight w:val="0"/>
              <w:marTop w:val="0"/>
              <w:marBottom w:val="0"/>
              <w:divBdr>
                <w:top w:val="none" w:sz="0" w:space="0" w:color="auto"/>
                <w:left w:val="none" w:sz="0" w:space="0" w:color="auto"/>
                <w:bottom w:val="none" w:sz="0" w:space="0" w:color="auto"/>
                <w:right w:val="none" w:sz="0" w:space="0" w:color="auto"/>
              </w:divBdr>
              <w:divsChild>
                <w:div w:id="1940868035">
                  <w:marLeft w:val="0"/>
                  <w:marRight w:val="0"/>
                  <w:marTop w:val="0"/>
                  <w:marBottom w:val="0"/>
                  <w:divBdr>
                    <w:top w:val="none" w:sz="0" w:space="0" w:color="auto"/>
                    <w:left w:val="none" w:sz="0" w:space="0" w:color="auto"/>
                    <w:bottom w:val="none" w:sz="0" w:space="0" w:color="auto"/>
                    <w:right w:val="none" w:sz="0" w:space="0" w:color="auto"/>
                  </w:divBdr>
                  <w:divsChild>
                    <w:div w:id="715278714">
                      <w:marLeft w:val="0"/>
                      <w:marRight w:val="0"/>
                      <w:marTop w:val="0"/>
                      <w:marBottom w:val="0"/>
                      <w:divBdr>
                        <w:top w:val="none" w:sz="0" w:space="0" w:color="auto"/>
                        <w:left w:val="none" w:sz="0" w:space="0" w:color="auto"/>
                        <w:bottom w:val="none" w:sz="0" w:space="0" w:color="auto"/>
                        <w:right w:val="none" w:sz="0" w:space="0" w:color="auto"/>
                      </w:divBdr>
                      <w:divsChild>
                        <w:div w:id="173420161">
                          <w:marLeft w:val="0"/>
                          <w:marRight w:val="0"/>
                          <w:marTop w:val="0"/>
                          <w:marBottom w:val="0"/>
                          <w:divBdr>
                            <w:top w:val="none" w:sz="0" w:space="0" w:color="auto"/>
                            <w:left w:val="none" w:sz="0" w:space="0" w:color="auto"/>
                            <w:bottom w:val="none" w:sz="0" w:space="0" w:color="auto"/>
                            <w:right w:val="none" w:sz="0" w:space="0" w:color="auto"/>
                          </w:divBdr>
                          <w:divsChild>
                            <w:div w:id="11546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884434">
      <w:bodyDiv w:val="1"/>
      <w:marLeft w:val="0"/>
      <w:marRight w:val="0"/>
      <w:marTop w:val="0"/>
      <w:marBottom w:val="0"/>
      <w:divBdr>
        <w:top w:val="none" w:sz="0" w:space="0" w:color="auto"/>
        <w:left w:val="none" w:sz="0" w:space="0" w:color="auto"/>
        <w:bottom w:val="none" w:sz="0" w:space="0" w:color="auto"/>
        <w:right w:val="none" w:sz="0" w:space="0" w:color="auto"/>
      </w:divBdr>
    </w:div>
    <w:div w:id="1009016570">
      <w:bodyDiv w:val="1"/>
      <w:marLeft w:val="0"/>
      <w:marRight w:val="0"/>
      <w:marTop w:val="0"/>
      <w:marBottom w:val="0"/>
      <w:divBdr>
        <w:top w:val="none" w:sz="0" w:space="0" w:color="auto"/>
        <w:left w:val="none" w:sz="0" w:space="0" w:color="auto"/>
        <w:bottom w:val="none" w:sz="0" w:space="0" w:color="auto"/>
        <w:right w:val="none" w:sz="0" w:space="0" w:color="auto"/>
      </w:divBdr>
    </w:div>
    <w:div w:id="1137409696">
      <w:bodyDiv w:val="1"/>
      <w:marLeft w:val="0"/>
      <w:marRight w:val="0"/>
      <w:marTop w:val="0"/>
      <w:marBottom w:val="0"/>
      <w:divBdr>
        <w:top w:val="none" w:sz="0" w:space="0" w:color="auto"/>
        <w:left w:val="none" w:sz="0" w:space="0" w:color="auto"/>
        <w:bottom w:val="none" w:sz="0" w:space="0" w:color="auto"/>
        <w:right w:val="none" w:sz="0" w:space="0" w:color="auto"/>
      </w:divBdr>
    </w:div>
    <w:div w:id="1210533183">
      <w:bodyDiv w:val="1"/>
      <w:marLeft w:val="0"/>
      <w:marRight w:val="0"/>
      <w:marTop w:val="0"/>
      <w:marBottom w:val="0"/>
      <w:divBdr>
        <w:top w:val="none" w:sz="0" w:space="0" w:color="auto"/>
        <w:left w:val="none" w:sz="0" w:space="0" w:color="auto"/>
        <w:bottom w:val="none" w:sz="0" w:space="0" w:color="auto"/>
        <w:right w:val="none" w:sz="0" w:space="0" w:color="auto"/>
      </w:divBdr>
    </w:div>
    <w:div w:id="1234848573">
      <w:bodyDiv w:val="1"/>
      <w:marLeft w:val="0"/>
      <w:marRight w:val="0"/>
      <w:marTop w:val="0"/>
      <w:marBottom w:val="0"/>
      <w:divBdr>
        <w:top w:val="none" w:sz="0" w:space="0" w:color="auto"/>
        <w:left w:val="none" w:sz="0" w:space="0" w:color="auto"/>
        <w:bottom w:val="none" w:sz="0" w:space="0" w:color="auto"/>
        <w:right w:val="none" w:sz="0" w:space="0" w:color="auto"/>
      </w:divBdr>
    </w:div>
    <w:div w:id="1319966521">
      <w:bodyDiv w:val="1"/>
      <w:marLeft w:val="0"/>
      <w:marRight w:val="0"/>
      <w:marTop w:val="0"/>
      <w:marBottom w:val="0"/>
      <w:divBdr>
        <w:top w:val="none" w:sz="0" w:space="0" w:color="auto"/>
        <w:left w:val="none" w:sz="0" w:space="0" w:color="auto"/>
        <w:bottom w:val="none" w:sz="0" w:space="0" w:color="auto"/>
        <w:right w:val="none" w:sz="0" w:space="0" w:color="auto"/>
      </w:divBdr>
    </w:div>
    <w:div w:id="1369646658">
      <w:bodyDiv w:val="1"/>
      <w:marLeft w:val="0"/>
      <w:marRight w:val="0"/>
      <w:marTop w:val="0"/>
      <w:marBottom w:val="0"/>
      <w:divBdr>
        <w:top w:val="none" w:sz="0" w:space="0" w:color="auto"/>
        <w:left w:val="none" w:sz="0" w:space="0" w:color="auto"/>
        <w:bottom w:val="none" w:sz="0" w:space="0" w:color="auto"/>
        <w:right w:val="none" w:sz="0" w:space="0" w:color="auto"/>
      </w:divBdr>
      <w:divsChild>
        <w:div w:id="1340935099">
          <w:marLeft w:val="0"/>
          <w:marRight w:val="0"/>
          <w:marTop w:val="0"/>
          <w:marBottom w:val="0"/>
          <w:divBdr>
            <w:top w:val="none" w:sz="0" w:space="0" w:color="auto"/>
            <w:left w:val="none" w:sz="0" w:space="0" w:color="auto"/>
            <w:bottom w:val="none" w:sz="0" w:space="0" w:color="auto"/>
            <w:right w:val="none" w:sz="0" w:space="0" w:color="auto"/>
          </w:divBdr>
          <w:divsChild>
            <w:div w:id="399640849">
              <w:marLeft w:val="0"/>
              <w:marRight w:val="0"/>
              <w:marTop w:val="0"/>
              <w:marBottom w:val="0"/>
              <w:divBdr>
                <w:top w:val="none" w:sz="0" w:space="0" w:color="auto"/>
                <w:left w:val="none" w:sz="0" w:space="0" w:color="auto"/>
                <w:bottom w:val="none" w:sz="0" w:space="0" w:color="auto"/>
                <w:right w:val="none" w:sz="0" w:space="0" w:color="auto"/>
              </w:divBdr>
              <w:divsChild>
                <w:div w:id="631592766">
                  <w:marLeft w:val="0"/>
                  <w:marRight w:val="0"/>
                  <w:marTop w:val="0"/>
                  <w:marBottom w:val="0"/>
                  <w:divBdr>
                    <w:top w:val="none" w:sz="0" w:space="0" w:color="auto"/>
                    <w:left w:val="none" w:sz="0" w:space="0" w:color="auto"/>
                    <w:bottom w:val="none" w:sz="0" w:space="0" w:color="auto"/>
                    <w:right w:val="none" w:sz="0" w:space="0" w:color="auto"/>
                  </w:divBdr>
                  <w:divsChild>
                    <w:div w:id="758333152">
                      <w:marLeft w:val="0"/>
                      <w:marRight w:val="0"/>
                      <w:marTop w:val="0"/>
                      <w:marBottom w:val="0"/>
                      <w:divBdr>
                        <w:top w:val="none" w:sz="0" w:space="0" w:color="auto"/>
                        <w:left w:val="none" w:sz="0" w:space="0" w:color="auto"/>
                        <w:bottom w:val="none" w:sz="0" w:space="0" w:color="auto"/>
                        <w:right w:val="none" w:sz="0" w:space="0" w:color="auto"/>
                      </w:divBdr>
                      <w:divsChild>
                        <w:div w:id="1214579079">
                          <w:marLeft w:val="0"/>
                          <w:marRight w:val="0"/>
                          <w:marTop w:val="0"/>
                          <w:marBottom w:val="0"/>
                          <w:divBdr>
                            <w:top w:val="none" w:sz="0" w:space="0" w:color="auto"/>
                            <w:left w:val="none" w:sz="0" w:space="0" w:color="auto"/>
                            <w:bottom w:val="none" w:sz="0" w:space="0" w:color="auto"/>
                            <w:right w:val="none" w:sz="0" w:space="0" w:color="auto"/>
                          </w:divBdr>
                          <w:divsChild>
                            <w:div w:id="8728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04478">
          <w:marLeft w:val="0"/>
          <w:marRight w:val="0"/>
          <w:marTop w:val="0"/>
          <w:marBottom w:val="0"/>
          <w:divBdr>
            <w:top w:val="none" w:sz="0" w:space="0" w:color="auto"/>
            <w:left w:val="none" w:sz="0" w:space="0" w:color="auto"/>
            <w:bottom w:val="none" w:sz="0" w:space="0" w:color="auto"/>
            <w:right w:val="none" w:sz="0" w:space="0" w:color="auto"/>
          </w:divBdr>
          <w:divsChild>
            <w:div w:id="793910095">
              <w:marLeft w:val="0"/>
              <w:marRight w:val="0"/>
              <w:marTop w:val="0"/>
              <w:marBottom w:val="0"/>
              <w:divBdr>
                <w:top w:val="none" w:sz="0" w:space="0" w:color="auto"/>
                <w:left w:val="none" w:sz="0" w:space="0" w:color="auto"/>
                <w:bottom w:val="none" w:sz="0" w:space="0" w:color="auto"/>
                <w:right w:val="none" w:sz="0" w:space="0" w:color="auto"/>
              </w:divBdr>
              <w:divsChild>
                <w:div w:id="1958486356">
                  <w:marLeft w:val="0"/>
                  <w:marRight w:val="0"/>
                  <w:marTop w:val="0"/>
                  <w:marBottom w:val="0"/>
                  <w:divBdr>
                    <w:top w:val="none" w:sz="0" w:space="0" w:color="auto"/>
                    <w:left w:val="none" w:sz="0" w:space="0" w:color="auto"/>
                    <w:bottom w:val="none" w:sz="0" w:space="0" w:color="auto"/>
                    <w:right w:val="none" w:sz="0" w:space="0" w:color="auto"/>
                  </w:divBdr>
                  <w:divsChild>
                    <w:div w:id="490947536">
                      <w:marLeft w:val="0"/>
                      <w:marRight w:val="0"/>
                      <w:marTop w:val="0"/>
                      <w:marBottom w:val="0"/>
                      <w:divBdr>
                        <w:top w:val="none" w:sz="0" w:space="0" w:color="auto"/>
                        <w:left w:val="none" w:sz="0" w:space="0" w:color="auto"/>
                        <w:bottom w:val="none" w:sz="0" w:space="0" w:color="auto"/>
                        <w:right w:val="none" w:sz="0" w:space="0" w:color="auto"/>
                      </w:divBdr>
                      <w:divsChild>
                        <w:div w:id="992829507">
                          <w:marLeft w:val="0"/>
                          <w:marRight w:val="0"/>
                          <w:marTop w:val="0"/>
                          <w:marBottom w:val="0"/>
                          <w:divBdr>
                            <w:top w:val="none" w:sz="0" w:space="0" w:color="auto"/>
                            <w:left w:val="none" w:sz="0" w:space="0" w:color="auto"/>
                            <w:bottom w:val="none" w:sz="0" w:space="0" w:color="auto"/>
                            <w:right w:val="none" w:sz="0" w:space="0" w:color="auto"/>
                          </w:divBdr>
                          <w:divsChild>
                            <w:div w:id="4453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1161">
                      <w:marLeft w:val="0"/>
                      <w:marRight w:val="0"/>
                      <w:marTop w:val="0"/>
                      <w:marBottom w:val="0"/>
                      <w:divBdr>
                        <w:top w:val="none" w:sz="0" w:space="0" w:color="auto"/>
                        <w:left w:val="none" w:sz="0" w:space="0" w:color="auto"/>
                        <w:bottom w:val="none" w:sz="0" w:space="0" w:color="auto"/>
                        <w:right w:val="none" w:sz="0" w:space="0" w:color="auto"/>
                      </w:divBdr>
                      <w:divsChild>
                        <w:div w:id="1209340327">
                          <w:marLeft w:val="0"/>
                          <w:marRight w:val="0"/>
                          <w:marTop w:val="0"/>
                          <w:marBottom w:val="0"/>
                          <w:divBdr>
                            <w:top w:val="none" w:sz="0" w:space="0" w:color="auto"/>
                            <w:left w:val="none" w:sz="0" w:space="0" w:color="auto"/>
                            <w:bottom w:val="none" w:sz="0" w:space="0" w:color="auto"/>
                            <w:right w:val="none" w:sz="0" w:space="0" w:color="auto"/>
                          </w:divBdr>
                          <w:divsChild>
                            <w:div w:id="7167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498383">
      <w:bodyDiv w:val="1"/>
      <w:marLeft w:val="0"/>
      <w:marRight w:val="0"/>
      <w:marTop w:val="0"/>
      <w:marBottom w:val="0"/>
      <w:divBdr>
        <w:top w:val="none" w:sz="0" w:space="0" w:color="auto"/>
        <w:left w:val="none" w:sz="0" w:space="0" w:color="auto"/>
        <w:bottom w:val="none" w:sz="0" w:space="0" w:color="auto"/>
        <w:right w:val="none" w:sz="0" w:space="0" w:color="auto"/>
      </w:divBdr>
    </w:div>
    <w:div w:id="1600528591">
      <w:bodyDiv w:val="1"/>
      <w:marLeft w:val="0"/>
      <w:marRight w:val="0"/>
      <w:marTop w:val="0"/>
      <w:marBottom w:val="0"/>
      <w:divBdr>
        <w:top w:val="none" w:sz="0" w:space="0" w:color="auto"/>
        <w:left w:val="none" w:sz="0" w:space="0" w:color="auto"/>
        <w:bottom w:val="none" w:sz="0" w:space="0" w:color="auto"/>
        <w:right w:val="none" w:sz="0" w:space="0" w:color="auto"/>
      </w:divBdr>
    </w:div>
    <w:div w:id="1604412432">
      <w:bodyDiv w:val="1"/>
      <w:marLeft w:val="0"/>
      <w:marRight w:val="0"/>
      <w:marTop w:val="0"/>
      <w:marBottom w:val="0"/>
      <w:divBdr>
        <w:top w:val="none" w:sz="0" w:space="0" w:color="auto"/>
        <w:left w:val="none" w:sz="0" w:space="0" w:color="auto"/>
        <w:bottom w:val="none" w:sz="0" w:space="0" w:color="auto"/>
        <w:right w:val="none" w:sz="0" w:space="0" w:color="auto"/>
      </w:divBdr>
      <w:divsChild>
        <w:div w:id="229770790">
          <w:marLeft w:val="0"/>
          <w:marRight w:val="0"/>
          <w:marTop w:val="0"/>
          <w:marBottom w:val="0"/>
          <w:divBdr>
            <w:top w:val="none" w:sz="0" w:space="0" w:color="auto"/>
            <w:left w:val="none" w:sz="0" w:space="0" w:color="auto"/>
            <w:bottom w:val="none" w:sz="0" w:space="0" w:color="auto"/>
            <w:right w:val="none" w:sz="0" w:space="0" w:color="auto"/>
          </w:divBdr>
        </w:div>
      </w:divsChild>
    </w:div>
    <w:div w:id="1615822105">
      <w:bodyDiv w:val="1"/>
      <w:marLeft w:val="0"/>
      <w:marRight w:val="0"/>
      <w:marTop w:val="0"/>
      <w:marBottom w:val="0"/>
      <w:divBdr>
        <w:top w:val="none" w:sz="0" w:space="0" w:color="auto"/>
        <w:left w:val="none" w:sz="0" w:space="0" w:color="auto"/>
        <w:bottom w:val="none" w:sz="0" w:space="0" w:color="auto"/>
        <w:right w:val="none" w:sz="0" w:space="0" w:color="auto"/>
      </w:divBdr>
    </w:div>
    <w:div w:id="1641031166">
      <w:bodyDiv w:val="1"/>
      <w:marLeft w:val="0"/>
      <w:marRight w:val="0"/>
      <w:marTop w:val="0"/>
      <w:marBottom w:val="0"/>
      <w:divBdr>
        <w:top w:val="none" w:sz="0" w:space="0" w:color="auto"/>
        <w:left w:val="none" w:sz="0" w:space="0" w:color="auto"/>
        <w:bottom w:val="none" w:sz="0" w:space="0" w:color="auto"/>
        <w:right w:val="none" w:sz="0" w:space="0" w:color="auto"/>
      </w:divBdr>
      <w:divsChild>
        <w:div w:id="135225867">
          <w:marLeft w:val="0"/>
          <w:marRight w:val="0"/>
          <w:marTop w:val="0"/>
          <w:marBottom w:val="0"/>
          <w:divBdr>
            <w:top w:val="none" w:sz="0" w:space="0" w:color="auto"/>
            <w:left w:val="none" w:sz="0" w:space="0" w:color="auto"/>
            <w:bottom w:val="none" w:sz="0" w:space="0" w:color="auto"/>
            <w:right w:val="none" w:sz="0" w:space="0" w:color="auto"/>
          </w:divBdr>
        </w:div>
      </w:divsChild>
    </w:div>
    <w:div w:id="1653145656">
      <w:bodyDiv w:val="1"/>
      <w:marLeft w:val="0"/>
      <w:marRight w:val="0"/>
      <w:marTop w:val="0"/>
      <w:marBottom w:val="0"/>
      <w:divBdr>
        <w:top w:val="none" w:sz="0" w:space="0" w:color="auto"/>
        <w:left w:val="none" w:sz="0" w:space="0" w:color="auto"/>
        <w:bottom w:val="none" w:sz="0" w:space="0" w:color="auto"/>
        <w:right w:val="none" w:sz="0" w:space="0" w:color="auto"/>
      </w:divBdr>
    </w:div>
    <w:div w:id="1662125831">
      <w:bodyDiv w:val="1"/>
      <w:marLeft w:val="0"/>
      <w:marRight w:val="0"/>
      <w:marTop w:val="0"/>
      <w:marBottom w:val="0"/>
      <w:divBdr>
        <w:top w:val="none" w:sz="0" w:space="0" w:color="auto"/>
        <w:left w:val="none" w:sz="0" w:space="0" w:color="auto"/>
        <w:bottom w:val="none" w:sz="0" w:space="0" w:color="auto"/>
        <w:right w:val="none" w:sz="0" w:space="0" w:color="auto"/>
      </w:divBdr>
    </w:div>
    <w:div w:id="1689134988">
      <w:bodyDiv w:val="1"/>
      <w:marLeft w:val="0"/>
      <w:marRight w:val="0"/>
      <w:marTop w:val="0"/>
      <w:marBottom w:val="0"/>
      <w:divBdr>
        <w:top w:val="none" w:sz="0" w:space="0" w:color="auto"/>
        <w:left w:val="none" w:sz="0" w:space="0" w:color="auto"/>
        <w:bottom w:val="none" w:sz="0" w:space="0" w:color="auto"/>
        <w:right w:val="none" w:sz="0" w:space="0" w:color="auto"/>
      </w:divBdr>
    </w:div>
    <w:div w:id="1690835308">
      <w:bodyDiv w:val="1"/>
      <w:marLeft w:val="0"/>
      <w:marRight w:val="0"/>
      <w:marTop w:val="0"/>
      <w:marBottom w:val="0"/>
      <w:divBdr>
        <w:top w:val="none" w:sz="0" w:space="0" w:color="auto"/>
        <w:left w:val="none" w:sz="0" w:space="0" w:color="auto"/>
        <w:bottom w:val="none" w:sz="0" w:space="0" w:color="auto"/>
        <w:right w:val="none" w:sz="0" w:space="0" w:color="auto"/>
      </w:divBdr>
    </w:div>
    <w:div w:id="1717267809">
      <w:bodyDiv w:val="1"/>
      <w:marLeft w:val="0"/>
      <w:marRight w:val="0"/>
      <w:marTop w:val="0"/>
      <w:marBottom w:val="0"/>
      <w:divBdr>
        <w:top w:val="none" w:sz="0" w:space="0" w:color="auto"/>
        <w:left w:val="none" w:sz="0" w:space="0" w:color="auto"/>
        <w:bottom w:val="none" w:sz="0" w:space="0" w:color="auto"/>
        <w:right w:val="none" w:sz="0" w:space="0" w:color="auto"/>
      </w:divBdr>
    </w:div>
    <w:div w:id="1728605885">
      <w:bodyDiv w:val="1"/>
      <w:marLeft w:val="0"/>
      <w:marRight w:val="0"/>
      <w:marTop w:val="0"/>
      <w:marBottom w:val="0"/>
      <w:divBdr>
        <w:top w:val="none" w:sz="0" w:space="0" w:color="auto"/>
        <w:left w:val="none" w:sz="0" w:space="0" w:color="auto"/>
        <w:bottom w:val="none" w:sz="0" w:space="0" w:color="auto"/>
        <w:right w:val="none" w:sz="0" w:space="0" w:color="auto"/>
      </w:divBdr>
    </w:div>
    <w:div w:id="1763336019">
      <w:bodyDiv w:val="1"/>
      <w:marLeft w:val="0"/>
      <w:marRight w:val="0"/>
      <w:marTop w:val="0"/>
      <w:marBottom w:val="0"/>
      <w:divBdr>
        <w:top w:val="none" w:sz="0" w:space="0" w:color="auto"/>
        <w:left w:val="none" w:sz="0" w:space="0" w:color="auto"/>
        <w:bottom w:val="none" w:sz="0" w:space="0" w:color="auto"/>
        <w:right w:val="none" w:sz="0" w:space="0" w:color="auto"/>
      </w:divBdr>
    </w:div>
    <w:div w:id="1824930840">
      <w:bodyDiv w:val="1"/>
      <w:marLeft w:val="0"/>
      <w:marRight w:val="0"/>
      <w:marTop w:val="0"/>
      <w:marBottom w:val="0"/>
      <w:divBdr>
        <w:top w:val="none" w:sz="0" w:space="0" w:color="auto"/>
        <w:left w:val="none" w:sz="0" w:space="0" w:color="auto"/>
        <w:bottom w:val="none" w:sz="0" w:space="0" w:color="auto"/>
        <w:right w:val="none" w:sz="0" w:space="0" w:color="auto"/>
      </w:divBdr>
    </w:div>
    <w:div w:id="1856725176">
      <w:bodyDiv w:val="1"/>
      <w:marLeft w:val="0"/>
      <w:marRight w:val="0"/>
      <w:marTop w:val="0"/>
      <w:marBottom w:val="0"/>
      <w:divBdr>
        <w:top w:val="none" w:sz="0" w:space="0" w:color="auto"/>
        <w:left w:val="none" w:sz="0" w:space="0" w:color="auto"/>
        <w:bottom w:val="none" w:sz="0" w:space="0" w:color="auto"/>
        <w:right w:val="none" w:sz="0" w:space="0" w:color="auto"/>
      </w:divBdr>
    </w:div>
    <w:div w:id="1873497128">
      <w:bodyDiv w:val="1"/>
      <w:marLeft w:val="0"/>
      <w:marRight w:val="0"/>
      <w:marTop w:val="0"/>
      <w:marBottom w:val="0"/>
      <w:divBdr>
        <w:top w:val="none" w:sz="0" w:space="0" w:color="auto"/>
        <w:left w:val="none" w:sz="0" w:space="0" w:color="auto"/>
        <w:bottom w:val="none" w:sz="0" w:space="0" w:color="auto"/>
        <w:right w:val="none" w:sz="0" w:space="0" w:color="auto"/>
      </w:divBdr>
    </w:div>
    <w:div w:id="1879316698">
      <w:bodyDiv w:val="1"/>
      <w:marLeft w:val="0"/>
      <w:marRight w:val="0"/>
      <w:marTop w:val="0"/>
      <w:marBottom w:val="0"/>
      <w:divBdr>
        <w:top w:val="none" w:sz="0" w:space="0" w:color="auto"/>
        <w:left w:val="none" w:sz="0" w:space="0" w:color="auto"/>
        <w:bottom w:val="none" w:sz="0" w:space="0" w:color="auto"/>
        <w:right w:val="none" w:sz="0" w:space="0" w:color="auto"/>
      </w:divBdr>
    </w:div>
    <w:div w:id="1902399921">
      <w:bodyDiv w:val="1"/>
      <w:marLeft w:val="0"/>
      <w:marRight w:val="0"/>
      <w:marTop w:val="0"/>
      <w:marBottom w:val="0"/>
      <w:divBdr>
        <w:top w:val="none" w:sz="0" w:space="0" w:color="auto"/>
        <w:left w:val="none" w:sz="0" w:space="0" w:color="auto"/>
        <w:bottom w:val="none" w:sz="0" w:space="0" w:color="auto"/>
        <w:right w:val="none" w:sz="0" w:space="0" w:color="auto"/>
      </w:divBdr>
    </w:div>
    <w:div w:id="1903249784">
      <w:bodyDiv w:val="1"/>
      <w:marLeft w:val="0"/>
      <w:marRight w:val="0"/>
      <w:marTop w:val="0"/>
      <w:marBottom w:val="0"/>
      <w:divBdr>
        <w:top w:val="none" w:sz="0" w:space="0" w:color="auto"/>
        <w:left w:val="none" w:sz="0" w:space="0" w:color="auto"/>
        <w:bottom w:val="none" w:sz="0" w:space="0" w:color="auto"/>
        <w:right w:val="none" w:sz="0" w:space="0" w:color="auto"/>
      </w:divBdr>
    </w:div>
    <w:div w:id="1919049151">
      <w:bodyDiv w:val="1"/>
      <w:marLeft w:val="0"/>
      <w:marRight w:val="0"/>
      <w:marTop w:val="0"/>
      <w:marBottom w:val="0"/>
      <w:divBdr>
        <w:top w:val="none" w:sz="0" w:space="0" w:color="auto"/>
        <w:left w:val="none" w:sz="0" w:space="0" w:color="auto"/>
        <w:bottom w:val="none" w:sz="0" w:space="0" w:color="auto"/>
        <w:right w:val="none" w:sz="0" w:space="0" w:color="auto"/>
      </w:divBdr>
    </w:div>
    <w:div w:id="1935481336">
      <w:bodyDiv w:val="1"/>
      <w:marLeft w:val="0"/>
      <w:marRight w:val="0"/>
      <w:marTop w:val="0"/>
      <w:marBottom w:val="0"/>
      <w:divBdr>
        <w:top w:val="none" w:sz="0" w:space="0" w:color="auto"/>
        <w:left w:val="none" w:sz="0" w:space="0" w:color="auto"/>
        <w:bottom w:val="none" w:sz="0" w:space="0" w:color="auto"/>
        <w:right w:val="none" w:sz="0" w:space="0" w:color="auto"/>
      </w:divBdr>
    </w:div>
    <w:div w:id="1945530118">
      <w:bodyDiv w:val="1"/>
      <w:marLeft w:val="0"/>
      <w:marRight w:val="0"/>
      <w:marTop w:val="0"/>
      <w:marBottom w:val="0"/>
      <w:divBdr>
        <w:top w:val="none" w:sz="0" w:space="0" w:color="auto"/>
        <w:left w:val="none" w:sz="0" w:space="0" w:color="auto"/>
        <w:bottom w:val="none" w:sz="0" w:space="0" w:color="auto"/>
        <w:right w:val="none" w:sz="0" w:space="0" w:color="auto"/>
      </w:divBdr>
    </w:div>
    <w:div w:id="1950161636">
      <w:bodyDiv w:val="1"/>
      <w:marLeft w:val="0"/>
      <w:marRight w:val="0"/>
      <w:marTop w:val="0"/>
      <w:marBottom w:val="0"/>
      <w:divBdr>
        <w:top w:val="none" w:sz="0" w:space="0" w:color="auto"/>
        <w:left w:val="none" w:sz="0" w:space="0" w:color="auto"/>
        <w:bottom w:val="none" w:sz="0" w:space="0" w:color="auto"/>
        <w:right w:val="none" w:sz="0" w:space="0" w:color="auto"/>
      </w:divBdr>
    </w:div>
    <w:div w:id="2007634487">
      <w:bodyDiv w:val="1"/>
      <w:marLeft w:val="0"/>
      <w:marRight w:val="0"/>
      <w:marTop w:val="0"/>
      <w:marBottom w:val="0"/>
      <w:divBdr>
        <w:top w:val="none" w:sz="0" w:space="0" w:color="auto"/>
        <w:left w:val="none" w:sz="0" w:space="0" w:color="auto"/>
        <w:bottom w:val="none" w:sz="0" w:space="0" w:color="auto"/>
        <w:right w:val="none" w:sz="0" w:space="0" w:color="auto"/>
      </w:divBdr>
    </w:div>
    <w:div w:id="2017146785">
      <w:bodyDiv w:val="1"/>
      <w:marLeft w:val="0"/>
      <w:marRight w:val="0"/>
      <w:marTop w:val="0"/>
      <w:marBottom w:val="0"/>
      <w:divBdr>
        <w:top w:val="none" w:sz="0" w:space="0" w:color="auto"/>
        <w:left w:val="none" w:sz="0" w:space="0" w:color="auto"/>
        <w:bottom w:val="none" w:sz="0" w:space="0" w:color="auto"/>
        <w:right w:val="none" w:sz="0" w:space="0" w:color="auto"/>
      </w:divBdr>
    </w:div>
    <w:div w:id="2032412903">
      <w:bodyDiv w:val="1"/>
      <w:marLeft w:val="0"/>
      <w:marRight w:val="0"/>
      <w:marTop w:val="0"/>
      <w:marBottom w:val="0"/>
      <w:divBdr>
        <w:top w:val="none" w:sz="0" w:space="0" w:color="auto"/>
        <w:left w:val="none" w:sz="0" w:space="0" w:color="auto"/>
        <w:bottom w:val="none" w:sz="0" w:space="0" w:color="auto"/>
        <w:right w:val="none" w:sz="0" w:space="0" w:color="auto"/>
      </w:divBdr>
    </w:div>
    <w:div w:id="2082173983">
      <w:bodyDiv w:val="1"/>
      <w:marLeft w:val="0"/>
      <w:marRight w:val="0"/>
      <w:marTop w:val="0"/>
      <w:marBottom w:val="0"/>
      <w:divBdr>
        <w:top w:val="none" w:sz="0" w:space="0" w:color="auto"/>
        <w:left w:val="none" w:sz="0" w:space="0" w:color="auto"/>
        <w:bottom w:val="none" w:sz="0" w:space="0" w:color="auto"/>
        <w:right w:val="none" w:sz="0" w:space="0" w:color="auto"/>
      </w:divBdr>
    </w:div>
    <w:div w:id="2091658807">
      <w:bodyDiv w:val="1"/>
      <w:marLeft w:val="0"/>
      <w:marRight w:val="0"/>
      <w:marTop w:val="0"/>
      <w:marBottom w:val="0"/>
      <w:divBdr>
        <w:top w:val="none" w:sz="0" w:space="0" w:color="auto"/>
        <w:left w:val="none" w:sz="0" w:space="0" w:color="auto"/>
        <w:bottom w:val="none" w:sz="0" w:space="0" w:color="auto"/>
        <w:right w:val="none" w:sz="0" w:space="0" w:color="auto"/>
      </w:divBdr>
    </w:div>
    <w:div w:id="2093617941">
      <w:bodyDiv w:val="1"/>
      <w:marLeft w:val="0"/>
      <w:marRight w:val="0"/>
      <w:marTop w:val="0"/>
      <w:marBottom w:val="0"/>
      <w:divBdr>
        <w:top w:val="none" w:sz="0" w:space="0" w:color="auto"/>
        <w:left w:val="none" w:sz="0" w:space="0" w:color="auto"/>
        <w:bottom w:val="none" w:sz="0" w:space="0" w:color="auto"/>
        <w:right w:val="none" w:sz="0" w:space="0" w:color="auto"/>
      </w:divBdr>
    </w:div>
    <w:div w:id="2115396894">
      <w:bodyDiv w:val="1"/>
      <w:marLeft w:val="0"/>
      <w:marRight w:val="0"/>
      <w:marTop w:val="0"/>
      <w:marBottom w:val="0"/>
      <w:divBdr>
        <w:top w:val="none" w:sz="0" w:space="0" w:color="auto"/>
        <w:left w:val="none" w:sz="0" w:space="0" w:color="auto"/>
        <w:bottom w:val="none" w:sz="0" w:space="0" w:color="auto"/>
        <w:right w:val="none" w:sz="0" w:space="0" w:color="auto"/>
      </w:divBdr>
    </w:div>
    <w:div w:id="2135056912">
      <w:bodyDiv w:val="1"/>
      <w:marLeft w:val="0"/>
      <w:marRight w:val="0"/>
      <w:marTop w:val="0"/>
      <w:marBottom w:val="0"/>
      <w:divBdr>
        <w:top w:val="none" w:sz="0" w:space="0" w:color="auto"/>
        <w:left w:val="none" w:sz="0" w:space="0" w:color="auto"/>
        <w:bottom w:val="none" w:sz="0" w:space="0" w:color="auto"/>
        <w:right w:val="none" w:sz="0" w:space="0" w:color="auto"/>
      </w:divBdr>
    </w:div>
    <w:div w:id="2135900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9D386-D2F1-4FC1-9ADB-3F0E7D8A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dc:creator>
  <cp:lastModifiedBy>MANIKANTA CHELAMALLA</cp:lastModifiedBy>
  <cp:revision>2</cp:revision>
  <cp:lastPrinted>2025-01-07T11:29:00Z</cp:lastPrinted>
  <dcterms:created xsi:type="dcterms:W3CDTF">2025-01-07T11:43:00Z</dcterms:created>
  <dcterms:modified xsi:type="dcterms:W3CDTF">2025-01-07T11:43:00Z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Microsoft® Word 2021</vt:lpwstr>
  </property>
  <property fmtid="{D5CDD505-2E9C-101B-9397-08002B2CF9AE}" pid="4" name="LastSaved">
    <vt:filetime>2024-12-23T00:00:00Z</vt:filetime>
  </property>
  <property fmtid="{D5CDD505-2E9C-101B-9397-08002B2CF9AE}" pid="5" name="Producer">
    <vt:lpwstr>Microsoft® Word 2021</vt:lpwstr>
  </property>
</Properties>
</file>