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D4400" w14:textId="3340E74D" w:rsidR="00DB0D96" w:rsidRDefault="005512BD">
      <w:r>
        <w:t xml:space="preserve">Whatever the user you have in the registered with </w:t>
      </w:r>
      <w:proofErr w:type="spellStart"/>
      <w:r>
        <w:t>UserService</w:t>
      </w:r>
      <w:proofErr w:type="spellEnd"/>
      <w:r>
        <w:t xml:space="preserve"> should have some sort of activity registered in the </w:t>
      </w:r>
      <w:proofErr w:type="spellStart"/>
      <w:r>
        <w:t>ActivityService</w:t>
      </w:r>
      <w:proofErr w:type="spellEnd"/>
    </w:p>
    <w:p w14:paraId="345FF8CD" w14:textId="77777777" w:rsidR="00950660" w:rsidRDefault="002250DE">
      <w:r>
        <w:t xml:space="preserve">If the any activity is being registered in </w:t>
      </w:r>
      <w:proofErr w:type="spellStart"/>
      <w:r>
        <w:t>ActivityService</w:t>
      </w:r>
      <w:proofErr w:type="spellEnd"/>
      <w:r>
        <w:t xml:space="preserve"> it should be against those users that exist in </w:t>
      </w:r>
      <w:proofErr w:type="spellStart"/>
      <w:r>
        <w:t>UserService</w:t>
      </w:r>
      <w:proofErr w:type="spellEnd"/>
    </w:p>
    <w:p w14:paraId="7B0AB308" w14:textId="5C03DA75" w:rsidR="00950660" w:rsidRDefault="00950660">
      <w:proofErr w:type="spellStart"/>
      <w:r>
        <w:t>ActivityService</w:t>
      </w:r>
      <w:proofErr w:type="spellEnd"/>
      <w:r>
        <w:t xml:space="preserve"> will connect to </w:t>
      </w:r>
      <w:proofErr w:type="spellStart"/>
      <w:r>
        <w:t>UserService</w:t>
      </w:r>
      <w:proofErr w:type="spellEnd"/>
      <w:r>
        <w:t xml:space="preserve"> if the user is valid  it is going to proceed request and if it is not valid </w:t>
      </w:r>
      <w:r w:rsidR="005E4CCB">
        <w:t>it is going to throw an error is hey the user is not valid</w:t>
      </w:r>
    </w:p>
    <w:p w14:paraId="28345784" w14:textId="7F0950FE" w:rsidR="004F6820" w:rsidRDefault="004F6820">
      <w:r>
        <w:t xml:space="preserve">Following dependency added in </w:t>
      </w:r>
      <w:proofErr w:type="spellStart"/>
      <w:r w:rsidR="002D7AF5">
        <w:t>ActivityService</w:t>
      </w:r>
      <w:proofErr w:type="spellEnd"/>
      <w:r w:rsidR="002D7AF5">
        <w:br/>
      </w:r>
      <w:r w:rsidR="002D7AF5" w:rsidRPr="002D7AF5">
        <w:drawing>
          <wp:inline distT="0" distB="0" distL="0" distR="0" wp14:anchorId="6CF095F4" wp14:editId="25752B42">
            <wp:extent cx="5014395" cy="883997"/>
            <wp:effectExtent l="0" t="0" r="0" b="0"/>
            <wp:docPr id="12729993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9372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6"/>
    <w:rsid w:val="000554A9"/>
    <w:rsid w:val="002250DE"/>
    <w:rsid w:val="002D7AF5"/>
    <w:rsid w:val="003E4F99"/>
    <w:rsid w:val="004F6820"/>
    <w:rsid w:val="005512BD"/>
    <w:rsid w:val="005E4CCB"/>
    <w:rsid w:val="00950660"/>
    <w:rsid w:val="00DB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87C"/>
  <w15:chartTrackingRefBased/>
  <w15:docId w15:val="{BE08CFBB-BB69-4A64-B106-A157B99D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6</cp:revision>
  <dcterms:created xsi:type="dcterms:W3CDTF">2025-05-15T07:52:00Z</dcterms:created>
  <dcterms:modified xsi:type="dcterms:W3CDTF">2025-05-15T12:01:00Z</dcterms:modified>
</cp:coreProperties>
</file>