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F5872" w14:textId="1E591EB1" w:rsidR="0BDEC8A8" w:rsidRDefault="0BDEC8A8"/>
    <w:p w14:paraId="653C7A59" w14:textId="4A9801FC" w:rsidR="0BDEC8A8" w:rsidRDefault="0BDEC8A8" w:rsidP="463EC6BB">
      <w:r w:rsidRPr="463EC6BB">
        <w:rPr>
          <w:color w:val="000000" w:themeColor="text1"/>
          <w:sz w:val="27"/>
          <w:szCs w:val="27"/>
        </w:rPr>
        <w:t xml:space="preserve"> </w:t>
      </w:r>
      <w:r w:rsidR="5AD59CAB" w:rsidRPr="463EC6BB">
        <w:rPr>
          <w:rFonts w:ascii="Calibri" w:eastAsia="Calibri" w:hAnsi="Calibri" w:cs="Calibri"/>
          <w:b/>
          <w:bCs/>
          <w:sz w:val="22"/>
          <w:szCs w:val="22"/>
        </w:rPr>
        <w:t xml:space="preserve">PROFESSIONAL SUMMARY </w:t>
      </w:r>
    </w:p>
    <w:p w14:paraId="24D1A47D" w14:textId="62B596CE" w:rsidR="0BDEC8A8" w:rsidRDefault="5AD59CAB">
      <w:r w:rsidRPr="463EC6BB">
        <w:rPr>
          <w:rFonts w:ascii="Calibri" w:eastAsia="Calibri" w:hAnsi="Calibri" w:cs="Calibri"/>
          <w:sz w:val="22"/>
          <w:szCs w:val="22"/>
        </w:rPr>
        <w:t xml:space="preserve"> </w:t>
      </w:r>
    </w:p>
    <w:p w14:paraId="48871C63" w14:textId="12EC18AA" w:rsidR="0BDEC8A8" w:rsidRDefault="5AD59CAB" w:rsidP="463EC6BB">
      <w:pPr>
        <w:pStyle w:val="ListParagraph"/>
        <w:numPr>
          <w:ilvl w:val="0"/>
          <w:numId w:val="6"/>
        </w:numPr>
        <w:ind w:left="360"/>
        <w:rPr>
          <w:rFonts w:cs="Calibri"/>
          <w:sz w:val="22"/>
        </w:rPr>
      </w:pPr>
      <w:r w:rsidRPr="463EC6BB">
        <w:rPr>
          <w:rFonts w:cs="Calibri"/>
          <w:sz w:val="22"/>
          <w:lang w:val="en-GB"/>
        </w:rPr>
        <w:t xml:space="preserve">5+ years of experience in Java/JEE Development </w:t>
      </w:r>
    </w:p>
    <w:p w14:paraId="3EF83CEF" w14:textId="5825FFFE" w:rsidR="0BDEC8A8" w:rsidRDefault="5AD59CAB" w:rsidP="463EC6BB">
      <w:pPr>
        <w:pStyle w:val="ListParagraph"/>
        <w:numPr>
          <w:ilvl w:val="0"/>
          <w:numId w:val="6"/>
        </w:numPr>
        <w:ind w:left="360"/>
        <w:rPr>
          <w:rFonts w:cs="Calibri"/>
          <w:sz w:val="22"/>
        </w:rPr>
      </w:pPr>
      <w:r w:rsidRPr="68ED4973">
        <w:rPr>
          <w:rFonts w:cs="Calibri"/>
          <w:sz w:val="22"/>
          <w:lang w:val="en-GB"/>
        </w:rPr>
        <w:t>Development experience on the Java/JEE platform with strong hands on expertise in building enterprise web applications, integration, e-commerce portals</w:t>
      </w:r>
    </w:p>
    <w:p w14:paraId="5EB323CE" w14:textId="5C03A55F" w:rsidR="49601EE2" w:rsidRDefault="49601EE2" w:rsidP="68ED4973">
      <w:pPr>
        <w:pStyle w:val="ListParagraph"/>
        <w:numPr>
          <w:ilvl w:val="0"/>
          <w:numId w:val="6"/>
        </w:numPr>
        <w:ind w:left="360"/>
        <w:rPr>
          <w:sz w:val="22"/>
          <w:lang w:val="en-GB"/>
        </w:rPr>
      </w:pPr>
      <w:r w:rsidRPr="68ED4973">
        <w:rPr>
          <w:rFonts w:cs="Calibri"/>
          <w:sz w:val="22"/>
          <w:lang w:val="en-GB"/>
        </w:rPr>
        <w:t xml:space="preserve">Proficient in development methodologies such as </w:t>
      </w:r>
      <w:r w:rsidR="5C6F2EAE" w:rsidRPr="68ED4973">
        <w:rPr>
          <w:rFonts w:cs="Calibri"/>
          <w:sz w:val="22"/>
          <w:lang w:val="en-GB"/>
        </w:rPr>
        <w:t>Agile, Scrum</w:t>
      </w:r>
      <w:r w:rsidR="007D19D3">
        <w:rPr>
          <w:rFonts w:cs="Calibri"/>
          <w:sz w:val="22"/>
          <w:lang w:val="en-GB"/>
        </w:rPr>
        <w:t>,</w:t>
      </w:r>
      <w:r w:rsidR="5C6F2EAE" w:rsidRPr="68ED4973">
        <w:rPr>
          <w:rFonts w:cs="Calibri"/>
          <w:sz w:val="22"/>
          <w:lang w:val="en-GB"/>
        </w:rPr>
        <w:t xml:space="preserve"> and waterfall</w:t>
      </w:r>
    </w:p>
    <w:p w14:paraId="176A8D25" w14:textId="067ADB7F" w:rsidR="0BDEC8A8" w:rsidRDefault="5AD59CAB" w:rsidP="463EC6BB">
      <w:pPr>
        <w:pStyle w:val="ListParagraph"/>
        <w:numPr>
          <w:ilvl w:val="0"/>
          <w:numId w:val="6"/>
        </w:numPr>
        <w:ind w:left="360"/>
        <w:rPr>
          <w:rFonts w:cs="Calibri"/>
          <w:color w:val="000000" w:themeColor="text1"/>
          <w:sz w:val="22"/>
        </w:rPr>
      </w:pPr>
      <w:r w:rsidRPr="68ED4973">
        <w:rPr>
          <w:rFonts w:cs="Calibri"/>
          <w:color w:val="000000" w:themeColor="text1"/>
          <w:sz w:val="22"/>
          <w:lang w:val="en-GB"/>
        </w:rPr>
        <w:t>Extensive work experience including Servlets, JSP, Hibernate, Spring MVC, REST Web Services</w:t>
      </w:r>
      <w:r w:rsidR="19F688F8" w:rsidRPr="68ED4973">
        <w:rPr>
          <w:rFonts w:cs="Calibri"/>
          <w:color w:val="000000" w:themeColor="text1"/>
          <w:sz w:val="22"/>
          <w:lang w:val="en-GB"/>
        </w:rPr>
        <w:t>,</w:t>
      </w:r>
      <w:r w:rsidR="7EFEF97E" w:rsidRPr="68ED4973">
        <w:rPr>
          <w:rFonts w:cs="Calibri"/>
          <w:color w:val="000000" w:themeColor="text1"/>
          <w:sz w:val="22"/>
          <w:lang w:val="en-GB"/>
        </w:rPr>
        <w:t xml:space="preserve"> </w:t>
      </w:r>
      <w:r w:rsidR="1D3164EE" w:rsidRPr="68ED4973">
        <w:rPr>
          <w:rFonts w:cs="Calibri"/>
          <w:color w:val="000000" w:themeColor="text1"/>
          <w:sz w:val="22"/>
          <w:lang w:val="en-GB"/>
        </w:rPr>
        <w:t>Spring JDBC,</w:t>
      </w:r>
      <w:r w:rsidR="001B0472">
        <w:rPr>
          <w:rFonts w:cs="Calibri"/>
          <w:color w:val="000000" w:themeColor="text1"/>
          <w:sz w:val="22"/>
          <w:lang w:val="en-GB"/>
        </w:rPr>
        <w:t xml:space="preserve"> </w:t>
      </w:r>
      <w:r w:rsidR="19F688F8" w:rsidRPr="68ED4973">
        <w:rPr>
          <w:rFonts w:cs="Calibri"/>
          <w:color w:val="000000" w:themeColor="text1"/>
          <w:sz w:val="22"/>
          <w:lang w:val="en-GB"/>
        </w:rPr>
        <w:t>Spring</w:t>
      </w:r>
      <w:r w:rsidR="38FF6B2E" w:rsidRPr="68ED4973">
        <w:rPr>
          <w:rFonts w:cs="Calibri"/>
          <w:color w:val="000000" w:themeColor="text1"/>
          <w:sz w:val="22"/>
          <w:lang w:val="en-GB"/>
        </w:rPr>
        <w:t xml:space="preserve"> </w:t>
      </w:r>
      <w:r w:rsidR="19F688F8" w:rsidRPr="68ED4973">
        <w:rPr>
          <w:rFonts w:cs="Calibri"/>
          <w:color w:val="000000" w:themeColor="text1"/>
          <w:sz w:val="22"/>
          <w:lang w:val="en-GB"/>
        </w:rPr>
        <w:t>Data JPA</w:t>
      </w:r>
      <w:r w:rsidR="007D19D3">
        <w:rPr>
          <w:rFonts w:cs="Calibri"/>
          <w:color w:val="000000" w:themeColor="text1"/>
          <w:sz w:val="22"/>
          <w:lang w:val="en-GB"/>
        </w:rPr>
        <w:t>,</w:t>
      </w:r>
      <w:r w:rsidR="19F688F8" w:rsidRPr="68ED4973">
        <w:rPr>
          <w:rFonts w:cs="Calibri"/>
          <w:color w:val="000000" w:themeColor="text1"/>
          <w:sz w:val="22"/>
          <w:lang w:val="en-GB"/>
        </w:rPr>
        <w:t xml:space="preserve"> </w:t>
      </w:r>
      <w:r w:rsidRPr="68ED4973">
        <w:rPr>
          <w:rFonts w:cs="Calibri"/>
          <w:color w:val="000000" w:themeColor="text1"/>
          <w:sz w:val="22"/>
          <w:lang w:val="en-GB"/>
        </w:rPr>
        <w:t>and Ajax</w:t>
      </w:r>
    </w:p>
    <w:p w14:paraId="2D7DA46E" w14:textId="5B920F32" w:rsidR="0BDEC8A8" w:rsidRDefault="5AD59CAB" w:rsidP="463EC6BB">
      <w:pPr>
        <w:pStyle w:val="ListParagraph"/>
        <w:numPr>
          <w:ilvl w:val="0"/>
          <w:numId w:val="6"/>
        </w:numPr>
        <w:ind w:left="360"/>
        <w:rPr>
          <w:rFonts w:cs="Calibri"/>
          <w:color w:val="000000" w:themeColor="text1"/>
          <w:sz w:val="22"/>
          <w:lang w:val="en-GB"/>
        </w:rPr>
      </w:pPr>
      <w:r w:rsidRPr="463EC6BB">
        <w:rPr>
          <w:rFonts w:cs="Calibri"/>
          <w:color w:val="000000" w:themeColor="text1"/>
          <w:sz w:val="22"/>
          <w:lang w:val="en-GB"/>
        </w:rPr>
        <w:t>Hands</w:t>
      </w:r>
      <w:r w:rsidR="007D19D3">
        <w:rPr>
          <w:rFonts w:cs="Calibri"/>
          <w:color w:val="000000" w:themeColor="text1"/>
          <w:sz w:val="22"/>
          <w:lang w:val="en-GB"/>
        </w:rPr>
        <w:t>-</w:t>
      </w:r>
      <w:r w:rsidRPr="463EC6BB">
        <w:rPr>
          <w:rFonts w:cs="Calibri"/>
          <w:color w:val="000000" w:themeColor="text1"/>
          <w:sz w:val="22"/>
          <w:lang w:val="en-GB"/>
        </w:rPr>
        <w:t>on experience on Spring</w:t>
      </w:r>
      <w:r w:rsidR="6D5829F9" w:rsidRPr="463EC6BB">
        <w:rPr>
          <w:rFonts w:cs="Calibri"/>
          <w:color w:val="000000" w:themeColor="text1"/>
          <w:sz w:val="22"/>
          <w:lang w:val="en-GB"/>
        </w:rPr>
        <w:t xml:space="preserve"> </w:t>
      </w:r>
      <w:r w:rsidRPr="463EC6BB">
        <w:rPr>
          <w:rFonts w:cs="Calibri"/>
          <w:color w:val="000000" w:themeColor="text1"/>
          <w:sz w:val="22"/>
          <w:lang w:val="en-GB"/>
        </w:rPr>
        <w:t xml:space="preserve">boot </w:t>
      </w:r>
      <w:r w:rsidR="68D20D4B" w:rsidRPr="463EC6BB">
        <w:rPr>
          <w:rFonts w:cs="Calibri"/>
          <w:color w:val="000000" w:themeColor="text1"/>
          <w:sz w:val="22"/>
          <w:lang w:val="en-GB"/>
        </w:rPr>
        <w:t>and microservices</w:t>
      </w:r>
    </w:p>
    <w:p w14:paraId="0C2B13C6" w14:textId="64B73AB6" w:rsidR="0BDEC8A8" w:rsidRDefault="5AD59CAB" w:rsidP="463EC6BB">
      <w:pPr>
        <w:pStyle w:val="ListParagraph"/>
        <w:numPr>
          <w:ilvl w:val="0"/>
          <w:numId w:val="6"/>
        </w:numPr>
        <w:ind w:left="360"/>
        <w:rPr>
          <w:rFonts w:cs="Calibri"/>
          <w:color w:val="000000" w:themeColor="text1"/>
          <w:sz w:val="22"/>
        </w:rPr>
      </w:pPr>
      <w:r w:rsidRPr="463EC6BB">
        <w:rPr>
          <w:rFonts w:cs="Calibri"/>
          <w:color w:val="000000" w:themeColor="text1"/>
          <w:sz w:val="22"/>
          <w:lang w:val="en-GB"/>
        </w:rPr>
        <w:t>Hands</w:t>
      </w:r>
      <w:r w:rsidR="007D19D3">
        <w:rPr>
          <w:rFonts w:cs="Calibri"/>
          <w:color w:val="000000" w:themeColor="text1"/>
          <w:sz w:val="22"/>
          <w:lang w:val="en-GB"/>
        </w:rPr>
        <w:t>-</w:t>
      </w:r>
      <w:r w:rsidRPr="463EC6BB">
        <w:rPr>
          <w:rFonts w:cs="Calibri"/>
          <w:color w:val="000000" w:themeColor="text1"/>
          <w:sz w:val="22"/>
          <w:lang w:val="en-GB"/>
        </w:rPr>
        <w:t>on experience on SOAP and Rest Web Services</w:t>
      </w:r>
    </w:p>
    <w:p w14:paraId="58D5ABD7" w14:textId="0FB69707" w:rsidR="0BDEC8A8" w:rsidRDefault="5AD59CAB" w:rsidP="463EC6BB">
      <w:pPr>
        <w:pStyle w:val="ListParagraph"/>
        <w:numPr>
          <w:ilvl w:val="0"/>
          <w:numId w:val="6"/>
        </w:numPr>
        <w:ind w:left="360"/>
        <w:rPr>
          <w:rFonts w:cs="Calibri"/>
          <w:color w:val="000000" w:themeColor="text1"/>
          <w:sz w:val="22"/>
        </w:rPr>
      </w:pPr>
      <w:r w:rsidRPr="463EC6BB">
        <w:rPr>
          <w:rFonts w:cs="Calibri"/>
          <w:color w:val="000000" w:themeColor="text1"/>
          <w:sz w:val="22"/>
          <w:lang w:val="en-GB"/>
        </w:rPr>
        <w:t>Hands</w:t>
      </w:r>
      <w:r w:rsidR="007D19D3">
        <w:rPr>
          <w:rFonts w:cs="Calibri"/>
          <w:color w:val="000000" w:themeColor="text1"/>
          <w:sz w:val="22"/>
          <w:lang w:val="en-GB"/>
        </w:rPr>
        <w:t>-</w:t>
      </w:r>
      <w:r w:rsidRPr="463EC6BB">
        <w:rPr>
          <w:rFonts w:cs="Calibri"/>
          <w:color w:val="000000" w:themeColor="text1"/>
          <w:sz w:val="22"/>
          <w:lang w:val="en-GB"/>
        </w:rPr>
        <w:t>on experience on Oracle and MySQL Databases</w:t>
      </w:r>
    </w:p>
    <w:p w14:paraId="7547A849" w14:textId="496EDD71" w:rsidR="0BDEC8A8" w:rsidRDefault="5AD59CAB" w:rsidP="463EC6BB">
      <w:pPr>
        <w:pStyle w:val="ListParagraph"/>
        <w:numPr>
          <w:ilvl w:val="0"/>
          <w:numId w:val="6"/>
        </w:numPr>
        <w:ind w:left="360"/>
        <w:rPr>
          <w:rFonts w:cs="Calibri"/>
          <w:color w:val="000000" w:themeColor="text1"/>
          <w:sz w:val="22"/>
        </w:rPr>
      </w:pPr>
      <w:r w:rsidRPr="463EC6BB">
        <w:rPr>
          <w:rFonts w:cs="Calibri"/>
          <w:color w:val="000000" w:themeColor="text1"/>
          <w:sz w:val="22"/>
          <w:lang w:val="en-GB"/>
        </w:rPr>
        <w:t>Hands</w:t>
      </w:r>
      <w:r w:rsidR="007D19D3">
        <w:rPr>
          <w:rFonts w:cs="Calibri"/>
          <w:color w:val="000000" w:themeColor="text1"/>
          <w:sz w:val="22"/>
          <w:lang w:val="en-GB"/>
        </w:rPr>
        <w:t>-</w:t>
      </w:r>
      <w:r w:rsidRPr="463EC6BB">
        <w:rPr>
          <w:rFonts w:cs="Calibri"/>
          <w:color w:val="000000" w:themeColor="text1"/>
          <w:sz w:val="22"/>
          <w:lang w:val="en-GB"/>
        </w:rPr>
        <w:t>on experience on migration projects</w:t>
      </w:r>
    </w:p>
    <w:p w14:paraId="3B3B6D29" w14:textId="23990B9D" w:rsidR="0BDEC8A8" w:rsidRDefault="5AD59CAB" w:rsidP="463EC6BB">
      <w:pPr>
        <w:pStyle w:val="ListParagraph"/>
        <w:numPr>
          <w:ilvl w:val="0"/>
          <w:numId w:val="6"/>
        </w:numPr>
        <w:ind w:left="360"/>
        <w:rPr>
          <w:rFonts w:cs="Calibri"/>
          <w:color w:val="000000" w:themeColor="text1"/>
          <w:sz w:val="22"/>
        </w:rPr>
      </w:pPr>
      <w:r w:rsidRPr="463EC6BB">
        <w:rPr>
          <w:rFonts w:cs="Calibri"/>
          <w:color w:val="000000" w:themeColor="text1"/>
          <w:sz w:val="22"/>
          <w:lang w:val="en-GB"/>
        </w:rPr>
        <w:t>Experience in estimating the tasks, documentation of requirements, status reports, change request and code review checklist</w:t>
      </w:r>
    </w:p>
    <w:p w14:paraId="4071DAFD" w14:textId="19E69C92" w:rsidR="0BDEC8A8" w:rsidRDefault="001B0472" w:rsidP="463EC6BB">
      <w:pPr>
        <w:pStyle w:val="ListParagraph"/>
        <w:numPr>
          <w:ilvl w:val="0"/>
          <w:numId w:val="6"/>
        </w:numPr>
        <w:ind w:left="360"/>
        <w:rPr>
          <w:rFonts w:cs="Calibri"/>
          <w:color w:val="000000" w:themeColor="text1"/>
          <w:sz w:val="22"/>
        </w:rPr>
      </w:pPr>
      <w:r>
        <w:rPr>
          <w:rFonts w:cs="Calibri"/>
          <w:color w:val="000000" w:themeColor="text1"/>
          <w:sz w:val="22"/>
          <w:lang w:val="en-GB"/>
        </w:rPr>
        <w:t>E</w:t>
      </w:r>
      <w:r w:rsidR="5AD59CAB" w:rsidRPr="463EC6BB">
        <w:rPr>
          <w:rFonts w:cs="Calibri"/>
          <w:color w:val="000000" w:themeColor="text1"/>
          <w:sz w:val="22"/>
          <w:lang w:val="en-GB"/>
        </w:rPr>
        <w:t>xpertise in design and development aspects of software projects Using Java</w:t>
      </w:r>
    </w:p>
    <w:p w14:paraId="36CCEF4F" w14:textId="019AB550" w:rsidR="0BDEC8A8" w:rsidRDefault="5AD59CAB" w:rsidP="463EC6BB">
      <w:pPr>
        <w:pStyle w:val="ListParagraph"/>
        <w:numPr>
          <w:ilvl w:val="0"/>
          <w:numId w:val="6"/>
        </w:numPr>
        <w:ind w:left="360"/>
        <w:rPr>
          <w:rFonts w:cs="Calibri"/>
          <w:color w:val="000000" w:themeColor="text1"/>
          <w:sz w:val="22"/>
        </w:rPr>
      </w:pPr>
      <w:r w:rsidRPr="463EC6BB">
        <w:rPr>
          <w:rFonts w:cs="Calibri"/>
          <w:color w:val="000000" w:themeColor="text1"/>
          <w:sz w:val="22"/>
          <w:lang w:val="en-GB"/>
        </w:rPr>
        <w:t>Ability to learn new things at a brisk pace</w:t>
      </w:r>
    </w:p>
    <w:p w14:paraId="0B6EAC3F" w14:textId="272A64A7" w:rsidR="0BDEC8A8" w:rsidRDefault="5AD59CAB" w:rsidP="463EC6BB">
      <w:pPr>
        <w:pStyle w:val="ListParagraph"/>
        <w:numPr>
          <w:ilvl w:val="0"/>
          <w:numId w:val="6"/>
        </w:numPr>
        <w:ind w:left="360"/>
        <w:rPr>
          <w:rFonts w:cs="Calibri"/>
          <w:color w:val="000000" w:themeColor="text1"/>
          <w:sz w:val="22"/>
        </w:rPr>
      </w:pPr>
      <w:r w:rsidRPr="68ED4973">
        <w:rPr>
          <w:rFonts w:cs="Calibri"/>
          <w:color w:val="000000" w:themeColor="text1"/>
          <w:sz w:val="22"/>
          <w:lang w:val="en-GB"/>
        </w:rPr>
        <w:t>Working as a team player but can also complete a task of supervision</w:t>
      </w:r>
    </w:p>
    <w:p w14:paraId="1CF69AF1" w14:textId="2C14EACC" w:rsidR="68ED4973" w:rsidRDefault="68ED4973" w:rsidP="68ED4973">
      <w:pPr>
        <w:rPr>
          <w:rFonts w:ascii="Calibri" w:eastAsia="Calibri" w:hAnsi="Calibri" w:cs="Calibri"/>
          <w:color w:val="000000" w:themeColor="text1"/>
          <w:sz w:val="22"/>
          <w:szCs w:val="22"/>
        </w:rPr>
      </w:pPr>
    </w:p>
    <w:tbl>
      <w:tblPr>
        <w:tblStyle w:val="TableGrid"/>
        <w:tblW w:w="0" w:type="auto"/>
        <w:tblInd w:w="1296" w:type="dxa"/>
        <w:tblLayout w:type="fixed"/>
        <w:tblLook w:val="06A0" w:firstRow="1" w:lastRow="0" w:firstColumn="1" w:lastColumn="0" w:noHBand="1" w:noVBand="1"/>
      </w:tblPr>
      <w:tblGrid>
        <w:gridCol w:w="3555"/>
        <w:gridCol w:w="4245"/>
      </w:tblGrid>
      <w:tr w:rsidR="68ED4973" w14:paraId="1DAC221E" w14:textId="77777777" w:rsidTr="68ED4973">
        <w:tc>
          <w:tcPr>
            <w:tcW w:w="3555" w:type="dxa"/>
            <w:vAlign w:val="center"/>
          </w:tcPr>
          <w:p w14:paraId="2411FFD2" w14:textId="5F9D8BC6" w:rsidR="5EC4EBFF" w:rsidRDefault="5EC4EBFF" w:rsidP="68ED4973">
            <w:pPr>
              <w:jc w:val="center"/>
              <w:rPr>
                <w:rFonts w:ascii="Calibri" w:eastAsia="Calibri" w:hAnsi="Calibri" w:cs="Calibri"/>
                <w:b/>
                <w:bCs/>
              </w:rPr>
            </w:pPr>
            <w:r w:rsidRPr="68ED4973">
              <w:rPr>
                <w:rFonts w:ascii="Calibri" w:eastAsia="Calibri" w:hAnsi="Calibri" w:cs="Calibri"/>
                <w:b/>
                <w:bCs/>
              </w:rPr>
              <w:t>Programming Languages</w:t>
            </w:r>
          </w:p>
        </w:tc>
        <w:tc>
          <w:tcPr>
            <w:tcW w:w="4245" w:type="dxa"/>
            <w:vAlign w:val="center"/>
          </w:tcPr>
          <w:p w14:paraId="4E2E324A" w14:textId="0483A59D" w:rsidR="5EC4EBFF" w:rsidRDefault="5EC4EBFF" w:rsidP="68ED4973">
            <w:pPr>
              <w:jc w:val="center"/>
            </w:pPr>
            <w:r w:rsidRPr="68ED4973">
              <w:rPr>
                <w:rFonts w:ascii="Calibri" w:eastAsia="Calibri" w:hAnsi="Calibri" w:cs="Calibri"/>
              </w:rPr>
              <w:t>Java</w:t>
            </w:r>
          </w:p>
        </w:tc>
      </w:tr>
      <w:tr w:rsidR="68ED4973" w14:paraId="5ED387CF" w14:textId="77777777" w:rsidTr="68ED4973">
        <w:tc>
          <w:tcPr>
            <w:tcW w:w="3555" w:type="dxa"/>
            <w:vAlign w:val="center"/>
          </w:tcPr>
          <w:p w14:paraId="75BA9812" w14:textId="7C09D844" w:rsidR="5EC4EBFF" w:rsidRDefault="5EC4EBFF" w:rsidP="68ED4973">
            <w:pPr>
              <w:jc w:val="center"/>
              <w:rPr>
                <w:rFonts w:ascii="Calibri" w:eastAsia="Calibri" w:hAnsi="Calibri" w:cs="Calibri"/>
                <w:b/>
                <w:bCs/>
              </w:rPr>
            </w:pPr>
            <w:r w:rsidRPr="68ED4973">
              <w:rPr>
                <w:rFonts w:ascii="Calibri" w:eastAsia="Calibri" w:hAnsi="Calibri" w:cs="Calibri"/>
                <w:b/>
                <w:bCs/>
              </w:rPr>
              <w:t>Web Technologies</w:t>
            </w:r>
          </w:p>
        </w:tc>
        <w:tc>
          <w:tcPr>
            <w:tcW w:w="4245" w:type="dxa"/>
            <w:vAlign w:val="center"/>
          </w:tcPr>
          <w:p w14:paraId="369BB720" w14:textId="03AD2639" w:rsidR="5EC4EBFF" w:rsidRDefault="5EC4EBFF" w:rsidP="68ED4973">
            <w:pPr>
              <w:jc w:val="center"/>
            </w:pPr>
            <w:r w:rsidRPr="68ED4973">
              <w:rPr>
                <w:rFonts w:ascii="Calibri" w:eastAsia="Calibri" w:hAnsi="Calibri" w:cs="Calibri"/>
              </w:rPr>
              <w:t>Servlet &amp; JSP</w:t>
            </w:r>
          </w:p>
        </w:tc>
      </w:tr>
      <w:tr w:rsidR="68ED4973" w14:paraId="40570806" w14:textId="77777777" w:rsidTr="68ED4973">
        <w:tc>
          <w:tcPr>
            <w:tcW w:w="3555" w:type="dxa"/>
            <w:vAlign w:val="center"/>
          </w:tcPr>
          <w:p w14:paraId="2A3287D2" w14:textId="1065CB18" w:rsidR="5EC4EBFF" w:rsidRDefault="5EC4EBFF" w:rsidP="68ED4973">
            <w:pPr>
              <w:jc w:val="center"/>
              <w:rPr>
                <w:rFonts w:ascii="Calibri" w:eastAsia="Calibri" w:hAnsi="Calibri" w:cs="Calibri"/>
                <w:b/>
                <w:bCs/>
              </w:rPr>
            </w:pPr>
            <w:r w:rsidRPr="68ED4973">
              <w:rPr>
                <w:rFonts w:ascii="Calibri" w:eastAsia="Calibri" w:hAnsi="Calibri" w:cs="Calibri"/>
                <w:b/>
                <w:bCs/>
              </w:rPr>
              <w:t>Framework</w:t>
            </w:r>
          </w:p>
        </w:tc>
        <w:tc>
          <w:tcPr>
            <w:tcW w:w="4245" w:type="dxa"/>
            <w:vAlign w:val="center"/>
          </w:tcPr>
          <w:p w14:paraId="139D2D1F" w14:textId="4981051B" w:rsidR="5EC4EBFF" w:rsidRDefault="5EC4EBFF" w:rsidP="68ED4973">
            <w:pPr>
              <w:jc w:val="center"/>
            </w:pPr>
            <w:r w:rsidRPr="68ED4973">
              <w:rPr>
                <w:rFonts w:ascii="Calibri" w:eastAsia="Calibri" w:hAnsi="Calibri" w:cs="Calibri"/>
              </w:rPr>
              <w:t>Spring, Spring boot</w:t>
            </w:r>
            <w:r w:rsidR="7B3DA879" w:rsidRPr="68ED4973">
              <w:rPr>
                <w:rFonts w:ascii="Calibri" w:eastAsia="Calibri" w:hAnsi="Calibri" w:cs="Calibri"/>
              </w:rPr>
              <w:t>, Spring Data JPA</w:t>
            </w:r>
            <w:r w:rsidRPr="68ED4973">
              <w:rPr>
                <w:rFonts w:ascii="Calibri" w:eastAsia="Calibri" w:hAnsi="Calibri" w:cs="Calibri"/>
              </w:rPr>
              <w:t xml:space="preserve"> and Hibernate</w:t>
            </w:r>
          </w:p>
        </w:tc>
      </w:tr>
      <w:tr w:rsidR="68ED4973" w14:paraId="06E1D131" w14:textId="77777777" w:rsidTr="68ED4973">
        <w:tc>
          <w:tcPr>
            <w:tcW w:w="3555" w:type="dxa"/>
            <w:vAlign w:val="center"/>
          </w:tcPr>
          <w:p w14:paraId="6E154EAF" w14:textId="0027B5CE" w:rsidR="5EC4EBFF" w:rsidRDefault="5EC4EBFF" w:rsidP="68ED4973">
            <w:pPr>
              <w:jc w:val="center"/>
              <w:rPr>
                <w:rFonts w:ascii="Calibri" w:eastAsia="Calibri" w:hAnsi="Calibri" w:cs="Calibri"/>
                <w:b/>
                <w:bCs/>
              </w:rPr>
            </w:pPr>
            <w:r w:rsidRPr="68ED4973">
              <w:rPr>
                <w:rFonts w:ascii="Calibri" w:eastAsia="Calibri" w:hAnsi="Calibri" w:cs="Calibri"/>
                <w:b/>
                <w:bCs/>
              </w:rPr>
              <w:t>Web/ Application server</w:t>
            </w:r>
          </w:p>
        </w:tc>
        <w:tc>
          <w:tcPr>
            <w:tcW w:w="4245" w:type="dxa"/>
            <w:vAlign w:val="center"/>
          </w:tcPr>
          <w:p w14:paraId="6837842B" w14:textId="1CF3A8F1" w:rsidR="5EC4EBFF" w:rsidRDefault="5EC4EBFF" w:rsidP="68ED4973">
            <w:pPr>
              <w:jc w:val="center"/>
              <w:rPr>
                <w:rFonts w:ascii="Calibri" w:eastAsia="Calibri" w:hAnsi="Calibri" w:cs="Calibri"/>
              </w:rPr>
            </w:pPr>
            <w:r w:rsidRPr="68ED4973">
              <w:rPr>
                <w:rFonts w:ascii="Calibri" w:eastAsia="Calibri" w:hAnsi="Calibri" w:cs="Calibri"/>
              </w:rPr>
              <w:t xml:space="preserve">Tomcat and </w:t>
            </w:r>
            <w:proofErr w:type="spellStart"/>
            <w:r w:rsidRPr="68ED4973">
              <w:rPr>
                <w:rFonts w:ascii="Calibri" w:eastAsia="Calibri" w:hAnsi="Calibri" w:cs="Calibri"/>
              </w:rPr>
              <w:t>Weblogic</w:t>
            </w:r>
            <w:proofErr w:type="spellEnd"/>
          </w:p>
        </w:tc>
      </w:tr>
      <w:tr w:rsidR="68ED4973" w14:paraId="03F6268B" w14:textId="77777777" w:rsidTr="68ED4973">
        <w:tc>
          <w:tcPr>
            <w:tcW w:w="3555" w:type="dxa"/>
            <w:vAlign w:val="center"/>
          </w:tcPr>
          <w:p w14:paraId="15AFBB27" w14:textId="3C82BAFE" w:rsidR="5EC4EBFF" w:rsidRDefault="5EC4EBFF" w:rsidP="68ED4973">
            <w:pPr>
              <w:jc w:val="center"/>
              <w:rPr>
                <w:rFonts w:ascii="Calibri" w:eastAsia="Calibri" w:hAnsi="Calibri" w:cs="Calibri"/>
                <w:b/>
                <w:bCs/>
              </w:rPr>
            </w:pPr>
            <w:r w:rsidRPr="68ED4973">
              <w:rPr>
                <w:rFonts w:ascii="Calibri" w:eastAsia="Calibri" w:hAnsi="Calibri" w:cs="Calibri"/>
                <w:b/>
                <w:bCs/>
              </w:rPr>
              <w:t>Operating Systems</w:t>
            </w:r>
          </w:p>
        </w:tc>
        <w:tc>
          <w:tcPr>
            <w:tcW w:w="4245" w:type="dxa"/>
            <w:vAlign w:val="center"/>
          </w:tcPr>
          <w:p w14:paraId="7A7DEC0F" w14:textId="2CB222C1" w:rsidR="5EC4EBFF" w:rsidRDefault="5EC4EBFF" w:rsidP="68ED4973">
            <w:pPr>
              <w:jc w:val="center"/>
            </w:pPr>
            <w:r w:rsidRPr="68ED4973">
              <w:rPr>
                <w:rFonts w:ascii="Calibri" w:eastAsia="Calibri" w:hAnsi="Calibri" w:cs="Calibri"/>
              </w:rPr>
              <w:t>Windows</w:t>
            </w:r>
          </w:p>
        </w:tc>
      </w:tr>
      <w:tr w:rsidR="68ED4973" w14:paraId="7AF8F0FF" w14:textId="77777777" w:rsidTr="68ED4973">
        <w:tc>
          <w:tcPr>
            <w:tcW w:w="3555" w:type="dxa"/>
            <w:vAlign w:val="center"/>
          </w:tcPr>
          <w:p w14:paraId="1E0A95E4" w14:textId="2B814321" w:rsidR="5EC4EBFF" w:rsidRDefault="5EC4EBFF" w:rsidP="68ED4973">
            <w:pPr>
              <w:jc w:val="center"/>
              <w:rPr>
                <w:rFonts w:ascii="Calibri" w:eastAsia="Calibri" w:hAnsi="Calibri" w:cs="Calibri"/>
                <w:b/>
                <w:bCs/>
              </w:rPr>
            </w:pPr>
            <w:r w:rsidRPr="68ED4973">
              <w:rPr>
                <w:rFonts w:ascii="Calibri" w:eastAsia="Calibri" w:hAnsi="Calibri" w:cs="Calibri"/>
                <w:b/>
                <w:bCs/>
              </w:rPr>
              <w:t>Java IDE</w:t>
            </w:r>
          </w:p>
        </w:tc>
        <w:tc>
          <w:tcPr>
            <w:tcW w:w="4245" w:type="dxa"/>
            <w:vAlign w:val="center"/>
          </w:tcPr>
          <w:p w14:paraId="22C8558E" w14:textId="30888EC3" w:rsidR="330CFAB6" w:rsidRDefault="330CFAB6" w:rsidP="68ED4973">
            <w:pPr>
              <w:jc w:val="center"/>
            </w:pPr>
            <w:r w:rsidRPr="68ED4973">
              <w:rPr>
                <w:rFonts w:ascii="Calibri" w:eastAsia="Calibri" w:hAnsi="Calibri" w:cs="Calibri"/>
              </w:rPr>
              <w:t xml:space="preserve"> </w:t>
            </w:r>
            <w:r w:rsidR="5EC4EBFF" w:rsidRPr="68ED4973">
              <w:rPr>
                <w:rFonts w:ascii="Calibri" w:eastAsia="Calibri" w:hAnsi="Calibri" w:cs="Calibri"/>
              </w:rPr>
              <w:t>Eclipse, STS, IntelliJ</w:t>
            </w:r>
          </w:p>
        </w:tc>
      </w:tr>
      <w:tr w:rsidR="68ED4973" w14:paraId="0600D6FF" w14:textId="77777777" w:rsidTr="68ED4973">
        <w:tc>
          <w:tcPr>
            <w:tcW w:w="3555" w:type="dxa"/>
            <w:vAlign w:val="center"/>
          </w:tcPr>
          <w:p w14:paraId="35321E14" w14:textId="43519B19" w:rsidR="5EC4EBFF" w:rsidRDefault="5EC4EBFF" w:rsidP="68ED4973">
            <w:pPr>
              <w:jc w:val="center"/>
              <w:rPr>
                <w:rFonts w:ascii="Calibri" w:eastAsia="Calibri" w:hAnsi="Calibri" w:cs="Calibri"/>
                <w:b/>
                <w:bCs/>
              </w:rPr>
            </w:pPr>
            <w:r w:rsidRPr="68ED4973">
              <w:rPr>
                <w:rFonts w:ascii="Calibri" w:eastAsia="Calibri" w:hAnsi="Calibri" w:cs="Calibri"/>
                <w:b/>
                <w:bCs/>
              </w:rPr>
              <w:t>Database</w:t>
            </w:r>
          </w:p>
        </w:tc>
        <w:tc>
          <w:tcPr>
            <w:tcW w:w="4245" w:type="dxa"/>
            <w:vAlign w:val="center"/>
          </w:tcPr>
          <w:p w14:paraId="3B34465A" w14:textId="2B386399" w:rsidR="5EC4EBFF" w:rsidRDefault="5EC4EBFF" w:rsidP="68ED4973">
            <w:pPr>
              <w:jc w:val="center"/>
            </w:pPr>
            <w:r w:rsidRPr="68ED4973">
              <w:rPr>
                <w:rFonts w:ascii="Calibri" w:eastAsia="Calibri" w:hAnsi="Calibri" w:cs="Calibri"/>
              </w:rPr>
              <w:t xml:space="preserve"> Oracle, My SQL</w:t>
            </w:r>
          </w:p>
        </w:tc>
      </w:tr>
      <w:tr w:rsidR="68ED4973" w14:paraId="4AFCA46C" w14:textId="77777777" w:rsidTr="68ED4973">
        <w:tc>
          <w:tcPr>
            <w:tcW w:w="3555" w:type="dxa"/>
            <w:vAlign w:val="center"/>
          </w:tcPr>
          <w:p w14:paraId="2A79E049" w14:textId="51B7BA69" w:rsidR="4073D31C" w:rsidRDefault="4073D31C" w:rsidP="68ED4973">
            <w:pPr>
              <w:jc w:val="center"/>
              <w:rPr>
                <w:rFonts w:ascii="Calibri" w:eastAsia="Calibri" w:hAnsi="Calibri" w:cs="Calibri"/>
                <w:b/>
                <w:bCs/>
                <w:color w:val="000000" w:themeColor="text1"/>
              </w:rPr>
            </w:pPr>
            <w:r w:rsidRPr="68ED4973">
              <w:rPr>
                <w:rFonts w:ascii="Calibri" w:eastAsia="Calibri" w:hAnsi="Calibri" w:cs="Calibri"/>
                <w:b/>
                <w:bCs/>
                <w:color w:val="000000" w:themeColor="text1"/>
              </w:rPr>
              <w:t>Source Control</w:t>
            </w:r>
          </w:p>
        </w:tc>
        <w:tc>
          <w:tcPr>
            <w:tcW w:w="4245" w:type="dxa"/>
            <w:vAlign w:val="center"/>
          </w:tcPr>
          <w:p w14:paraId="721A44C6" w14:textId="4BDE7CB6" w:rsidR="3B0054EF" w:rsidRDefault="3B0054EF" w:rsidP="68ED4973">
            <w:pPr>
              <w:jc w:val="center"/>
            </w:pPr>
            <w:r w:rsidRPr="68ED4973">
              <w:rPr>
                <w:rFonts w:ascii="Calibri" w:eastAsia="Calibri" w:hAnsi="Calibri" w:cs="Calibri"/>
              </w:rPr>
              <w:t xml:space="preserve"> </w:t>
            </w:r>
            <w:r w:rsidR="5EC4EBFF" w:rsidRPr="68ED4973">
              <w:rPr>
                <w:rFonts w:ascii="Calibri" w:eastAsia="Calibri" w:hAnsi="Calibri" w:cs="Calibri"/>
              </w:rPr>
              <w:t>GitLab, SVN</w:t>
            </w:r>
          </w:p>
        </w:tc>
      </w:tr>
      <w:tr w:rsidR="68ED4973" w14:paraId="7E809C0B" w14:textId="77777777" w:rsidTr="68ED4973">
        <w:tc>
          <w:tcPr>
            <w:tcW w:w="3555" w:type="dxa"/>
            <w:vAlign w:val="center"/>
          </w:tcPr>
          <w:p w14:paraId="0958B5C5" w14:textId="2FB21C08" w:rsidR="437624CD" w:rsidRDefault="437624CD" w:rsidP="68ED4973">
            <w:pPr>
              <w:jc w:val="center"/>
              <w:rPr>
                <w:rFonts w:ascii="Calibri" w:eastAsia="Calibri" w:hAnsi="Calibri" w:cs="Calibri"/>
                <w:b/>
                <w:bCs/>
                <w:color w:val="000000" w:themeColor="text1"/>
              </w:rPr>
            </w:pPr>
            <w:r w:rsidRPr="68ED4973">
              <w:rPr>
                <w:rFonts w:ascii="Calibri" w:eastAsia="Calibri" w:hAnsi="Calibri" w:cs="Calibri"/>
                <w:b/>
                <w:bCs/>
                <w:color w:val="000000" w:themeColor="text1"/>
              </w:rPr>
              <w:t>Other Tools</w:t>
            </w:r>
          </w:p>
        </w:tc>
        <w:tc>
          <w:tcPr>
            <w:tcW w:w="4245" w:type="dxa"/>
            <w:vAlign w:val="center"/>
          </w:tcPr>
          <w:p w14:paraId="33A6BA72" w14:textId="375FDDB7" w:rsidR="437624CD" w:rsidRDefault="437624CD" w:rsidP="68ED4973">
            <w:pPr>
              <w:jc w:val="center"/>
              <w:rPr>
                <w:rFonts w:ascii="Calibri" w:eastAsia="Calibri" w:hAnsi="Calibri" w:cs="Calibri"/>
              </w:rPr>
            </w:pPr>
            <w:r w:rsidRPr="68ED4973">
              <w:rPr>
                <w:rFonts w:ascii="Calibri" w:eastAsia="Calibri" w:hAnsi="Calibri" w:cs="Calibri"/>
              </w:rPr>
              <w:t xml:space="preserve">Sonar </w:t>
            </w:r>
            <w:proofErr w:type="spellStart"/>
            <w:r w:rsidRPr="68ED4973">
              <w:rPr>
                <w:rFonts w:ascii="Calibri" w:eastAsia="Calibri" w:hAnsi="Calibri" w:cs="Calibri"/>
              </w:rPr>
              <w:t>Qube</w:t>
            </w:r>
            <w:proofErr w:type="spellEnd"/>
            <w:r w:rsidRPr="68ED4973">
              <w:rPr>
                <w:rFonts w:ascii="Calibri" w:eastAsia="Calibri" w:hAnsi="Calibri" w:cs="Calibri"/>
              </w:rPr>
              <w:t>, Veracode scan</w:t>
            </w:r>
          </w:p>
        </w:tc>
      </w:tr>
    </w:tbl>
    <w:p w14:paraId="136199B9" w14:textId="5FA1111F" w:rsidR="463EC6BB" w:rsidRDefault="463EC6BB" w:rsidP="68ED4973">
      <w:pPr>
        <w:ind w:left="1296"/>
        <w:rPr>
          <w:rFonts w:ascii="Segoe UI" w:eastAsia="Segoe UI" w:hAnsi="Segoe UI" w:cs="Segoe UI"/>
          <w:sz w:val="18"/>
          <w:szCs w:val="18"/>
        </w:rPr>
      </w:pPr>
    </w:p>
    <w:p w14:paraId="61EB080F" w14:textId="7DFBE73A" w:rsidR="463EC6BB" w:rsidRDefault="463EC6BB" w:rsidP="463EC6BB">
      <w:pPr>
        <w:rPr>
          <w:rFonts w:ascii="Calibri" w:eastAsia="Calibri" w:hAnsi="Calibri" w:cs="Calibri"/>
          <w:sz w:val="22"/>
          <w:szCs w:val="22"/>
        </w:rPr>
      </w:pPr>
    </w:p>
    <w:p w14:paraId="17043F5A" w14:textId="47FB0AB3" w:rsidR="463EC6BB" w:rsidRDefault="463EC6BB" w:rsidP="463EC6BB">
      <w:pPr>
        <w:rPr>
          <w:rFonts w:ascii="Calibri" w:eastAsia="Calibri" w:hAnsi="Calibri" w:cs="Calibri"/>
          <w:sz w:val="22"/>
          <w:szCs w:val="22"/>
        </w:rPr>
      </w:pPr>
    </w:p>
    <w:p w14:paraId="22726104" w14:textId="65DEC9A5" w:rsidR="463EC6BB" w:rsidRDefault="463EC6BB" w:rsidP="463EC6BB">
      <w:pPr>
        <w:rPr>
          <w:rFonts w:ascii="Calibri" w:eastAsia="Calibri" w:hAnsi="Calibri" w:cs="Calibri"/>
          <w:b/>
          <w:bCs/>
          <w:color w:val="000000" w:themeColor="text1"/>
          <w:sz w:val="22"/>
          <w:szCs w:val="22"/>
        </w:rPr>
      </w:pPr>
    </w:p>
    <w:p w14:paraId="4BB7B18D" w14:textId="56174AD0" w:rsidR="463EC6BB" w:rsidRDefault="463EC6BB" w:rsidP="463EC6BB">
      <w:pPr>
        <w:rPr>
          <w:rFonts w:ascii="Calibri" w:eastAsia="Calibri" w:hAnsi="Calibri" w:cs="Calibri"/>
          <w:b/>
          <w:bCs/>
          <w:color w:val="000000" w:themeColor="text1"/>
          <w:sz w:val="22"/>
          <w:szCs w:val="22"/>
        </w:rPr>
      </w:pPr>
    </w:p>
    <w:p w14:paraId="1F5D8D17" w14:textId="1BB270DE" w:rsidR="463EC6BB" w:rsidRDefault="463EC6BB" w:rsidP="463EC6BB">
      <w:pPr>
        <w:rPr>
          <w:rFonts w:ascii="Calibri" w:eastAsia="Calibri" w:hAnsi="Calibri" w:cs="Calibri"/>
          <w:b/>
          <w:bCs/>
          <w:color w:val="000000" w:themeColor="text1"/>
          <w:sz w:val="22"/>
          <w:szCs w:val="22"/>
        </w:rPr>
      </w:pPr>
    </w:p>
    <w:p w14:paraId="65EF0696" w14:textId="5DEFE693" w:rsidR="463EC6BB" w:rsidRDefault="463EC6BB" w:rsidP="463EC6BB">
      <w:pPr>
        <w:rPr>
          <w:rFonts w:ascii="Calibri" w:eastAsia="Calibri" w:hAnsi="Calibri" w:cs="Calibri"/>
          <w:b/>
          <w:bCs/>
          <w:color w:val="000000" w:themeColor="text1"/>
          <w:sz w:val="22"/>
          <w:szCs w:val="22"/>
        </w:rPr>
      </w:pPr>
    </w:p>
    <w:p w14:paraId="30F528C3" w14:textId="68B2D824" w:rsidR="463EC6BB" w:rsidRDefault="463EC6BB" w:rsidP="463EC6BB">
      <w:pPr>
        <w:rPr>
          <w:rFonts w:ascii="Calibri" w:eastAsia="Calibri" w:hAnsi="Calibri" w:cs="Calibri"/>
          <w:b/>
          <w:bCs/>
          <w:color w:val="000000" w:themeColor="text1"/>
          <w:sz w:val="22"/>
          <w:szCs w:val="22"/>
        </w:rPr>
      </w:pPr>
    </w:p>
    <w:p w14:paraId="4CAD8505" w14:textId="1301D6C6" w:rsidR="463EC6BB" w:rsidRDefault="463EC6BB" w:rsidP="463EC6BB">
      <w:pPr>
        <w:rPr>
          <w:rFonts w:ascii="Calibri" w:eastAsia="Calibri" w:hAnsi="Calibri" w:cs="Calibri"/>
          <w:b/>
          <w:bCs/>
          <w:color w:val="000000" w:themeColor="text1"/>
          <w:sz w:val="22"/>
          <w:szCs w:val="22"/>
        </w:rPr>
      </w:pPr>
    </w:p>
    <w:p w14:paraId="036A0091" w14:textId="091A3C70" w:rsidR="463EC6BB" w:rsidRDefault="463EC6BB" w:rsidP="463EC6BB">
      <w:pPr>
        <w:rPr>
          <w:rFonts w:ascii="Calibri" w:eastAsia="Calibri" w:hAnsi="Calibri" w:cs="Calibri"/>
          <w:b/>
          <w:bCs/>
          <w:color w:val="000000" w:themeColor="text1"/>
          <w:sz w:val="22"/>
          <w:szCs w:val="22"/>
        </w:rPr>
      </w:pPr>
    </w:p>
    <w:p w14:paraId="5371B36D" w14:textId="019F59EA" w:rsidR="463EC6BB" w:rsidRDefault="463EC6BB" w:rsidP="463EC6BB">
      <w:pPr>
        <w:rPr>
          <w:rFonts w:ascii="Calibri" w:eastAsia="Calibri" w:hAnsi="Calibri" w:cs="Calibri"/>
          <w:b/>
          <w:bCs/>
          <w:color w:val="000000" w:themeColor="text1"/>
          <w:sz w:val="22"/>
          <w:szCs w:val="22"/>
        </w:rPr>
      </w:pPr>
    </w:p>
    <w:p w14:paraId="72107634" w14:textId="76E4FAD7" w:rsidR="6E05CF88" w:rsidRDefault="6E05CF88" w:rsidP="68ED4973">
      <w:pPr>
        <w:rPr>
          <w:rFonts w:ascii="Calibri" w:eastAsia="Calibri" w:hAnsi="Calibri" w:cs="Calibri"/>
          <w:b/>
          <w:bCs/>
          <w:color w:val="000000" w:themeColor="text1"/>
          <w:sz w:val="22"/>
          <w:szCs w:val="22"/>
        </w:rPr>
      </w:pPr>
    </w:p>
    <w:p w14:paraId="49758847" w14:textId="64D7052B" w:rsidR="6E05CF88" w:rsidRDefault="6E05CF88" w:rsidP="68ED4973">
      <w:pPr>
        <w:rPr>
          <w:rFonts w:ascii="Calibri" w:eastAsia="Calibri" w:hAnsi="Calibri" w:cs="Calibri"/>
          <w:b/>
          <w:bCs/>
          <w:color w:val="000000" w:themeColor="text1"/>
          <w:sz w:val="22"/>
          <w:szCs w:val="22"/>
        </w:rPr>
      </w:pPr>
    </w:p>
    <w:p w14:paraId="321C1888" w14:textId="4E4CF3DB" w:rsidR="6E05CF88" w:rsidRDefault="6E05CF88" w:rsidP="68ED4973">
      <w:pPr>
        <w:rPr>
          <w:rFonts w:ascii="Calibri" w:eastAsia="Calibri" w:hAnsi="Calibri" w:cs="Calibri"/>
          <w:b/>
          <w:bCs/>
          <w:color w:val="000000" w:themeColor="text1"/>
          <w:sz w:val="22"/>
          <w:szCs w:val="22"/>
        </w:rPr>
      </w:pPr>
    </w:p>
    <w:p w14:paraId="47761F93" w14:textId="2B4C8387" w:rsidR="6E05CF88" w:rsidRDefault="6E05CF88" w:rsidP="68ED4973">
      <w:pPr>
        <w:rPr>
          <w:rFonts w:ascii="Calibri" w:eastAsia="Calibri" w:hAnsi="Calibri" w:cs="Calibri"/>
          <w:b/>
          <w:bCs/>
          <w:color w:val="000000" w:themeColor="text1"/>
          <w:sz w:val="22"/>
          <w:szCs w:val="22"/>
        </w:rPr>
      </w:pPr>
    </w:p>
    <w:p w14:paraId="611B2D4B" w14:textId="32DB2533" w:rsidR="6E05CF88" w:rsidRDefault="6E05CF88" w:rsidP="68ED4973">
      <w:pPr>
        <w:rPr>
          <w:rFonts w:ascii="Calibri" w:eastAsia="Calibri" w:hAnsi="Calibri" w:cs="Calibri"/>
          <w:b/>
          <w:bCs/>
          <w:color w:val="000000" w:themeColor="text1"/>
          <w:sz w:val="22"/>
          <w:szCs w:val="22"/>
        </w:rPr>
      </w:pPr>
    </w:p>
    <w:p w14:paraId="2F853923" w14:textId="0A31538A" w:rsidR="6E05CF88" w:rsidRDefault="6E05CF88" w:rsidP="463EC6BB">
      <w:pPr>
        <w:rPr>
          <w:rFonts w:ascii="Calibri" w:eastAsia="Calibri" w:hAnsi="Calibri" w:cs="Calibri"/>
          <w:sz w:val="22"/>
          <w:szCs w:val="22"/>
        </w:rPr>
      </w:pPr>
      <w:r w:rsidRPr="68ED4973">
        <w:rPr>
          <w:rFonts w:ascii="Calibri" w:eastAsia="Calibri" w:hAnsi="Calibri" w:cs="Calibri"/>
          <w:b/>
          <w:bCs/>
          <w:color w:val="000000" w:themeColor="text1"/>
          <w:sz w:val="22"/>
          <w:szCs w:val="22"/>
        </w:rPr>
        <w:t>PROFESSIONAL EXPERIENCE</w:t>
      </w:r>
      <w:r w:rsidRPr="68ED4973">
        <w:rPr>
          <w:rFonts w:ascii="Calibri" w:eastAsia="Calibri" w:hAnsi="Calibri" w:cs="Calibri"/>
          <w:color w:val="000000" w:themeColor="text1"/>
          <w:sz w:val="22"/>
          <w:szCs w:val="22"/>
        </w:rPr>
        <w:t xml:space="preserve"> </w:t>
      </w:r>
    </w:p>
    <w:p w14:paraId="7DF88748" w14:textId="0789996A" w:rsidR="6E05CF88" w:rsidRDefault="6E05CF88">
      <w:r w:rsidRPr="68ED4973">
        <w:rPr>
          <w:rFonts w:ascii="Calibri" w:eastAsia="Calibri" w:hAnsi="Calibri" w:cs="Calibri"/>
          <w:sz w:val="22"/>
          <w:szCs w:val="22"/>
        </w:rPr>
        <w:t xml:space="preserve"> </w:t>
      </w:r>
    </w:p>
    <w:tbl>
      <w:tblPr>
        <w:tblStyle w:val="TableGrid"/>
        <w:tblW w:w="0" w:type="auto"/>
        <w:tblLayout w:type="fixed"/>
        <w:tblLook w:val="06A0" w:firstRow="1" w:lastRow="0" w:firstColumn="1" w:lastColumn="0" w:noHBand="1" w:noVBand="1"/>
      </w:tblPr>
      <w:tblGrid>
        <w:gridCol w:w="1305"/>
        <w:gridCol w:w="5790"/>
        <w:gridCol w:w="1095"/>
        <w:gridCol w:w="2730"/>
      </w:tblGrid>
      <w:tr w:rsidR="68ED4973" w14:paraId="137D6147" w14:textId="77777777" w:rsidTr="68ED4973">
        <w:tc>
          <w:tcPr>
            <w:tcW w:w="1305" w:type="dxa"/>
            <w:vAlign w:val="center"/>
          </w:tcPr>
          <w:p w14:paraId="32B8F620" w14:textId="42B1CB7C" w:rsidR="095E0EB4" w:rsidRDefault="095E0EB4" w:rsidP="68ED4973">
            <w:pPr>
              <w:jc w:val="center"/>
              <w:rPr>
                <w:rFonts w:ascii="Calibri" w:eastAsia="Calibri" w:hAnsi="Calibri" w:cs="Calibri"/>
                <w:color w:val="000000" w:themeColor="text1"/>
              </w:rPr>
            </w:pPr>
            <w:r w:rsidRPr="68ED4973">
              <w:rPr>
                <w:rFonts w:ascii="Calibri" w:eastAsia="Calibri" w:hAnsi="Calibri" w:cs="Calibri"/>
                <w:i/>
                <w:iCs/>
                <w:color w:val="000000" w:themeColor="text1"/>
              </w:rPr>
              <w:t>Role</w:t>
            </w:r>
          </w:p>
        </w:tc>
        <w:tc>
          <w:tcPr>
            <w:tcW w:w="5790" w:type="dxa"/>
            <w:vAlign w:val="center"/>
          </w:tcPr>
          <w:p w14:paraId="4E138A60" w14:textId="19FC0DE2" w:rsidR="095E0EB4" w:rsidRDefault="095E0EB4" w:rsidP="68ED4973">
            <w:pPr>
              <w:jc w:val="center"/>
              <w:rPr>
                <w:rFonts w:ascii="Calibri" w:eastAsia="Calibri" w:hAnsi="Calibri" w:cs="Calibri"/>
                <w:color w:val="000000" w:themeColor="text1"/>
              </w:rPr>
            </w:pPr>
            <w:r w:rsidRPr="68ED4973">
              <w:rPr>
                <w:rFonts w:ascii="Calibri" w:eastAsia="Calibri" w:hAnsi="Calibri" w:cs="Calibri"/>
                <w:i/>
                <w:iCs/>
                <w:color w:val="000000" w:themeColor="text1"/>
              </w:rPr>
              <w:t>Project</w:t>
            </w:r>
          </w:p>
        </w:tc>
        <w:tc>
          <w:tcPr>
            <w:tcW w:w="1095" w:type="dxa"/>
            <w:vAlign w:val="center"/>
          </w:tcPr>
          <w:p w14:paraId="6BB30A8A" w14:textId="1EBB20C4" w:rsidR="095E0EB4" w:rsidRDefault="095E0EB4" w:rsidP="68ED4973">
            <w:pPr>
              <w:jc w:val="center"/>
              <w:rPr>
                <w:rFonts w:ascii="Calibri" w:eastAsia="Calibri" w:hAnsi="Calibri" w:cs="Calibri"/>
                <w:color w:val="000000" w:themeColor="text1"/>
              </w:rPr>
            </w:pPr>
            <w:r w:rsidRPr="68ED4973">
              <w:rPr>
                <w:rFonts w:ascii="Calibri" w:eastAsia="Calibri" w:hAnsi="Calibri" w:cs="Calibri"/>
                <w:i/>
                <w:iCs/>
                <w:color w:val="000000" w:themeColor="text1"/>
              </w:rPr>
              <w:t>Client</w:t>
            </w:r>
          </w:p>
        </w:tc>
        <w:tc>
          <w:tcPr>
            <w:tcW w:w="2730" w:type="dxa"/>
            <w:vAlign w:val="center"/>
          </w:tcPr>
          <w:p w14:paraId="5EFF9D03" w14:textId="516924B5" w:rsidR="095E0EB4" w:rsidRDefault="095E0EB4" w:rsidP="68ED4973">
            <w:pPr>
              <w:jc w:val="center"/>
              <w:rPr>
                <w:rFonts w:ascii="Calibri" w:eastAsia="Calibri" w:hAnsi="Calibri" w:cs="Calibri"/>
                <w:color w:val="000000" w:themeColor="text1"/>
              </w:rPr>
            </w:pPr>
            <w:r w:rsidRPr="68ED4973">
              <w:rPr>
                <w:rFonts w:ascii="Calibri" w:eastAsia="Calibri" w:hAnsi="Calibri" w:cs="Calibri"/>
                <w:i/>
                <w:iCs/>
                <w:color w:val="000000" w:themeColor="text1"/>
              </w:rPr>
              <w:t>Tenure</w:t>
            </w:r>
          </w:p>
        </w:tc>
      </w:tr>
      <w:tr w:rsidR="68ED4973" w14:paraId="2E70DF44" w14:textId="77777777" w:rsidTr="68ED4973">
        <w:tc>
          <w:tcPr>
            <w:tcW w:w="1305" w:type="dxa"/>
            <w:vAlign w:val="center"/>
          </w:tcPr>
          <w:p w14:paraId="16B63048" w14:textId="0C4DAEC3" w:rsidR="6AD76636" w:rsidRDefault="6AD76636" w:rsidP="68ED4973">
            <w:pPr>
              <w:spacing w:line="259" w:lineRule="auto"/>
              <w:jc w:val="center"/>
            </w:pPr>
            <w:r w:rsidRPr="68ED4973">
              <w:rPr>
                <w:rFonts w:ascii="Calibri" w:eastAsia="Calibri" w:hAnsi="Calibri" w:cs="Calibri"/>
                <w:b/>
                <w:bCs/>
                <w:color w:val="000000" w:themeColor="text1"/>
              </w:rPr>
              <w:t>Developer</w:t>
            </w:r>
          </w:p>
        </w:tc>
        <w:tc>
          <w:tcPr>
            <w:tcW w:w="5790" w:type="dxa"/>
            <w:vAlign w:val="center"/>
          </w:tcPr>
          <w:p w14:paraId="05FDE59C" w14:textId="6DA11D31" w:rsidR="095E0EB4" w:rsidRDefault="095E0EB4" w:rsidP="68ED4973">
            <w:pPr>
              <w:jc w:val="center"/>
              <w:rPr>
                <w:rFonts w:ascii="Calibri" w:eastAsia="Calibri" w:hAnsi="Calibri" w:cs="Calibri"/>
                <w:color w:val="000000" w:themeColor="text1"/>
              </w:rPr>
            </w:pPr>
            <w:r w:rsidRPr="68ED4973">
              <w:rPr>
                <w:rFonts w:ascii="Calibri" w:eastAsia="Calibri" w:hAnsi="Calibri" w:cs="Calibri"/>
                <w:b/>
                <w:bCs/>
                <w:color w:val="000000" w:themeColor="text1"/>
              </w:rPr>
              <w:t>CRMU (Customer Relationship Manager Messaging Utility)</w:t>
            </w:r>
          </w:p>
        </w:tc>
        <w:tc>
          <w:tcPr>
            <w:tcW w:w="1095" w:type="dxa"/>
            <w:vAlign w:val="center"/>
          </w:tcPr>
          <w:p w14:paraId="366CEF4A" w14:textId="69A977EE" w:rsidR="095E0EB4" w:rsidRDefault="095E0EB4" w:rsidP="68ED4973">
            <w:pPr>
              <w:jc w:val="center"/>
              <w:rPr>
                <w:rFonts w:ascii="Calibri" w:eastAsia="Calibri" w:hAnsi="Calibri" w:cs="Calibri"/>
                <w:color w:val="000000" w:themeColor="text1"/>
              </w:rPr>
            </w:pPr>
            <w:r w:rsidRPr="68ED4973">
              <w:rPr>
                <w:rFonts w:ascii="Calibri" w:eastAsia="Calibri" w:hAnsi="Calibri" w:cs="Calibri"/>
                <w:b/>
                <w:bCs/>
                <w:color w:val="000000" w:themeColor="text1"/>
              </w:rPr>
              <w:t>VERIZON</w:t>
            </w:r>
          </w:p>
        </w:tc>
        <w:tc>
          <w:tcPr>
            <w:tcW w:w="2730" w:type="dxa"/>
            <w:vAlign w:val="center"/>
          </w:tcPr>
          <w:p w14:paraId="2DB8743C" w14:textId="7E7A780A" w:rsidR="095E0EB4" w:rsidRDefault="095E0EB4" w:rsidP="68ED4973">
            <w:pPr>
              <w:jc w:val="center"/>
              <w:rPr>
                <w:rFonts w:ascii="Calibri" w:eastAsia="Calibri" w:hAnsi="Calibri" w:cs="Calibri"/>
                <w:color w:val="000000" w:themeColor="text1"/>
              </w:rPr>
            </w:pPr>
            <w:r w:rsidRPr="68ED4973">
              <w:rPr>
                <w:rFonts w:ascii="Calibri" w:eastAsia="Calibri" w:hAnsi="Calibri" w:cs="Calibri"/>
                <w:b/>
                <w:bCs/>
                <w:color w:val="000000" w:themeColor="text1"/>
              </w:rPr>
              <w:t>May 2020 – August 2020</w:t>
            </w:r>
          </w:p>
        </w:tc>
      </w:tr>
    </w:tbl>
    <w:p w14:paraId="284FE49F" w14:textId="7AC2567D" w:rsidR="6E05CF88" w:rsidRDefault="6E05CF88">
      <w:r w:rsidRPr="463EC6BB">
        <w:rPr>
          <w:sz w:val="22"/>
          <w:szCs w:val="22"/>
        </w:rPr>
        <w:t xml:space="preserve"> </w:t>
      </w:r>
    </w:p>
    <w:p w14:paraId="367EF879" w14:textId="5B85BD30" w:rsidR="6E05CF88" w:rsidRDefault="001B0472">
      <w:r w:rsidRPr="296340A6">
        <w:rPr>
          <w:rFonts w:ascii="Calibri" w:eastAsia="Calibri" w:hAnsi="Calibri" w:cs="Calibri"/>
          <w:sz w:val="22"/>
          <w:szCs w:val="22"/>
        </w:rPr>
        <w:t>I was involved in the migration of an older version of the Java JSP project to Spring Boot Micro Services and React SPA. Messages containing Product offers and other notifications sent to bulk contacts &amp; customers using the CRM Messaging Utility application. In this Application, there is an option to schedule the date and time to send the message. The CRMU also receives the SMS, EMS, and MMS campaign output generated by the CRM tool. After loading the data, the CRM administrators can configure and schedule the text messages to the customers. And the customer responses are tracked and recorded by the Application</w:t>
      </w:r>
      <w:r w:rsidR="6E05CF88" w:rsidRPr="68ED4973">
        <w:rPr>
          <w:rFonts w:ascii="Calibri" w:eastAsia="Calibri" w:hAnsi="Calibri" w:cs="Calibri"/>
          <w:color w:val="000000" w:themeColor="text1"/>
          <w:sz w:val="22"/>
          <w:szCs w:val="22"/>
        </w:rPr>
        <w:t xml:space="preserve"> </w:t>
      </w:r>
    </w:p>
    <w:p w14:paraId="56471A80" w14:textId="5B0CE73C" w:rsidR="68ED4973" w:rsidRDefault="68ED4973" w:rsidP="68ED4973">
      <w:pPr>
        <w:rPr>
          <w:rFonts w:ascii="Calibri" w:eastAsia="Calibri" w:hAnsi="Calibri" w:cs="Calibri"/>
          <w:color w:val="000000" w:themeColor="text1"/>
          <w:sz w:val="22"/>
          <w:szCs w:val="22"/>
        </w:rPr>
      </w:pPr>
    </w:p>
    <w:p w14:paraId="62353020" w14:textId="39CF9B67" w:rsidR="6E05CF88" w:rsidRDefault="6E05CF88">
      <w:r w:rsidRPr="68ED4973">
        <w:rPr>
          <w:rFonts w:ascii="Calibri" w:eastAsia="Calibri" w:hAnsi="Calibri" w:cs="Calibri"/>
          <w:b/>
          <w:bCs/>
          <w:sz w:val="22"/>
          <w:szCs w:val="22"/>
        </w:rPr>
        <w:t>Environment</w:t>
      </w:r>
      <w:r w:rsidRPr="68ED4973">
        <w:rPr>
          <w:rFonts w:ascii="Calibri" w:eastAsia="Calibri" w:hAnsi="Calibri" w:cs="Calibri"/>
          <w:sz w:val="22"/>
          <w:szCs w:val="22"/>
        </w:rPr>
        <w:t>:  Java</w:t>
      </w:r>
      <w:r w:rsidR="09A91D6B" w:rsidRPr="68ED4973">
        <w:rPr>
          <w:rFonts w:ascii="Calibri" w:eastAsia="Calibri" w:hAnsi="Calibri" w:cs="Calibri"/>
          <w:sz w:val="22"/>
          <w:szCs w:val="22"/>
        </w:rPr>
        <w:t xml:space="preserve"> 8</w:t>
      </w:r>
      <w:r w:rsidRPr="68ED4973">
        <w:rPr>
          <w:rFonts w:ascii="Calibri" w:eastAsia="Calibri" w:hAnsi="Calibri" w:cs="Calibri"/>
          <w:color w:val="000000" w:themeColor="text1"/>
          <w:sz w:val="22"/>
          <w:szCs w:val="22"/>
        </w:rPr>
        <w:t xml:space="preserve">, Java EE, Spring boot, Spring JDBC, Apache Tomcat, GitLab, Oracle, IntelliJ </w:t>
      </w:r>
    </w:p>
    <w:p w14:paraId="6FE9EB08" w14:textId="7FE9E451" w:rsidR="6E05CF88" w:rsidRDefault="6E05CF88">
      <w:r w:rsidRPr="68ED4973">
        <w:rPr>
          <w:rFonts w:ascii="Calibri" w:eastAsia="Calibri" w:hAnsi="Calibri" w:cs="Calibri"/>
          <w:color w:val="000000" w:themeColor="text1"/>
          <w:sz w:val="22"/>
          <w:szCs w:val="22"/>
        </w:rPr>
        <w:t xml:space="preserve">   </w:t>
      </w:r>
    </w:p>
    <w:p w14:paraId="18F01B18" w14:textId="6AEE8C40" w:rsidR="6E05CF88" w:rsidRDefault="6E05CF88">
      <w:r w:rsidRPr="463EC6BB">
        <w:rPr>
          <w:rFonts w:ascii="Calibri" w:eastAsia="Calibri" w:hAnsi="Calibri" w:cs="Calibri"/>
          <w:b/>
          <w:bCs/>
          <w:sz w:val="22"/>
          <w:szCs w:val="22"/>
        </w:rPr>
        <w:t>Roles and Responsibilities:</w:t>
      </w:r>
      <w:r w:rsidRPr="463EC6BB">
        <w:rPr>
          <w:rFonts w:ascii="Calibri" w:eastAsia="Calibri" w:hAnsi="Calibri" w:cs="Calibri"/>
          <w:sz w:val="22"/>
          <w:szCs w:val="22"/>
        </w:rPr>
        <w:t xml:space="preserve"> </w:t>
      </w:r>
    </w:p>
    <w:p w14:paraId="60DE15E1" w14:textId="3F17A0D1" w:rsidR="6E05CF88" w:rsidRDefault="6E05CF88" w:rsidP="463EC6BB">
      <w:pPr>
        <w:pStyle w:val="ListParagraph"/>
        <w:numPr>
          <w:ilvl w:val="0"/>
          <w:numId w:val="5"/>
        </w:numPr>
        <w:ind w:left="360"/>
        <w:rPr>
          <w:rFonts w:cs="Calibri"/>
          <w:sz w:val="22"/>
        </w:rPr>
      </w:pPr>
      <w:r w:rsidRPr="463EC6BB">
        <w:rPr>
          <w:rFonts w:cs="Calibri"/>
          <w:sz w:val="22"/>
          <w:lang w:val="en-GB"/>
        </w:rPr>
        <w:t>Understanding the requirements and do the analysis and provide the design and do the development for requirement</w:t>
      </w:r>
    </w:p>
    <w:p w14:paraId="55E58F1C" w14:textId="617E4FC5" w:rsidR="6E05CF88" w:rsidRDefault="6E05CF88" w:rsidP="463EC6BB">
      <w:pPr>
        <w:pStyle w:val="ListParagraph"/>
        <w:numPr>
          <w:ilvl w:val="0"/>
          <w:numId w:val="5"/>
        </w:numPr>
        <w:ind w:left="360"/>
        <w:rPr>
          <w:rFonts w:cs="Calibri"/>
          <w:sz w:val="22"/>
        </w:rPr>
      </w:pPr>
      <w:r w:rsidRPr="463EC6BB">
        <w:rPr>
          <w:rFonts w:cs="Calibri"/>
          <w:sz w:val="22"/>
          <w:lang w:val="en-GB"/>
        </w:rPr>
        <w:t>Involved in Business requirements meetings with Onsite Team</w:t>
      </w:r>
    </w:p>
    <w:p w14:paraId="3B1BC4F6" w14:textId="08286700" w:rsidR="6E05CF88" w:rsidRDefault="6E05CF88" w:rsidP="463EC6BB">
      <w:pPr>
        <w:pStyle w:val="ListParagraph"/>
        <w:numPr>
          <w:ilvl w:val="0"/>
          <w:numId w:val="5"/>
        </w:numPr>
        <w:ind w:left="360"/>
        <w:rPr>
          <w:rFonts w:cs="Calibri"/>
          <w:sz w:val="22"/>
        </w:rPr>
      </w:pPr>
      <w:r w:rsidRPr="68ED4973">
        <w:rPr>
          <w:rFonts w:cs="Calibri"/>
          <w:sz w:val="22"/>
          <w:lang w:val="en-GB"/>
        </w:rPr>
        <w:t xml:space="preserve">Understanding the existed plain JDBC and migrate to Spring JDBC </w:t>
      </w:r>
    </w:p>
    <w:p w14:paraId="3D552F9F" w14:textId="5D40EE44" w:rsidR="6E05CF88" w:rsidRDefault="6E05CF88" w:rsidP="463EC6BB">
      <w:pPr>
        <w:pStyle w:val="ListParagraph"/>
        <w:numPr>
          <w:ilvl w:val="0"/>
          <w:numId w:val="5"/>
        </w:numPr>
        <w:ind w:left="360"/>
        <w:rPr>
          <w:rFonts w:cs="Calibri"/>
          <w:sz w:val="22"/>
        </w:rPr>
      </w:pPr>
      <w:r w:rsidRPr="463EC6BB">
        <w:rPr>
          <w:rFonts w:cs="Calibri"/>
          <w:sz w:val="22"/>
          <w:lang w:val="en-GB"/>
        </w:rPr>
        <w:t xml:space="preserve">Involved </w:t>
      </w:r>
      <w:r w:rsidR="001B0472">
        <w:rPr>
          <w:rFonts w:cs="Calibri"/>
          <w:sz w:val="22"/>
          <w:lang w:val="en-GB"/>
        </w:rPr>
        <w:t xml:space="preserve">in </w:t>
      </w:r>
      <w:r w:rsidRPr="463EC6BB">
        <w:rPr>
          <w:rFonts w:cs="Calibri"/>
          <w:sz w:val="22"/>
          <w:lang w:val="en-GB"/>
        </w:rPr>
        <w:t>coding</w:t>
      </w:r>
      <w:r w:rsidR="001B0472">
        <w:rPr>
          <w:rFonts w:cs="Calibri"/>
          <w:sz w:val="22"/>
          <w:lang w:val="en-GB"/>
        </w:rPr>
        <w:t xml:space="preserve"> and </w:t>
      </w:r>
      <w:r w:rsidRPr="463EC6BB">
        <w:rPr>
          <w:rFonts w:cs="Calibri"/>
          <w:sz w:val="22"/>
          <w:lang w:val="en-GB"/>
        </w:rPr>
        <w:t>testing of the Application</w:t>
      </w:r>
    </w:p>
    <w:p w14:paraId="36C23D73" w14:textId="1B8719D0" w:rsidR="6E05CF88" w:rsidRDefault="6E05CF88" w:rsidP="463EC6BB">
      <w:pPr>
        <w:pStyle w:val="ListParagraph"/>
        <w:numPr>
          <w:ilvl w:val="0"/>
          <w:numId w:val="5"/>
        </w:numPr>
        <w:ind w:left="360"/>
        <w:rPr>
          <w:rFonts w:cs="Calibri"/>
          <w:sz w:val="22"/>
        </w:rPr>
      </w:pPr>
      <w:r w:rsidRPr="463EC6BB">
        <w:rPr>
          <w:rFonts w:cs="Calibri"/>
          <w:sz w:val="22"/>
          <w:lang w:val="en-GB"/>
        </w:rPr>
        <w:t xml:space="preserve">Interacting with </w:t>
      </w:r>
      <w:r w:rsidR="001B0472">
        <w:rPr>
          <w:rFonts w:cs="Calibri"/>
          <w:sz w:val="22"/>
          <w:lang w:val="en-GB"/>
        </w:rPr>
        <w:t xml:space="preserve">the </w:t>
      </w:r>
      <w:r w:rsidRPr="463EC6BB">
        <w:rPr>
          <w:rFonts w:cs="Calibri"/>
          <w:sz w:val="22"/>
          <w:lang w:val="en-GB"/>
        </w:rPr>
        <w:t>code review team</w:t>
      </w:r>
    </w:p>
    <w:p w14:paraId="3433B5E0" w14:textId="28F5F982" w:rsidR="57217E68" w:rsidRDefault="6E05CF88" w:rsidP="68ED4973">
      <w:pPr>
        <w:pStyle w:val="ListParagraph"/>
        <w:numPr>
          <w:ilvl w:val="0"/>
          <w:numId w:val="5"/>
        </w:numPr>
        <w:ind w:left="360"/>
        <w:rPr>
          <w:rFonts w:cs="Calibri"/>
          <w:sz w:val="22"/>
        </w:rPr>
      </w:pPr>
      <w:r w:rsidRPr="68ED4973">
        <w:rPr>
          <w:rFonts w:cs="Calibri"/>
          <w:sz w:val="22"/>
          <w:lang w:val="en-GB"/>
        </w:rPr>
        <w:t>Testing the test cases manually and using Jenkins also</w:t>
      </w:r>
    </w:p>
    <w:p w14:paraId="51A85DE7" w14:textId="5F6BEA84" w:rsidR="6E05CF88" w:rsidRDefault="6E05CF88">
      <w:r w:rsidRPr="68ED4973">
        <w:rPr>
          <w:sz w:val="22"/>
          <w:szCs w:val="22"/>
        </w:rPr>
        <w:t xml:space="preserve"> </w:t>
      </w:r>
    </w:p>
    <w:tbl>
      <w:tblPr>
        <w:tblStyle w:val="TableGrid"/>
        <w:tblW w:w="0" w:type="auto"/>
        <w:tblLayout w:type="fixed"/>
        <w:tblLook w:val="06A0" w:firstRow="1" w:lastRow="0" w:firstColumn="1" w:lastColumn="0" w:noHBand="1" w:noVBand="1"/>
      </w:tblPr>
      <w:tblGrid>
        <w:gridCol w:w="2640"/>
        <w:gridCol w:w="4635"/>
        <w:gridCol w:w="1065"/>
        <w:gridCol w:w="2580"/>
      </w:tblGrid>
      <w:tr w:rsidR="68ED4973" w14:paraId="61E67008" w14:textId="77777777" w:rsidTr="68ED4973">
        <w:tc>
          <w:tcPr>
            <w:tcW w:w="2640" w:type="dxa"/>
            <w:vAlign w:val="center"/>
          </w:tcPr>
          <w:p w14:paraId="2720FE37" w14:textId="42B1CB7C" w:rsidR="68ED4973" w:rsidRDefault="68ED4973" w:rsidP="68ED4973">
            <w:pPr>
              <w:jc w:val="center"/>
              <w:rPr>
                <w:rFonts w:ascii="Calibri" w:eastAsia="Calibri" w:hAnsi="Calibri" w:cs="Calibri"/>
                <w:color w:val="000000" w:themeColor="text1"/>
              </w:rPr>
            </w:pPr>
            <w:r w:rsidRPr="68ED4973">
              <w:rPr>
                <w:rFonts w:ascii="Calibri" w:eastAsia="Calibri" w:hAnsi="Calibri" w:cs="Calibri"/>
                <w:i/>
                <w:iCs/>
                <w:color w:val="000000" w:themeColor="text1"/>
              </w:rPr>
              <w:t>Role</w:t>
            </w:r>
          </w:p>
        </w:tc>
        <w:tc>
          <w:tcPr>
            <w:tcW w:w="4635" w:type="dxa"/>
            <w:vAlign w:val="center"/>
          </w:tcPr>
          <w:p w14:paraId="12EA682B" w14:textId="19FC0DE2" w:rsidR="68ED4973" w:rsidRDefault="68ED4973" w:rsidP="68ED4973">
            <w:pPr>
              <w:jc w:val="center"/>
              <w:rPr>
                <w:rFonts w:ascii="Calibri" w:eastAsia="Calibri" w:hAnsi="Calibri" w:cs="Calibri"/>
                <w:color w:val="000000" w:themeColor="text1"/>
              </w:rPr>
            </w:pPr>
            <w:r w:rsidRPr="68ED4973">
              <w:rPr>
                <w:rFonts w:ascii="Calibri" w:eastAsia="Calibri" w:hAnsi="Calibri" w:cs="Calibri"/>
                <w:i/>
                <w:iCs/>
                <w:color w:val="000000" w:themeColor="text1"/>
              </w:rPr>
              <w:t>Project</w:t>
            </w:r>
          </w:p>
        </w:tc>
        <w:tc>
          <w:tcPr>
            <w:tcW w:w="1065" w:type="dxa"/>
            <w:vAlign w:val="center"/>
          </w:tcPr>
          <w:p w14:paraId="0AF4B22A" w14:textId="1EBB20C4" w:rsidR="68ED4973" w:rsidRDefault="68ED4973" w:rsidP="68ED4973">
            <w:pPr>
              <w:jc w:val="center"/>
              <w:rPr>
                <w:rFonts w:ascii="Calibri" w:eastAsia="Calibri" w:hAnsi="Calibri" w:cs="Calibri"/>
                <w:color w:val="000000" w:themeColor="text1"/>
              </w:rPr>
            </w:pPr>
            <w:r w:rsidRPr="68ED4973">
              <w:rPr>
                <w:rFonts w:ascii="Calibri" w:eastAsia="Calibri" w:hAnsi="Calibri" w:cs="Calibri"/>
                <w:i/>
                <w:iCs/>
                <w:color w:val="000000" w:themeColor="text1"/>
              </w:rPr>
              <w:t>Client</w:t>
            </w:r>
          </w:p>
        </w:tc>
        <w:tc>
          <w:tcPr>
            <w:tcW w:w="2580" w:type="dxa"/>
            <w:vAlign w:val="center"/>
          </w:tcPr>
          <w:p w14:paraId="29A1E277" w14:textId="516924B5" w:rsidR="68ED4973" w:rsidRDefault="68ED4973" w:rsidP="68ED4973">
            <w:pPr>
              <w:jc w:val="center"/>
              <w:rPr>
                <w:rFonts w:ascii="Calibri" w:eastAsia="Calibri" w:hAnsi="Calibri" w:cs="Calibri"/>
                <w:color w:val="000000" w:themeColor="text1"/>
              </w:rPr>
            </w:pPr>
            <w:r w:rsidRPr="68ED4973">
              <w:rPr>
                <w:rFonts w:ascii="Calibri" w:eastAsia="Calibri" w:hAnsi="Calibri" w:cs="Calibri"/>
                <w:i/>
                <w:iCs/>
                <w:color w:val="000000" w:themeColor="text1"/>
              </w:rPr>
              <w:t>Tenure</w:t>
            </w:r>
          </w:p>
        </w:tc>
      </w:tr>
      <w:tr w:rsidR="68ED4973" w14:paraId="5CECDA83" w14:textId="77777777" w:rsidTr="68ED4973">
        <w:tc>
          <w:tcPr>
            <w:tcW w:w="2640" w:type="dxa"/>
          </w:tcPr>
          <w:p w14:paraId="6831AE29" w14:textId="25577241" w:rsidR="0B73C52B" w:rsidRDefault="0B73C52B" w:rsidP="68ED4973">
            <w:r w:rsidRPr="68ED4973">
              <w:rPr>
                <w:rFonts w:ascii="Calibri" w:eastAsia="Calibri" w:hAnsi="Calibri" w:cs="Calibri"/>
                <w:b/>
                <w:bCs/>
                <w:color w:val="000000" w:themeColor="text1"/>
                <w:lang w:val="fr"/>
              </w:rPr>
              <w:t>Associate Consultant</w:t>
            </w:r>
          </w:p>
        </w:tc>
        <w:tc>
          <w:tcPr>
            <w:tcW w:w="4635" w:type="dxa"/>
            <w:vAlign w:val="center"/>
          </w:tcPr>
          <w:p w14:paraId="34F86921" w14:textId="0DA7ACC7" w:rsidR="0B73C52B" w:rsidRDefault="0B73C52B" w:rsidP="68ED4973">
            <w:pPr>
              <w:jc w:val="center"/>
              <w:rPr>
                <w:rFonts w:ascii="Calibri" w:eastAsia="Calibri" w:hAnsi="Calibri" w:cs="Calibri"/>
                <w:color w:val="000000" w:themeColor="text1"/>
              </w:rPr>
            </w:pPr>
            <w:r w:rsidRPr="68ED4973">
              <w:rPr>
                <w:rFonts w:ascii="Calibri" w:eastAsia="Calibri" w:hAnsi="Calibri" w:cs="Calibri"/>
                <w:b/>
                <w:bCs/>
                <w:color w:val="000000" w:themeColor="text1"/>
              </w:rPr>
              <w:t>OLWA (Online Wealth Account Management)</w:t>
            </w:r>
          </w:p>
        </w:tc>
        <w:tc>
          <w:tcPr>
            <w:tcW w:w="1065" w:type="dxa"/>
            <w:vAlign w:val="center"/>
          </w:tcPr>
          <w:p w14:paraId="58F4D039" w14:textId="03587874" w:rsidR="0B73C52B" w:rsidRDefault="0B73C52B" w:rsidP="68ED4973">
            <w:pPr>
              <w:jc w:val="center"/>
            </w:pPr>
            <w:r w:rsidRPr="68ED4973">
              <w:rPr>
                <w:rFonts w:ascii="Calibri" w:eastAsia="Calibri" w:hAnsi="Calibri" w:cs="Calibri"/>
                <w:b/>
                <w:bCs/>
                <w:color w:val="000000" w:themeColor="text1"/>
                <w:lang w:val="fr"/>
              </w:rPr>
              <w:t>SJP</w:t>
            </w:r>
          </w:p>
        </w:tc>
        <w:tc>
          <w:tcPr>
            <w:tcW w:w="2580" w:type="dxa"/>
            <w:vAlign w:val="center"/>
          </w:tcPr>
          <w:p w14:paraId="4A77A6F8" w14:textId="480C46F5" w:rsidR="0B73C52B" w:rsidRDefault="0B73C52B" w:rsidP="68ED4973">
            <w:pPr>
              <w:jc w:val="center"/>
              <w:rPr>
                <w:rFonts w:ascii="Calibri" w:eastAsia="Calibri" w:hAnsi="Calibri" w:cs="Calibri"/>
                <w:color w:val="000000" w:themeColor="text1"/>
              </w:rPr>
            </w:pPr>
            <w:r w:rsidRPr="68ED4973">
              <w:rPr>
                <w:rFonts w:ascii="Calibri" w:eastAsia="Calibri" w:hAnsi="Calibri" w:cs="Calibri"/>
                <w:b/>
                <w:bCs/>
                <w:color w:val="000000" w:themeColor="text1"/>
              </w:rPr>
              <w:t>July 2018 – April 2020</w:t>
            </w:r>
          </w:p>
        </w:tc>
      </w:tr>
    </w:tbl>
    <w:p w14:paraId="17D7915D" w14:textId="4F2D8719" w:rsidR="6E05CF88" w:rsidRDefault="6E05CF88" w:rsidP="68ED4973">
      <w:pPr>
        <w:rPr>
          <w:sz w:val="22"/>
          <w:szCs w:val="22"/>
        </w:rPr>
      </w:pPr>
    </w:p>
    <w:p w14:paraId="3F256F08" w14:textId="6073BA8A" w:rsidR="6E05CF88" w:rsidRDefault="001B0472">
      <w:r w:rsidRPr="296340A6">
        <w:rPr>
          <w:rFonts w:ascii="Calibri" w:eastAsia="Calibri" w:hAnsi="Calibri" w:cs="Calibri"/>
          <w:sz w:val="22"/>
          <w:szCs w:val="22"/>
        </w:rPr>
        <w:t xml:space="preserve">OLWA displays the Wealth Account details online for its clients. The system inquires the backend system to get the Wealth Account details for the logged-in client. In addition to the Wealth Account details, various features like printing the wealth account details, contact details of the related partner and administration </w:t>
      </w:r>
      <w:proofErr w:type="spellStart"/>
      <w:r w:rsidRPr="296340A6">
        <w:rPr>
          <w:rFonts w:ascii="Calibri" w:eastAsia="Calibri" w:hAnsi="Calibri" w:cs="Calibri"/>
          <w:sz w:val="22"/>
          <w:szCs w:val="22"/>
        </w:rPr>
        <w:t>center</w:t>
      </w:r>
      <w:proofErr w:type="spellEnd"/>
      <w:r w:rsidRPr="296340A6">
        <w:rPr>
          <w:rFonts w:ascii="Calibri" w:eastAsia="Calibri" w:hAnsi="Calibri" w:cs="Calibri"/>
          <w:sz w:val="22"/>
          <w:szCs w:val="22"/>
        </w:rPr>
        <w:t xml:space="preserve">, and provision to email to the partner or administration </w:t>
      </w:r>
      <w:proofErr w:type="spellStart"/>
      <w:r w:rsidRPr="296340A6">
        <w:rPr>
          <w:rFonts w:ascii="Calibri" w:eastAsia="Calibri" w:hAnsi="Calibri" w:cs="Calibri"/>
          <w:sz w:val="22"/>
          <w:szCs w:val="22"/>
        </w:rPr>
        <w:t>center</w:t>
      </w:r>
      <w:proofErr w:type="spellEnd"/>
      <w:r w:rsidRPr="296340A6">
        <w:rPr>
          <w:rFonts w:ascii="Calibri" w:eastAsia="Calibri" w:hAnsi="Calibri" w:cs="Calibri"/>
          <w:sz w:val="22"/>
          <w:szCs w:val="22"/>
        </w:rPr>
        <w:t xml:space="preserve"> will be available to the client online</w:t>
      </w:r>
      <w:r w:rsidR="6E05CF88" w:rsidRPr="68ED4973">
        <w:rPr>
          <w:rFonts w:ascii="Calibri" w:eastAsia="Calibri" w:hAnsi="Calibri" w:cs="Calibri"/>
          <w:color w:val="000000" w:themeColor="text1"/>
          <w:sz w:val="22"/>
          <w:szCs w:val="22"/>
        </w:rPr>
        <w:t xml:space="preserve">. </w:t>
      </w:r>
    </w:p>
    <w:p w14:paraId="2ED02F97" w14:textId="1AB36F17" w:rsidR="68ED4973" w:rsidRDefault="68ED4973" w:rsidP="68ED4973">
      <w:pPr>
        <w:rPr>
          <w:rFonts w:ascii="Calibri" w:eastAsia="Calibri" w:hAnsi="Calibri" w:cs="Calibri"/>
          <w:color w:val="000000" w:themeColor="text1"/>
          <w:sz w:val="22"/>
          <w:szCs w:val="22"/>
        </w:rPr>
      </w:pPr>
    </w:p>
    <w:p w14:paraId="5615A7B7" w14:textId="7DD86CFB" w:rsidR="6E05CF88" w:rsidRDefault="6E05CF88">
      <w:r w:rsidRPr="68ED4973">
        <w:rPr>
          <w:rFonts w:ascii="Calibri" w:eastAsia="Calibri" w:hAnsi="Calibri" w:cs="Calibri"/>
          <w:b/>
          <w:bCs/>
          <w:sz w:val="22"/>
          <w:szCs w:val="22"/>
        </w:rPr>
        <w:t>Environment:</w:t>
      </w:r>
      <w:r w:rsidRPr="68ED4973">
        <w:rPr>
          <w:rFonts w:ascii="Calibri" w:eastAsia="Calibri" w:hAnsi="Calibri" w:cs="Calibri"/>
          <w:sz w:val="22"/>
          <w:szCs w:val="22"/>
        </w:rPr>
        <w:t xml:space="preserve">      Java, J2EE</w:t>
      </w:r>
      <w:r w:rsidRPr="68ED4973">
        <w:rPr>
          <w:rFonts w:ascii="Calibri" w:eastAsia="Calibri" w:hAnsi="Calibri" w:cs="Calibri"/>
          <w:color w:val="000000" w:themeColor="text1"/>
          <w:sz w:val="22"/>
          <w:szCs w:val="22"/>
        </w:rPr>
        <w:t>, Webservices, XSLT, Tomcat, WebLogic10.3, Spring boot,</w:t>
      </w:r>
      <w:r w:rsidR="0EE08574" w:rsidRPr="68ED4973">
        <w:rPr>
          <w:rFonts w:ascii="Calibri" w:eastAsia="Calibri" w:hAnsi="Calibri" w:cs="Calibri"/>
          <w:color w:val="000000" w:themeColor="text1"/>
          <w:sz w:val="22"/>
          <w:szCs w:val="22"/>
        </w:rPr>
        <w:t xml:space="preserve"> </w:t>
      </w:r>
      <w:r w:rsidRPr="68ED4973">
        <w:rPr>
          <w:rFonts w:ascii="Calibri" w:eastAsia="Calibri" w:hAnsi="Calibri" w:cs="Calibri"/>
          <w:color w:val="000000" w:themeColor="text1"/>
          <w:sz w:val="22"/>
          <w:szCs w:val="22"/>
        </w:rPr>
        <w:t xml:space="preserve">SVN, </w:t>
      </w:r>
      <w:proofErr w:type="spellStart"/>
      <w:r w:rsidRPr="68ED4973">
        <w:rPr>
          <w:rFonts w:ascii="Calibri" w:eastAsia="Calibri" w:hAnsi="Calibri" w:cs="Calibri"/>
          <w:color w:val="000000" w:themeColor="text1"/>
          <w:sz w:val="22"/>
          <w:szCs w:val="22"/>
        </w:rPr>
        <w:t>Github</w:t>
      </w:r>
      <w:proofErr w:type="spellEnd"/>
      <w:r w:rsidRPr="68ED4973">
        <w:rPr>
          <w:rFonts w:ascii="Calibri" w:eastAsia="Calibri" w:hAnsi="Calibri" w:cs="Calibri"/>
          <w:color w:val="000000" w:themeColor="text1"/>
          <w:sz w:val="22"/>
          <w:szCs w:val="22"/>
        </w:rPr>
        <w:t xml:space="preserve">  </w:t>
      </w:r>
    </w:p>
    <w:p w14:paraId="635F3A29" w14:textId="3E5BC143" w:rsidR="68ED4973" w:rsidRDefault="68ED4973" w:rsidP="68ED4973">
      <w:pPr>
        <w:rPr>
          <w:rFonts w:ascii="Calibri" w:eastAsia="Calibri" w:hAnsi="Calibri" w:cs="Calibri"/>
          <w:color w:val="000000" w:themeColor="text1"/>
          <w:sz w:val="22"/>
          <w:szCs w:val="22"/>
        </w:rPr>
      </w:pPr>
    </w:p>
    <w:p w14:paraId="5AA1743F" w14:textId="5738A8EE" w:rsidR="6E05CF88" w:rsidRDefault="6E05CF88">
      <w:r w:rsidRPr="463EC6BB">
        <w:rPr>
          <w:rFonts w:ascii="Calibri" w:eastAsia="Calibri" w:hAnsi="Calibri" w:cs="Calibri"/>
          <w:b/>
          <w:bCs/>
          <w:sz w:val="22"/>
          <w:szCs w:val="22"/>
        </w:rPr>
        <w:t>Roles and Responsibilities:</w:t>
      </w:r>
      <w:r w:rsidRPr="463EC6BB">
        <w:rPr>
          <w:rFonts w:ascii="Calibri" w:eastAsia="Calibri" w:hAnsi="Calibri" w:cs="Calibri"/>
          <w:sz w:val="22"/>
          <w:szCs w:val="22"/>
        </w:rPr>
        <w:t xml:space="preserve"> </w:t>
      </w:r>
    </w:p>
    <w:p w14:paraId="6D52B0AF" w14:textId="4185AA72" w:rsidR="001B0472" w:rsidRDefault="001B0472" w:rsidP="001B0472">
      <w:pPr>
        <w:pStyle w:val="ListParagraph"/>
        <w:numPr>
          <w:ilvl w:val="0"/>
          <w:numId w:val="33"/>
        </w:numPr>
      </w:pPr>
      <w:r w:rsidRPr="001B0472">
        <w:rPr>
          <w:rFonts w:cs="Calibri"/>
          <w:sz w:val="22"/>
        </w:rPr>
        <w:t>Development of Business service layer. The Business Services Layer processes the user requests by making the backend systems transparent to the presentation layer. It applies the required business rules and logic before and after invoking the backend systems</w:t>
      </w:r>
    </w:p>
    <w:p w14:paraId="185117B9" w14:textId="02E5D226" w:rsidR="001B0472" w:rsidRDefault="001B0472" w:rsidP="001B0472">
      <w:pPr>
        <w:pStyle w:val="ListParagraph"/>
        <w:numPr>
          <w:ilvl w:val="0"/>
          <w:numId w:val="33"/>
        </w:numPr>
      </w:pPr>
      <w:r w:rsidRPr="001B0472">
        <w:rPr>
          <w:rFonts w:cs="Calibri"/>
          <w:sz w:val="22"/>
        </w:rPr>
        <w:t>Involved Business Requirement Meetings with Onsite Team</w:t>
      </w:r>
    </w:p>
    <w:p w14:paraId="7A07C847" w14:textId="1D813CCD" w:rsidR="001B0472" w:rsidRDefault="001B0472" w:rsidP="001B0472">
      <w:pPr>
        <w:pStyle w:val="ListParagraph"/>
        <w:numPr>
          <w:ilvl w:val="0"/>
          <w:numId w:val="33"/>
        </w:numPr>
      </w:pPr>
      <w:r w:rsidRPr="001B0472">
        <w:rPr>
          <w:rFonts w:cs="Calibri"/>
          <w:sz w:val="22"/>
        </w:rPr>
        <w:t xml:space="preserve">Involved coding, testing of the Application   </w:t>
      </w:r>
    </w:p>
    <w:p w14:paraId="1129291F" w14:textId="77777777" w:rsidR="001B0472" w:rsidRPr="001B0472" w:rsidRDefault="001B0472" w:rsidP="001B0472">
      <w:pPr>
        <w:pStyle w:val="ListParagraph"/>
        <w:numPr>
          <w:ilvl w:val="0"/>
          <w:numId w:val="33"/>
        </w:numPr>
      </w:pPr>
      <w:r w:rsidRPr="001B0472">
        <w:rPr>
          <w:rFonts w:cs="Calibri"/>
          <w:sz w:val="22"/>
        </w:rPr>
        <w:t xml:space="preserve">Involved Deployment in WebLogic  </w:t>
      </w:r>
    </w:p>
    <w:p w14:paraId="3D20D78D" w14:textId="39948117" w:rsidR="001B0472" w:rsidRDefault="001B0472" w:rsidP="001B0472">
      <w:pPr>
        <w:pStyle w:val="ListParagraph"/>
        <w:numPr>
          <w:ilvl w:val="0"/>
          <w:numId w:val="33"/>
        </w:numPr>
      </w:pPr>
      <w:r w:rsidRPr="001B0472">
        <w:rPr>
          <w:rFonts w:cs="Calibri"/>
          <w:sz w:val="22"/>
        </w:rPr>
        <w:t xml:space="preserve">Generate TAG through Jenkin build </w:t>
      </w:r>
    </w:p>
    <w:p w14:paraId="108561BE" w14:textId="731B54F6" w:rsidR="431650C9" w:rsidRDefault="001B0472" w:rsidP="001B0472">
      <w:pPr>
        <w:pStyle w:val="ListParagraph"/>
        <w:numPr>
          <w:ilvl w:val="0"/>
          <w:numId w:val="33"/>
        </w:numPr>
        <w:rPr>
          <w:rFonts w:cs="Calibri"/>
          <w:sz w:val="22"/>
          <w:lang w:val="en-GB"/>
        </w:rPr>
      </w:pPr>
      <w:r w:rsidRPr="296340A6">
        <w:rPr>
          <w:rFonts w:cs="Calibri"/>
          <w:sz w:val="22"/>
          <w:lang w:val="en-GB"/>
        </w:rPr>
        <w:t xml:space="preserve">Static code analysis by using the Sonar </w:t>
      </w:r>
      <w:proofErr w:type="spellStart"/>
      <w:r w:rsidRPr="296340A6">
        <w:rPr>
          <w:rFonts w:cs="Calibri"/>
          <w:sz w:val="22"/>
          <w:lang w:val="en-GB"/>
        </w:rPr>
        <w:t>Qube</w:t>
      </w:r>
      <w:proofErr w:type="spellEnd"/>
      <w:r w:rsidRPr="296340A6">
        <w:rPr>
          <w:rFonts w:cs="Calibri"/>
          <w:sz w:val="22"/>
          <w:lang w:val="en-GB"/>
        </w:rPr>
        <w:t xml:space="preserve"> and resolve the bugs, vulnerability, and code smells</w:t>
      </w:r>
      <w:r w:rsidR="1595C578" w:rsidRPr="68ED4973">
        <w:rPr>
          <w:rFonts w:cs="Calibri"/>
          <w:sz w:val="22"/>
          <w:lang w:val="en-GB"/>
        </w:rPr>
        <w:t>.</w:t>
      </w:r>
    </w:p>
    <w:p w14:paraId="748EB0E8" w14:textId="581C852D" w:rsidR="463EC6BB" w:rsidRDefault="463EC6BB" w:rsidP="463EC6BB">
      <w:pPr>
        <w:ind w:left="360"/>
        <w:rPr>
          <w:rFonts w:ascii="Calibri" w:eastAsia="Calibri" w:hAnsi="Calibri" w:cs="Calibri"/>
          <w:sz w:val="22"/>
          <w:szCs w:val="22"/>
        </w:rPr>
      </w:pPr>
    </w:p>
    <w:p w14:paraId="61D7189F" w14:textId="00E5ED9B" w:rsidR="463EC6BB" w:rsidRDefault="463EC6BB" w:rsidP="463EC6BB">
      <w:pPr>
        <w:ind w:left="360"/>
        <w:rPr>
          <w:rFonts w:ascii="Calibri" w:eastAsia="Calibri" w:hAnsi="Calibri" w:cs="Calibri"/>
          <w:sz w:val="22"/>
          <w:szCs w:val="22"/>
        </w:rPr>
      </w:pPr>
    </w:p>
    <w:p w14:paraId="67C0BC49" w14:textId="1E17B80B" w:rsidR="463EC6BB" w:rsidRDefault="463EC6BB" w:rsidP="463EC6BB">
      <w:pPr>
        <w:ind w:left="360"/>
        <w:rPr>
          <w:rFonts w:ascii="Calibri" w:eastAsia="Calibri" w:hAnsi="Calibri" w:cs="Calibri"/>
          <w:sz w:val="22"/>
          <w:szCs w:val="22"/>
        </w:rPr>
      </w:pPr>
    </w:p>
    <w:p w14:paraId="521C73E9" w14:textId="3ECFCF6C" w:rsidR="463EC6BB" w:rsidRDefault="463EC6BB" w:rsidP="68ED4973">
      <w:pPr>
        <w:ind w:left="360"/>
        <w:rPr>
          <w:rFonts w:ascii="Calibri" w:eastAsia="Calibri" w:hAnsi="Calibri" w:cs="Calibri"/>
          <w:sz w:val="22"/>
          <w:szCs w:val="22"/>
        </w:rPr>
      </w:pPr>
    </w:p>
    <w:p w14:paraId="30D8762C" w14:textId="7D9E83F9" w:rsidR="68ED4973" w:rsidRDefault="68ED4973" w:rsidP="68ED4973">
      <w:pPr>
        <w:ind w:left="360"/>
        <w:rPr>
          <w:rFonts w:ascii="Calibri" w:eastAsia="Calibri" w:hAnsi="Calibri" w:cs="Calibri"/>
          <w:sz w:val="22"/>
          <w:szCs w:val="22"/>
        </w:rPr>
      </w:pPr>
    </w:p>
    <w:p w14:paraId="27587F76" w14:textId="1C49A51F" w:rsidR="68ED4973" w:rsidRDefault="68ED4973" w:rsidP="68ED4973">
      <w:pPr>
        <w:rPr>
          <w:sz w:val="22"/>
          <w:szCs w:val="22"/>
        </w:rPr>
      </w:pPr>
    </w:p>
    <w:tbl>
      <w:tblPr>
        <w:tblStyle w:val="TableGrid"/>
        <w:tblW w:w="0" w:type="auto"/>
        <w:tblLayout w:type="fixed"/>
        <w:tblLook w:val="06A0" w:firstRow="1" w:lastRow="0" w:firstColumn="1" w:lastColumn="0" w:noHBand="1" w:noVBand="1"/>
      </w:tblPr>
      <w:tblGrid>
        <w:gridCol w:w="2205"/>
        <w:gridCol w:w="4185"/>
        <w:gridCol w:w="2280"/>
        <w:gridCol w:w="2250"/>
      </w:tblGrid>
      <w:tr w:rsidR="68ED4973" w14:paraId="7375670E" w14:textId="77777777" w:rsidTr="68ED4973">
        <w:tc>
          <w:tcPr>
            <w:tcW w:w="2205" w:type="dxa"/>
            <w:vAlign w:val="center"/>
          </w:tcPr>
          <w:p w14:paraId="3930BB8B" w14:textId="42B1CB7C" w:rsidR="68ED4973" w:rsidRDefault="68ED4973" w:rsidP="68ED4973">
            <w:pPr>
              <w:jc w:val="center"/>
              <w:rPr>
                <w:rFonts w:ascii="Calibri" w:eastAsia="Calibri" w:hAnsi="Calibri" w:cs="Calibri"/>
                <w:color w:val="000000" w:themeColor="text1"/>
              </w:rPr>
            </w:pPr>
            <w:r w:rsidRPr="68ED4973">
              <w:rPr>
                <w:rFonts w:ascii="Calibri" w:eastAsia="Calibri" w:hAnsi="Calibri" w:cs="Calibri"/>
                <w:i/>
                <w:iCs/>
                <w:color w:val="000000" w:themeColor="text1"/>
              </w:rPr>
              <w:t>Role</w:t>
            </w:r>
          </w:p>
        </w:tc>
        <w:tc>
          <w:tcPr>
            <w:tcW w:w="4185" w:type="dxa"/>
            <w:vAlign w:val="center"/>
          </w:tcPr>
          <w:p w14:paraId="03FF95D7" w14:textId="19FC0DE2" w:rsidR="68ED4973" w:rsidRDefault="68ED4973" w:rsidP="68ED4973">
            <w:pPr>
              <w:jc w:val="center"/>
              <w:rPr>
                <w:rFonts w:ascii="Calibri" w:eastAsia="Calibri" w:hAnsi="Calibri" w:cs="Calibri"/>
                <w:color w:val="000000" w:themeColor="text1"/>
              </w:rPr>
            </w:pPr>
            <w:r w:rsidRPr="68ED4973">
              <w:rPr>
                <w:rFonts w:ascii="Calibri" w:eastAsia="Calibri" w:hAnsi="Calibri" w:cs="Calibri"/>
                <w:i/>
                <w:iCs/>
                <w:color w:val="000000" w:themeColor="text1"/>
              </w:rPr>
              <w:t>Project</w:t>
            </w:r>
          </w:p>
        </w:tc>
        <w:tc>
          <w:tcPr>
            <w:tcW w:w="2280" w:type="dxa"/>
            <w:vAlign w:val="center"/>
          </w:tcPr>
          <w:p w14:paraId="09538598" w14:textId="1EBB20C4" w:rsidR="68ED4973" w:rsidRDefault="68ED4973" w:rsidP="68ED4973">
            <w:pPr>
              <w:jc w:val="center"/>
              <w:rPr>
                <w:rFonts w:ascii="Calibri" w:eastAsia="Calibri" w:hAnsi="Calibri" w:cs="Calibri"/>
                <w:color w:val="000000" w:themeColor="text1"/>
              </w:rPr>
            </w:pPr>
            <w:r w:rsidRPr="68ED4973">
              <w:rPr>
                <w:rFonts w:ascii="Calibri" w:eastAsia="Calibri" w:hAnsi="Calibri" w:cs="Calibri"/>
                <w:i/>
                <w:iCs/>
                <w:color w:val="000000" w:themeColor="text1"/>
              </w:rPr>
              <w:t>Client</w:t>
            </w:r>
          </w:p>
        </w:tc>
        <w:tc>
          <w:tcPr>
            <w:tcW w:w="2250" w:type="dxa"/>
            <w:vAlign w:val="center"/>
          </w:tcPr>
          <w:p w14:paraId="01E9C974" w14:textId="516924B5" w:rsidR="68ED4973" w:rsidRDefault="68ED4973" w:rsidP="68ED4973">
            <w:pPr>
              <w:jc w:val="center"/>
              <w:rPr>
                <w:rFonts w:ascii="Calibri" w:eastAsia="Calibri" w:hAnsi="Calibri" w:cs="Calibri"/>
                <w:color w:val="000000" w:themeColor="text1"/>
              </w:rPr>
            </w:pPr>
            <w:r w:rsidRPr="68ED4973">
              <w:rPr>
                <w:rFonts w:ascii="Calibri" w:eastAsia="Calibri" w:hAnsi="Calibri" w:cs="Calibri"/>
                <w:i/>
                <w:iCs/>
                <w:color w:val="000000" w:themeColor="text1"/>
              </w:rPr>
              <w:t>Tenure</w:t>
            </w:r>
          </w:p>
        </w:tc>
      </w:tr>
      <w:tr w:rsidR="68ED4973" w14:paraId="2FD8AFA2" w14:textId="77777777" w:rsidTr="68ED4973">
        <w:tc>
          <w:tcPr>
            <w:tcW w:w="2205" w:type="dxa"/>
            <w:vAlign w:val="center"/>
          </w:tcPr>
          <w:p w14:paraId="726599BD" w14:textId="39217413" w:rsidR="7A52A361" w:rsidRDefault="7A52A361" w:rsidP="68ED4973">
            <w:pPr>
              <w:jc w:val="center"/>
              <w:rPr>
                <w:rFonts w:ascii="Calibri" w:eastAsia="Calibri" w:hAnsi="Calibri" w:cs="Calibri"/>
                <w:color w:val="000000" w:themeColor="text1"/>
              </w:rPr>
            </w:pPr>
            <w:r w:rsidRPr="68ED4973">
              <w:rPr>
                <w:rFonts w:ascii="Calibri" w:eastAsia="Calibri" w:hAnsi="Calibri" w:cs="Calibri"/>
                <w:b/>
                <w:bCs/>
                <w:color w:val="000000" w:themeColor="text1"/>
              </w:rPr>
              <w:t>Software Developer</w:t>
            </w:r>
          </w:p>
        </w:tc>
        <w:tc>
          <w:tcPr>
            <w:tcW w:w="4185" w:type="dxa"/>
            <w:vAlign w:val="center"/>
          </w:tcPr>
          <w:p w14:paraId="34B90D6D" w14:textId="7A713710" w:rsidR="7A52A361" w:rsidRDefault="7A52A361" w:rsidP="68ED4973">
            <w:pPr>
              <w:jc w:val="center"/>
            </w:pPr>
            <w:r w:rsidRPr="68ED4973">
              <w:rPr>
                <w:rFonts w:ascii="Calibri" w:eastAsia="Calibri" w:hAnsi="Calibri" w:cs="Calibri"/>
                <w:b/>
                <w:bCs/>
                <w:color w:val="000000" w:themeColor="text1"/>
              </w:rPr>
              <w:t xml:space="preserve">VDMS </w:t>
            </w:r>
            <w:r w:rsidRPr="68ED4973">
              <w:rPr>
                <w:rFonts w:ascii="Calibri" w:eastAsia="Calibri" w:hAnsi="Calibri" w:cs="Calibri"/>
                <w:color w:val="000000" w:themeColor="text1"/>
              </w:rPr>
              <w:t>(</w:t>
            </w:r>
            <w:r w:rsidRPr="68ED4973">
              <w:rPr>
                <w:rFonts w:ascii="Calibri" w:eastAsia="Calibri" w:hAnsi="Calibri" w:cs="Calibri"/>
                <w:b/>
                <w:bCs/>
                <w:color w:val="000000" w:themeColor="text1"/>
              </w:rPr>
              <w:t>Vendor Data Management System)</w:t>
            </w:r>
          </w:p>
        </w:tc>
        <w:tc>
          <w:tcPr>
            <w:tcW w:w="2280" w:type="dxa"/>
            <w:vAlign w:val="center"/>
          </w:tcPr>
          <w:p w14:paraId="0E29E09F" w14:textId="53A23371" w:rsidR="04A91CAF" w:rsidRDefault="04A91CAF" w:rsidP="68ED4973">
            <w:pPr>
              <w:jc w:val="center"/>
            </w:pPr>
            <w:proofErr w:type="spellStart"/>
            <w:r w:rsidRPr="68ED4973">
              <w:rPr>
                <w:rFonts w:ascii="Calibri" w:eastAsia="Calibri" w:hAnsi="Calibri" w:cs="Calibri"/>
                <w:b/>
                <w:bCs/>
                <w:color w:val="000000" w:themeColor="text1"/>
                <w:lang w:val="fr"/>
              </w:rPr>
              <w:t>Geethika</w:t>
            </w:r>
            <w:proofErr w:type="spellEnd"/>
            <w:r w:rsidRPr="68ED4973">
              <w:rPr>
                <w:rFonts w:ascii="Calibri" w:eastAsia="Calibri" w:hAnsi="Calibri" w:cs="Calibri"/>
                <w:b/>
                <w:bCs/>
                <w:color w:val="000000" w:themeColor="text1"/>
                <w:lang w:val="fr"/>
              </w:rPr>
              <w:t xml:space="preserve"> offshore</w:t>
            </w:r>
          </w:p>
        </w:tc>
        <w:tc>
          <w:tcPr>
            <w:tcW w:w="2250" w:type="dxa"/>
            <w:vAlign w:val="center"/>
          </w:tcPr>
          <w:p w14:paraId="3A6332DF" w14:textId="5020D8B1" w:rsidR="68ED4973" w:rsidRDefault="68ED4973" w:rsidP="68ED4973">
            <w:pPr>
              <w:jc w:val="center"/>
              <w:rPr>
                <w:rFonts w:ascii="Calibri" w:eastAsia="Calibri" w:hAnsi="Calibri" w:cs="Calibri"/>
                <w:b/>
                <w:bCs/>
                <w:color w:val="000000" w:themeColor="text1"/>
              </w:rPr>
            </w:pPr>
            <w:r w:rsidRPr="68ED4973">
              <w:rPr>
                <w:rFonts w:ascii="Calibri" w:eastAsia="Calibri" w:hAnsi="Calibri" w:cs="Calibri"/>
                <w:b/>
                <w:bCs/>
                <w:color w:val="000000" w:themeColor="text1"/>
              </w:rPr>
              <w:t>July 201</w:t>
            </w:r>
            <w:r w:rsidR="6A843192" w:rsidRPr="68ED4973">
              <w:rPr>
                <w:rFonts w:ascii="Calibri" w:eastAsia="Calibri" w:hAnsi="Calibri" w:cs="Calibri"/>
                <w:b/>
                <w:bCs/>
                <w:color w:val="000000" w:themeColor="text1"/>
              </w:rPr>
              <w:t>6</w:t>
            </w:r>
            <w:r w:rsidRPr="68ED4973">
              <w:rPr>
                <w:rFonts w:ascii="Calibri" w:eastAsia="Calibri" w:hAnsi="Calibri" w:cs="Calibri"/>
                <w:b/>
                <w:bCs/>
                <w:color w:val="000000" w:themeColor="text1"/>
              </w:rPr>
              <w:t xml:space="preserve"> – </w:t>
            </w:r>
            <w:r w:rsidR="1E8A6C19" w:rsidRPr="68ED4973">
              <w:rPr>
                <w:rFonts w:ascii="Calibri" w:eastAsia="Calibri" w:hAnsi="Calibri" w:cs="Calibri"/>
                <w:b/>
                <w:bCs/>
                <w:color w:val="000000" w:themeColor="text1"/>
              </w:rPr>
              <w:t>July</w:t>
            </w:r>
            <w:r w:rsidR="007D19D3">
              <w:rPr>
                <w:rFonts w:ascii="Calibri" w:eastAsia="Calibri" w:hAnsi="Calibri" w:cs="Calibri"/>
                <w:b/>
                <w:bCs/>
                <w:color w:val="000000" w:themeColor="text1"/>
              </w:rPr>
              <w:t xml:space="preserve"> </w:t>
            </w:r>
            <w:r w:rsidRPr="68ED4973">
              <w:rPr>
                <w:rFonts w:ascii="Calibri" w:eastAsia="Calibri" w:hAnsi="Calibri" w:cs="Calibri"/>
                <w:b/>
                <w:bCs/>
                <w:color w:val="000000" w:themeColor="text1"/>
              </w:rPr>
              <w:t>20</w:t>
            </w:r>
            <w:r w:rsidR="70CCD5BB" w:rsidRPr="68ED4973">
              <w:rPr>
                <w:rFonts w:ascii="Calibri" w:eastAsia="Calibri" w:hAnsi="Calibri" w:cs="Calibri"/>
                <w:b/>
                <w:bCs/>
                <w:color w:val="000000" w:themeColor="text1"/>
              </w:rPr>
              <w:t>18</w:t>
            </w:r>
          </w:p>
        </w:tc>
      </w:tr>
    </w:tbl>
    <w:p w14:paraId="3BEE20C5" w14:textId="74435B06" w:rsidR="68ED4973" w:rsidRDefault="68ED4973" w:rsidP="68ED4973">
      <w:pPr>
        <w:rPr>
          <w:sz w:val="22"/>
          <w:szCs w:val="22"/>
        </w:rPr>
      </w:pPr>
    </w:p>
    <w:p w14:paraId="51F20E2F" w14:textId="28CE873C" w:rsidR="5C849AE8" w:rsidRDefault="001B0472">
      <w:r w:rsidRPr="296340A6">
        <w:rPr>
          <w:rFonts w:ascii="Calibri" w:eastAsia="Calibri" w:hAnsi="Calibri" w:cs="Calibri"/>
          <w:sz w:val="22"/>
          <w:szCs w:val="22"/>
        </w:rPr>
        <w:t>Vendor Data Management System is a central server application that handles Parts and transaction information from a warehouse and E-Commerce Application, which launches a communication medium using secure web-service. Supportive administration with Transaction reports and Graphs are handled using report manager services</w:t>
      </w:r>
      <w:r w:rsidR="5C849AE8" w:rsidRPr="463EC6BB">
        <w:rPr>
          <w:rFonts w:ascii="Calibri" w:eastAsia="Calibri" w:hAnsi="Calibri" w:cs="Calibri"/>
          <w:color w:val="000000" w:themeColor="text1"/>
          <w:sz w:val="22"/>
          <w:szCs w:val="22"/>
        </w:rPr>
        <w:t xml:space="preserve">. </w:t>
      </w:r>
    </w:p>
    <w:p w14:paraId="1ED3F522" w14:textId="220B44A0" w:rsidR="5C849AE8" w:rsidRDefault="5C849AE8">
      <w:r w:rsidRPr="463EC6BB">
        <w:rPr>
          <w:rFonts w:ascii="Calibri" w:eastAsia="Calibri" w:hAnsi="Calibri" w:cs="Calibri"/>
          <w:sz w:val="22"/>
          <w:szCs w:val="22"/>
        </w:rPr>
        <w:t xml:space="preserve"> </w:t>
      </w:r>
    </w:p>
    <w:p w14:paraId="5F92ED40" w14:textId="19936582" w:rsidR="5C849AE8" w:rsidRDefault="5C849AE8">
      <w:r w:rsidRPr="68ED4973">
        <w:rPr>
          <w:rFonts w:ascii="Calibri" w:eastAsia="Calibri" w:hAnsi="Calibri" w:cs="Calibri"/>
          <w:b/>
          <w:bCs/>
          <w:sz w:val="22"/>
          <w:szCs w:val="22"/>
        </w:rPr>
        <w:t>Environment</w:t>
      </w:r>
      <w:r w:rsidRPr="68ED4973">
        <w:rPr>
          <w:rFonts w:ascii="Calibri" w:eastAsia="Calibri" w:hAnsi="Calibri" w:cs="Calibri"/>
          <w:sz w:val="22"/>
          <w:szCs w:val="22"/>
        </w:rPr>
        <w:t xml:space="preserve">:      </w:t>
      </w:r>
      <w:r w:rsidR="44B98255" w:rsidRPr="68ED4973">
        <w:rPr>
          <w:rFonts w:ascii="Calibri" w:eastAsia="Calibri" w:hAnsi="Calibri" w:cs="Calibri"/>
          <w:sz w:val="22"/>
          <w:szCs w:val="22"/>
        </w:rPr>
        <w:t>java</w:t>
      </w:r>
      <w:r w:rsidR="62D3BB60" w:rsidRPr="68ED4973">
        <w:rPr>
          <w:rFonts w:ascii="Calibri" w:eastAsia="Calibri" w:hAnsi="Calibri" w:cs="Calibri"/>
          <w:sz w:val="22"/>
          <w:szCs w:val="22"/>
        </w:rPr>
        <w:t>7</w:t>
      </w:r>
      <w:r w:rsidR="44B98255" w:rsidRPr="68ED4973">
        <w:rPr>
          <w:rFonts w:ascii="Calibri" w:eastAsia="Calibri" w:hAnsi="Calibri" w:cs="Calibri"/>
          <w:sz w:val="22"/>
          <w:szCs w:val="22"/>
        </w:rPr>
        <w:t xml:space="preserve">, </w:t>
      </w:r>
      <w:r w:rsidRPr="68ED4973">
        <w:rPr>
          <w:rFonts w:ascii="Calibri" w:eastAsia="Calibri" w:hAnsi="Calibri" w:cs="Calibri"/>
          <w:sz w:val="22"/>
          <w:szCs w:val="22"/>
        </w:rPr>
        <w:t>JAX-RS, Spring, Hibernate, Eclipse, STS, JEE and Tomcat Server,</w:t>
      </w:r>
      <w:r w:rsidR="001B0472">
        <w:rPr>
          <w:rFonts w:ascii="Calibri" w:eastAsia="Calibri" w:hAnsi="Calibri" w:cs="Calibri"/>
          <w:sz w:val="22"/>
          <w:szCs w:val="22"/>
        </w:rPr>
        <w:t xml:space="preserve"> </w:t>
      </w:r>
      <w:r w:rsidRPr="68ED4973">
        <w:rPr>
          <w:rFonts w:ascii="Calibri" w:eastAsia="Calibri" w:hAnsi="Calibri" w:cs="Calibri"/>
          <w:sz w:val="22"/>
          <w:szCs w:val="22"/>
        </w:rPr>
        <w:t>Web</w:t>
      </w:r>
      <w:r w:rsidR="001B0472">
        <w:rPr>
          <w:rFonts w:ascii="Calibri" w:eastAsia="Calibri" w:hAnsi="Calibri" w:cs="Calibri"/>
          <w:sz w:val="22"/>
          <w:szCs w:val="22"/>
        </w:rPr>
        <w:t>L</w:t>
      </w:r>
      <w:r w:rsidRPr="68ED4973">
        <w:rPr>
          <w:rFonts w:ascii="Calibri" w:eastAsia="Calibri" w:hAnsi="Calibri" w:cs="Calibri"/>
          <w:sz w:val="22"/>
          <w:szCs w:val="22"/>
        </w:rPr>
        <w:t xml:space="preserve">ogic Application Server </w:t>
      </w:r>
    </w:p>
    <w:p w14:paraId="742D60BE" w14:textId="2056FB94" w:rsidR="68ED4973" w:rsidRDefault="68ED4973" w:rsidP="68ED4973">
      <w:pPr>
        <w:rPr>
          <w:rFonts w:ascii="Calibri" w:eastAsia="Calibri" w:hAnsi="Calibri" w:cs="Calibri"/>
          <w:sz w:val="22"/>
          <w:szCs w:val="22"/>
        </w:rPr>
      </w:pPr>
    </w:p>
    <w:p w14:paraId="7D3DC1E5" w14:textId="7FF9D812" w:rsidR="5C849AE8" w:rsidRDefault="5C849AE8">
      <w:r w:rsidRPr="463EC6BB">
        <w:rPr>
          <w:rFonts w:ascii="Calibri" w:eastAsia="Calibri" w:hAnsi="Calibri" w:cs="Calibri"/>
          <w:b/>
          <w:bCs/>
          <w:sz w:val="22"/>
          <w:szCs w:val="22"/>
        </w:rPr>
        <w:t>Roles and Responsibilities:</w:t>
      </w:r>
      <w:r w:rsidRPr="463EC6BB">
        <w:rPr>
          <w:rFonts w:ascii="Calibri" w:eastAsia="Calibri" w:hAnsi="Calibri" w:cs="Calibri"/>
          <w:sz w:val="22"/>
          <w:szCs w:val="22"/>
        </w:rPr>
        <w:t xml:space="preserve"> </w:t>
      </w:r>
    </w:p>
    <w:p w14:paraId="51F5B4BB" w14:textId="3D86EF87" w:rsidR="5C849AE8" w:rsidRDefault="5C849AE8" w:rsidP="57217E68">
      <w:pPr>
        <w:pStyle w:val="ListParagraph"/>
        <w:numPr>
          <w:ilvl w:val="0"/>
          <w:numId w:val="2"/>
        </w:numPr>
        <w:ind w:left="360"/>
        <w:rPr>
          <w:rFonts w:cs="Calibri"/>
          <w:sz w:val="22"/>
        </w:rPr>
      </w:pPr>
      <w:r w:rsidRPr="57217E68">
        <w:rPr>
          <w:rFonts w:cs="Calibri"/>
          <w:sz w:val="22"/>
          <w:lang w:val="en-GB"/>
        </w:rPr>
        <w:t>Involved in collecting the requirements from</w:t>
      </w:r>
      <w:r w:rsidR="001B0472">
        <w:rPr>
          <w:rFonts w:cs="Calibri"/>
          <w:sz w:val="22"/>
          <w:lang w:val="en-GB"/>
        </w:rPr>
        <w:t xml:space="preserve"> the</w:t>
      </w:r>
      <w:r w:rsidRPr="57217E68">
        <w:rPr>
          <w:rFonts w:cs="Calibri"/>
          <w:sz w:val="22"/>
          <w:lang w:val="en-GB"/>
        </w:rPr>
        <w:t xml:space="preserve"> client </w:t>
      </w:r>
    </w:p>
    <w:p w14:paraId="72AAD9E3" w14:textId="17074E40" w:rsidR="5C849AE8" w:rsidRDefault="5C849AE8" w:rsidP="57217E68">
      <w:pPr>
        <w:pStyle w:val="ListParagraph"/>
        <w:numPr>
          <w:ilvl w:val="0"/>
          <w:numId w:val="2"/>
        </w:numPr>
        <w:ind w:left="360"/>
        <w:rPr>
          <w:rFonts w:cs="Calibri"/>
          <w:sz w:val="22"/>
        </w:rPr>
      </w:pPr>
      <w:r w:rsidRPr="57217E68">
        <w:rPr>
          <w:rFonts w:cs="Calibri"/>
          <w:sz w:val="22"/>
          <w:lang w:val="en-GB"/>
        </w:rPr>
        <w:t xml:space="preserve">Worked for the user requirements and prepared the </w:t>
      </w:r>
      <w:r w:rsidR="001B0472" w:rsidRPr="57217E68">
        <w:rPr>
          <w:rFonts w:cs="Calibri"/>
          <w:sz w:val="22"/>
          <w:lang w:val="en-GB"/>
        </w:rPr>
        <w:t xml:space="preserve">functional </w:t>
      </w:r>
      <w:r w:rsidRPr="57217E68">
        <w:rPr>
          <w:rFonts w:cs="Calibri"/>
          <w:sz w:val="22"/>
          <w:lang w:val="en-GB"/>
        </w:rPr>
        <w:t>software activities</w:t>
      </w:r>
    </w:p>
    <w:p w14:paraId="0E23EC01" w14:textId="6D8CC5DC" w:rsidR="5C849AE8" w:rsidRDefault="5C849AE8" w:rsidP="57217E68">
      <w:pPr>
        <w:pStyle w:val="ListParagraph"/>
        <w:numPr>
          <w:ilvl w:val="0"/>
          <w:numId w:val="2"/>
        </w:numPr>
        <w:ind w:left="360"/>
        <w:rPr>
          <w:rFonts w:cs="Calibri"/>
          <w:sz w:val="22"/>
        </w:rPr>
      </w:pPr>
      <w:r w:rsidRPr="57217E68">
        <w:rPr>
          <w:rFonts w:cs="Calibri"/>
          <w:sz w:val="22"/>
          <w:lang w:val="en-GB"/>
        </w:rPr>
        <w:t>Coded all the POJO’s required for the system</w:t>
      </w:r>
    </w:p>
    <w:p w14:paraId="2FEE800A" w14:textId="36E04127" w:rsidR="5C849AE8" w:rsidRDefault="5C849AE8" w:rsidP="57217E68">
      <w:pPr>
        <w:pStyle w:val="ListParagraph"/>
        <w:numPr>
          <w:ilvl w:val="0"/>
          <w:numId w:val="2"/>
        </w:numPr>
        <w:ind w:left="360"/>
        <w:rPr>
          <w:rFonts w:cs="Calibri"/>
          <w:sz w:val="22"/>
        </w:rPr>
      </w:pPr>
      <w:r w:rsidRPr="57217E68">
        <w:rPr>
          <w:rFonts w:cs="Calibri"/>
          <w:sz w:val="22"/>
          <w:lang w:val="en-GB"/>
        </w:rPr>
        <w:t>Involved in designing view pages using Spring MVC</w:t>
      </w:r>
    </w:p>
    <w:p w14:paraId="0099EDDA" w14:textId="32400B44" w:rsidR="5C849AE8" w:rsidRDefault="5C849AE8" w:rsidP="57217E68">
      <w:pPr>
        <w:pStyle w:val="ListParagraph"/>
        <w:numPr>
          <w:ilvl w:val="0"/>
          <w:numId w:val="2"/>
        </w:numPr>
        <w:ind w:left="360"/>
        <w:rPr>
          <w:rFonts w:cs="Calibri"/>
          <w:sz w:val="22"/>
        </w:rPr>
      </w:pPr>
      <w:r w:rsidRPr="57217E68">
        <w:rPr>
          <w:rFonts w:cs="Calibri"/>
          <w:sz w:val="22"/>
          <w:lang w:val="en-GB"/>
        </w:rPr>
        <w:t>Involved in coding DAO classes and mapping files using Hibernat</w:t>
      </w:r>
      <w:r w:rsidR="001B0472">
        <w:rPr>
          <w:rFonts w:cs="Calibri"/>
          <w:sz w:val="22"/>
          <w:lang w:val="en-GB"/>
        </w:rPr>
        <w:t>e</w:t>
      </w:r>
    </w:p>
    <w:p w14:paraId="7F51539E" w14:textId="5DFD0A97" w:rsidR="5C849AE8" w:rsidRDefault="5C849AE8" w:rsidP="57217E68">
      <w:pPr>
        <w:pStyle w:val="ListParagraph"/>
        <w:numPr>
          <w:ilvl w:val="0"/>
          <w:numId w:val="2"/>
        </w:numPr>
        <w:ind w:left="360"/>
        <w:rPr>
          <w:rFonts w:cs="Calibri"/>
          <w:sz w:val="22"/>
        </w:rPr>
      </w:pPr>
      <w:r w:rsidRPr="57217E68">
        <w:rPr>
          <w:rFonts w:cs="Calibri"/>
          <w:sz w:val="22"/>
          <w:lang w:val="en-GB"/>
        </w:rPr>
        <w:t xml:space="preserve">Also involved in coding off all Logging activities using Log4J Framework </w:t>
      </w:r>
    </w:p>
    <w:p w14:paraId="55E46C75" w14:textId="4F1B747B" w:rsidR="5C849AE8" w:rsidRDefault="5C849AE8" w:rsidP="57217E68">
      <w:pPr>
        <w:pStyle w:val="ListParagraph"/>
        <w:numPr>
          <w:ilvl w:val="0"/>
          <w:numId w:val="2"/>
        </w:numPr>
        <w:ind w:left="360"/>
        <w:rPr>
          <w:rFonts w:cs="Calibri"/>
          <w:sz w:val="22"/>
        </w:rPr>
      </w:pPr>
      <w:r w:rsidRPr="57217E68">
        <w:rPr>
          <w:rFonts w:cs="Calibri"/>
          <w:sz w:val="22"/>
          <w:lang w:val="en-GB"/>
        </w:rPr>
        <w:t>Participated daily in scrum meets to discuss different issues in the project</w:t>
      </w:r>
    </w:p>
    <w:p w14:paraId="1CB804A5" w14:textId="70B18773" w:rsidR="5C849AE8" w:rsidRDefault="5C849AE8" w:rsidP="57217E68">
      <w:pPr>
        <w:pStyle w:val="ListParagraph"/>
        <w:numPr>
          <w:ilvl w:val="0"/>
          <w:numId w:val="2"/>
        </w:numPr>
        <w:ind w:left="360"/>
        <w:rPr>
          <w:rFonts w:cs="Calibri"/>
          <w:sz w:val="22"/>
        </w:rPr>
      </w:pPr>
      <w:r w:rsidRPr="57217E68">
        <w:rPr>
          <w:rFonts w:cs="Calibri"/>
          <w:sz w:val="22"/>
          <w:lang w:val="en-GB"/>
        </w:rPr>
        <w:t>Coordinating with co</w:t>
      </w:r>
      <w:r w:rsidR="001B0472">
        <w:rPr>
          <w:rFonts w:cs="Calibri"/>
          <w:sz w:val="22"/>
          <w:lang w:val="en-GB"/>
        </w:rPr>
        <w:t>-</w:t>
      </w:r>
      <w:r w:rsidRPr="57217E68">
        <w:rPr>
          <w:rFonts w:cs="Calibri"/>
          <w:sz w:val="22"/>
          <w:lang w:val="en-GB"/>
        </w:rPr>
        <w:t>team members to develop high level business and technical documents</w:t>
      </w:r>
    </w:p>
    <w:p w14:paraId="4A0EE7E6" w14:textId="3A74183A" w:rsidR="5C849AE8" w:rsidRDefault="5C849AE8" w:rsidP="68ED4973">
      <w:r w:rsidRPr="68ED4973">
        <w:rPr>
          <w:sz w:val="22"/>
          <w:szCs w:val="22"/>
        </w:rPr>
        <w:t xml:space="preserve">  </w:t>
      </w:r>
    </w:p>
    <w:p w14:paraId="58161D06" w14:textId="0AD21D54" w:rsidR="5C849AE8" w:rsidRDefault="5C849AE8" w:rsidP="68ED4973">
      <w:pPr>
        <w:rPr>
          <w:sz w:val="22"/>
          <w:szCs w:val="22"/>
        </w:rPr>
      </w:pPr>
    </w:p>
    <w:tbl>
      <w:tblPr>
        <w:tblStyle w:val="TableGrid"/>
        <w:tblW w:w="0" w:type="auto"/>
        <w:tblLayout w:type="fixed"/>
        <w:tblLook w:val="06A0" w:firstRow="1" w:lastRow="0" w:firstColumn="1" w:lastColumn="0" w:noHBand="1" w:noVBand="1"/>
      </w:tblPr>
      <w:tblGrid>
        <w:gridCol w:w="2175"/>
        <w:gridCol w:w="4470"/>
        <w:gridCol w:w="2220"/>
        <w:gridCol w:w="2055"/>
      </w:tblGrid>
      <w:tr w:rsidR="68ED4973" w14:paraId="3EF45E69" w14:textId="77777777" w:rsidTr="68ED4973">
        <w:tc>
          <w:tcPr>
            <w:tcW w:w="2175" w:type="dxa"/>
            <w:vAlign w:val="center"/>
          </w:tcPr>
          <w:p w14:paraId="52725151" w14:textId="42B1CB7C" w:rsidR="68ED4973" w:rsidRDefault="68ED4973" w:rsidP="68ED4973">
            <w:pPr>
              <w:jc w:val="center"/>
              <w:rPr>
                <w:rFonts w:ascii="Calibri" w:eastAsia="Calibri" w:hAnsi="Calibri" w:cs="Calibri"/>
                <w:color w:val="000000" w:themeColor="text1"/>
              </w:rPr>
            </w:pPr>
            <w:r w:rsidRPr="68ED4973">
              <w:rPr>
                <w:rFonts w:ascii="Calibri" w:eastAsia="Calibri" w:hAnsi="Calibri" w:cs="Calibri"/>
                <w:i/>
                <w:iCs/>
                <w:color w:val="000000" w:themeColor="text1"/>
              </w:rPr>
              <w:t>Role</w:t>
            </w:r>
          </w:p>
        </w:tc>
        <w:tc>
          <w:tcPr>
            <w:tcW w:w="4470" w:type="dxa"/>
            <w:vAlign w:val="center"/>
          </w:tcPr>
          <w:p w14:paraId="7BA67359" w14:textId="19FC0DE2" w:rsidR="68ED4973" w:rsidRDefault="68ED4973" w:rsidP="68ED4973">
            <w:pPr>
              <w:jc w:val="center"/>
              <w:rPr>
                <w:rFonts w:ascii="Calibri" w:eastAsia="Calibri" w:hAnsi="Calibri" w:cs="Calibri"/>
                <w:color w:val="000000" w:themeColor="text1"/>
              </w:rPr>
            </w:pPr>
            <w:r w:rsidRPr="68ED4973">
              <w:rPr>
                <w:rFonts w:ascii="Calibri" w:eastAsia="Calibri" w:hAnsi="Calibri" w:cs="Calibri"/>
                <w:i/>
                <w:iCs/>
                <w:color w:val="000000" w:themeColor="text1"/>
              </w:rPr>
              <w:t>Project</w:t>
            </w:r>
          </w:p>
        </w:tc>
        <w:tc>
          <w:tcPr>
            <w:tcW w:w="2220" w:type="dxa"/>
            <w:vAlign w:val="center"/>
          </w:tcPr>
          <w:p w14:paraId="39C5B2E7" w14:textId="1EBB20C4" w:rsidR="68ED4973" w:rsidRDefault="68ED4973" w:rsidP="68ED4973">
            <w:pPr>
              <w:jc w:val="center"/>
              <w:rPr>
                <w:rFonts w:ascii="Calibri" w:eastAsia="Calibri" w:hAnsi="Calibri" w:cs="Calibri"/>
                <w:color w:val="000000" w:themeColor="text1"/>
              </w:rPr>
            </w:pPr>
            <w:r w:rsidRPr="68ED4973">
              <w:rPr>
                <w:rFonts w:ascii="Calibri" w:eastAsia="Calibri" w:hAnsi="Calibri" w:cs="Calibri"/>
                <w:i/>
                <w:iCs/>
                <w:color w:val="000000" w:themeColor="text1"/>
              </w:rPr>
              <w:t>Client</w:t>
            </w:r>
          </w:p>
        </w:tc>
        <w:tc>
          <w:tcPr>
            <w:tcW w:w="2055" w:type="dxa"/>
            <w:vAlign w:val="center"/>
          </w:tcPr>
          <w:p w14:paraId="484E76DE" w14:textId="516924B5" w:rsidR="68ED4973" w:rsidRDefault="68ED4973" w:rsidP="68ED4973">
            <w:pPr>
              <w:jc w:val="center"/>
              <w:rPr>
                <w:rFonts w:ascii="Calibri" w:eastAsia="Calibri" w:hAnsi="Calibri" w:cs="Calibri"/>
                <w:color w:val="000000" w:themeColor="text1"/>
              </w:rPr>
            </w:pPr>
            <w:r w:rsidRPr="68ED4973">
              <w:rPr>
                <w:rFonts w:ascii="Calibri" w:eastAsia="Calibri" w:hAnsi="Calibri" w:cs="Calibri"/>
                <w:i/>
                <w:iCs/>
                <w:color w:val="000000" w:themeColor="text1"/>
              </w:rPr>
              <w:t>Tenure</w:t>
            </w:r>
          </w:p>
        </w:tc>
      </w:tr>
      <w:tr w:rsidR="68ED4973" w14:paraId="63B29114" w14:textId="77777777" w:rsidTr="68ED4973">
        <w:tc>
          <w:tcPr>
            <w:tcW w:w="2175" w:type="dxa"/>
            <w:vAlign w:val="center"/>
          </w:tcPr>
          <w:p w14:paraId="1ECC4FAB" w14:textId="39217413" w:rsidR="68ED4973" w:rsidRDefault="68ED4973" w:rsidP="68ED4973">
            <w:pPr>
              <w:jc w:val="center"/>
              <w:rPr>
                <w:rFonts w:ascii="Calibri" w:eastAsia="Calibri" w:hAnsi="Calibri" w:cs="Calibri"/>
                <w:color w:val="000000" w:themeColor="text1"/>
              </w:rPr>
            </w:pPr>
            <w:r w:rsidRPr="68ED4973">
              <w:rPr>
                <w:rFonts w:ascii="Calibri" w:eastAsia="Calibri" w:hAnsi="Calibri" w:cs="Calibri"/>
                <w:b/>
                <w:bCs/>
                <w:color w:val="000000" w:themeColor="text1"/>
              </w:rPr>
              <w:t>Software Developer</w:t>
            </w:r>
          </w:p>
        </w:tc>
        <w:tc>
          <w:tcPr>
            <w:tcW w:w="4470" w:type="dxa"/>
            <w:vAlign w:val="center"/>
          </w:tcPr>
          <w:p w14:paraId="22DF8956" w14:textId="7A6DEBB1" w:rsidR="0152678B" w:rsidRDefault="0152678B" w:rsidP="68ED4973">
            <w:pPr>
              <w:jc w:val="center"/>
              <w:rPr>
                <w:rFonts w:ascii="Calibri" w:eastAsia="Calibri" w:hAnsi="Calibri" w:cs="Calibri"/>
                <w:color w:val="000000" w:themeColor="text1"/>
              </w:rPr>
            </w:pPr>
            <w:r w:rsidRPr="68ED4973">
              <w:rPr>
                <w:rFonts w:ascii="Calibri" w:eastAsia="Calibri" w:hAnsi="Calibri" w:cs="Calibri"/>
                <w:b/>
                <w:bCs/>
                <w:color w:val="000000" w:themeColor="text1"/>
              </w:rPr>
              <w:t>BRMS (Bonus Rewards Management System)</w:t>
            </w:r>
          </w:p>
        </w:tc>
        <w:tc>
          <w:tcPr>
            <w:tcW w:w="2220" w:type="dxa"/>
            <w:vAlign w:val="center"/>
          </w:tcPr>
          <w:p w14:paraId="4D7E63AA" w14:textId="22D810A5" w:rsidR="0152678B" w:rsidRDefault="0152678B" w:rsidP="68ED4973">
            <w:pPr>
              <w:jc w:val="center"/>
              <w:rPr>
                <w:rFonts w:ascii="Calibri" w:eastAsia="Calibri" w:hAnsi="Calibri" w:cs="Calibri"/>
                <w:color w:val="000000" w:themeColor="text1"/>
              </w:rPr>
            </w:pPr>
            <w:r w:rsidRPr="68ED4973">
              <w:rPr>
                <w:rFonts w:ascii="Calibri" w:eastAsia="Calibri" w:hAnsi="Calibri" w:cs="Calibri"/>
                <w:b/>
                <w:bCs/>
                <w:color w:val="000000" w:themeColor="text1"/>
              </w:rPr>
              <w:t>Cater Bank &amp; Trust</w:t>
            </w:r>
          </w:p>
        </w:tc>
        <w:tc>
          <w:tcPr>
            <w:tcW w:w="2055" w:type="dxa"/>
            <w:vAlign w:val="center"/>
          </w:tcPr>
          <w:p w14:paraId="2C7BAB96" w14:textId="7C904290" w:rsidR="0152678B" w:rsidRDefault="0152678B" w:rsidP="68ED4973">
            <w:pPr>
              <w:jc w:val="center"/>
            </w:pPr>
            <w:r w:rsidRPr="68ED4973">
              <w:rPr>
                <w:rFonts w:ascii="Calibri" w:eastAsia="Calibri" w:hAnsi="Calibri" w:cs="Calibri"/>
                <w:b/>
                <w:bCs/>
                <w:color w:val="000000" w:themeColor="text1"/>
              </w:rPr>
              <w:t>July 2015 –Jul 2016</w:t>
            </w:r>
          </w:p>
        </w:tc>
      </w:tr>
    </w:tbl>
    <w:p w14:paraId="1424E373" w14:textId="75A48790" w:rsidR="5C849AE8" w:rsidRDefault="5C849AE8" w:rsidP="68ED4973">
      <w:pPr>
        <w:rPr>
          <w:sz w:val="22"/>
          <w:szCs w:val="22"/>
        </w:rPr>
      </w:pPr>
    </w:p>
    <w:p w14:paraId="04475817" w14:textId="51358B92" w:rsidR="5C849AE8" w:rsidRDefault="001B0472">
      <w:r w:rsidRPr="296340A6">
        <w:rPr>
          <w:rFonts w:ascii="Calibri" w:eastAsia="Calibri" w:hAnsi="Calibri" w:cs="Calibri"/>
          <w:sz w:val="22"/>
          <w:szCs w:val="22"/>
        </w:rPr>
        <w:t>Bonus Rewards Management System (BRMS) is a feature provided to customers to check the card holder's reward points by login into the net banking. This service is a very high-volume service, for every user login application will load the Customer reward point details to the user.  This service will be given in two formats in Web services and other in Rest Services. For desktop login, API will try to get the complete customer details through web services; if the customer login through the mobile, the service will get the details using rest services. API is intelligent enough to identify the client and provide customer details</w:t>
      </w:r>
      <w:r w:rsidR="5C849AE8" w:rsidRPr="463EC6BB">
        <w:rPr>
          <w:rFonts w:ascii="Calibri" w:eastAsia="Calibri" w:hAnsi="Calibri" w:cs="Calibri"/>
          <w:color w:val="000000" w:themeColor="text1"/>
          <w:sz w:val="22"/>
          <w:szCs w:val="22"/>
        </w:rPr>
        <w:t xml:space="preserve">. </w:t>
      </w:r>
    </w:p>
    <w:p w14:paraId="7D2DA18B" w14:textId="1ACA32FC" w:rsidR="5C849AE8" w:rsidRDefault="5C849AE8">
      <w:r w:rsidRPr="463EC6BB">
        <w:rPr>
          <w:rFonts w:ascii="Calibri" w:eastAsia="Calibri" w:hAnsi="Calibri" w:cs="Calibri"/>
          <w:color w:val="000000" w:themeColor="text1"/>
          <w:sz w:val="22"/>
          <w:szCs w:val="22"/>
        </w:rPr>
        <w:t xml:space="preserve"> </w:t>
      </w:r>
    </w:p>
    <w:p w14:paraId="687B0A2E" w14:textId="1AD6A13A" w:rsidR="5C849AE8" w:rsidRDefault="5C849AE8">
      <w:r w:rsidRPr="68ED4973">
        <w:rPr>
          <w:rFonts w:ascii="Calibri" w:eastAsia="Calibri" w:hAnsi="Calibri" w:cs="Calibri"/>
          <w:b/>
          <w:bCs/>
          <w:sz w:val="22"/>
          <w:szCs w:val="22"/>
        </w:rPr>
        <w:t>Environment</w:t>
      </w:r>
      <w:r w:rsidRPr="68ED4973">
        <w:rPr>
          <w:rFonts w:ascii="Calibri" w:eastAsia="Calibri" w:hAnsi="Calibri" w:cs="Calibri"/>
          <w:sz w:val="22"/>
          <w:szCs w:val="22"/>
        </w:rPr>
        <w:t xml:space="preserve">:  </w:t>
      </w:r>
      <w:r w:rsidR="001B0472">
        <w:rPr>
          <w:rFonts w:ascii="Calibri" w:eastAsia="Calibri" w:hAnsi="Calibri" w:cs="Calibri"/>
          <w:sz w:val="22"/>
          <w:szCs w:val="22"/>
        </w:rPr>
        <w:t>J</w:t>
      </w:r>
      <w:r w:rsidR="2AD7A42B" w:rsidRPr="68ED4973">
        <w:rPr>
          <w:rFonts w:ascii="Calibri" w:eastAsia="Calibri" w:hAnsi="Calibri" w:cs="Calibri"/>
          <w:sz w:val="22"/>
          <w:szCs w:val="22"/>
        </w:rPr>
        <w:t xml:space="preserve">ava 7, </w:t>
      </w:r>
      <w:r w:rsidRPr="68ED4973">
        <w:rPr>
          <w:rFonts w:ascii="Calibri" w:eastAsia="Calibri" w:hAnsi="Calibri" w:cs="Calibri"/>
          <w:sz w:val="22"/>
          <w:szCs w:val="22"/>
        </w:rPr>
        <w:t>JAX-WS, JAX-RS, Spring, Hibernate, JEE and Tomcat Server, Maven, Eclipse, STS, MySQL, Oracle</w:t>
      </w:r>
    </w:p>
    <w:p w14:paraId="161D4AF6" w14:textId="215A60D3" w:rsidR="68ED4973" w:rsidRDefault="68ED4973" w:rsidP="68ED4973">
      <w:pPr>
        <w:rPr>
          <w:rFonts w:ascii="Calibri" w:eastAsia="Calibri" w:hAnsi="Calibri" w:cs="Calibri"/>
          <w:sz w:val="22"/>
          <w:szCs w:val="22"/>
        </w:rPr>
      </w:pPr>
    </w:p>
    <w:p w14:paraId="7947FA81" w14:textId="73ED1EEE" w:rsidR="5C849AE8" w:rsidRDefault="5C849AE8">
      <w:r w:rsidRPr="463EC6BB">
        <w:rPr>
          <w:rFonts w:ascii="Calibri" w:eastAsia="Calibri" w:hAnsi="Calibri" w:cs="Calibri"/>
          <w:b/>
          <w:bCs/>
          <w:sz w:val="22"/>
          <w:szCs w:val="22"/>
        </w:rPr>
        <w:t>Roles and Responsibilities:</w:t>
      </w:r>
      <w:r w:rsidRPr="463EC6BB">
        <w:rPr>
          <w:rFonts w:ascii="Calibri" w:eastAsia="Calibri" w:hAnsi="Calibri" w:cs="Calibri"/>
          <w:sz w:val="22"/>
          <w:szCs w:val="22"/>
        </w:rPr>
        <w:t xml:space="preserve"> </w:t>
      </w:r>
    </w:p>
    <w:p w14:paraId="26F01313" w14:textId="550DABF0" w:rsidR="001B0472" w:rsidRDefault="001B0472" w:rsidP="001B0472">
      <w:pPr>
        <w:pStyle w:val="ListParagraph"/>
        <w:numPr>
          <w:ilvl w:val="0"/>
          <w:numId w:val="35"/>
        </w:numPr>
      </w:pPr>
      <w:r w:rsidRPr="001B0472">
        <w:rPr>
          <w:rFonts w:cs="Calibri"/>
          <w:sz w:val="22"/>
        </w:rPr>
        <w:t>Involved in Client interaction regularly to understand the Business of the Client</w:t>
      </w:r>
    </w:p>
    <w:p w14:paraId="631884FC" w14:textId="5679BC1E" w:rsidR="001B0472" w:rsidRDefault="001B0472" w:rsidP="001B0472">
      <w:pPr>
        <w:pStyle w:val="ListParagraph"/>
        <w:numPr>
          <w:ilvl w:val="0"/>
          <w:numId w:val="33"/>
        </w:numPr>
      </w:pPr>
      <w:r w:rsidRPr="001B0472">
        <w:rPr>
          <w:rFonts w:cs="Calibri"/>
          <w:sz w:val="22"/>
        </w:rPr>
        <w:t xml:space="preserve">Involved in the Analysis, Design, Coding, modification, and implementation of user requirements in the BRMS application                                                                                                                              </w:t>
      </w:r>
    </w:p>
    <w:p w14:paraId="3EB2A385" w14:textId="56E20CB2" w:rsidR="001B0472" w:rsidRDefault="001B0472" w:rsidP="001B0472">
      <w:pPr>
        <w:pStyle w:val="ListParagraph"/>
        <w:numPr>
          <w:ilvl w:val="0"/>
          <w:numId w:val="33"/>
        </w:numPr>
      </w:pPr>
      <w:r w:rsidRPr="001B0472">
        <w:rPr>
          <w:rFonts w:cs="Calibri"/>
          <w:sz w:val="22"/>
        </w:rPr>
        <w:t xml:space="preserve">Implementing Soap based JAX-WS web services for requesting processing </w:t>
      </w:r>
    </w:p>
    <w:p w14:paraId="1118AB4D" w14:textId="77777777" w:rsidR="001B0472" w:rsidRPr="001B0472" w:rsidRDefault="001B0472" w:rsidP="001B0472">
      <w:pPr>
        <w:pStyle w:val="ListParagraph"/>
        <w:numPr>
          <w:ilvl w:val="0"/>
          <w:numId w:val="33"/>
        </w:numPr>
      </w:pPr>
      <w:r w:rsidRPr="001B0472">
        <w:rPr>
          <w:rFonts w:cs="Calibri"/>
          <w:sz w:val="22"/>
        </w:rPr>
        <w:t xml:space="preserve">Implementing Rest based JAX-RS web services for requesting processing   </w:t>
      </w:r>
    </w:p>
    <w:p w14:paraId="0BCBE426" w14:textId="5CA3C064" w:rsidR="001B0472" w:rsidRDefault="001B0472" w:rsidP="001B0472">
      <w:pPr>
        <w:pStyle w:val="ListParagraph"/>
        <w:numPr>
          <w:ilvl w:val="0"/>
          <w:numId w:val="33"/>
        </w:numPr>
      </w:pPr>
      <w:r w:rsidRPr="001B0472">
        <w:rPr>
          <w:rFonts w:cs="Calibri"/>
          <w:sz w:val="22"/>
        </w:rPr>
        <w:t xml:space="preserve">Developed web services stub using the </w:t>
      </w:r>
      <w:proofErr w:type="spellStart"/>
      <w:r w:rsidRPr="001B0472">
        <w:rPr>
          <w:rFonts w:cs="Calibri"/>
          <w:sz w:val="22"/>
        </w:rPr>
        <w:t>wsimport</w:t>
      </w:r>
      <w:proofErr w:type="spellEnd"/>
      <w:r w:rsidRPr="001B0472">
        <w:rPr>
          <w:rFonts w:cs="Calibri"/>
          <w:sz w:val="22"/>
        </w:rPr>
        <w:t xml:space="preserve"> tool provided in JDK tools  </w:t>
      </w:r>
    </w:p>
    <w:p w14:paraId="24427EEC" w14:textId="7A705CD2" w:rsidR="5C849AE8" w:rsidRDefault="001B0472" w:rsidP="001B0472">
      <w:pPr>
        <w:pStyle w:val="ListParagraph"/>
        <w:numPr>
          <w:ilvl w:val="0"/>
          <w:numId w:val="35"/>
        </w:numPr>
        <w:rPr>
          <w:rFonts w:cs="Calibri"/>
          <w:sz w:val="22"/>
        </w:rPr>
      </w:pPr>
      <w:r w:rsidRPr="296340A6">
        <w:rPr>
          <w:rFonts w:cs="Calibri"/>
          <w:sz w:val="22"/>
          <w:lang w:val="en-GB"/>
        </w:rPr>
        <w:t xml:space="preserve">Developed web services stub using </w:t>
      </w:r>
      <w:proofErr w:type="spellStart"/>
      <w:r w:rsidRPr="296340A6">
        <w:rPr>
          <w:rFonts w:cs="Calibri"/>
          <w:sz w:val="22"/>
          <w:lang w:val="en-GB"/>
        </w:rPr>
        <w:t>xjc</w:t>
      </w:r>
      <w:proofErr w:type="spellEnd"/>
      <w:r w:rsidRPr="296340A6">
        <w:rPr>
          <w:rFonts w:cs="Calibri"/>
          <w:sz w:val="22"/>
          <w:lang w:val="en-GB"/>
        </w:rPr>
        <w:t xml:space="preserve"> tool provided in JDK tools</w:t>
      </w:r>
      <w:r w:rsidR="5C849AE8" w:rsidRPr="57217E68">
        <w:rPr>
          <w:rFonts w:cs="Calibri"/>
          <w:sz w:val="22"/>
          <w:lang w:val="en-GB"/>
        </w:rPr>
        <w:t xml:space="preserve">. </w:t>
      </w:r>
    </w:p>
    <w:sectPr w:rsidR="5C849AE8" w:rsidSect="00084E4F">
      <w:headerReference w:type="default" r:id="rId11"/>
      <w:footerReference w:type="default" r:id="rId12"/>
      <w:headerReference w:type="first" r:id="rId13"/>
      <w:footerReference w:type="first" r:id="rId14"/>
      <w:pgSz w:w="12240" w:h="15840" w:code="1"/>
      <w:pgMar w:top="720" w:right="720" w:bottom="720" w:left="720" w:header="720" w:footer="360" w:gutter="0"/>
      <w:pgBorders w:offsetFrom="page">
        <w:top w:val="single" w:sz="4" w:space="24" w:color="auto"/>
        <w:left w:val="single" w:sz="4" w:space="24" w:color="auto"/>
        <w:bottom w:val="single" w:sz="4" w:space="24" w:color="auto"/>
        <w:right w:val="single" w:sz="4" w:space="24" w:color="auto"/>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4C304" w14:textId="77777777" w:rsidR="005E6AD0" w:rsidRDefault="005E6AD0">
      <w:r>
        <w:separator/>
      </w:r>
    </w:p>
  </w:endnote>
  <w:endnote w:type="continuationSeparator" w:id="0">
    <w:p w14:paraId="79274C65" w14:textId="77777777" w:rsidR="005E6AD0" w:rsidRDefault="005E6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Bold">
    <w:altName w:val="Swis721 Hv BT"/>
    <w:panose1 w:val="020B07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3794"/>
      <w:gridCol w:w="1984"/>
      <w:gridCol w:w="3842"/>
    </w:tblGrid>
    <w:tr w:rsidR="00EE0C86" w14:paraId="34CE0A41" w14:textId="77777777">
      <w:tc>
        <w:tcPr>
          <w:tcW w:w="3794" w:type="dxa"/>
        </w:tcPr>
        <w:p w14:paraId="62EBF3C5" w14:textId="77777777" w:rsidR="00EE0C86" w:rsidRDefault="00EE0C86">
          <w:pPr>
            <w:pStyle w:val="Footer"/>
          </w:pPr>
        </w:p>
      </w:tc>
      <w:tc>
        <w:tcPr>
          <w:tcW w:w="1984" w:type="dxa"/>
        </w:tcPr>
        <w:p w14:paraId="6D98A12B" w14:textId="77777777" w:rsidR="00EE0C86" w:rsidRDefault="00EE0C86">
          <w:pPr>
            <w:pStyle w:val="Footer"/>
            <w:jc w:val="center"/>
          </w:pPr>
        </w:p>
      </w:tc>
      <w:tc>
        <w:tcPr>
          <w:tcW w:w="3842" w:type="dxa"/>
        </w:tcPr>
        <w:p w14:paraId="2946DB82" w14:textId="77777777" w:rsidR="00EE0C86" w:rsidRDefault="00EE0C86" w:rsidP="00950D38">
          <w:pPr>
            <w:pStyle w:val="Footer"/>
            <w:jc w:val="center"/>
          </w:pPr>
        </w:p>
      </w:tc>
    </w:tr>
    <w:tr w:rsidR="00EE0C86" w14:paraId="5997CC1D" w14:textId="77777777">
      <w:tc>
        <w:tcPr>
          <w:tcW w:w="3794" w:type="dxa"/>
        </w:tcPr>
        <w:p w14:paraId="110FFD37" w14:textId="77777777" w:rsidR="00EE0C86" w:rsidRDefault="00EE0C86">
          <w:pPr>
            <w:pStyle w:val="Footer"/>
          </w:pPr>
        </w:p>
      </w:tc>
      <w:tc>
        <w:tcPr>
          <w:tcW w:w="1984" w:type="dxa"/>
          <w:vAlign w:val="center"/>
        </w:tcPr>
        <w:p w14:paraId="6B699379" w14:textId="77777777" w:rsidR="00EE0C86" w:rsidRDefault="00EE0C86">
          <w:pPr>
            <w:pStyle w:val="Footer"/>
            <w:jc w:val="center"/>
          </w:pPr>
        </w:p>
      </w:tc>
      <w:tc>
        <w:tcPr>
          <w:tcW w:w="3842" w:type="dxa"/>
        </w:tcPr>
        <w:p w14:paraId="3FE9F23F" w14:textId="77777777" w:rsidR="00EE0C86" w:rsidRDefault="00EE0C86">
          <w:pPr>
            <w:pStyle w:val="Footer"/>
            <w:jc w:val="right"/>
          </w:pPr>
        </w:p>
      </w:tc>
    </w:tr>
  </w:tbl>
  <w:p w14:paraId="1F72F646" w14:textId="77777777" w:rsidR="00EE0C86" w:rsidRDefault="00EE0C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1984"/>
      <w:gridCol w:w="3842"/>
    </w:tblGrid>
    <w:tr w:rsidR="00EE0C86" w14:paraId="07547A01" w14:textId="77777777" w:rsidTr="463EC6BB">
      <w:tc>
        <w:tcPr>
          <w:tcW w:w="1984" w:type="dxa"/>
        </w:tcPr>
        <w:p w14:paraId="5043CB0F" w14:textId="77777777" w:rsidR="00EE0C86" w:rsidRDefault="00EE0C86" w:rsidP="00B731CB">
          <w:pPr>
            <w:pStyle w:val="Footer"/>
            <w:jc w:val="center"/>
          </w:pPr>
        </w:p>
      </w:tc>
      <w:tc>
        <w:tcPr>
          <w:tcW w:w="3842" w:type="dxa"/>
        </w:tcPr>
        <w:p w14:paraId="07459315" w14:textId="77777777" w:rsidR="00EE0C86" w:rsidRDefault="00EE0C86" w:rsidP="00B731CB">
          <w:pPr>
            <w:pStyle w:val="Footer"/>
            <w:jc w:val="right"/>
          </w:pPr>
        </w:p>
      </w:tc>
    </w:tr>
    <w:tr w:rsidR="00EE0C86" w14:paraId="6537F28F" w14:textId="77777777" w:rsidTr="463EC6BB">
      <w:tc>
        <w:tcPr>
          <w:tcW w:w="1984" w:type="dxa"/>
          <w:vAlign w:val="center"/>
        </w:tcPr>
        <w:p w14:paraId="6DFB9E20" w14:textId="77777777" w:rsidR="00EE0C86" w:rsidRDefault="00EE0C86" w:rsidP="00B731CB">
          <w:pPr>
            <w:pStyle w:val="Footer"/>
            <w:jc w:val="center"/>
          </w:pPr>
        </w:p>
      </w:tc>
      <w:tc>
        <w:tcPr>
          <w:tcW w:w="3842" w:type="dxa"/>
        </w:tcPr>
        <w:p w14:paraId="70DF9E56" w14:textId="20BF5747" w:rsidR="00EE0C86" w:rsidRDefault="00EE0C86" w:rsidP="00B731CB">
          <w:pPr>
            <w:pStyle w:val="Footer"/>
            <w:jc w:val="right"/>
          </w:pPr>
        </w:p>
      </w:tc>
    </w:tr>
  </w:tbl>
  <w:p w14:paraId="44E871BC" w14:textId="77777777" w:rsidR="00EE0C86" w:rsidRDefault="00EE0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B5557" w14:textId="77777777" w:rsidR="005E6AD0" w:rsidRDefault="005E6AD0">
      <w:r>
        <w:separator/>
      </w:r>
    </w:p>
  </w:footnote>
  <w:footnote w:type="continuationSeparator" w:id="0">
    <w:p w14:paraId="783BF7FB" w14:textId="77777777" w:rsidR="005E6AD0" w:rsidRDefault="005E6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E6F91" w14:textId="77777777" w:rsidR="00EE0C86" w:rsidRDefault="00EE0C86" w:rsidP="00950D3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5448"/>
      <w:gridCol w:w="5448"/>
    </w:tblGrid>
    <w:tr w:rsidR="00EE0C86" w:rsidRPr="00763051" w14:paraId="5D69EC80" w14:textId="77777777" w:rsidTr="68ED4973">
      <w:trPr>
        <w:trHeight w:val="665"/>
      </w:trPr>
      <w:tc>
        <w:tcPr>
          <w:tcW w:w="5448" w:type="dxa"/>
        </w:tcPr>
        <w:p w14:paraId="31D48C47" w14:textId="7E6C3F2E" w:rsidR="00EE0C86" w:rsidRPr="00D912A0" w:rsidRDefault="000A3C32" w:rsidP="000A3C32">
          <w:pPr>
            <w:tabs>
              <w:tab w:val="center" w:pos="4320"/>
              <w:tab w:val="right" w:pos="8640"/>
            </w:tabs>
            <w:rPr>
              <w:rFonts w:ascii="Book Antiqua" w:hAnsi="Book Antiqua"/>
              <w:b/>
              <w:bCs/>
              <w:sz w:val="32"/>
              <w:szCs w:val="32"/>
            </w:rPr>
          </w:pPr>
          <w:r w:rsidRPr="000A3C32">
            <w:rPr>
              <w:rFonts w:ascii="Book Antiqua" w:hAnsi="Book Antiqua"/>
              <w:b/>
              <w:bCs/>
              <w:sz w:val="32"/>
              <w:szCs w:val="32"/>
            </w:rPr>
            <w:t>MAHESH LOKAVARAPU</w:t>
          </w:r>
        </w:p>
        <w:p w14:paraId="467CABF7" w14:textId="3F656B13" w:rsidR="00EE0C86" w:rsidRPr="00D912A0" w:rsidRDefault="000A3C32" w:rsidP="000A3C32">
          <w:pPr>
            <w:pStyle w:val="Header"/>
            <w:rPr>
              <w:sz w:val="24"/>
              <w:szCs w:val="24"/>
            </w:rPr>
          </w:pPr>
          <w:r w:rsidRPr="000A3C32">
            <w:rPr>
              <w:sz w:val="24"/>
              <w:szCs w:val="24"/>
            </w:rPr>
            <w:t>Senior Software Engineer– HCL Technologies</w:t>
          </w:r>
        </w:p>
        <w:p w14:paraId="779D0816" w14:textId="2B6927F2" w:rsidR="00E97E3D" w:rsidRPr="00D912A0" w:rsidRDefault="005E6AD0" w:rsidP="000A3C32">
          <w:pPr>
            <w:pStyle w:val="Header"/>
            <w:rPr>
              <w:color w:val="808080" w:themeColor="background1" w:themeShade="80"/>
              <w:sz w:val="24"/>
              <w:szCs w:val="24"/>
            </w:rPr>
          </w:pPr>
          <w:hyperlink r:id="rId1">
            <w:r w:rsidR="000A3C32" w:rsidRPr="000A3C32">
              <w:rPr>
                <w:rStyle w:val="Hyperlink"/>
                <w:sz w:val="24"/>
                <w:szCs w:val="24"/>
              </w:rPr>
              <w:t>mahesh.lokavarapu@hcl.com</w:t>
            </w:r>
          </w:hyperlink>
          <w:r w:rsidR="000A3C32" w:rsidRPr="000A3C32">
            <w:rPr>
              <w:color w:val="808080" w:themeColor="background1" w:themeShade="80"/>
              <w:sz w:val="24"/>
              <w:szCs w:val="24"/>
            </w:rPr>
            <w:t xml:space="preserve"> </w:t>
          </w:r>
        </w:p>
        <w:p w14:paraId="0FB78278" w14:textId="77777777" w:rsidR="00D56D50" w:rsidRPr="00D912A0" w:rsidRDefault="00D56D50" w:rsidP="00BB64F0">
          <w:pPr>
            <w:pStyle w:val="Header"/>
            <w:rPr>
              <w:color w:val="808080" w:themeColor="background1" w:themeShade="80"/>
            </w:rPr>
          </w:pPr>
        </w:p>
      </w:tc>
      <w:tc>
        <w:tcPr>
          <w:tcW w:w="5448" w:type="dxa"/>
        </w:tcPr>
        <w:p w14:paraId="1FC39945" w14:textId="77777777" w:rsidR="00EE0C86" w:rsidRPr="00763051" w:rsidRDefault="68ED4973" w:rsidP="00D56D50">
          <w:pPr>
            <w:pStyle w:val="Header"/>
            <w:jc w:val="right"/>
            <w:rPr>
              <w:b/>
            </w:rPr>
          </w:pPr>
          <w:r>
            <w:rPr>
              <w:noProof/>
              <w:lang w:val="en-US"/>
            </w:rPr>
            <w:drawing>
              <wp:inline distT="0" distB="0" distL="0" distR="0" wp14:anchorId="6FEC4506" wp14:editId="4EEB03E5">
                <wp:extent cx="152400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524000" cy="485775"/>
                        </a:xfrm>
                        <a:prstGeom prst="rect">
                          <a:avLst/>
                        </a:prstGeom>
                      </pic:spPr>
                    </pic:pic>
                  </a:graphicData>
                </a:graphic>
              </wp:inline>
            </w:drawing>
          </w:r>
        </w:p>
      </w:tc>
    </w:tr>
  </w:tbl>
  <w:p w14:paraId="0562CB0E" w14:textId="77777777" w:rsidR="00EE0C86" w:rsidRPr="00B9586B" w:rsidRDefault="005E6AD0" w:rsidP="00B9586B">
    <w:pPr>
      <w:pStyle w:val="Title"/>
      <w:jc w:val="left"/>
      <w:rPr>
        <w:sz w:val="2"/>
      </w:rPr>
    </w:pPr>
    <w:r>
      <w:rPr>
        <w:noProof/>
        <w:lang w:val="en-US"/>
      </w:rPr>
      <w:pict w14:anchorId="3B2FF76A">
        <v:rect id="Rectangle 1" o:spid="_x0000_s2049" style="position:absolute;margin-left:20pt;margin-top:0;width:470.25pt;height:4.5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" o:allowincell="f" stroked="f">
          <v:fill color2="black" angle="90" focus="50%" type="gradient"/>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461F"/>
    <w:multiLevelType w:val="hybridMultilevel"/>
    <w:tmpl w:val="A426BB08"/>
    <w:lvl w:ilvl="0" w:tplc="0B2629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847EA"/>
    <w:multiLevelType w:val="hybridMultilevel"/>
    <w:tmpl w:val="4D82F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B2D02"/>
    <w:multiLevelType w:val="hybridMultilevel"/>
    <w:tmpl w:val="CDDC0DE6"/>
    <w:lvl w:ilvl="0" w:tplc="80E8CFFE">
      <w:start w:val="1"/>
      <w:numFmt w:val="bullet"/>
      <w:lvlText w:val=""/>
      <w:lvlJc w:val="left"/>
      <w:pPr>
        <w:ind w:left="720" w:hanging="360"/>
      </w:pPr>
      <w:rPr>
        <w:rFonts w:ascii="Symbol" w:hAnsi="Symbol" w:hint="default"/>
      </w:rPr>
    </w:lvl>
    <w:lvl w:ilvl="1" w:tplc="C39CCC9A">
      <w:start w:val="1"/>
      <w:numFmt w:val="bullet"/>
      <w:lvlText w:val="o"/>
      <w:lvlJc w:val="left"/>
      <w:pPr>
        <w:ind w:left="1440" w:hanging="360"/>
      </w:pPr>
      <w:rPr>
        <w:rFonts w:ascii="Courier New" w:hAnsi="Courier New" w:hint="default"/>
      </w:rPr>
    </w:lvl>
    <w:lvl w:ilvl="2" w:tplc="D50E2212">
      <w:start w:val="1"/>
      <w:numFmt w:val="bullet"/>
      <w:lvlText w:val=""/>
      <w:lvlJc w:val="left"/>
      <w:pPr>
        <w:ind w:left="2160" w:hanging="360"/>
      </w:pPr>
      <w:rPr>
        <w:rFonts w:ascii="Wingdings" w:hAnsi="Wingdings" w:hint="default"/>
      </w:rPr>
    </w:lvl>
    <w:lvl w:ilvl="3" w:tplc="69A693C0">
      <w:start w:val="1"/>
      <w:numFmt w:val="bullet"/>
      <w:lvlText w:val=""/>
      <w:lvlJc w:val="left"/>
      <w:pPr>
        <w:ind w:left="2880" w:hanging="360"/>
      </w:pPr>
      <w:rPr>
        <w:rFonts w:ascii="Symbol" w:hAnsi="Symbol" w:hint="default"/>
      </w:rPr>
    </w:lvl>
    <w:lvl w:ilvl="4" w:tplc="9154C744">
      <w:start w:val="1"/>
      <w:numFmt w:val="bullet"/>
      <w:lvlText w:val="o"/>
      <w:lvlJc w:val="left"/>
      <w:pPr>
        <w:ind w:left="3600" w:hanging="360"/>
      </w:pPr>
      <w:rPr>
        <w:rFonts w:ascii="Courier New" w:hAnsi="Courier New" w:hint="default"/>
      </w:rPr>
    </w:lvl>
    <w:lvl w:ilvl="5" w:tplc="285256DA">
      <w:start w:val="1"/>
      <w:numFmt w:val="bullet"/>
      <w:lvlText w:val=""/>
      <w:lvlJc w:val="left"/>
      <w:pPr>
        <w:ind w:left="4320" w:hanging="360"/>
      </w:pPr>
      <w:rPr>
        <w:rFonts w:ascii="Wingdings" w:hAnsi="Wingdings" w:hint="default"/>
      </w:rPr>
    </w:lvl>
    <w:lvl w:ilvl="6" w:tplc="6178BA9C">
      <w:start w:val="1"/>
      <w:numFmt w:val="bullet"/>
      <w:lvlText w:val=""/>
      <w:lvlJc w:val="left"/>
      <w:pPr>
        <w:ind w:left="5040" w:hanging="360"/>
      </w:pPr>
      <w:rPr>
        <w:rFonts w:ascii="Symbol" w:hAnsi="Symbol" w:hint="default"/>
      </w:rPr>
    </w:lvl>
    <w:lvl w:ilvl="7" w:tplc="69F67D80">
      <w:start w:val="1"/>
      <w:numFmt w:val="bullet"/>
      <w:lvlText w:val="o"/>
      <w:lvlJc w:val="left"/>
      <w:pPr>
        <w:ind w:left="5760" w:hanging="360"/>
      </w:pPr>
      <w:rPr>
        <w:rFonts w:ascii="Courier New" w:hAnsi="Courier New" w:hint="default"/>
      </w:rPr>
    </w:lvl>
    <w:lvl w:ilvl="8" w:tplc="2BF6E026">
      <w:start w:val="1"/>
      <w:numFmt w:val="bullet"/>
      <w:lvlText w:val=""/>
      <w:lvlJc w:val="left"/>
      <w:pPr>
        <w:ind w:left="6480" w:hanging="360"/>
      </w:pPr>
      <w:rPr>
        <w:rFonts w:ascii="Wingdings" w:hAnsi="Wingdings" w:hint="default"/>
      </w:rPr>
    </w:lvl>
  </w:abstractNum>
  <w:abstractNum w:abstractNumId="3" w15:restartNumberingAfterBreak="0">
    <w:nsid w:val="039E7F5E"/>
    <w:multiLevelType w:val="hybridMultilevel"/>
    <w:tmpl w:val="4120F0C2"/>
    <w:lvl w:ilvl="0" w:tplc="0B262940">
      <w:start w:val="1"/>
      <w:numFmt w:val="bullet"/>
      <w:lvlText w:val="·"/>
      <w:lvlJc w:val="left"/>
      <w:pPr>
        <w:ind w:left="720" w:hanging="360"/>
      </w:pPr>
      <w:rPr>
        <w:rFonts w:ascii="Symbol" w:hAnsi="Symbol" w:hint="default"/>
      </w:rPr>
    </w:lvl>
    <w:lvl w:ilvl="1" w:tplc="F364C5F2">
      <w:start w:val="1"/>
      <w:numFmt w:val="bullet"/>
      <w:lvlText w:val="o"/>
      <w:lvlJc w:val="left"/>
      <w:pPr>
        <w:ind w:left="1440" w:hanging="360"/>
      </w:pPr>
      <w:rPr>
        <w:rFonts w:ascii="Courier New" w:hAnsi="Courier New" w:hint="default"/>
      </w:rPr>
    </w:lvl>
    <w:lvl w:ilvl="2" w:tplc="862E2470">
      <w:start w:val="1"/>
      <w:numFmt w:val="bullet"/>
      <w:lvlText w:val=""/>
      <w:lvlJc w:val="left"/>
      <w:pPr>
        <w:ind w:left="2160" w:hanging="360"/>
      </w:pPr>
      <w:rPr>
        <w:rFonts w:ascii="Wingdings" w:hAnsi="Wingdings" w:hint="default"/>
      </w:rPr>
    </w:lvl>
    <w:lvl w:ilvl="3" w:tplc="38081B4C">
      <w:start w:val="1"/>
      <w:numFmt w:val="bullet"/>
      <w:lvlText w:val=""/>
      <w:lvlJc w:val="left"/>
      <w:pPr>
        <w:ind w:left="2880" w:hanging="360"/>
      </w:pPr>
      <w:rPr>
        <w:rFonts w:ascii="Symbol" w:hAnsi="Symbol" w:hint="default"/>
      </w:rPr>
    </w:lvl>
    <w:lvl w:ilvl="4" w:tplc="A32A32B8">
      <w:start w:val="1"/>
      <w:numFmt w:val="bullet"/>
      <w:lvlText w:val="o"/>
      <w:lvlJc w:val="left"/>
      <w:pPr>
        <w:ind w:left="3600" w:hanging="360"/>
      </w:pPr>
      <w:rPr>
        <w:rFonts w:ascii="Courier New" w:hAnsi="Courier New" w:hint="default"/>
      </w:rPr>
    </w:lvl>
    <w:lvl w:ilvl="5" w:tplc="29ACF250">
      <w:start w:val="1"/>
      <w:numFmt w:val="bullet"/>
      <w:lvlText w:val=""/>
      <w:lvlJc w:val="left"/>
      <w:pPr>
        <w:ind w:left="4320" w:hanging="360"/>
      </w:pPr>
      <w:rPr>
        <w:rFonts w:ascii="Wingdings" w:hAnsi="Wingdings" w:hint="default"/>
      </w:rPr>
    </w:lvl>
    <w:lvl w:ilvl="6" w:tplc="74905B06">
      <w:start w:val="1"/>
      <w:numFmt w:val="bullet"/>
      <w:lvlText w:val=""/>
      <w:lvlJc w:val="left"/>
      <w:pPr>
        <w:ind w:left="5040" w:hanging="360"/>
      </w:pPr>
      <w:rPr>
        <w:rFonts w:ascii="Symbol" w:hAnsi="Symbol" w:hint="default"/>
      </w:rPr>
    </w:lvl>
    <w:lvl w:ilvl="7" w:tplc="61C439E4">
      <w:start w:val="1"/>
      <w:numFmt w:val="bullet"/>
      <w:lvlText w:val="o"/>
      <w:lvlJc w:val="left"/>
      <w:pPr>
        <w:ind w:left="5760" w:hanging="360"/>
      </w:pPr>
      <w:rPr>
        <w:rFonts w:ascii="Courier New" w:hAnsi="Courier New" w:hint="default"/>
      </w:rPr>
    </w:lvl>
    <w:lvl w:ilvl="8" w:tplc="415E4286">
      <w:start w:val="1"/>
      <w:numFmt w:val="bullet"/>
      <w:lvlText w:val=""/>
      <w:lvlJc w:val="left"/>
      <w:pPr>
        <w:ind w:left="6480" w:hanging="360"/>
      </w:pPr>
      <w:rPr>
        <w:rFonts w:ascii="Wingdings" w:hAnsi="Wingdings" w:hint="default"/>
      </w:rPr>
    </w:lvl>
  </w:abstractNum>
  <w:abstractNum w:abstractNumId="4" w15:restartNumberingAfterBreak="0">
    <w:nsid w:val="06064B4B"/>
    <w:multiLevelType w:val="hybridMultilevel"/>
    <w:tmpl w:val="7D8A9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9503FF"/>
    <w:multiLevelType w:val="hybridMultilevel"/>
    <w:tmpl w:val="D9D8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7304F"/>
    <w:multiLevelType w:val="hybridMultilevel"/>
    <w:tmpl w:val="F604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A40"/>
    <w:multiLevelType w:val="hybridMultilevel"/>
    <w:tmpl w:val="71648E34"/>
    <w:lvl w:ilvl="0" w:tplc="03DEBE14">
      <w:start w:val="1"/>
      <w:numFmt w:val="bullet"/>
      <w:lvlText w:val="·"/>
      <w:lvlJc w:val="left"/>
      <w:pPr>
        <w:ind w:left="720" w:hanging="360"/>
      </w:pPr>
      <w:rPr>
        <w:rFonts w:ascii="Symbol" w:hAnsi="Symbol" w:hint="default"/>
      </w:rPr>
    </w:lvl>
    <w:lvl w:ilvl="1" w:tplc="8004A77A">
      <w:start w:val="1"/>
      <w:numFmt w:val="bullet"/>
      <w:lvlText w:val="o"/>
      <w:lvlJc w:val="left"/>
      <w:pPr>
        <w:ind w:left="1440" w:hanging="360"/>
      </w:pPr>
      <w:rPr>
        <w:rFonts w:ascii="Courier New" w:hAnsi="Courier New" w:hint="default"/>
      </w:rPr>
    </w:lvl>
    <w:lvl w:ilvl="2" w:tplc="6EC6FAA8">
      <w:start w:val="1"/>
      <w:numFmt w:val="bullet"/>
      <w:lvlText w:val=""/>
      <w:lvlJc w:val="left"/>
      <w:pPr>
        <w:ind w:left="2160" w:hanging="360"/>
      </w:pPr>
      <w:rPr>
        <w:rFonts w:ascii="Wingdings" w:hAnsi="Wingdings" w:hint="default"/>
      </w:rPr>
    </w:lvl>
    <w:lvl w:ilvl="3" w:tplc="ABECF274">
      <w:start w:val="1"/>
      <w:numFmt w:val="bullet"/>
      <w:lvlText w:val=""/>
      <w:lvlJc w:val="left"/>
      <w:pPr>
        <w:ind w:left="2880" w:hanging="360"/>
      </w:pPr>
      <w:rPr>
        <w:rFonts w:ascii="Symbol" w:hAnsi="Symbol" w:hint="default"/>
      </w:rPr>
    </w:lvl>
    <w:lvl w:ilvl="4" w:tplc="F908370E">
      <w:start w:val="1"/>
      <w:numFmt w:val="bullet"/>
      <w:lvlText w:val="o"/>
      <w:lvlJc w:val="left"/>
      <w:pPr>
        <w:ind w:left="3600" w:hanging="360"/>
      </w:pPr>
      <w:rPr>
        <w:rFonts w:ascii="Courier New" w:hAnsi="Courier New" w:hint="default"/>
      </w:rPr>
    </w:lvl>
    <w:lvl w:ilvl="5" w:tplc="6EBCC384">
      <w:start w:val="1"/>
      <w:numFmt w:val="bullet"/>
      <w:lvlText w:val=""/>
      <w:lvlJc w:val="left"/>
      <w:pPr>
        <w:ind w:left="4320" w:hanging="360"/>
      </w:pPr>
      <w:rPr>
        <w:rFonts w:ascii="Wingdings" w:hAnsi="Wingdings" w:hint="default"/>
      </w:rPr>
    </w:lvl>
    <w:lvl w:ilvl="6" w:tplc="218C4C4A">
      <w:start w:val="1"/>
      <w:numFmt w:val="bullet"/>
      <w:lvlText w:val=""/>
      <w:lvlJc w:val="left"/>
      <w:pPr>
        <w:ind w:left="5040" w:hanging="360"/>
      </w:pPr>
      <w:rPr>
        <w:rFonts w:ascii="Symbol" w:hAnsi="Symbol" w:hint="default"/>
      </w:rPr>
    </w:lvl>
    <w:lvl w:ilvl="7" w:tplc="0C4E85E6">
      <w:start w:val="1"/>
      <w:numFmt w:val="bullet"/>
      <w:lvlText w:val="o"/>
      <w:lvlJc w:val="left"/>
      <w:pPr>
        <w:ind w:left="5760" w:hanging="360"/>
      </w:pPr>
      <w:rPr>
        <w:rFonts w:ascii="Courier New" w:hAnsi="Courier New" w:hint="default"/>
      </w:rPr>
    </w:lvl>
    <w:lvl w:ilvl="8" w:tplc="67C8056C">
      <w:start w:val="1"/>
      <w:numFmt w:val="bullet"/>
      <w:lvlText w:val=""/>
      <w:lvlJc w:val="left"/>
      <w:pPr>
        <w:ind w:left="6480" w:hanging="360"/>
      </w:pPr>
      <w:rPr>
        <w:rFonts w:ascii="Wingdings" w:hAnsi="Wingdings" w:hint="default"/>
      </w:rPr>
    </w:lvl>
  </w:abstractNum>
  <w:abstractNum w:abstractNumId="8" w15:restartNumberingAfterBreak="0">
    <w:nsid w:val="15AC1AA9"/>
    <w:multiLevelType w:val="hybridMultilevel"/>
    <w:tmpl w:val="D0F00A5E"/>
    <w:lvl w:ilvl="0" w:tplc="2C5AEBDC">
      <w:start w:val="1"/>
      <w:numFmt w:val="bullet"/>
      <w:lvlText w:val="·"/>
      <w:lvlJc w:val="left"/>
      <w:pPr>
        <w:ind w:left="720" w:hanging="360"/>
      </w:pPr>
      <w:rPr>
        <w:rFonts w:ascii="Symbol" w:hAnsi="Symbol" w:hint="default"/>
      </w:rPr>
    </w:lvl>
    <w:lvl w:ilvl="1" w:tplc="E758AD40">
      <w:start w:val="1"/>
      <w:numFmt w:val="bullet"/>
      <w:lvlText w:val="o"/>
      <w:lvlJc w:val="left"/>
      <w:pPr>
        <w:ind w:left="1440" w:hanging="360"/>
      </w:pPr>
      <w:rPr>
        <w:rFonts w:ascii="Courier New" w:hAnsi="Courier New" w:hint="default"/>
      </w:rPr>
    </w:lvl>
    <w:lvl w:ilvl="2" w:tplc="EDEAD1FE">
      <w:start w:val="1"/>
      <w:numFmt w:val="bullet"/>
      <w:lvlText w:val=""/>
      <w:lvlJc w:val="left"/>
      <w:pPr>
        <w:ind w:left="2160" w:hanging="360"/>
      </w:pPr>
      <w:rPr>
        <w:rFonts w:ascii="Wingdings" w:hAnsi="Wingdings" w:hint="default"/>
      </w:rPr>
    </w:lvl>
    <w:lvl w:ilvl="3" w:tplc="7B04BB64">
      <w:start w:val="1"/>
      <w:numFmt w:val="bullet"/>
      <w:lvlText w:val=""/>
      <w:lvlJc w:val="left"/>
      <w:pPr>
        <w:ind w:left="2880" w:hanging="360"/>
      </w:pPr>
      <w:rPr>
        <w:rFonts w:ascii="Symbol" w:hAnsi="Symbol" w:hint="default"/>
      </w:rPr>
    </w:lvl>
    <w:lvl w:ilvl="4" w:tplc="8A50A5EE">
      <w:start w:val="1"/>
      <w:numFmt w:val="bullet"/>
      <w:lvlText w:val="o"/>
      <w:lvlJc w:val="left"/>
      <w:pPr>
        <w:ind w:left="3600" w:hanging="360"/>
      </w:pPr>
      <w:rPr>
        <w:rFonts w:ascii="Courier New" w:hAnsi="Courier New" w:hint="default"/>
      </w:rPr>
    </w:lvl>
    <w:lvl w:ilvl="5" w:tplc="4926900C">
      <w:start w:val="1"/>
      <w:numFmt w:val="bullet"/>
      <w:lvlText w:val=""/>
      <w:lvlJc w:val="left"/>
      <w:pPr>
        <w:ind w:left="4320" w:hanging="360"/>
      </w:pPr>
      <w:rPr>
        <w:rFonts w:ascii="Wingdings" w:hAnsi="Wingdings" w:hint="default"/>
      </w:rPr>
    </w:lvl>
    <w:lvl w:ilvl="6" w:tplc="A01838D0">
      <w:start w:val="1"/>
      <w:numFmt w:val="bullet"/>
      <w:lvlText w:val=""/>
      <w:lvlJc w:val="left"/>
      <w:pPr>
        <w:ind w:left="5040" w:hanging="360"/>
      </w:pPr>
      <w:rPr>
        <w:rFonts w:ascii="Symbol" w:hAnsi="Symbol" w:hint="default"/>
      </w:rPr>
    </w:lvl>
    <w:lvl w:ilvl="7" w:tplc="DEB4359C">
      <w:start w:val="1"/>
      <w:numFmt w:val="bullet"/>
      <w:lvlText w:val="o"/>
      <w:lvlJc w:val="left"/>
      <w:pPr>
        <w:ind w:left="5760" w:hanging="360"/>
      </w:pPr>
      <w:rPr>
        <w:rFonts w:ascii="Courier New" w:hAnsi="Courier New" w:hint="default"/>
      </w:rPr>
    </w:lvl>
    <w:lvl w:ilvl="8" w:tplc="250246BA">
      <w:start w:val="1"/>
      <w:numFmt w:val="bullet"/>
      <w:lvlText w:val=""/>
      <w:lvlJc w:val="left"/>
      <w:pPr>
        <w:ind w:left="6480" w:hanging="360"/>
      </w:pPr>
      <w:rPr>
        <w:rFonts w:ascii="Wingdings" w:hAnsi="Wingdings" w:hint="default"/>
      </w:rPr>
    </w:lvl>
  </w:abstractNum>
  <w:abstractNum w:abstractNumId="9" w15:restartNumberingAfterBreak="0">
    <w:nsid w:val="17B93BAA"/>
    <w:multiLevelType w:val="hybridMultilevel"/>
    <w:tmpl w:val="7728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4AEC"/>
    <w:multiLevelType w:val="hybridMultilevel"/>
    <w:tmpl w:val="02525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15123"/>
    <w:multiLevelType w:val="hybridMultilevel"/>
    <w:tmpl w:val="EDD80E2A"/>
    <w:lvl w:ilvl="0" w:tplc="DA1269C8">
      <w:start w:val="1"/>
      <w:numFmt w:val="bullet"/>
      <w:lvlText w:val="·"/>
      <w:lvlJc w:val="left"/>
      <w:pPr>
        <w:ind w:left="720" w:hanging="360"/>
      </w:pPr>
      <w:rPr>
        <w:rFonts w:ascii="Symbol" w:hAnsi="Symbol" w:hint="default"/>
      </w:rPr>
    </w:lvl>
    <w:lvl w:ilvl="1" w:tplc="7E9A5850">
      <w:start w:val="1"/>
      <w:numFmt w:val="bullet"/>
      <w:lvlText w:val="o"/>
      <w:lvlJc w:val="left"/>
      <w:pPr>
        <w:ind w:left="1440" w:hanging="360"/>
      </w:pPr>
      <w:rPr>
        <w:rFonts w:ascii="Courier New" w:hAnsi="Courier New" w:hint="default"/>
      </w:rPr>
    </w:lvl>
    <w:lvl w:ilvl="2" w:tplc="81C28BDA">
      <w:start w:val="1"/>
      <w:numFmt w:val="bullet"/>
      <w:lvlText w:val=""/>
      <w:lvlJc w:val="left"/>
      <w:pPr>
        <w:ind w:left="2160" w:hanging="360"/>
      </w:pPr>
      <w:rPr>
        <w:rFonts w:ascii="Wingdings" w:hAnsi="Wingdings" w:hint="default"/>
      </w:rPr>
    </w:lvl>
    <w:lvl w:ilvl="3" w:tplc="90A0EB50">
      <w:start w:val="1"/>
      <w:numFmt w:val="bullet"/>
      <w:lvlText w:val=""/>
      <w:lvlJc w:val="left"/>
      <w:pPr>
        <w:ind w:left="2880" w:hanging="360"/>
      </w:pPr>
      <w:rPr>
        <w:rFonts w:ascii="Symbol" w:hAnsi="Symbol" w:hint="default"/>
      </w:rPr>
    </w:lvl>
    <w:lvl w:ilvl="4" w:tplc="EDFA0F28">
      <w:start w:val="1"/>
      <w:numFmt w:val="bullet"/>
      <w:lvlText w:val="o"/>
      <w:lvlJc w:val="left"/>
      <w:pPr>
        <w:ind w:left="3600" w:hanging="360"/>
      </w:pPr>
      <w:rPr>
        <w:rFonts w:ascii="Courier New" w:hAnsi="Courier New" w:hint="default"/>
      </w:rPr>
    </w:lvl>
    <w:lvl w:ilvl="5" w:tplc="E670D736">
      <w:start w:val="1"/>
      <w:numFmt w:val="bullet"/>
      <w:lvlText w:val=""/>
      <w:lvlJc w:val="left"/>
      <w:pPr>
        <w:ind w:left="4320" w:hanging="360"/>
      </w:pPr>
      <w:rPr>
        <w:rFonts w:ascii="Wingdings" w:hAnsi="Wingdings" w:hint="default"/>
      </w:rPr>
    </w:lvl>
    <w:lvl w:ilvl="6" w:tplc="D50E3416">
      <w:start w:val="1"/>
      <w:numFmt w:val="bullet"/>
      <w:lvlText w:val=""/>
      <w:lvlJc w:val="left"/>
      <w:pPr>
        <w:ind w:left="5040" w:hanging="360"/>
      </w:pPr>
      <w:rPr>
        <w:rFonts w:ascii="Symbol" w:hAnsi="Symbol" w:hint="default"/>
      </w:rPr>
    </w:lvl>
    <w:lvl w:ilvl="7" w:tplc="A11416A2">
      <w:start w:val="1"/>
      <w:numFmt w:val="bullet"/>
      <w:lvlText w:val="o"/>
      <w:lvlJc w:val="left"/>
      <w:pPr>
        <w:ind w:left="5760" w:hanging="360"/>
      </w:pPr>
      <w:rPr>
        <w:rFonts w:ascii="Courier New" w:hAnsi="Courier New" w:hint="default"/>
      </w:rPr>
    </w:lvl>
    <w:lvl w:ilvl="8" w:tplc="B2026290">
      <w:start w:val="1"/>
      <w:numFmt w:val="bullet"/>
      <w:lvlText w:val=""/>
      <w:lvlJc w:val="left"/>
      <w:pPr>
        <w:ind w:left="6480" w:hanging="360"/>
      </w:pPr>
      <w:rPr>
        <w:rFonts w:ascii="Wingdings" w:hAnsi="Wingdings" w:hint="default"/>
      </w:rPr>
    </w:lvl>
  </w:abstractNum>
  <w:abstractNum w:abstractNumId="12" w15:restartNumberingAfterBreak="0">
    <w:nsid w:val="255434D1"/>
    <w:multiLevelType w:val="hybridMultilevel"/>
    <w:tmpl w:val="8A927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C912CF"/>
    <w:multiLevelType w:val="hybridMultilevel"/>
    <w:tmpl w:val="79704862"/>
    <w:lvl w:ilvl="0" w:tplc="4D4CD44C">
      <w:start w:val="1"/>
      <w:numFmt w:val="bullet"/>
      <w:lvlText w:val="·"/>
      <w:lvlJc w:val="left"/>
      <w:pPr>
        <w:ind w:left="720" w:hanging="360"/>
      </w:pPr>
      <w:rPr>
        <w:rFonts w:ascii="Symbol" w:hAnsi="Symbol" w:hint="default"/>
      </w:rPr>
    </w:lvl>
    <w:lvl w:ilvl="1" w:tplc="E38E7F9C">
      <w:start w:val="1"/>
      <w:numFmt w:val="bullet"/>
      <w:lvlText w:val="o"/>
      <w:lvlJc w:val="left"/>
      <w:pPr>
        <w:ind w:left="1440" w:hanging="360"/>
      </w:pPr>
      <w:rPr>
        <w:rFonts w:ascii="Courier New" w:hAnsi="Courier New" w:hint="default"/>
      </w:rPr>
    </w:lvl>
    <w:lvl w:ilvl="2" w:tplc="16F4CDD0">
      <w:start w:val="1"/>
      <w:numFmt w:val="bullet"/>
      <w:lvlText w:val=""/>
      <w:lvlJc w:val="left"/>
      <w:pPr>
        <w:ind w:left="2160" w:hanging="360"/>
      </w:pPr>
      <w:rPr>
        <w:rFonts w:ascii="Wingdings" w:hAnsi="Wingdings" w:hint="default"/>
      </w:rPr>
    </w:lvl>
    <w:lvl w:ilvl="3" w:tplc="37B0DEE0">
      <w:start w:val="1"/>
      <w:numFmt w:val="bullet"/>
      <w:lvlText w:val=""/>
      <w:lvlJc w:val="left"/>
      <w:pPr>
        <w:ind w:left="2880" w:hanging="360"/>
      </w:pPr>
      <w:rPr>
        <w:rFonts w:ascii="Symbol" w:hAnsi="Symbol" w:hint="default"/>
      </w:rPr>
    </w:lvl>
    <w:lvl w:ilvl="4" w:tplc="B540DD82">
      <w:start w:val="1"/>
      <w:numFmt w:val="bullet"/>
      <w:lvlText w:val="o"/>
      <w:lvlJc w:val="left"/>
      <w:pPr>
        <w:ind w:left="3600" w:hanging="360"/>
      </w:pPr>
      <w:rPr>
        <w:rFonts w:ascii="Courier New" w:hAnsi="Courier New" w:hint="default"/>
      </w:rPr>
    </w:lvl>
    <w:lvl w:ilvl="5" w:tplc="62EC8BD6">
      <w:start w:val="1"/>
      <w:numFmt w:val="bullet"/>
      <w:lvlText w:val=""/>
      <w:lvlJc w:val="left"/>
      <w:pPr>
        <w:ind w:left="4320" w:hanging="360"/>
      </w:pPr>
      <w:rPr>
        <w:rFonts w:ascii="Wingdings" w:hAnsi="Wingdings" w:hint="default"/>
      </w:rPr>
    </w:lvl>
    <w:lvl w:ilvl="6" w:tplc="26946DFA">
      <w:start w:val="1"/>
      <w:numFmt w:val="bullet"/>
      <w:lvlText w:val=""/>
      <w:lvlJc w:val="left"/>
      <w:pPr>
        <w:ind w:left="5040" w:hanging="360"/>
      </w:pPr>
      <w:rPr>
        <w:rFonts w:ascii="Symbol" w:hAnsi="Symbol" w:hint="default"/>
      </w:rPr>
    </w:lvl>
    <w:lvl w:ilvl="7" w:tplc="95A0B208">
      <w:start w:val="1"/>
      <w:numFmt w:val="bullet"/>
      <w:lvlText w:val="o"/>
      <w:lvlJc w:val="left"/>
      <w:pPr>
        <w:ind w:left="5760" w:hanging="360"/>
      </w:pPr>
      <w:rPr>
        <w:rFonts w:ascii="Courier New" w:hAnsi="Courier New" w:hint="default"/>
      </w:rPr>
    </w:lvl>
    <w:lvl w:ilvl="8" w:tplc="492A335C">
      <w:start w:val="1"/>
      <w:numFmt w:val="bullet"/>
      <w:lvlText w:val=""/>
      <w:lvlJc w:val="left"/>
      <w:pPr>
        <w:ind w:left="6480" w:hanging="360"/>
      </w:pPr>
      <w:rPr>
        <w:rFonts w:ascii="Wingdings" w:hAnsi="Wingdings" w:hint="default"/>
      </w:rPr>
    </w:lvl>
  </w:abstractNum>
  <w:abstractNum w:abstractNumId="14" w15:restartNumberingAfterBreak="0">
    <w:nsid w:val="28BE32D1"/>
    <w:multiLevelType w:val="hybridMultilevel"/>
    <w:tmpl w:val="5746B34C"/>
    <w:lvl w:ilvl="0" w:tplc="F1C80A82">
      <w:start w:val="1"/>
      <w:numFmt w:val="bullet"/>
      <w:lvlText w:val="·"/>
      <w:lvlJc w:val="left"/>
      <w:pPr>
        <w:ind w:left="720" w:hanging="360"/>
      </w:pPr>
      <w:rPr>
        <w:rFonts w:ascii="Symbol" w:hAnsi="Symbol" w:hint="default"/>
      </w:rPr>
    </w:lvl>
    <w:lvl w:ilvl="1" w:tplc="74ECED7A">
      <w:start w:val="1"/>
      <w:numFmt w:val="bullet"/>
      <w:lvlText w:val="o"/>
      <w:lvlJc w:val="left"/>
      <w:pPr>
        <w:ind w:left="1440" w:hanging="360"/>
      </w:pPr>
      <w:rPr>
        <w:rFonts w:ascii="Courier New" w:hAnsi="Courier New" w:hint="default"/>
      </w:rPr>
    </w:lvl>
    <w:lvl w:ilvl="2" w:tplc="142E9828">
      <w:start w:val="1"/>
      <w:numFmt w:val="bullet"/>
      <w:lvlText w:val=""/>
      <w:lvlJc w:val="left"/>
      <w:pPr>
        <w:ind w:left="2160" w:hanging="360"/>
      </w:pPr>
      <w:rPr>
        <w:rFonts w:ascii="Wingdings" w:hAnsi="Wingdings" w:hint="default"/>
      </w:rPr>
    </w:lvl>
    <w:lvl w:ilvl="3" w:tplc="9ECC7574">
      <w:start w:val="1"/>
      <w:numFmt w:val="bullet"/>
      <w:lvlText w:val=""/>
      <w:lvlJc w:val="left"/>
      <w:pPr>
        <w:ind w:left="2880" w:hanging="360"/>
      </w:pPr>
      <w:rPr>
        <w:rFonts w:ascii="Symbol" w:hAnsi="Symbol" w:hint="default"/>
      </w:rPr>
    </w:lvl>
    <w:lvl w:ilvl="4" w:tplc="7A9C3AF4">
      <w:start w:val="1"/>
      <w:numFmt w:val="bullet"/>
      <w:lvlText w:val="o"/>
      <w:lvlJc w:val="left"/>
      <w:pPr>
        <w:ind w:left="3600" w:hanging="360"/>
      </w:pPr>
      <w:rPr>
        <w:rFonts w:ascii="Courier New" w:hAnsi="Courier New" w:hint="default"/>
      </w:rPr>
    </w:lvl>
    <w:lvl w:ilvl="5" w:tplc="F07C4E4E">
      <w:start w:val="1"/>
      <w:numFmt w:val="bullet"/>
      <w:lvlText w:val=""/>
      <w:lvlJc w:val="left"/>
      <w:pPr>
        <w:ind w:left="4320" w:hanging="360"/>
      </w:pPr>
      <w:rPr>
        <w:rFonts w:ascii="Wingdings" w:hAnsi="Wingdings" w:hint="default"/>
      </w:rPr>
    </w:lvl>
    <w:lvl w:ilvl="6" w:tplc="7B24A6E2">
      <w:start w:val="1"/>
      <w:numFmt w:val="bullet"/>
      <w:lvlText w:val=""/>
      <w:lvlJc w:val="left"/>
      <w:pPr>
        <w:ind w:left="5040" w:hanging="360"/>
      </w:pPr>
      <w:rPr>
        <w:rFonts w:ascii="Symbol" w:hAnsi="Symbol" w:hint="default"/>
      </w:rPr>
    </w:lvl>
    <w:lvl w:ilvl="7" w:tplc="970E94B4">
      <w:start w:val="1"/>
      <w:numFmt w:val="bullet"/>
      <w:lvlText w:val="o"/>
      <w:lvlJc w:val="left"/>
      <w:pPr>
        <w:ind w:left="5760" w:hanging="360"/>
      </w:pPr>
      <w:rPr>
        <w:rFonts w:ascii="Courier New" w:hAnsi="Courier New" w:hint="default"/>
      </w:rPr>
    </w:lvl>
    <w:lvl w:ilvl="8" w:tplc="222A126C">
      <w:start w:val="1"/>
      <w:numFmt w:val="bullet"/>
      <w:lvlText w:val=""/>
      <w:lvlJc w:val="left"/>
      <w:pPr>
        <w:ind w:left="6480" w:hanging="360"/>
      </w:pPr>
      <w:rPr>
        <w:rFonts w:ascii="Wingdings" w:hAnsi="Wingdings" w:hint="default"/>
      </w:rPr>
    </w:lvl>
  </w:abstractNum>
  <w:abstractNum w:abstractNumId="15" w15:restartNumberingAfterBreak="0">
    <w:nsid w:val="2AE9749F"/>
    <w:multiLevelType w:val="hybridMultilevel"/>
    <w:tmpl w:val="96CEC464"/>
    <w:lvl w:ilvl="0" w:tplc="AA065490">
      <w:start w:val="1"/>
      <w:numFmt w:val="bullet"/>
      <w:lvlText w:val="·"/>
      <w:lvlJc w:val="left"/>
      <w:pPr>
        <w:ind w:left="720" w:hanging="360"/>
      </w:pPr>
      <w:rPr>
        <w:rFonts w:ascii="Symbol" w:hAnsi="Symbol" w:hint="default"/>
      </w:rPr>
    </w:lvl>
    <w:lvl w:ilvl="1" w:tplc="AF7E2660">
      <w:start w:val="1"/>
      <w:numFmt w:val="bullet"/>
      <w:lvlText w:val="o"/>
      <w:lvlJc w:val="left"/>
      <w:pPr>
        <w:ind w:left="1440" w:hanging="360"/>
      </w:pPr>
      <w:rPr>
        <w:rFonts w:ascii="Courier New" w:hAnsi="Courier New" w:hint="default"/>
      </w:rPr>
    </w:lvl>
    <w:lvl w:ilvl="2" w:tplc="B310E570">
      <w:start w:val="1"/>
      <w:numFmt w:val="bullet"/>
      <w:lvlText w:val=""/>
      <w:lvlJc w:val="left"/>
      <w:pPr>
        <w:ind w:left="2160" w:hanging="360"/>
      </w:pPr>
      <w:rPr>
        <w:rFonts w:ascii="Wingdings" w:hAnsi="Wingdings" w:hint="default"/>
      </w:rPr>
    </w:lvl>
    <w:lvl w:ilvl="3" w:tplc="B7CC8C54">
      <w:start w:val="1"/>
      <w:numFmt w:val="bullet"/>
      <w:lvlText w:val=""/>
      <w:lvlJc w:val="left"/>
      <w:pPr>
        <w:ind w:left="2880" w:hanging="360"/>
      </w:pPr>
      <w:rPr>
        <w:rFonts w:ascii="Symbol" w:hAnsi="Symbol" w:hint="default"/>
      </w:rPr>
    </w:lvl>
    <w:lvl w:ilvl="4" w:tplc="F49A52CC">
      <w:start w:val="1"/>
      <w:numFmt w:val="bullet"/>
      <w:lvlText w:val="o"/>
      <w:lvlJc w:val="left"/>
      <w:pPr>
        <w:ind w:left="3600" w:hanging="360"/>
      </w:pPr>
      <w:rPr>
        <w:rFonts w:ascii="Courier New" w:hAnsi="Courier New" w:hint="default"/>
      </w:rPr>
    </w:lvl>
    <w:lvl w:ilvl="5" w:tplc="DA64C872">
      <w:start w:val="1"/>
      <w:numFmt w:val="bullet"/>
      <w:lvlText w:val=""/>
      <w:lvlJc w:val="left"/>
      <w:pPr>
        <w:ind w:left="4320" w:hanging="360"/>
      </w:pPr>
      <w:rPr>
        <w:rFonts w:ascii="Wingdings" w:hAnsi="Wingdings" w:hint="default"/>
      </w:rPr>
    </w:lvl>
    <w:lvl w:ilvl="6" w:tplc="4B24F314">
      <w:start w:val="1"/>
      <w:numFmt w:val="bullet"/>
      <w:lvlText w:val=""/>
      <w:lvlJc w:val="left"/>
      <w:pPr>
        <w:ind w:left="5040" w:hanging="360"/>
      </w:pPr>
      <w:rPr>
        <w:rFonts w:ascii="Symbol" w:hAnsi="Symbol" w:hint="default"/>
      </w:rPr>
    </w:lvl>
    <w:lvl w:ilvl="7" w:tplc="DF44CAEC">
      <w:start w:val="1"/>
      <w:numFmt w:val="bullet"/>
      <w:lvlText w:val="o"/>
      <w:lvlJc w:val="left"/>
      <w:pPr>
        <w:ind w:left="5760" w:hanging="360"/>
      </w:pPr>
      <w:rPr>
        <w:rFonts w:ascii="Courier New" w:hAnsi="Courier New" w:hint="default"/>
      </w:rPr>
    </w:lvl>
    <w:lvl w:ilvl="8" w:tplc="337ECF12">
      <w:start w:val="1"/>
      <w:numFmt w:val="bullet"/>
      <w:lvlText w:val=""/>
      <w:lvlJc w:val="left"/>
      <w:pPr>
        <w:ind w:left="6480" w:hanging="360"/>
      </w:pPr>
      <w:rPr>
        <w:rFonts w:ascii="Wingdings" w:hAnsi="Wingdings" w:hint="default"/>
      </w:rPr>
    </w:lvl>
  </w:abstractNum>
  <w:abstractNum w:abstractNumId="16" w15:restartNumberingAfterBreak="0">
    <w:nsid w:val="2C590B0D"/>
    <w:multiLevelType w:val="hybridMultilevel"/>
    <w:tmpl w:val="34726BFA"/>
    <w:lvl w:ilvl="0" w:tplc="DA9E57D6">
      <w:start w:val="1"/>
      <w:numFmt w:val="bullet"/>
      <w:lvlText w:val="·"/>
      <w:lvlJc w:val="left"/>
      <w:pPr>
        <w:ind w:left="720" w:hanging="360"/>
      </w:pPr>
      <w:rPr>
        <w:rFonts w:ascii="Symbol" w:hAnsi="Symbol" w:hint="default"/>
      </w:rPr>
    </w:lvl>
    <w:lvl w:ilvl="1" w:tplc="462A4B9E">
      <w:start w:val="1"/>
      <w:numFmt w:val="bullet"/>
      <w:lvlText w:val="o"/>
      <w:lvlJc w:val="left"/>
      <w:pPr>
        <w:ind w:left="1440" w:hanging="360"/>
      </w:pPr>
      <w:rPr>
        <w:rFonts w:ascii="Courier New" w:hAnsi="Courier New" w:hint="default"/>
      </w:rPr>
    </w:lvl>
    <w:lvl w:ilvl="2" w:tplc="58E47E2E">
      <w:start w:val="1"/>
      <w:numFmt w:val="bullet"/>
      <w:lvlText w:val=""/>
      <w:lvlJc w:val="left"/>
      <w:pPr>
        <w:ind w:left="2160" w:hanging="360"/>
      </w:pPr>
      <w:rPr>
        <w:rFonts w:ascii="Wingdings" w:hAnsi="Wingdings" w:hint="default"/>
      </w:rPr>
    </w:lvl>
    <w:lvl w:ilvl="3" w:tplc="258253F2">
      <w:start w:val="1"/>
      <w:numFmt w:val="bullet"/>
      <w:lvlText w:val=""/>
      <w:lvlJc w:val="left"/>
      <w:pPr>
        <w:ind w:left="2880" w:hanging="360"/>
      </w:pPr>
      <w:rPr>
        <w:rFonts w:ascii="Symbol" w:hAnsi="Symbol" w:hint="default"/>
      </w:rPr>
    </w:lvl>
    <w:lvl w:ilvl="4" w:tplc="F31409F2">
      <w:start w:val="1"/>
      <w:numFmt w:val="bullet"/>
      <w:lvlText w:val="o"/>
      <w:lvlJc w:val="left"/>
      <w:pPr>
        <w:ind w:left="3600" w:hanging="360"/>
      </w:pPr>
      <w:rPr>
        <w:rFonts w:ascii="Courier New" w:hAnsi="Courier New" w:hint="default"/>
      </w:rPr>
    </w:lvl>
    <w:lvl w:ilvl="5" w:tplc="EAFA361E">
      <w:start w:val="1"/>
      <w:numFmt w:val="bullet"/>
      <w:lvlText w:val=""/>
      <w:lvlJc w:val="left"/>
      <w:pPr>
        <w:ind w:left="4320" w:hanging="360"/>
      </w:pPr>
      <w:rPr>
        <w:rFonts w:ascii="Wingdings" w:hAnsi="Wingdings" w:hint="default"/>
      </w:rPr>
    </w:lvl>
    <w:lvl w:ilvl="6" w:tplc="97BA3160">
      <w:start w:val="1"/>
      <w:numFmt w:val="bullet"/>
      <w:lvlText w:val=""/>
      <w:lvlJc w:val="left"/>
      <w:pPr>
        <w:ind w:left="5040" w:hanging="360"/>
      </w:pPr>
      <w:rPr>
        <w:rFonts w:ascii="Symbol" w:hAnsi="Symbol" w:hint="default"/>
      </w:rPr>
    </w:lvl>
    <w:lvl w:ilvl="7" w:tplc="9232352A">
      <w:start w:val="1"/>
      <w:numFmt w:val="bullet"/>
      <w:lvlText w:val="o"/>
      <w:lvlJc w:val="left"/>
      <w:pPr>
        <w:ind w:left="5760" w:hanging="360"/>
      </w:pPr>
      <w:rPr>
        <w:rFonts w:ascii="Courier New" w:hAnsi="Courier New" w:hint="default"/>
      </w:rPr>
    </w:lvl>
    <w:lvl w:ilvl="8" w:tplc="ECE80B62">
      <w:start w:val="1"/>
      <w:numFmt w:val="bullet"/>
      <w:lvlText w:val=""/>
      <w:lvlJc w:val="left"/>
      <w:pPr>
        <w:ind w:left="6480" w:hanging="360"/>
      </w:pPr>
      <w:rPr>
        <w:rFonts w:ascii="Wingdings" w:hAnsi="Wingdings" w:hint="default"/>
      </w:rPr>
    </w:lvl>
  </w:abstractNum>
  <w:abstractNum w:abstractNumId="17" w15:restartNumberingAfterBreak="0">
    <w:nsid w:val="30C23740"/>
    <w:multiLevelType w:val="hybridMultilevel"/>
    <w:tmpl w:val="AAE81C72"/>
    <w:lvl w:ilvl="0" w:tplc="868C438E">
      <w:start w:val="1"/>
      <w:numFmt w:val="bullet"/>
      <w:lvlText w:val="·"/>
      <w:lvlJc w:val="left"/>
      <w:pPr>
        <w:ind w:left="720" w:hanging="360"/>
      </w:pPr>
      <w:rPr>
        <w:rFonts w:ascii="Symbol" w:hAnsi="Symbol" w:hint="default"/>
      </w:rPr>
    </w:lvl>
    <w:lvl w:ilvl="1" w:tplc="FDB81D46">
      <w:start w:val="1"/>
      <w:numFmt w:val="bullet"/>
      <w:lvlText w:val="o"/>
      <w:lvlJc w:val="left"/>
      <w:pPr>
        <w:ind w:left="1440" w:hanging="360"/>
      </w:pPr>
      <w:rPr>
        <w:rFonts w:ascii="Courier New" w:hAnsi="Courier New" w:hint="default"/>
      </w:rPr>
    </w:lvl>
    <w:lvl w:ilvl="2" w:tplc="8ADA768A">
      <w:start w:val="1"/>
      <w:numFmt w:val="bullet"/>
      <w:lvlText w:val=""/>
      <w:lvlJc w:val="left"/>
      <w:pPr>
        <w:ind w:left="2160" w:hanging="360"/>
      </w:pPr>
      <w:rPr>
        <w:rFonts w:ascii="Wingdings" w:hAnsi="Wingdings" w:hint="default"/>
      </w:rPr>
    </w:lvl>
    <w:lvl w:ilvl="3" w:tplc="2EF6208C">
      <w:start w:val="1"/>
      <w:numFmt w:val="bullet"/>
      <w:lvlText w:val=""/>
      <w:lvlJc w:val="left"/>
      <w:pPr>
        <w:ind w:left="2880" w:hanging="360"/>
      </w:pPr>
      <w:rPr>
        <w:rFonts w:ascii="Symbol" w:hAnsi="Symbol" w:hint="default"/>
      </w:rPr>
    </w:lvl>
    <w:lvl w:ilvl="4" w:tplc="E2625816">
      <w:start w:val="1"/>
      <w:numFmt w:val="bullet"/>
      <w:lvlText w:val="o"/>
      <w:lvlJc w:val="left"/>
      <w:pPr>
        <w:ind w:left="3600" w:hanging="360"/>
      </w:pPr>
      <w:rPr>
        <w:rFonts w:ascii="Courier New" w:hAnsi="Courier New" w:hint="default"/>
      </w:rPr>
    </w:lvl>
    <w:lvl w:ilvl="5" w:tplc="AC5828E0">
      <w:start w:val="1"/>
      <w:numFmt w:val="bullet"/>
      <w:lvlText w:val=""/>
      <w:lvlJc w:val="left"/>
      <w:pPr>
        <w:ind w:left="4320" w:hanging="360"/>
      </w:pPr>
      <w:rPr>
        <w:rFonts w:ascii="Wingdings" w:hAnsi="Wingdings" w:hint="default"/>
      </w:rPr>
    </w:lvl>
    <w:lvl w:ilvl="6" w:tplc="95E88B38">
      <w:start w:val="1"/>
      <w:numFmt w:val="bullet"/>
      <w:lvlText w:val=""/>
      <w:lvlJc w:val="left"/>
      <w:pPr>
        <w:ind w:left="5040" w:hanging="360"/>
      </w:pPr>
      <w:rPr>
        <w:rFonts w:ascii="Symbol" w:hAnsi="Symbol" w:hint="default"/>
      </w:rPr>
    </w:lvl>
    <w:lvl w:ilvl="7" w:tplc="8C74D642">
      <w:start w:val="1"/>
      <w:numFmt w:val="bullet"/>
      <w:lvlText w:val="o"/>
      <w:lvlJc w:val="left"/>
      <w:pPr>
        <w:ind w:left="5760" w:hanging="360"/>
      </w:pPr>
      <w:rPr>
        <w:rFonts w:ascii="Courier New" w:hAnsi="Courier New" w:hint="default"/>
      </w:rPr>
    </w:lvl>
    <w:lvl w:ilvl="8" w:tplc="2728B5AE">
      <w:start w:val="1"/>
      <w:numFmt w:val="bullet"/>
      <w:lvlText w:val=""/>
      <w:lvlJc w:val="left"/>
      <w:pPr>
        <w:ind w:left="6480" w:hanging="360"/>
      </w:pPr>
      <w:rPr>
        <w:rFonts w:ascii="Wingdings" w:hAnsi="Wingdings" w:hint="default"/>
      </w:rPr>
    </w:lvl>
  </w:abstractNum>
  <w:abstractNum w:abstractNumId="18" w15:restartNumberingAfterBreak="0">
    <w:nsid w:val="3874781E"/>
    <w:multiLevelType w:val="hybridMultilevel"/>
    <w:tmpl w:val="D69E20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F5E2A"/>
    <w:multiLevelType w:val="hybridMultilevel"/>
    <w:tmpl w:val="94868296"/>
    <w:lvl w:ilvl="0" w:tplc="48569D6E">
      <w:start w:val="1"/>
      <w:numFmt w:val="bullet"/>
      <w:lvlText w:val="·"/>
      <w:lvlJc w:val="left"/>
      <w:pPr>
        <w:ind w:left="720" w:hanging="360"/>
      </w:pPr>
      <w:rPr>
        <w:rFonts w:ascii="Symbol" w:hAnsi="Symbol" w:hint="default"/>
      </w:rPr>
    </w:lvl>
    <w:lvl w:ilvl="1" w:tplc="33C68CBE">
      <w:start w:val="1"/>
      <w:numFmt w:val="bullet"/>
      <w:lvlText w:val="o"/>
      <w:lvlJc w:val="left"/>
      <w:pPr>
        <w:ind w:left="1440" w:hanging="360"/>
      </w:pPr>
      <w:rPr>
        <w:rFonts w:ascii="Courier New" w:hAnsi="Courier New" w:hint="default"/>
      </w:rPr>
    </w:lvl>
    <w:lvl w:ilvl="2" w:tplc="FACE4310">
      <w:start w:val="1"/>
      <w:numFmt w:val="bullet"/>
      <w:lvlText w:val=""/>
      <w:lvlJc w:val="left"/>
      <w:pPr>
        <w:ind w:left="2160" w:hanging="360"/>
      </w:pPr>
      <w:rPr>
        <w:rFonts w:ascii="Wingdings" w:hAnsi="Wingdings" w:hint="default"/>
      </w:rPr>
    </w:lvl>
    <w:lvl w:ilvl="3" w:tplc="4E00D8F8">
      <w:start w:val="1"/>
      <w:numFmt w:val="bullet"/>
      <w:lvlText w:val=""/>
      <w:lvlJc w:val="left"/>
      <w:pPr>
        <w:ind w:left="2880" w:hanging="360"/>
      </w:pPr>
      <w:rPr>
        <w:rFonts w:ascii="Symbol" w:hAnsi="Symbol" w:hint="default"/>
      </w:rPr>
    </w:lvl>
    <w:lvl w:ilvl="4" w:tplc="253CECC4">
      <w:start w:val="1"/>
      <w:numFmt w:val="bullet"/>
      <w:lvlText w:val="o"/>
      <w:lvlJc w:val="left"/>
      <w:pPr>
        <w:ind w:left="3600" w:hanging="360"/>
      </w:pPr>
      <w:rPr>
        <w:rFonts w:ascii="Courier New" w:hAnsi="Courier New" w:hint="default"/>
      </w:rPr>
    </w:lvl>
    <w:lvl w:ilvl="5" w:tplc="ADDE94EE">
      <w:start w:val="1"/>
      <w:numFmt w:val="bullet"/>
      <w:lvlText w:val=""/>
      <w:lvlJc w:val="left"/>
      <w:pPr>
        <w:ind w:left="4320" w:hanging="360"/>
      </w:pPr>
      <w:rPr>
        <w:rFonts w:ascii="Wingdings" w:hAnsi="Wingdings" w:hint="default"/>
      </w:rPr>
    </w:lvl>
    <w:lvl w:ilvl="6" w:tplc="EBD4CF8A">
      <w:start w:val="1"/>
      <w:numFmt w:val="bullet"/>
      <w:lvlText w:val=""/>
      <w:lvlJc w:val="left"/>
      <w:pPr>
        <w:ind w:left="5040" w:hanging="360"/>
      </w:pPr>
      <w:rPr>
        <w:rFonts w:ascii="Symbol" w:hAnsi="Symbol" w:hint="default"/>
      </w:rPr>
    </w:lvl>
    <w:lvl w:ilvl="7" w:tplc="8F72ADB2">
      <w:start w:val="1"/>
      <w:numFmt w:val="bullet"/>
      <w:lvlText w:val="o"/>
      <w:lvlJc w:val="left"/>
      <w:pPr>
        <w:ind w:left="5760" w:hanging="360"/>
      </w:pPr>
      <w:rPr>
        <w:rFonts w:ascii="Courier New" w:hAnsi="Courier New" w:hint="default"/>
      </w:rPr>
    </w:lvl>
    <w:lvl w:ilvl="8" w:tplc="0652E162">
      <w:start w:val="1"/>
      <w:numFmt w:val="bullet"/>
      <w:lvlText w:val=""/>
      <w:lvlJc w:val="left"/>
      <w:pPr>
        <w:ind w:left="6480" w:hanging="360"/>
      </w:pPr>
      <w:rPr>
        <w:rFonts w:ascii="Wingdings" w:hAnsi="Wingdings" w:hint="default"/>
      </w:rPr>
    </w:lvl>
  </w:abstractNum>
  <w:abstractNum w:abstractNumId="20" w15:restartNumberingAfterBreak="0">
    <w:nsid w:val="41B91E54"/>
    <w:multiLevelType w:val="hybridMultilevel"/>
    <w:tmpl w:val="04090001"/>
    <w:lvl w:ilvl="0" w:tplc="70387AC6">
      <w:start w:val="1"/>
      <w:numFmt w:val="bullet"/>
      <w:lvlText w:val=""/>
      <w:lvlJc w:val="left"/>
      <w:pPr>
        <w:ind w:left="360" w:hanging="360"/>
      </w:pPr>
      <w:rPr>
        <w:rFonts w:ascii="Symbol" w:hAnsi="Symbol" w:hint="default"/>
      </w:rPr>
    </w:lvl>
    <w:lvl w:ilvl="1" w:tplc="9360401C">
      <w:numFmt w:val="decimal"/>
      <w:lvlText w:val=""/>
      <w:lvlJc w:val="left"/>
    </w:lvl>
    <w:lvl w:ilvl="2" w:tplc="D8164440">
      <w:numFmt w:val="decimal"/>
      <w:lvlText w:val=""/>
      <w:lvlJc w:val="left"/>
    </w:lvl>
    <w:lvl w:ilvl="3" w:tplc="D5FCC8D6">
      <w:numFmt w:val="decimal"/>
      <w:lvlText w:val=""/>
      <w:lvlJc w:val="left"/>
    </w:lvl>
    <w:lvl w:ilvl="4" w:tplc="5D4CC95E">
      <w:numFmt w:val="decimal"/>
      <w:lvlText w:val=""/>
      <w:lvlJc w:val="left"/>
    </w:lvl>
    <w:lvl w:ilvl="5" w:tplc="CCB01C1A">
      <w:numFmt w:val="decimal"/>
      <w:lvlText w:val=""/>
      <w:lvlJc w:val="left"/>
    </w:lvl>
    <w:lvl w:ilvl="6" w:tplc="812617BA">
      <w:numFmt w:val="decimal"/>
      <w:lvlText w:val=""/>
      <w:lvlJc w:val="left"/>
    </w:lvl>
    <w:lvl w:ilvl="7" w:tplc="BC54793E">
      <w:numFmt w:val="decimal"/>
      <w:lvlText w:val=""/>
      <w:lvlJc w:val="left"/>
    </w:lvl>
    <w:lvl w:ilvl="8" w:tplc="A7887C6E">
      <w:numFmt w:val="decimal"/>
      <w:lvlText w:val=""/>
      <w:lvlJc w:val="left"/>
    </w:lvl>
  </w:abstractNum>
  <w:abstractNum w:abstractNumId="21" w15:restartNumberingAfterBreak="0">
    <w:nsid w:val="4226609C"/>
    <w:multiLevelType w:val="hybridMultilevel"/>
    <w:tmpl w:val="0886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FD65F3"/>
    <w:multiLevelType w:val="hybridMultilevel"/>
    <w:tmpl w:val="DB8C1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350F70"/>
    <w:multiLevelType w:val="hybridMultilevel"/>
    <w:tmpl w:val="F7565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4062F2"/>
    <w:multiLevelType w:val="hybridMultilevel"/>
    <w:tmpl w:val="31EA632C"/>
    <w:lvl w:ilvl="0" w:tplc="EFDC66E6">
      <w:start w:val="1"/>
      <w:numFmt w:val="bullet"/>
      <w:lvlText w:val="·"/>
      <w:lvlJc w:val="left"/>
      <w:pPr>
        <w:ind w:left="720" w:hanging="360"/>
      </w:pPr>
      <w:rPr>
        <w:rFonts w:ascii="Symbol" w:hAnsi="Symbol" w:hint="default"/>
      </w:rPr>
    </w:lvl>
    <w:lvl w:ilvl="1" w:tplc="FE860DD2">
      <w:start w:val="1"/>
      <w:numFmt w:val="bullet"/>
      <w:lvlText w:val="o"/>
      <w:lvlJc w:val="left"/>
      <w:pPr>
        <w:ind w:left="1440" w:hanging="360"/>
      </w:pPr>
      <w:rPr>
        <w:rFonts w:ascii="Courier New" w:hAnsi="Courier New" w:hint="default"/>
      </w:rPr>
    </w:lvl>
    <w:lvl w:ilvl="2" w:tplc="B492C3CC">
      <w:start w:val="1"/>
      <w:numFmt w:val="bullet"/>
      <w:lvlText w:val=""/>
      <w:lvlJc w:val="left"/>
      <w:pPr>
        <w:ind w:left="2160" w:hanging="360"/>
      </w:pPr>
      <w:rPr>
        <w:rFonts w:ascii="Wingdings" w:hAnsi="Wingdings" w:hint="default"/>
      </w:rPr>
    </w:lvl>
    <w:lvl w:ilvl="3" w:tplc="085C16C8">
      <w:start w:val="1"/>
      <w:numFmt w:val="bullet"/>
      <w:lvlText w:val=""/>
      <w:lvlJc w:val="left"/>
      <w:pPr>
        <w:ind w:left="2880" w:hanging="360"/>
      </w:pPr>
      <w:rPr>
        <w:rFonts w:ascii="Symbol" w:hAnsi="Symbol" w:hint="default"/>
      </w:rPr>
    </w:lvl>
    <w:lvl w:ilvl="4" w:tplc="5CFEF41E">
      <w:start w:val="1"/>
      <w:numFmt w:val="bullet"/>
      <w:lvlText w:val="o"/>
      <w:lvlJc w:val="left"/>
      <w:pPr>
        <w:ind w:left="3600" w:hanging="360"/>
      </w:pPr>
      <w:rPr>
        <w:rFonts w:ascii="Courier New" w:hAnsi="Courier New" w:hint="default"/>
      </w:rPr>
    </w:lvl>
    <w:lvl w:ilvl="5" w:tplc="E60E685A">
      <w:start w:val="1"/>
      <w:numFmt w:val="bullet"/>
      <w:lvlText w:val=""/>
      <w:lvlJc w:val="left"/>
      <w:pPr>
        <w:ind w:left="4320" w:hanging="360"/>
      </w:pPr>
      <w:rPr>
        <w:rFonts w:ascii="Wingdings" w:hAnsi="Wingdings" w:hint="default"/>
      </w:rPr>
    </w:lvl>
    <w:lvl w:ilvl="6" w:tplc="E53496DC">
      <w:start w:val="1"/>
      <w:numFmt w:val="bullet"/>
      <w:lvlText w:val=""/>
      <w:lvlJc w:val="left"/>
      <w:pPr>
        <w:ind w:left="5040" w:hanging="360"/>
      </w:pPr>
      <w:rPr>
        <w:rFonts w:ascii="Symbol" w:hAnsi="Symbol" w:hint="default"/>
      </w:rPr>
    </w:lvl>
    <w:lvl w:ilvl="7" w:tplc="FB9C5560">
      <w:start w:val="1"/>
      <w:numFmt w:val="bullet"/>
      <w:lvlText w:val="o"/>
      <w:lvlJc w:val="left"/>
      <w:pPr>
        <w:ind w:left="5760" w:hanging="360"/>
      </w:pPr>
      <w:rPr>
        <w:rFonts w:ascii="Courier New" w:hAnsi="Courier New" w:hint="default"/>
      </w:rPr>
    </w:lvl>
    <w:lvl w:ilvl="8" w:tplc="D396B3DA">
      <w:start w:val="1"/>
      <w:numFmt w:val="bullet"/>
      <w:lvlText w:val=""/>
      <w:lvlJc w:val="left"/>
      <w:pPr>
        <w:ind w:left="6480" w:hanging="360"/>
      </w:pPr>
      <w:rPr>
        <w:rFonts w:ascii="Wingdings" w:hAnsi="Wingdings" w:hint="default"/>
      </w:rPr>
    </w:lvl>
  </w:abstractNum>
  <w:abstractNum w:abstractNumId="25" w15:restartNumberingAfterBreak="0">
    <w:nsid w:val="52862977"/>
    <w:multiLevelType w:val="hybridMultilevel"/>
    <w:tmpl w:val="D272F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49F1FBF"/>
    <w:multiLevelType w:val="hybridMultilevel"/>
    <w:tmpl w:val="D5E4354E"/>
    <w:lvl w:ilvl="0" w:tplc="2AF0AD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9A2845"/>
    <w:multiLevelType w:val="hybridMultilevel"/>
    <w:tmpl w:val="9AE00588"/>
    <w:lvl w:ilvl="0" w:tplc="54E07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40699C"/>
    <w:multiLevelType w:val="hybridMultilevel"/>
    <w:tmpl w:val="9C30460E"/>
    <w:lvl w:ilvl="0" w:tplc="E6ACFF1A">
      <w:start w:val="1"/>
      <w:numFmt w:val="bullet"/>
      <w:lvlText w:val="·"/>
      <w:lvlJc w:val="left"/>
      <w:pPr>
        <w:ind w:left="720" w:hanging="360"/>
      </w:pPr>
      <w:rPr>
        <w:rFonts w:ascii="Symbol" w:hAnsi="Symbol" w:hint="default"/>
      </w:rPr>
    </w:lvl>
    <w:lvl w:ilvl="1" w:tplc="1B1C7D30">
      <w:start w:val="1"/>
      <w:numFmt w:val="bullet"/>
      <w:lvlText w:val="o"/>
      <w:lvlJc w:val="left"/>
      <w:pPr>
        <w:ind w:left="1440" w:hanging="360"/>
      </w:pPr>
      <w:rPr>
        <w:rFonts w:ascii="Courier New" w:hAnsi="Courier New" w:hint="default"/>
      </w:rPr>
    </w:lvl>
    <w:lvl w:ilvl="2" w:tplc="3F9CAE1A">
      <w:start w:val="1"/>
      <w:numFmt w:val="bullet"/>
      <w:lvlText w:val=""/>
      <w:lvlJc w:val="left"/>
      <w:pPr>
        <w:ind w:left="2160" w:hanging="360"/>
      </w:pPr>
      <w:rPr>
        <w:rFonts w:ascii="Wingdings" w:hAnsi="Wingdings" w:hint="default"/>
      </w:rPr>
    </w:lvl>
    <w:lvl w:ilvl="3" w:tplc="A4CCBDE6">
      <w:start w:val="1"/>
      <w:numFmt w:val="bullet"/>
      <w:lvlText w:val=""/>
      <w:lvlJc w:val="left"/>
      <w:pPr>
        <w:ind w:left="2880" w:hanging="360"/>
      </w:pPr>
      <w:rPr>
        <w:rFonts w:ascii="Symbol" w:hAnsi="Symbol" w:hint="default"/>
      </w:rPr>
    </w:lvl>
    <w:lvl w:ilvl="4" w:tplc="A9D4A4E2">
      <w:start w:val="1"/>
      <w:numFmt w:val="bullet"/>
      <w:lvlText w:val="o"/>
      <w:lvlJc w:val="left"/>
      <w:pPr>
        <w:ind w:left="3600" w:hanging="360"/>
      </w:pPr>
      <w:rPr>
        <w:rFonts w:ascii="Courier New" w:hAnsi="Courier New" w:hint="default"/>
      </w:rPr>
    </w:lvl>
    <w:lvl w:ilvl="5" w:tplc="E15418D8">
      <w:start w:val="1"/>
      <w:numFmt w:val="bullet"/>
      <w:lvlText w:val=""/>
      <w:lvlJc w:val="left"/>
      <w:pPr>
        <w:ind w:left="4320" w:hanging="360"/>
      </w:pPr>
      <w:rPr>
        <w:rFonts w:ascii="Wingdings" w:hAnsi="Wingdings" w:hint="default"/>
      </w:rPr>
    </w:lvl>
    <w:lvl w:ilvl="6" w:tplc="62ACDEFC">
      <w:start w:val="1"/>
      <w:numFmt w:val="bullet"/>
      <w:lvlText w:val=""/>
      <w:lvlJc w:val="left"/>
      <w:pPr>
        <w:ind w:left="5040" w:hanging="360"/>
      </w:pPr>
      <w:rPr>
        <w:rFonts w:ascii="Symbol" w:hAnsi="Symbol" w:hint="default"/>
      </w:rPr>
    </w:lvl>
    <w:lvl w:ilvl="7" w:tplc="F75C2AFE">
      <w:start w:val="1"/>
      <w:numFmt w:val="bullet"/>
      <w:lvlText w:val="o"/>
      <w:lvlJc w:val="left"/>
      <w:pPr>
        <w:ind w:left="5760" w:hanging="360"/>
      </w:pPr>
      <w:rPr>
        <w:rFonts w:ascii="Courier New" w:hAnsi="Courier New" w:hint="default"/>
      </w:rPr>
    </w:lvl>
    <w:lvl w:ilvl="8" w:tplc="DB806BA0">
      <w:start w:val="1"/>
      <w:numFmt w:val="bullet"/>
      <w:lvlText w:val=""/>
      <w:lvlJc w:val="left"/>
      <w:pPr>
        <w:ind w:left="6480" w:hanging="360"/>
      </w:pPr>
      <w:rPr>
        <w:rFonts w:ascii="Wingdings" w:hAnsi="Wingdings" w:hint="default"/>
      </w:rPr>
    </w:lvl>
  </w:abstractNum>
  <w:abstractNum w:abstractNumId="29" w15:restartNumberingAfterBreak="0">
    <w:nsid w:val="5AA52CA2"/>
    <w:multiLevelType w:val="hybridMultilevel"/>
    <w:tmpl w:val="EEACFAF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453C8E"/>
    <w:multiLevelType w:val="hybridMultilevel"/>
    <w:tmpl w:val="C4904E8C"/>
    <w:lvl w:ilvl="0" w:tplc="B13CEA98">
      <w:start w:val="1"/>
      <w:numFmt w:val="bullet"/>
      <w:lvlText w:val="·"/>
      <w:lvlJc w:val="left"/>
      <w:pPr>
        <w:ind w:left="720" w:hanging="360"/>
      </w:pPr>
      <w:rPr>
        <w:rFonts w:ascii="Symbol" w:hAnsi="Symbol" w:hint="default"/>
      </w:rPr>
    </w:lvl>
    <w:lvl w:ilvl="1" w:tplc="858816C6">
      <w:start w:val="1"/>
      <w:numFmt w:val="bullet"/>
      <w:lvlText w:val="o"/>
      <w:lvlJc w:val="left"/>
      <w:pPr>
        <w:ind w:left="1440" w:hanging="360"/>
      </w:pPr>
      <w:rPr>
        <w:rFonts w:ascii="Courier New" w:hAnsi="Courier New" w:hint="default"/>
      </w:rPr>
    </w:lvl>
    <w:lvl w:ilvl="2" w:tplc="F8E4D5B2">
      <w:start w:val="1"/>
      <w:numFmt w:val="bullet"/>
      <w:lvlText w:val=""/>
      <w:lvlJc w:val="left"/>
      <w:pPr>
        <w:ind w:left="2160" w:hanging="360"/>
      </w:pPr>
      <w:rPr>
        <w:rFonts w:ascii="Wingdings" w:hAnsi="Wingdings" w:hint="default"/>
      </w:rPr>
    </w:lvl>
    <w:lvl w:ilvl="3" w:tplc="B9706D24">
      <w:start w:val="1"/>
      <w:numFmt w:val="bullet"/>
      <w:lvlText w:val=""/>
      <w:lvlJc w:val="left"/>
      <w:pPr>
        <w:ind w:left="2880" w:hanging="360"/>
      </w:pPr>
      <w:rPr>
        <w:rFonts w:ascii="Symbol" w:hAnsi="Symbol" w:hint="default"/>
      </w:rPr>
    </w:lvl>
    <w:lvl w:ilvl="4" w:tplc="8AFA38B0">
      <w:start w:val="1"/>
      <w:numFmt w:val="bullet"/>
      <w:lvlText w:val="o"/>
      <w:lvlJc w:val="left"/>
      <w:pPr>
        <w:ind w:left="3600" w:hanging="360"/>
      </w:pPr>
      <w:rPr>
        <w:rFonts w:ascii="Courier New" w:hAnsi="Courier New" w:hint="default"/>
      </w:rPr>
    </w:lvl>
    <w:lvl w:ilvl="5" w:tplc="051A183C">
      <w:start w:val="1"/>
      <w:numFmt w:val="bullet"/>
      <w:lvlText w:val=""/>
      <w:lvlJc w:val="left"/>
      <w:pPr>
        <w:ind w:left="4320" w:hanging="360"/>
      </w:pPr>
      <w:rPr>
        <w:rFonts w:ascii="Wingdings" w:hAnsi="Wingdings" w:hint="default"/>
      </w:rPr>
    </w:lvl>
    <w:lvl w:ilvl="6" w:tplc="F4DC3D12">
      <w:start w:val="1"/>
      <w:numFmt w:val="bullet"/>
      <w:lvlText w:val=""/>
      <w:lvlJc w:val="left"/>
      <w:pPr>
        <w:ind w:left="5040" w:hanging="360"/>
      </w:pPr>
      <w:rPr>
        <w:rFonts w:ascii="Symbol" w:hAnsi="Symbol" w:hint="default"/>
      </w:rPr>
    </w:lvl>
    <w:lvl w:ilvl="7" w:tplc="5ABEB916">
      <w:start w:val="1"/>
      <w:numFmt w:val="bullet"/>
      <w:lvlText w:val="o"/>
      <w:lvlJc w:val="left"/>
      <w:pPr>
        <w:ind w:left="5760" w:hanging="360"/>
      </w:pPr>
      <w:rPr>
        <w:rFonts w:ascii="Courier New" w:hAnsi="Courier New" w:hint="default"/>
      </w:rPr>
    </w:lvl>
    <w:lvl w:ilvl="8" w:tplc="03807E80">
      <w:start w:val="1"/>
      <w:numFmt w:val="bullet"/>
      <w:lvlText w:val=""/>
      <w:lvlJc w:val="left"/>
      <w:pPr>
        <w:ind w:left="6480" w:hanging="360"/>
      </w:pPr>
      <w:rPr>
        <w:rFonts w:ascii="Wingdings" w:hAnsi="Wingdings" w:hint="default"/>
      </w:rPr>
    </w:lvl>
  </w:abstractNum>
  <w:abstractNum w:abstractNumId="31" w15:restartNumberingAfterBreak="0">
    <w:nsid w:val="60421380"/>
    <w:multiLevelType w:val="hybridMultilevel"/>
    <w:tmpl w:val="5EEA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CF792A"/>
    <w:multiLevelType w:val="hybridMultilevel"/>
    <w:tmpl w:val="101E95CA"/>
    <w:lvl w:ilvl="0" w:tplc="04B25ECA">
      <w:start w:val="1"/>
      <w:numFmt w:val="bullet"/>
      <w:lvlText w:val=""/>
      <w:lvlJc w:val="left"/>
      <w:pPr>
        <w:ind w:left="720" w:hanging="360"/>
      </w:pPr>
      <w:rPr>
        <w:rFonts w:ascii="Symbol" w:hAnsi="Symbol" w:hint="default"/>
      </w:rPr>
    </w:lvl>
    <w:lvl w:ilvl="1" w:tplc="EEA48EB0">
      <w:start w:val="1"/>
      <w:numFmt w:val="bullet"/>
      <w:lvlText w:val="o"/>
      <w:lvlJc w:val="left"/>
      <w:pPr>
        <w:ind w:left="1440" w:hanging="360"/>
      </w:pPr>
      <w:rPr>
        <w:rFonts w:ascii="Courier New" w:hAnsi="Courier New" w:hint="default"/>
      </w:rPr>
    </w:lvl>
    <w:lvl w:ilvl="2" w:tplc="952EA5E0">
      <w:start w:val="1"/>
      <w:numFmt w:val="bullet"/>
      <w:lvlText w:val=""/>
      <w:lvlJc w:val="left"/>
      <w:pPr>
        <w:ind w:left="2160" w:hanging="360"/>
      </w:pPr>
      <w:rPr>
        <w:rFonts w:ascii="Wingdings" w:hAnsi="Wingdings" w:hint="default"/>
      </w:rPr>
    </w:lvl>
    <w:lvl w:ilvl="3" w:tplc="F474C480">
      <w:start w:val="1"/>
      <w:numFmt w:val="bullet"/>
      <w:lvlText w:val=""/>
      <w:lvlJc w:val="left"/>
      <w:pPr>
        <w:ind w:left="2880" w:hanging="360"/>
      </w:pPr>
      <w:rPr>
        <w:rFonts w:ascii="Symbol" w:hAnsi="Symbol" w:hint="default"/>
      </w:rPr>
    </w:lvl>
    <w:lvl w:ilvl="4" w:tplc="D8641B16">
      <w:start w:val="1"/>
      <w:numFmt w:val="bullet"/>
      <w:lvlText w:val="o"/>
      <w:lvlJc w:val="left"/>
      <w:pPr>
        <w:ind w:left="3600" w:hanging="360"/>
      </w:pPr>
      <w:rPr>
        <w:rFonts w:ascii="Courier New" w:hAnsi="Courier New" w:hint="default"/>
      </w:rPr>
    </w:lvl>
    <w:lvl w:ilvl="5" w:tplc="9084BDFE">
      <w:start w:val="1"/>
      <w:numFmt w:val="bullet"/>
      <w:lvlText w:val=""/>
      <w:lvlJc w:val="left"/>
      <w:pPr>
        <w:ind w:left="4320" w:hanging="360"/>
      </w:pPr>
      <w:rPr>
        <w:rFonts w:ascii="Wingdings" w:hAnsi="Wingdings" w:hint="default"/>
      </w:rPr>
    </w:lvl>
    <w:lvl w:ilvl="6" w:tplc="5FBE63EC">
      <w:start w:val="1"/>
      <w:numFmt w:val="bullet"/>
      <w:lvlText w:val=""/>
      <w:lvlJc w:val="left"/>
      <w:pPr>
        <w:ind w:left="5040" w:hanging="360"/>
      </w:pPr>
      <w:rPr>
        <w:rFonts w:ascii="Symbol" w:hAnsi="Symbol" w:hint="default"/>
      </w:rPr>
    </w:lvl>
    <w:lvl w:ilvl="7" w:tplc="EAE02FC0">
      <w:start w:val="1"/>
      <w:numFmt w:val="bullet"/>
      <w:lvlText w:val="o"/>
      <w:lvlJc w:val="left"/>
      <w:pPr>
        <w:ind w:left="5760" w:hanging="360"/>
      </w:pPr>
      <w:rPr>
        <w:rFonts w:ascii="Courier New" w:hAnsi="Courier New" w:hint="default"/>
      </w:rPr>
    </w:lvl>
    <w:lvl w:ilvl="8" w:tplc="6734A53C">
      <w:start w:val="1"/>
      <w:numFmt w:val="bullet"/>
      <w:lvlText w:val=""/>
      <w:lvlJc w:val="left"/>
      <w:pPr>
        <w:ind w:left="6480" w:hanging="360"/>
      </w:pPr>
      <w:rPr>
        <w:rFonts w:ascii="Wingdings" w:hAnsi="Wingdings" w:hint="default"/>
      </w:rPr>
    </w:lvl>
  </w:abstractNum>
  <w:abstractNum w:abstractNumId="33" w15:restartNumberingAfterBreak="0">
    <w:nsid w:val="69F0668A"/>
    <w:multiLevelType w:val="hybridMultilevel"/>
    <w:tmpl w:val="324C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B4563B"/>
    <w:multiLevelType w:val="hybridMultilevel"/>
    <w:tmpl w:val="9BD2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14"/>
  </w:num>
  <w:num w:numId="4">
    <w:abstractNumId w:val="7"/>
  </w:num>
  <w:num w:numId="5">
    <w:abstractNumId w:val="16"/>
  </w:num>
  <w:num w:numId="6">
    <w:abstractNumId w:val="2"/>
  </w:num>
  <w:num w:numId="7">
    <w:abstractNumId w:val="32"/>
  </w:num>
  <w:num w:numId="8">
    <w:abstractNumId w:val="19"/>
  </w:num>
  <w:num w:numId="9">
    <w:abstractNumId w:val="8"/>
  </w:num>
  <w:num w:numId="10">
    <w:abstractNumId w:val="28"/>
  </w:num>
  <w:num w:numId="11">
    <w:abstractNumId w:val="17"/>
  </w:num>
  <w:num w:numId="12">
    <w:abstractNumId w:val="13"/>
  </w:num>
  <w:num w:numId="13">
    <w:abstractNumId w:val="30"/>
  </w:num>
  <w:num w:numId="14">
    <w:abstractNumId w:val="15"/>
  </w:num>
  <w:num w:numId="15">
    <w:abstractNumId w:val="20"/>
  </w:num>
  <w:num w:numId="16">
    <w:abstractNumId w:val="4"/>
  </w:num>
  <w:num w:numId="17">
    <w:abstractNumId w:val="6"/>
  </w:num>
  <w:num w:numId="18">
    <w:abstractNumId w:val="21"/>
  </w:num>
  <w:num w:numId="19">
    <w:abstractNumId w:val="33"/>
  </w:num>
  <w:num w:numId="20">
    <w:abstractNumId w:val="5"/>
  </w:num>
  <w:num w:numId="21">
    <w:abstractNumId w:val="18"/>
  </w:num>
  <w:num w:numId="22">
    <w:abstractNumId w:val="12"/>
  </w:num>
  <w:num w:numId="23">
    <w:abstractNumId w:val="31"/>
  </w:num>
  <w:num w:numId="24">
    <w:abstractNumId w:val="27"/>
  </w:num>
  <w:num w:numId="25">
    <w:abstractNumId w:val="29"/>
  </w:num>
  <w:num w:numId="26">
    <w:abstractNumId w:val="22"/>
  </w:num>
  <w:num w:numId="27">
    <w:abstractNumId w:val="10"/>
  </w:num>
  <w:num w:numId="28">
    <w:abstractNumId w:val="23"/>
  </w:num>
  <w:num w:numId="29">
    <w:abstractNumId w:val="25"/>
  </w:num>
  <w:num w:numId="30">
    <w:abstractNumId w:val="26"/>
  </w:num>
  <w:num w:numId="31">
    <w:abstractNumId w:val="9"/>
  </w:num>
  <w:num w:numId="32">
    <w:abstractNumId w:val="34"/>
  </w:num>
  <w:num w:numId="33">
    <w:abstractNumId w:val="1"/>
  </w:num>
  <w:num w:numId="34">
    <w:abstractNumId w:val="11"/>
  </w:num>
  <w:num w:numId="35">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E3362C"/>
    <w:rsid w:val="000021BA"/>
    <w:rsid w:val="0000293E"/>
    <w:rsid w:val="00003304"/>
    <w:rsid w:val="00004C66"/>
    <w:rsid w:val="0001190B"/>
    <w:rsid w:val="000169B7"/>
    <w:rsid w:val="000243DB"/>
    <w:rsid w:val="000258F2"/>
    <w:rsid w:val="00030593"/>
    <w:rsid w:val="00030FA9"/>
    <w:rsid w:val="00042A58"/>
    <w:rsid w:val="00043F86"/>
    <w:rsid w:val="00050FB0"/>
    <w:rsid w:val="00052EBC"/>
    <w:rsid w:val="000541BD"/>
    <w:rsid w:val="00054719"/>
    <w:rsid w:val="00055100"/>
    <w:rsid w:val="00057408"/>
    <w:rsid w:val="00061A1F"/>
    <w:rsid w:val="000726ED"/>
    <w:rsid w:val="00073DE9"/>
    <w:rsid w:val="00074FEB"/>
    <w:rsid w:val="0008345D"/>
    <w:rsid w:val="00084E4F"/>
    <w:rsid w:val="00085255"/>
    <w:rsid w:val="000862DC"/>
    <w:rsid w:val="00087AD6"/>
    <w:rsid w:val="00094D0D"/>
    <w:rsid w:val="00094E30"/>
    <w:rsid w:val="00095362"/>
    <w:rsid w:val="000A0AD8"/>
    <w:rsid w:val="000A1584"/>
    <w:rsid w:val="000A244B"/>
    <w:rsid w:val="000A39BE"/>
    <w:rsid w:val="000A3C32"/>
    <w:rsid w:val="000B2A62"/>
    <w:rsid w:val="000B2CCC"/>
    <w:rsid w:val="000B3DD6"/>
    <w:rsid w:val="000B3F60"/>
    <w:rsid w:val="000B5F2F"/>
    <w:rsid w:val="000C0552"/>
    <w:rsid w:val="000C5BC7"/>
    <w:rsid w:val="000C75B3"/>
    <w:rsid w:val="000D0099"/>
    <w:rsid w:val="000D078E"/>
    <w:rsid w:val="000D245B"/>
    <w:rsid w:val="000E24F4"/>
    <w:rsid w:val="000E4508"/>
    <w:rsid w:val="000E6D93"/>
    <w:rsid w:val="000F0CF5"/>
    <w:rsid w:val="000F4130"/>
    <w:rsid w:val="000F6D06"/>
    <w:rsid w:val="001015DC"/>
    <w:rsid w:val="001121AF"/>
    <w:rsid w:val="00113D42"/>
    <w:rsid w:val="00113DF1"/>
    <w:rsid w:val="00114EC3"/>
    <w:rsid w:val="00115943"/>
    <w:rsid w:val="00116219"/>
    <w:rsid w:val="00116406"/>
    <w:rsid w:val="00123891"/>
    <w:rsid w:val="001378AA"/>
    <w:rsid w:val="00137973"/>
    <w:rsid w:val="001455F3"/>
    <w:rsid w:val="00155573"/>
    <w:rsid w:val="00155D35"/>
    <w:rsid w:val="00156460"/>
    <w:rsid w:val="00165A02"/>
    <w:rsid w:val="00167ECE"/>
    <w:rsid w:val="00171A39"/>
    <w:rsid w:val="00183C66"/>
    <w:rsid w:val="00190340"/>
    <w:rsid w:val="00192E4A"/>
    <w:rsid w:val="00194A63"/>
    <w:rsid w:val="001A0C4E"/>
    <w:rsid w:val="001A2170"/>
    <w:rsid w:val="001A2C82"/>
    <w:rsid w:val="001A5921"/>
    <w:rsid w:val="001B0472"/>
    <w:rsid w:val="001B44A8"/>
    <w:rsid w:val="001B49D5"/>
    <w:rsid w:val="001B4C33"/>
    <w:rsid w:val="001C44BB"/>
    <w:rsid w:val="001D6899"/>
    <w:rsid w:val="001D7165"/>
    <w:rsid w:val="001D7DF0"/>
    <w:rsid w:val="001E0CF8"/>
    <w:rsid w:val="001F3101"/>
    <w:rsid w:val="00203032"/>
    <w:rsid w:val="00204BE3"/>
    <w:rsid w:val="0020640F"/>
    <w:rsid w:val="00206498"/>
    <w:rsid w:val="0021104C"/>
    <w:rsid w:val="00213411"/>
    <w:rsid w:val="0021483F"/>
    <w:rsid w:val="00227C76"/>
    <w:rsid w:val="002348E5"/>
    <w:rsid w:val="00241445"/>
    <w:rsid w:val="0024505B"/>
    <w:rsid w:val="00251D7D"/>
    <w:rsid w:val="00252F2B"/>
    <w:rsid w:val="00255F86"/>
    <w:rsid w:val="00257DB5"/>
    <w:rsid w:val="00276F6A"/>
    <w:rsid w:val="00293C5D"/>
    <w:rsid w:val="002A1E36"/>
    <w:rsid w:val="002A4D7D"/>
    <w:rsid w:val="002A500C"/>
    <w:rsid w:val="002B4007"/>
    <w:rsid w:val="002B4A3F"/>
    <w:rsid w:val="002C45E6"/>
    <w:rsid w:val="002C549E"/>
    <w:rsid w:val="002C54B5"/>
    <w:rsid w:val="002D41CE"/>
    <w:rsid w:val="002E02E7"/>
    <w:rsid w:val="002E2355"/>
    <w:rsid w:val="002E42D4"/>
    <w:rsid w:val="002E4F7B"/>
    <w:rsid w:val="002E6D99"/>
    <w:rsid w:val="002F475B"/>
    <w:rsid w:val="002F6BF6"/>
    <w:rsid w:val="00302F04"/>
    <w:rsid w:val="00303C02"/>
    <w:rsid w:val="003052E9"/>
    <w:rsid w:val="00305E09"/>
    <w:rsid w:val="003075EF"/>
    <w:rsid w:val="00307C32"/>
    <w:rsid w:val="003119F3"/>
    <w:rsid w:val="003122FF"/>
    <w:rsid w:val="003128F7"/>
    <w:rsid w:val="003205E3"/>
    <w:rsid w:val="00324E3D"/>
    <w:rsid w:val="0034236D"/>
    <w:rsid w:val="0035100A"/>
    <w:rsid w:val="0035173C"/>
    <w:rsid w:val="00351ACE"/>
    <w:rsid w:val="003555D0"/>
    <w:rsid w:val="00357DD7"/>
    <w:rsid w:val="00360F44"/>
    <w:rsid w:val="00361B82"/>
    <w:rsid w:val="00362159"/>
    <w:rsid w:val="00366E7E"/>
    <w:rsid w:val="00371145"/>
    <w:rsid w:val="003725A6"/>
    <w:rsid w:val="0037369A"/>
    <w:rsid w:val="003844A3"/>
    <w:rsid w:val="00387DC8"/>
    <w:rsid w:val="00391CC8"/>
    <w:rsid w:val="00396829"/>
    <w:rsid w:val="003A4077"/>
    <w:rsid w:val="003B2784"/>
    <w:rsid w:val="003B4181"/>
    <w:rsid w:val="003B4587"/>
    <w:rsid w:val="003C1BF7"/>
    <w:rsid w:val="003C29B4"/>
    <w:rsid w:val="003C3DF3"/>
    <w:rsid w:val="003C4F9B"/>
    <w:rsid w:val="003C6DB0"/>
    <w:rsid w:val="003E0F0B"/>
    <w:rsid w:val="003E13D5"/>
    <w:rsid w:val="003E1ADD"/>
    <w:rsid w:val="003E2B94"/>
    <w:rsid w:val="003E3C20"/>
    <w:rsid w:val="003E6934"/>
    <w:rsid w:val="003F2B4D"/>
    <w:rsid w:val="003F3380"/>
    <w:rsid w:val="003F367F"/>
    <w:rsid w:val="003F7295"/>
    <w:rsid w:val="00401118"/>
    <w:rsid w:val="00404202"/>
    <w:rsid w:val="00405D2F"/>
    <w:rsid w:val="00410C32"/>
    <w:rsid w:val="004116E7"/>
    <w:rsid w:val="004170FD"/>
    <w:rsid w:val="00423C0A"/>
    <w:rsid w:val="0042628A"/>
    <w:rsid w:val="00426342"/>
    <w:rsid w:val="004268F4"/>
    <w:rsid w:val="004303F0"/>
    <w:rsid w:val="00434F8B"/>
    <w:rsid w:val="00435937"/>
    <w:rsid w:val="00440CAA"/>
    <w:rsid w:val="00447E71"/>
    <w:rsid w:val="0045177F"/>
    <w:rsid w:val="004605D2"/>
    <w:rsid w:val="00475F31"/>
    <w:rsid w:val="004879DF"/>
    <w:rsid w:val="004A48B5"/>
    <w:rsid w:val="004A4EC6"/>
    <w:rsid w:val="004B4721"/>
    <w:rsid w:val="004B4ADD"/>
    <w:rsid w:val="004B55FA"/>
    <w:rsid w:val="004B60F2"/>
    <w:rsid w:val="004C0BE8"/>
    <w:rsid w:val="004C0D27"/>
    <w:rsid w:val="004C70CE"/>
    <w:rsid w:val="004D4A2E"/>
    <w:rsid w:val="004D4DD3"/>
    <w:rsid w:val="004E17F2"/>
    <w:rsid w:val="004E6021"/>
    <w:rsid w:val="004F1CE4"/>
    <w:rsid w:val="004F620A"/>
    <w:rsid w:val="00506663"/>
    <w:rsid w:val="0050795E"/>
    <w:rsid w:val="00507FF6"/>
    <w:rsid w:val="005157B9"/>
    <w:rsid w:val="005163E5"/>
    <w:rsid w:val="00516ACF"/>
    <w:rsid w:val="00520408"/>
    <w:rsid w:val="0052589D"/>
    <w:rsid w:val="00532CCA"/>
    <w:rsid w:val="00533DB3"/>
    <w:rsid w:val="00534C95"/>
    <w:rsid w:val="005355A6"/>
    <w:rsid w:val="00537D0B"/>
    <w:rsid w:val="0054678B"/>
    <w:rsid w:val="00550C51"/>
    <w:rsid w:val="00551660"/>
    <w:rsid w:val="00557E55"/>
    <w:rsid w:val="00560F2F"/>
    <w:rsid w:val="00562FE1"/>
    <w:rsid w:val="0056365D"/>
    <w:rsid w:val="00563D93"/>
    <w:rsid w:val="00565C0D"/>
    <w:rsid w:val="00573E68"/>
    <w:rsid w:val="00575897"/>
    <w:rsid w:val="0058398F"/>
    <w:rsid w:val="00590CAB"/>
    <w:rsid w:val="00592B8C"/>
    <w:rsid w:val="005943DE"/>
    <w:rsid w:val="0059457C"/>
    <w:rsid w:val="00597E72"/>
    <w:rsid w:val="005A12C9"/>
    <w:rsid w:val="005A1C7A"/>
    <w:rsid w:val="005A4AF3"/>
    <w:rsid w:val="005A64D3"/>
    <w:rsid w:val="005A756D"/>
    <w:rsid w:val="005B2315"/>
    <w:rsid w:val="005B33D8"/>
    <w:rsid w:val="005B78D2"/>
    <w:rsid w:val="005C0C6F"/>
    <w:rsid w:val="005C4F5C"/>
    <w:rsid w:val="005C5D4E"/>
    <w:rsid w:val="005E23C0"/>
    <w:rsid w:val="005E37EF"/>
    <w:rsid w:val="005E6AD0"/>
    <w:rsid w:val="005E7929"/>
    <w:rsid w:val="005E7F32"/>
    <w:rsid w:val="005F0442"/>
    <w:rsid w:val="005F2D95"/>
    <w:rsid w:val="00600DA6"/>
    <w:rsid w:val="00606316"/>
    <w:rsid w:val="00610055"/>
    <w:rsid w:val="00621DCE"/>
    <w:rsid w:val="0062223C"/>
    <w:rsid w:val="00625066"/>
    <w:rsid w:val="006258B9"/>
    <w:rsid w:val="00631220"/>
    <w:rsid w:val="00634338"/>
    <w:rsid w:val="00644E3C"/>
    <w:rsid w:val="0064695D"/>
    <w:rsid w:val="006509DE"/>
    <w:rsid w:val="00650E62"/>
    <w:rsid w:val="006541E0"/>
    <w:rsid w:val="0066533F"/>
    <w:rsid w:val="00666943"/>
    <w:rsid w:val="006707CC"/>
    <w:rsid w:val="00671966"/>
    <w:rsid w:val="0067257A"/>
    <w:rsid w:val="0068158C"/>
    <w:rsid w:val="0068167F"/>
    <w:rsid w:val="00694BEF"/>
    <w:rsid w:val="006B0D82"/>
    <w:rsid w:val="006B6485"/>
    <w:rsid w:val="006C5512"/>
    <w:rsid w:val="006C7878"/>
    <w:rsid w:val="006E53A6"/>
    <w:rsid w:val="006E6339"/>
    <w:rsid w:val="006E6FA2"/>
    <w:rsid w:val="006E757A"/>
    <w:rsid w:val="006F0A86"/>
    <w:rsid w:val="006F3A38"/>
    <w:rsid w:val="006F3DFE"/>
    <w:rsid w:val="006F566B"/>
    <w:rsid w:val="006F5B9D"/>
    <w:rsid w:val="0070040D"/>
    <w:rsid w:val="0070178A"/>
    <w:rsid w:val="00702926"/>
    <w:rsid w:val="0070350A"/>
    <w:rsid w:val="00704DF2"/>
    <w:rsid w:val="00715BEC"/>
    <w:rsid w:val="00716615"/>
    <w:rsid w:val="007172D1"/>
    <w:rsid w:val="00720320"/>
    <w:rsid w:val="007214A2"/>
    <w:rsid w:val="007464C4"/>
    <w:rsid w:val="00747075"/>
    <w:rsid w:val="007472F7"/>
    <w:rsid w:val="00747739"/>
    <w:rsid w:val="007536CB"/>
    <w:rsid w:val="007548C5"/>
    <w:rsid w:val="00763051"/>
    <w:rsid w:val="00763830"/>
    <w:rsid w:val="00764E14"/>
    <w:rsid w:val="00766D2F"/>
    <w:rsid w:val="00771AC9"/>
    <w:rsid w:val="00772C1D"/>
    <w:rsid w:val="007735B5"/>
    <w:rsid w:val="007756C5"/>
    <w:rsid w:val="00787B9F"/>
    <w:rsid w:val="00792C5A"/>
    <w:rsid w:val="00793896"/>
    <w:rsid w:val="007A1060"/>
    <w:rsid w:val="007A186E"/>
    <w:rsid w:val="007A2C25"/>
    <w:rsid w:val="007A339E"/>
    <w:rsid w:val="007A3710"/>
    <w:rsid w:val="007A3C38"/>
    <w:rsid w:val="007A49DB"/>
    <w:rsid w:val="007B1CF4"/>
    <w:rsid w:val="007B539A"/>
    <w:rsid w:val="007B6283"/>
    <w:rsid w:val="007B6A6C"/>
    <w:rsid w:val="007B6BA2"/>
    <w:rsid w:val="007B6C72"/>
    <w:rsid w:val="007B75D7"/>
    <w:rsid w:val="007B7939"/>
    <w:rsid w:val="007D19D3"/>
    <w:rsid w:val="007D6082"/>
    <w:rsid w:val="007D6621"/>
    <w:rsid w:val="007E1586"/>
    <w:rsid w:val="007E2074"/>
    <w:rsid w:val="007E38A4"/>
    <w:rsid w:val="007E3E2B"/>
    <w:rsid w:val="007E6B97"/>
    <w:rsid w:val="007F5FCC"/>
    <w:rsid w:val="00820315"/>
    <w:rsid w:val="00823662"/>
    <w:rsid w:val="0082675A"/>
    <w:rsid w:val="00826C90"/>
    <w:rsid w:val="00832734"/>
    <w:rsid w:val="00833231"/>
    <w:rsid w:val="00833D20"/>
    <w:rsid w:val="00841652"/>
    <w:rsid w:val="00844F71"/>
    <w:rsid w:val="0084741C"/>
    <w:rsid w:val="00850A3B"/>
    <w:rsid w:val="00851557"/>
    <w:rsid w:val="00855861"/>
    <w:rsid w:val="00856A55"/>
    <w:rsid w:val="008600D0"/>
    <w:rsid w:val="008639C5"/>
    <w:rsid w:val="00865FE3"/>
    <w:rsid w:val="00866071"/>
    <w:rsid w:val="0086723E"/>
    <w:rsid w:val="00867B24"/>
    <w:rsid w:val="00870B33"/>
    <w:rsid w:val="0087288D"/>
    <w:rsid w:val="008729DF"/>
    <w:rsid w:val="008861EA"/>
    <w:rsid w:val="00887CBA"/>
    <w:rsid w:val="00895813"/>
    <w:rsid w:val="0089721F"/>
    <w:rsid w:val="008A08AC"/>
    <w:rsid w:val="008A08EC"/>
    <w:rsid w:val="008B29AA"/>
    <w:rsid w:val="008B528A"/>
    <w:rsid w:val="008B7197"/>
    <w:rsid w:val="008B7F24"/>
    <w:rsid w:val="008C22B6"/>
    <w:rsid w:val="008D565B"/>
    <w:rsid w:val="008D688A"/>
    <w:rsid w:val="008E3162"/>
    <w:rsid w:val="008E4DBF"/>
    <w:rsid w:val="008E6E81"/>
    <w:rsid w:val="008F2823"/>
    <w:rsid w:val="008F5A8F"/>
    <w:rsid w:val="0090174B"/>
    <w:rsid w:val="009107CE"/>
    <w:rsid w:val="009164E3"/>
    <w:rsid w:val="00930916"/>
    <w:rsid w:val="00936D5A"/>
    <w:rsid w:val="00936E31"/>
    <w:rsid w:val="00944516"/>
    <w:rsid w:val="00950D38"/>
    <w:rsid w:val="009526D0"/>
    <w:rsid w:val="00952892"/>
    <w:rsid w:val="00954E20"/>
    <w:rsid w:val="00954FEB"/>
    <w:rsid w:val="00965E67"/>
    <w:rsid w:val="0096793E"/>
    <w:rsid w:val="00972E03"/>
    <w:rsid w:val="00977EC9"/>
    <w:rsid w:val="009852C1"/>
    <w:rsid w:val="00985DEA"/>
    <w:rsid w:val="00986B06"/>
    <w:rsid w:val="00987ED4"/>
    <w:rsid w:val="00994E11"/>
    <w:rsid w:val="009B4956"/>
    <w:rsid w:val="009C1649"/>
    <w:rsid w:val="009C3687"/>
    <w:rsid w:val="009D321F"/>
    <w:rsid w:val="009D5BF8"/>
    <w:rsid w:val="009D709B"/>
    <w:rsid w:val="009E0989"/>
    <w:rsid w:val="009E2A19"/>
    <w:rsid w:val="009E3F4C"/>
    <w:rsid w:val="009F491F"/>
    <w:rsid w:val="009F537C"/>
    <w:rsid w:val="009F6416"/>
    <w:rsid w:val="009F70DA"/>
    <w:rsid w:val="00A00031"/>
    <w:rsid w:val="00A00806"/>
    <w:rsid w:val="00A018AE"/>
    <w:rsid w:val="00A023A9"/>
    <w:rsid w:val="00A03684"/>
    <w:rsid w:val="00A04939"/>
    <w:rsid w:val="00A10240"/>
    <w:rsid w:val="00A24B8B"/>
    <w:rsid w:val="00A255CC"/>
    <w:rsid w:val="00A25CFA"/>
    <w:rsid w:val="00A271EF"/>
    <w:rsid w:val="00A27782"/>
    <w:rsid w:val="00A3082A"/>
    <w:rsid w:val="00A36F67"/>
    <w:rsid w:val="00A40130"/>
    <w:rsid w:val="00A47E96"/>
    <w:rsid w:val="00A50A3B"/>
    <w:rsid w:val="00A5388B"/>
    <w:rsid w:val="00A54082"/>
    <w:rsid w:val="00A542B9"/>
    <w:rsid w:val="00A559F3"/>
    <w:rsid w:val="00A603D6"/>
    <w:rsid w:val="00A606F8"/>
    <w:rsid w:val="00A62AEA"/>
    <w:rsid w:val="00A6787B"/>
    <w:rsid w:val="00A75182"/>
    <w:rsid w:val="00A849DB"/>
    <w:rsid w:val="00A90AF8"/>
    <w:rsid w:val="00AA0105"/>
    <w:rsid w:val="00AA0488"/>
    <w:rsid w:val="00AA362E"/>
    <w:rsid w:val="00AB437E"/>
    <w:rsid w:val="00AC2CC0"/>
    <w:rsid w:val="00AD3B67"/>
    <w:rsid w:val="00AE3D82"/>
    <w:rsid w:val="00AE5360"/>
    <w:rsid w:val="00AE7226"/>
    <w:rsid w:val="00AF463E"/>
    <w:rsid w:val="00AF678B"/>
    <w:rsid w:val="00B05C6F"/>
    <w:rsid w:val="00B1323E"/>
    <w:rsid w:val="00B227A4"/>
    <w:rsid w:val="00B233BF"/>
    <w:rsid w:val="00B445B6"/>
    <w:rsid w:val="00B45A4A"/>
    <w:rsid w:val="00B512FB"/>
    <w:rsid w:val="00B52025"/>
    <w:rsid w:val="00B614EA"/>
    <w:rsid w:val="00B61855"/>
    <w:rsid w:val="00B61E3C"/>
    <w:rsid w:val="00B63223"/>
    <w:rsid w:val="00B637F3"/>
    <w:rsid w:val="00B644F7"/>
    <w:rsid w:val="00B65698"/>
    <w:rsid w:val="00B668FE"/>
    <w:rsid w:val="00B70A9A"/>
    <w:rsid w:val="00B731CB"/>
    <w:rsid w:val="00B74C00"/>
    <w:rsid w:val="00B75D9B"/>
    <w:rsid w:val="00B904B7"/>
    <w:rsid w:val="00B90FA1"/>
    <w:rsid w:val="00B936D0"/>
    <w:rsid w:val="00B9586B"/>
    <w:rsid w:val="00BA21A0"/>
    <w:rsid w:val="00BA419A"/>
    <w:rsid w:val="00BA7F4C"/>
    <w:rsid w:val="00BB3EEF"/>
    <w:rsid w:val="00BB437D"/>
    <w:rsid w:val="00BB64F0"/>
    <w:rsid w:val="00BC3E49"/>
    <w:rsid w:val="00BC7FA3"/>
    <w:rsid w:val="00BD1BB6"/>
    <w:rsid w:val="00BD39D4"/>
    <w:rsid w:val="00BD3AF1"/>
    <w:rsid w:val="00BD438C"/>
    <w:rsid w:val="00BD4956"/>
    <w:rsid w:val="00BD4D25"/>
    <w:rsid w:val="00BE3383"/>
    <w:rsid w:val="00BE7B6E"/>
    <w:rsid w:val="00BF17E0"/>
    <w:rsid w:val="00BF501F"/>
    <w:rsid w:val="00BF5E07"/>
    <w:rsid w:val="00BF61E1"/>
    <w:rsid w:val="00C0146C"/>
    <w:rsid w:val="00C038ED"/>
    <w:rsid w:val="00C03F77"/>
    <w:rsid w:val="00C05784"/>
    <w:rsid w:val="00C0717A"/>
    <w:rsid w:val="00C13268"/>
    <w:rsid w:val="00C13689"/>
    <w:rsid w:val="00C13837"/>
    <w:rsid w:val="00C21FEC"/>
    <w:rsid w:val="00C234FA"/>
    <w:rsid w:val="00C248B6"/>
    <w:rsid w:val="00C30A57"/>
    <w:rsid w:val="00C32AA3"/>
    <w:rsid w:val="00C33AB8"/>
    <w:rsid w:val="00C42B99"/>
    <w:rsid w:val="00C439EE"/>
    <w:rsid w:val="00C46360"/>
    <w:rsid w:val="00C54613"/>
    <w:rsid w:val="00C60805"/>
    <w:rsid w:val="00C61983"/>
    <w:rsid w:val="00C67573"/>
    <w:rsid w:val="00C742B3"/>
    <w:rsid w:val="00C74638"/>
    <w:rsid w:val="00C7560D"/>
    <w:rsid w:val="00C76910"/>
    <w:rsid w:val="00C80398"/>
    <w:rsid w:val="00C84AC6"/>
    <w:rsid w:val="00C93D9A"/>
    <w:rsid w:val="00C95F3A"/>
    <w:rsid w:val="00CB3EB9"/>
    <w:rsid w:val="00CB6E6D"/>
    <w:rsid w:val="00CC03D2"/>
    <w:rsid w:val="00CC26D9"/>
    <w:rsid w:val="00CC2B7E"/>
    <w:rsid w:val="00CD3EA5"/>
    <w:rsid w:val="00CD55AB"/>
    <w:rsid w:val="00CE2441"/>
    <w:rsid w:val="00CF5584"/>
    <w:rsid w:val="00D03314"/>
    <w:rsid w:val="00D17881"/>
    <w:rsid w:val="00D2062C"/>
    <w:rsid w:val="00D20B25"/>
    <w:rsid w:val="00D31202"/>
    <w:rsid w:val="00D33F63"/>
    <w:rsid w:val="00D3464E"/>
    <w:rsid w:val="00D41315"/>
    <w:rsid w:val="00D46B4C"/>
    <w:rsid w:val="00D501BF"/>
    <w:rsid w:val="00D52F1D"/>
    <w:rsid w:val="00D56D50"/>
    <w:rsid w:val="00D60403"/>
    <w:rsid w:val="00D61BA6"/>
    <w:rsid w:val="00D63B1B"/>
    <w:rsid w:val="00D67331"/>
    <w:rsid w:val="00D6758E"/>
    <w:rsid w:val="00D7177B"/>
    <w:rsid w:val="00D73438"/>
    <w:rsid w:val="00D7573D"/>
    <w:rsid w:val="00D80EE9"/>
    <w:rsid w:val="00D8392D"/>
    <w:rsid w:val="00D842A5"/>
    <w:rsid w:val="00D84FFD"/>
    <w:rsid w:val="00D8715F"/>
    <w:rsid w:val="00D90865"/>
    <w:rsid w:val="00D912A0"/>
    <w:rsid w:val="00D9257B"/>
    <w:rsid w:val="00D93AEF"/>
    <w:rsid w:val="00DA008D"/>
    <w:rsid w:val="00DA06F2"/>
    <w:rsid w:val="00DA4764"/>
    <w:rsid w:val="00DA4A47"/>
    <w:rsid w:val="00DB0DAD"/>
    <w:rsid w:val="00DB3375"/>
    <w:rsid w:val="00DB360C"/>
    <w:rsid w:val="00DB4559"/>
    <w:rsid w:val="00DC2C1E"/>
    <w:rsid w:val="00DC39CD"/>
    <w:rsid w:val="00DC717D"/>
    <w:rsid w:val="00DD13F1"/>
    <w:rsid w:val="00DD71BF"/>
    <w:rsid w:val="00DD7487"/>
    <w:rsid w:val="00DD7A97"/>
    <w:rsid w:val="00DE121E"/>
    <w:rsid w:val="00DE1BDF"/>
    <w:rsid w:val="00DE64B1"/>
    <w:rsid w:val="00DE7150"/>
    <w:rsid w:val="00DF3ADC"/>
    <w:rsid w:val="00E00F18"/>
    <w:rsid w:val="00E01228"/>
    <w:rsid w:val="00E02630"/>
    <w:rsid w:val="00E043B9"/>
    <w:rsid w:val="00E10B37"/>
    <w:rsid w:val="00E12D88"/>
    <w:rsid w:val="00E12EFE"/>
    <w:rsid w:val="00E27116"/>
    <w:rsid w:val="00E3362C"/>
    <w:rsid w:val="00E42EB1"/>
    <w:rsid w:val="00E43E79"/>
    <w:rsid w:val="00E51C3D"/>
    <w:rsid w:val="00E52225"/>
    <w:rsid w:val="00E527CB"/>
    <w:rsid w:val="00E63993"/>
    <w:rsid w:val="00E647E1"/>
    <w:rsid w:val="00E653B4"/>
    <w:rsid w:val="00E71AD0"/>
    <w:rsid w:val="00E71BFF"/>
    <w:rsid w:val="00E72BD8"/>
    <w:rsid w:val="00E74610"/>
    <w:rsid w:val="00E74CE0"/>
    <w:rsid w:val="00E76C4E"/>
    <w:rsid w:val="00E8133B"/>
    <w:rsid w:val="00E81855"/>
    <w:rsid w:val="00E835D5"/>
    <w:rsid w:val="00E87FEC"/>
    <w:rsid w:val="00E9073C"/>
    <w:rsid w:val="00E90A03"/>
    <w:rsid w:val="00E90E0E"/>
    <w:rsid w:val="00E919CE"/>
    <w:rsid w:val="00E930CC"/>
    <w:rsid w:val="00E94A3D"/>
    <w:rsid w:val="00E94FB2"/>
    <w:rsid w:val="00E97E3D"/>
    <w:rsid w:val="00EA1E92"/>
    <w:rsid w:val="00EB1BA4"/>
    <w:rsid w:val="00EB2F24"/>
    <w:rsid w:val="00EB4AA3"/>
    <w:rsid w:val="00EB5252"/>
    <w:rsid w:val="00EB70F7"/>
    <w:rsid w:val="00EC2BDE"/>
    <w:rsid w:val="00EC380D"/>
    <w:rsid w:val="00EC5ECF"/>
    <w:rsid w:val="00ED5269"/>
    <w:rsid w:val="00ED6C17"/>
    <w:rsid w:val="00EE0C86"/>
    <w:rsid w:val="00EE4284"/>
    <w:rsid w:val="00EF0AB5"/>
    <w:rsid w:val="00EF1F28"/>
    <w:rsid w:val="00EF2542"/>
    <w:rsid w:val="00F10120"/>
    <w:rsid w:val="00F10848"/>
    <w:rsid w:val="00F111FE"/>
    <w:rsid w:val="00F1143D"/>
    <w:rsid w:val="00F1549C"/>
    <w:rsid w:val="00F22553"/>
    <w:rsid w:val="00F22BB5"/>
    <w:rsid w:val="00F271AF"/>
    <w:rsid w:val="00F30F13"/>
    <w:rsid w:val="00F34792"/>
    <w:rsid w:val="00F35F21"/>
    <w:rsid w:val="00F40493"/>
    <w:rsid w:val="00F4221A"/>
    <w:rsid w:val="00F47279"/>
    <w:rsid w:val="00F50377"/>
    <w:rsid w:val="00F51228"/>
    <w:rsid w:val="00F53DDA"/>
    <w:rsid w:val="00F54E35"/>
    <w:rsid w:val="00F61C04"/>
    <w:rsid w:val="00F61C0C"/>
    <w:rsid w:val="00F6509E"/>
    <w:rsid w:val="00F713D8"/>
    <w:rsid w:val="00F73242"/>
    <w:rsid w:val="00F77EE3"/>
    <w:rsid w:val="00F8354B"/>
    <w:rsid w:val="00F858A0"/>
    <w:rsid w:val="00F85F1D"/>
    <w:rsid w:val="00F8683D"/>
    <w:rsid w:val="00F90192"/>
    <w:rsid w:val="00F93400"/>
    <w:rsid w:val="00FA6B95"/>
    <w:rsid w:val="00FA70B4"/>
    <w:rsid w:val="00FB345D"/>
    <w:rsid w:val="00FB47B6"/>
    <w:rsid w:val="00FC051E"/>
    <w:rsid w:val="00FC16C6"/>
    <w:rsid w:val="00FC3578"/>
    <w:rsid w:val="00FC4AD0"/>
    <w:rsid w:val="00FC7FCF"/>
    <w:rsid w:val="00FD26FB"/>
    <w:rsid w:val="00FD3063"/>
    <w:rsid w:val="00FD3F41"/>
    <w:rsid w:val="00FD5FF0"/>
    <w:rsid w:val="00FE6E89"/>
    <w:rsid w:val="00FF20B1"/>
    <w:rsid w:val="00FF2CA2"/>
    <w:rsid w:val="00FF31E0"/>
    <w:rsid w:val="00FF50AD"/>
    <w:rsid w:val="013C7920"/>
    <w:rsid w:val="0152678B"/>
    <w:rsid w:val="01C36E68"/>
    <w:rsid w:val="02DB6FF9"/>
    <w:rsid w:val="04A91CAF"/>
    <w:rsid w:val="0554D978"/>
    <w:rsid w:val="057189D0"/>
    <w:rsid w:val="05CEE092"/>
    <w:rsid w:val="08F3F6CA"/>
    <w:rsid w:val="095E0EB4"/>
    <w:rsid w:val="09A91D6B"/>
    <w:rsid w:val="09BAD24D"/>
    <w:rsid w:val="0B73C52B"/>
    <w:rsid w:val="0BDEC8A8"/>
    <w:rsid w:val="0CB1DE0F"/>
    <w:rsid w:val="0D3737FC"/>
    <w:rsid w:val="0DFF6005"/>
    <w:rsid w:val="0EB2023D"/>
    <w:rsid w:val="0EE08574"/>
    <w:rsid w:val="10B9E272"/>
    <w:rsid w:val="134C2BAE"/>
    <w:rsid w:val="15704D64"/>
    <w:rsid w:val="1595C578"/>
    <w:rsid w:val="16432EC6"/>
    <w:rsid w:val="173C4572"/>
    <w:rsid w:val="180AAADB"/>
    <w:rsid w:val="19F688F8"/>
    <w:rsid w:val="1A1299DE"/>
    <w:rsid w:val="1A158360"/>
    <w:rsid w:val="1BB8442D"/>
    <w:rsid w:val="1C5FDE69"/>
    <w:rsid w:val="1D3164EE"/>
    <w:rsid w:val="1E8A6C19"/>
    <w:rsid w:val="205699F1"/>
    <w:rsid w:val="210F4691"/>
    <w:rsid w:val="21159120"/>
    <w:rsid w:val="230C2053"/>
    <w:rsid w:val="23F715EB"/>
    <w:rsid w:val="245FC737"/>
    <w:rsid w:val="24FDFDC4"/>
    <w:rsid w:val="28D30D88"/>
    <w:rsid w:val="29664A1F"/>
    <w:rsid w:val="2A413BE0"/>
    <w:rsid w:val="2AD7A42B"/>
    <w:rsid w:val="2B4BAF89"/>
    <w:rsid w:val="2D70B2C8"/>
    <w:rsid w:val="2DDBE485"/>
    <w:rsid w:val="2E071A66"/>
    <w:rsid w:val="2F0C997D"/>
    <w:rsid w:val="2F2F7BE2"/>
    <w:rsid w:val="3099D168"/>
    <w:rsid w:val="30A35553"/>
    <w:rsid w:val="31D9A592"/>
    <w:rsid w:val="3247D34D"/>
    <w:rsid w:val="330CFAB6"/>
    <w:rsid w:val="3322A16A"/>
    <w:rsid w:val="337C023E"/>
    <w:rsid w:val="3481539C"/>
    <w:rsid w:val="3590909A"/>
    <w:rsid w:val="35FD5B45"/>
    <w:rsid w:val="37E39A94"/>
    <w:rsid w:val="37E89D5A"/>
    <w:rsid w:val="38FF6B2E"/>
    <w:rsid w:val="3A93C0CB"/>
    <w:rsid w:val="3B0054EF"/>
    <w:rsid w:val="3B0F9C39"/>
    <w:rsid w:val="3BC8F22F"/>
    <w:rsid w:val="3C024DEE"/>
    <w:rsid w:val="3C681978"/>
    <w:rsid w:val="3EF9F8E1"/>
    <w:rsid w:val="3F523FA4"/>
    <w:rsid w:val="4060766F"/>
    <w:rsid w:val="407303B3"/>
    <w:rsid w:val="4073D31C"/>
    <w:rsid w:val="42A26384"/>
    <w:rsid w:val="42EA189A"/>
    <w:rsid w:val="431650C9"/>
    <w:rsid w:val="434FF11A"/>
    <w:rsid w:val="4374C7E6"/>
    <w:rsid w:val="437624CD"/>
    <w:rsid w:val="43829073"/>
    <w:rsid w:val="44B98255"/>
    <w:rsid w:val="44DEDCC2"/>
    <w:rsid w:val="45B2E383"/>
    <w:rsid w:val="463EC6BB"/>
    <w:rsid w:val="46F13F57"/>
    <w:rsid w:val="48030A76"/>
    <w:rsid w:val="48FF252F"/>
    <w:rsid w:val="49601EE2"/>
    <w:rsid w:val="49885AD2"/>
    <w:rsid w:val="4A70C249"/>
    <w:rsid w:val="4BF8B575"/>
    <w:rsid w:val="4C3780E6"/>
    <w:rsid w:val="4C6B86BE"/>
    <w:rsid w:val="4E7725DC"/>
    <w:rsid w:val="500F44D0"/>
    <w:rsid w:val="50785A2B"/>
    <w:rsid w:val="50E65900"/>
    <w:rsid w:val="513D0820"/>
    <w:rsid w:val="51A4376D"/>
    <w:rsid w:val="53BD9240"/>
    <w:rsid w:val="55166F27"/>
    <w:rsid w:val="5536D16D"/>
    <w:rsid w:val="57217E68"/>
    <w:rsid w:val="5891BE00"/>
    <w:rsid w:val="5945D9C6"/>
    <w:rsid w:val="5AD59CAB"/>
    <w:rsid w:val="5AEF9D0D"/>
    <w:rsid w:val="5C547C6C"/>
    <w:rsid w:val="5C6F2EAE"/>
    <w:rsid w:val="5C849AE8"/>
    <w:rsid w:val="5DCCC09C"/>
    <w:rsid w:val="5EC4EBFF"/>
    <w:rsid w:val="5FAFA0ED"/>
    <w:rsid w:val="62674BA3"/>
    <w:rsid w:val="62D3BB60"/>
    <w:rsid w:val="63A3BE92"/>
    <w:rsid w:val="6613187F"/>
    <w:rsid w:val="673A9DEC"/>
    <w:rsid w:val="67CB2F1F"/>
    <w:rsid w:val="68B4FEB2"/>
    <w:rsid w:val="68D20D4B"/>
    <w:rsid w:val="68ED4973"/>
    <w:rsid w:val="69425ABD"/>
    <w:rsid w:val="69BC0246"/>
    <w:rsid w:val="6A843192"/>
    <w:rsid w:val="6AD76636"/>
    <w:rsid w:val="6C561AAC"/>
    <w:rsid w:val="6C5BF515"/>
    <w:rsid w:val="6D549222"/>
    <w:rsid w:val="6D5829F9"/>
    <w:rsid w:val="6D848CC9"/>
    <w:rsid w:val="6DCE8B6C"/>
    <w:rsid w:val="6E0257E2"/>
    <w:rsid w:val="6E05CF88"/>
    <w:rsid w:val="6E7BFE13"/>
    <w:rsid w:val="700BB3EB"/>
    <w:rsid w:val="70921F91"/>
    <w:rsid w:val="70CCD5BB"/>
    <w:rsid w:val="70CED3DC"/>
    <w:rsid w:val="715800E6"/>
    <w:rsid w:val="748FA1A8"/>
    <w:rsid w:val="7492508C"/>
    <w:rsid w:val="7762281A"/>
    <w:rsid w:val="77A0C43D"/>
    <w:rsid w:val="78E36DDC"/>
    <w:rsid w:val="793645A3"/>
    <w:rsid w:val="7A52A361"/>
    <w:rsid w:val="7AC02E29"/>
    <w:rsid w:val="7B3DA879"/>
    <w:rsid w:val="7B9D9C72"/>
    <w:rsid w:val="7CF8CA37"/>
    <w:rsid w:val="7DCF8FEF"/>
    <w:rsid w:val="7EBC27AE"/>
    <w:rsid w:val="7EFEF97E"/>
    <w:rsid w:val="7FCA1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824F7F"/>
  <w15:docId w15:val="{64C63848-338F-48C6-99CF-5D3FEA1C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362C"/>
    <w:rPr>
      <w:rFonts w:eastAsia="Times New Roman"/>
      <w:lang w:val="en-GB"/>
    </w:rPr>
  </w:style>
  <w:style w:type="paragraph" w:styleId="Heading1">
    <w:name w:val="heading 1"/>
    <w:basedOn w:val="Normal"/>
    <w:next w:val="Normal"/>
    <w:qFormat/>
    <w:rsid w:val="00E3362C"/>
    <w:pPr>
      <w:keepNext/>
      <w:spacing w:before="240" w:after="240"/>
      <w:ind w:left="567"/>
      <w:outlineLvl w:val="0"/>
    </w:pPr>
    <w:rPr>
      <w:rFonts w:ascii="Arial Bold" w:hAnsi="Arial Bold"/>
      <w:b/>
      <w:kern w:val="32"/>
      <w:sz w:val="28"/>
      <w:lang w:val="en-US"/>
    </w:rPr>
  </w:style>
  <w:style w:type="paragraph" w:styleId="Heading2">
    <w:name w:val="heading 2"/>
    <w:basedOn w:val="Normal"/>
    <w:next w:val="Normal"/>
    <w:link w:val="Heading2Char"/>
    <w:qFormat/>
    <w:rsid w:val="00E3362C"/>
    <w:pPr>
      <w:keepNext/>
      <w:spacing w:before="240" w:after="60"/>
      <w:ind w:left="567"/>
      <w:outlineLvl w:val="1"/>
    </w:pPr>
    <w:rPr>
      <w:rFonts w:ascii="Arial Bold" w:hAnsi="Arial Bold"/>
      <w:b/>
      <w:sz w:val="24"/>
    </w:rPr>
  </w:style>
  <w:style w:type="paragraph" w:styleId="Heading6">
    <w:name w:val="heading 6"/>
    <w:basedOn w:val="Normal"/>
    <w:next w:val="Normal"/>
    <w:qFormat/>
    <w:rsid w:val="00A3082A"/>
    <w:pPr>
      <w:spacing w:before="240" w:after="60"/>
      <w:outlineLvl w:val="5"/>
    </w:pPr>
    <w:rPr>
      <w:b/>
      <w:bCs/>
      <w:sz w:val="22"/>
      <w:szCs w:val="22"/>
    </w:rPr>
  </w:style>
  <w:style w:type="paragraph" w:styleId="Heading8">
    <w:name w:val="heading 8"/>
    <w:basedOn w:val="Normal"/>
    <w:next w:val="Normal"/>
    <w:qFormat/>
    <w:rsid w:val="006541E0"/>
    <w:pPr>
      <w:spacing w:before="240" w:after="60"/>
      <w:outlineLvl w:val="7"/>
    </w:pPr>
    <w:rPr>
      <w:i/>
      <w:iCs/>
      <w:sz w:val="24"/>
      <w:szCs w:val="24"/>
    </w:rPr>
  </w:style>
  <w:style w:type="paragraph" w:styleId="Heading9">
    <w:name w:val="heading 9"/>
    <w:basedOn w:val="Normal"/>
    <w:next w:val="Normal"/>
    <w:qFormat/>
    <w:rsid w:val="00E3362C"/>
    <w:pPr>
      <w:overflowPunct w:val="0"/>
      <w:autoSpaceDE w:val="0"/>
      <w:autoSpaceDN w:val="0"/>
      <w:adjustRightInd w:val="0"/>
      <w:spacing w:before="240" w:after="60"/>
      <w:textAlignment w:val="baseline"/>
      <w:outlineLvl w:val="8"/>
    </w:pPr>
    <w:rPr>
      <w:rFonts w:ascii="Arial" w:hAnsi="Arial"/>
      <w:b/>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3362C"/>
    <w:pPr>
      <w:tabs>
        <w:tab w:val="center" w:pos="4320"/>
        <w:tab w:val="right" w:pos="8640"/>
      </w:tabs>
    </w:pPr>
  </w:style>
  <w:style w:type="paragraph" w:styleId="Footer">
    <w:name w:val="footer"/>
    <w:basedOn w:val="Normal"/>
    <w:rsid w:val="00E3362C"/>
    <w:pPr>
      <w:tabs>
        <w:tab w:val="center" w:pos="4320"/>
        <w:tab w:val="right" w:pos="8640"/>
      </w:tabs>
    </w:pPr>
    <w:rPr>
      <w:b/>
    </w:rPr>
  </w:style>
  <w:style w:type="paragraph" w:styleId="Title">
    <w:name w:val="Title"/>
    <w:basedOn w:val="Normal"/>
    <w:qFormat/>
    <w:rsid w:val="00E3362C"/>
    <w:pPr>
      <w:spacing w:before="120" w:after="120"/>
      <w:jc w:val="center"/>
      <w:outlineLvl w:val="0"/>
    </w:pPr>
    <w:rPr>
      <w:b/>
      <w:kern w:val="28"/>
      <w:sz w:val="36"/>
    </w:rPr>
  </w:style>
  <w:style w:type="paragraph" w:styleId="Subtitle">
    <w:name w:val="Subtitle"/>
    <w:basedOn w:val="Normal"/>
    <w:next w:val="Normal"/>
    <w:qFormat/>
    <w:rsid w:val="00E3362C"/>
    <w:pPr>
      <w:spacing w:before="600" w:after="480"/>
      <w:jc w:val="center"/>
      <w:outlineLvl w:val="1"/>
    </w:pPr>
    <w:rPr>
      <w:rFonts w:ascii="Arial" w:hAnsi="Arial"/>
      <w:b/>
      <w:sz w:val="28"/>
    </w:rPr>
  </w:style>
  <w:style w:type="paragraph" w:styleId="BodyText">
    <w:name w:val="Body Text"/>
    <w:basedOn w:val="Normal"/>
    <w:rsid w:val="00E3362C"/>
    <w:pPr>
      <w:spacing w:before="120" w:after="60"/>
      <w:ind w:left="567"/>
    </w:pPr>
    <w:rPr>
      <w:rFonts w:ascii="Arial" w:hAnsi="Arial"/>
      <w:lang w:val="en-US"/>
    </w:rPr>
  </w:style>
  <w:style w:type="paragraph" w:customStyle="1" w:styleId="Tabletext">
    <w:name w:val="Table text"/>
    <w:basedOn w:val="Normal"/>
    <w:next w:val="Normal"/>
    <w:rsid w:val="00E3362C"/>
    <w:pPr>
      <w:spacing w:before="60" w:after="40"/>
      <w:ind w:left="85"/>
    </w:pPr>
    <w:rPr>
      <w:rFonts w:ascii="Arial" w:hAnsi="Arial"/>
      <w:kern w:val="32"/>
      <w:lang w:val="en-US"/>
    </w:rPr>
  </w:style>
  <w:style w:type="paragraph" w:styleId="BodyTextIndent3">
    <w:name w:val="Body Text Indent 3"/>
    <w:basedOn w:val="Normal"/>
    <w:link w:val="BodyTextIndent3Char"/>
    <w:rsid w:val="00E3362C"/>
    <w:pPr>
      <w:overflowPunct w:val="0"/>
      <w:autoSpaceDE w:val="0"/>
      <w:autoSpaceDN w:val="0"/>
      <w:adjustRightInd w:val="0"/>
      <w:ind w:left="1440"/>
      <w:jc w:val="both"/>
      <w:textAlignment w:val="baseline"/>
    </w:pPr>
    <w:rPr>
      <w:rFonts w:ascii="Verdana" w:hAnsi="Verdana"/>
    </w:rPr>
  </w:style>
  <w:style w:type="character" w:styleId="Hyperlink">
    <w:name w:val="Hyperlink"/>
    <w:rsid w:val="00E3362C"/>
    <w:rPr>
      <w:color w:val="0000FF"/>
      <w:u w:val="single"/>
    </w:rPr>
  </w:style>
  <w:style w:type="character" w:customStyle="1" w:styleId="print">
    <w:name w:val="print"/>
    <w:basedOn w:val="DefaultParagraphFont"/>
    <w:rsid w:val="00793896"/>
  </w:style>
  <w:style w:type="paragraph" w:customStyle="1" w:styleId="MediumGrid1-Accent21">
    <w:name w:val="Medium Grid 1 - Accent 21"/>
    <w:basedOn w:val="Normal"/>
    <w:uiPriority w:val="34"/>
    <w:qFormat/>
    <w:rsid w:val="00213411"/>
    <w:pPr>
      <w:ind w:left="720"/>
    </w:pPr>
    <w:rPr>
      <w:sz w:val="24"/>
      <w:szCs w:val="24"/>
      <w:lang w:val="en-US"/>
    </w:rPr>
  </w:style>
  <w:style w:type="paragraph" w:styleId="FootnoteText">
    <w:name w:val="footnote text"/>
    <w:basedOn w:val="Normal"/>
    <w:semiHidden/>
    <w:rsid w:val="00516ACF"/>
  </w:style>
  <w:style w:type="character" w:styleId="FootnoteReference">
    <w:name w:val="footnote reference"/>
    <w:semiHidden/>
    <w:rsid w:val="00516ACF"/>
    <w:rPr>
      <w:vertAlign w:val="superscript"/>
    </w:rPr>
  </w:style>
  <w:style w:type="character" w:styleId="PageNumber">
    <w:name w:val="page number"/>
    <w:basedOn w:val="DefaultParagraphFont"/>
    <w:rsid w:val="00950D38"/>
  </w:style>
  <w:style w:type="character" w:customStyle="1" w:styleId="apple-style-span">
    <w:name w:val="apple-style-span"/>
    <w:basedOn w:val="DefaultParagraphFont"/>
    <w:rsid w:val="00C30A57"/>
  </w:style>
  <w:style w:type="paragraph" w:customStyle="1" w:styleId="Default">
    <w:name w:val="Default"/>
    <w:rsid w:val="00715BEC"/>
    <w:pPr>
      <w:autoSpaceDE w:val="0"/>
      <w:autoSpaceDN w:val="0"/>
      <w:adjustRightInd w:val="0"/>
    </w:pPr>
    <w:rPr>
      <w:rFonts w:ascii="Calibri" w:hAnsi="Calibri" w:cs="Calibri"/>
      <w:color w:val="000000"/>
      <w:sz w:val="24"/>
      <w:szCs w:val="24"/>
    </w:rPr>
  </w:style>
  <w:style w:type="character" w:customStyle="1" w:styleId="BodyTextIndent3Char">
    <w:name w:val="Body Text Indent 3 Char"/>
    <w:link w:val="BodyTextIndent3"/>
    <w:rsid w:val="00155573"/>
    <w:rPr>
      <w:rFonts w:ascii="Verdana" w:eastAsia="Times New Roman" w:hAnsi="Verdana"/>
    </w:rPr>
  </w:style>
  <w:style w:type="character" w:customStyle="1" w:styleId="apple-converted-space">
    <w:name w:val="apple-converted-space"/>
    <w:basedOn w:val="DefaultParagraphFont"/>
    <w:rsid w:val="00DD71BF"/>
  </w:style>
  <w:style w:type="character" w:customStyle="1" w:styleId="Heading2Char">
    <w:name w:val="Heading 2 Char"/>
    <w:link w:val="Heading2"/>
    <w:rsid w:val="00DA06F2"/>
    <w:rPr>
      <w:rFonts w:ascii="Arial Bold" w:eastAsia="Times New Roman" w:hAnsi="Arial Bold"/>
      <w:b/>
      <w:sz w:val="24"/>
    </w:rPr>
  </w:style>
  <w:style w:type="paragraph" w:styleId="PlainText">
    <w:name w:val="Plain Text"/>
    <w:basedOn w:val="Normal"/>
    <w:link w:val="PlainTextChar"/>
    <w:rsid w:val="004116E7"/>
    <w:pPr>
      <w:suppressAutoHyphens/>
      <w:overflowPunct w:val="0"/>
      <w:autoSpaceDE w:val="0"/>
      <w:spacing w:line="100" w:lineRule="atLeast"/>
      <w:textAlignment w:val="baseline"/>
    </w:pPr>
    <w:rPr>
      <w:rFonts w:ascii="Courier New" w:eastAsia="Courier New" w:hAnsi="Courier New"/>
      <w:lang w:eastAsia="ar-SA"/>
    </w:rPr>
  </w:style>
  <w:style w:type="character" w:customStyle="1" w:styleId="PlainTextChar">
    <w:name w:val="Plain Text Char"/>
    <w:link w:val="PlainText"/>
    <w:rsid w:val="004116E7"/>
    <w:rPr>
      <w:rFonts w:ascii="Courier New" w:eastAsia="Courier New" w:hAnsi="Courier New"/>
      <w:lang w:eastAsia="ar-SA"/>
    </w:rPr>
  </w:style>
  <w:style w:type="character" w:customStyle="1" w:styleId="no0020spacingchar">
    <w:name w:val="no_0020spacing__char"/>
    <w:basedOn w:val="DefaultParagraphFont"/>
    <w:rsid w:val="00087AD6"/>
  </w:style>
  <w:style w:type="paragraph" w:styleId="BodyText3">
    <w:name w:val="Body Text 3"/>
    <w:basedOn w:val="Normal"/>
    <w:link w:val="BodyText3Char"/>
    <w:rsid w:val="00EB5252"/>
    <w:pPr>
      <w:spacing w:after="120"/>
    </w:pPr>
    <w:rPr>
      <w:sz w:val="16"/>
      <w:szCs w:val="16"/>
      <w:lang w:val="en-US"/>
    </w:rPr>
  </w:style>
  <w:style w:type="character" w:customStyle="1" w:styleId="BodyText3Char">
    <w:name w:val="Body Text 3 Char"/>
    <w:basedOn w:val="DefaultParagraphFont"/>
    <w:link w:val="BodyText3"/>
    <w:rsid w:val="00EB5252"/>
    <w:rPr>
      <w:rFonts w:eastAsia="Times New Roman"/>
      <w:sz w:val="16"/>
      <w:szCs w:val="16"/>
    </w:rPr>
  </w:style>
  <w:style w:type="paragraph" w:styleId="ListParagraph">
    <w:name w:val="List Paragraph"/>
    <w:basedOn w:val="Normal"/>
    <w:link w:val="ListParagraphChar"/>
    <w:uiPriority w:val="34"/>
    <w:qFormat/>
    <w:rsid w:val="00EB5252"/>
    <w:pPr>
      <w:widowControl w:val="0"/>
      <w:spacing w:after="200" w:line="276" w:lineRule="auto"/>
      <w:ind w:left="720"/>
      <w:contextualSpacing/>
    </w:pPr>
    <w:rPr>
      <w:rFonts w:ascii="Calibri" w:eastAsia="Calibri" w:hAnsi="Calibri"/>
      <w:kern w:val="2"/>
      <w:sz w:val="21"/>
      <w:szCs w:val="22"/>
      <w:lang w:val="en-US" w:eastAsia="zh-CN"/>
    </w:rPr>
  </w:style>
  <w:style w:type="character" w:customStyle="1" w:styleId="ListParagraphChar">
    <w:name w:val="List Paragraph Char"/>
    <w:link w:val="ListParagraph"/>
    <w:locked/>
    <w:rsid w:val="00EB5252"/>
    <w:rPr>
      <w:rFonts w:ascii="Calibri" w:eastAsia="Calibri" w:hAnsi="Calibri"/>
      <w:kern w:val="2"/>
      <w:sz w:val="21"/>
      <w:szCs w:val="22"/>
      <w:lang w:eastAsia="zh-CN"/>
    </w:rPr>
  </w:style>
  <w:style w:type="character" w:customStyle="1" w:styleId="CharAttribute3">
    <w:name w:val="CharAttribute3"/>
    <w:rsid w:val="00EB5252"/>
    <w:rPr>
      <w:rFonts w:ascii="Calibri" w:eastAsia="Calibri" w:hAnsi="Calibri"/>
      <w:sz w:val="22"/>
    </w:rPr>
  </w:style>
  <w:style w:type="table" w:styleId="TableGrid">
    <w:name w:val="Table Grid"/>
    <w:basedOn w:val="TableNormal"/>
    <w:uiPriority w:val="59"/>
    <w:rsid w:val="0076305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763051"/>
    <w:rPr>
      <w:rFonts w:eastAsia="Times New Roman"/>
      <w:lang w:val="en-GB"/>
    </w:rPr>
  </w:style>
  <w:style w:type="paragraph" w:customStyle="1" w:styleId="ResumeOverviewtext">
    <w:name w:val="Resume Overview text"/>
    <w:basedOn w:val="PlainText"/>
    <w:link w:val="ResumeOverviewtextChar"/>
    <w:rsid w:val="00F1549C"/>
    <w:pPr>
      <w:suppressAutoHyphens w:val="0"/>
      <w:overflowPunct/>
      <w:autoSpaceDE/>
      <w:spacing w:after="240" w:line="240" w:lineRule="auto"/>
      <w:jc w:val="both"/>
      <w:textAlignment w:val="auto"/>
    </w:pPr>
    <w:rPr>
      <w:rFonts w:ascii="Tahoma" w:eastAsia="MS Mincho" w:hAnsi="Tahoma"/>
      <w:lang w:val="en-US" w:eastAsia="en-US"/>
    </w:rPr>
  </w:style>
  <w:style w:type="character" w:customStyle="1" w:styleId="ResumeOverviewtextChar">
    <w:name w:val="Resume Overview text Char"/>
    <w:link w:val="ResumeOverviewtext"/>
    <w:rsid w:val="00F1549C"/>
    <w:rPr>
      <w:rFonts w:ascii="Tahoma" w:eastAsia="MS Mincho" w:hAnsi="Tahoma"/>
    </w:rPr>
  </w:style>
  <w:style w:type="paragraph" w:styleId="NormalWeb">
    <w:name w:val="Normal (Web)"/>
    <w:basedOn w:val="Normal"/>
    <w:uiPriority w:val="99"/>
    <w:unhideWhenUsed/>
    <w:rsid w:val="00094E30"/>
    <w:pPr>
      <w:spacing w:before="100" w:beforeAutospacing="1" w:after="100" w:afterAutospacing="1"/>
    </w:pPr>
    <w:rPr>
      <w:sz w:val="24"/>
      <w:szCs w:val="24"/>
      <w:lang w:val="en-US"/>
    </w:rPr>
  </w:style>
  <w:style w:type="paragraph" w:customStyle="1" w:styleId="xxmsonormal">
    <w:name w:val="x_x_msonormal"/>
    <w:basedOn w:val="Normal"/>
    <w:rsid w:val="00A542B9"/>
    <w:pPr>
      <w:spacing w:before="100" w:beforeAutospacing="1" w:after="100" w:afterAutospacing="1"/>
    </w:pPr>
    <w:rPr>
      <w:rFonts w:eastAsiaTheme="min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61575">
      <w:bodyDiv w:val="1"/>
      <w:marLeft w:val="0"/>
      <w:marRight w:val="0"/>
      <w:marTop w:val="0"/>
      <w:marBottom w:val="0"/>
      <w:divBdr>
        <w:top w:val="none" w:sz="0" w:space="0" w:color="auto"/>
        <w:left w:val="none" w:sz="0" w:space="0" w:color="auto"/>
        <w:bottom w:val="none" w:sz="0" w:space="0" w:color="auto"/>
        <w:right w:val="none" w:sz="0" w:space="0" w:color="auto"/>
      </w:divBdr>
    </w:div>
    <w:div w:id="114108717">
      <w:bodyDiv w:val="1"/>
      <w:marLeft w:val="0"/>
      <w:marRight w:val="0"/>
      <w:marTop w:val="0"/>
      <w:marBottom w:val="0"/>
      <w:divBdr>
        <w:top w:val="none" w:sz="0" w:space="0" w:color="auto"/>
        <w:left w:val="none" w:sz="0" w:space="0" w:color="auto"/>
        <w:bottom w:val="none" w:sz="0" w:space="0" w:color="auto"/>
        <w:right w:val="none" w:sz="0" w:space="0" w:color="auto"/>
      </w:divBdr>
    </w:div>
    <w:div w:id="149178497">
      <w:bodyDiv w:val="1"/>
      <w:marLeft w:val="0"/>
      <w:marRight w:val="0"/>
      <w:marTop w:val="0"/>
      <w:marBottom w:val="0"/>
      <w:divBdr>
        <w:top w:val="none" w:sz="0" w:space="0" w:color="auto"/>
        <w:left w:val="none" w:sz="0" w:space="0" w:color="auto"/>
        <w:bottom w:val="none" w:sz="0" w:space="0" w:color="auto"/>
        <w:right w:val="none" w:sz="0" w:space="0" w:color="auto"/>
      </w:divBdr>
    </w:div>
    <w:div w:id="176628071">
      <w:bodyDiv w:val="1"/>
      <w:marLeft w:val="0"/>
      <w:marRight w:val="0"/>
      <w:marTop w:val="0"/>
      <w:marBottom w:val="0"/>
      <w:divBdr>
        <w:top w:val="none" w:sz="0" w:space="0" w:color="auto"/>
        <w:left w:val="none" w:sz="0" w:space="0" w:color="auto"/>
        <w:bottom w:val="none" w:sz="0" w:space="0" w:color="auto"/>
        <w:right w:val="none" w:sz="0" w:space="0" w:color="auto"/>
      </w:divBdr>
    </w:div>
    <w:div w:id="241959589">
      <w:bodyDiv w:val="1"/>
      <w:marLeft w:val="0"/>
      <w:marRight w:val="0"/>
      <w:marTop w:val="0"/>
      <w:marBottom w:val="0"/>
      <w:divBdr>
        <w:top w:val="none" w:sz="0" w:space="0" w:color="auto"/>
        <w:left w:val="none" w:sz="0" w:space="0" w:color="auto"/>
        <w:bottom w:val="none" w:sz="0" w:space="0" w:color="auto"/>
        <w:right w:val="none" w:sz="0" w:space="0" w:color="auto"/>
      </w:divBdr>
    </w:div>
    <w:div w:id="258607137">
      <w:bodyDiv w:val="1"/>
      <w:marLeft w:val="0"/>
      <w:marRight w:val="0"/>
      <w:marTop w:val="0"/>
      <w:marBottom w:val="0"/>
      <w:divBdr>
        <w:top w:val="none" w:sz="0" w:space="0" w:color="auto"/>
        <w:left w:val="none" w:sz="0" w:space="0" w:color="auto"/>
        <w:bottom w:val="none" w:sz="0" w:space="0" w:color="auto"/>
        <w:right w:val="none" w:sz="0" w:space="0" w:color="auto"/>
      </w:divBdr>
    </w:div>
    <w:div w:id="347756684">
      <w:bodyDiv w:val="1"/>
      <w:marLeft w:val="0"/>
      <w:marRight w:val="0"/>
      <w:marTop w:val="0"/>
      <w:marBottom w:val="0"/>
      <w:divBdr>
        <w:top w:val="none" w:sz="0" w:space="0" w:color="auto"/>
        <w:left w:val="none" w:sz="0" w:space="0" w:color="auto"/>
        <w:bottom w:val="none" w:sz="0" w:space="0" w:color="auto"/>
        <w:right w:val="none" w:sz="0" w:space="0" w:color="auto"/>
      </w:divBdr>
    </w:div>
    <w:div w:id="367411801">
      <w:bodyDiv w:val="1"/>
      <w:marLeft w:val="0"/>
      <w:marRight w:val="0"/>
      <w:marTop w:val="0"/>
      <w:marBottom w:val="0"/>
      <w:divBdr>
        <w:top w:val="none" w:sz="0" w:space="0" w:color="auto"/>
        <w:left w:val="none" w:sz="0" w:space="0" w:color="auto"/>
        <w:bottom w:val="none" w:sz="0" w:space="0" w:color="auto"/>
        <w:right w:val="none" w:sz="0" w:space="0" w:color="auto"/>
      </w:divBdr>
    </w:div>
    <w:div w:id="393355833">
      <w:bodyDiv w:val="1"/>
      <w:marLeft w:val="0"/>
      <w:marRight w:val="0"/>
      <w:marTop w:val="0"/>
      <w:marBottom w:val="0"/>
      <w:divBdr>
        <w:top w:val="none" w:sz="0" w:space="0" w:color="auto"/>
        <w:left w:val="none" w:sz="0" w:space="0" w:color="auto"/>
        <w:bottom w:val="none" w:sz="0" w:space="0" w:color="auto"/>
        <w:right w:val="none" w:sz="0" w:space="0" w:color="auto"/>
      </w:divBdr>
    </w:div>
    <w:div w:id="426467680">
      <w:bodyDiv w:val="1"/>
      <w:marLeft w:val="0"/>
      <w:marRight w:val="0"/>
      <w:marTop w:val="0"/>
      <w:marBottom w:val="0"/>
      <w:divBdr>
        <w:top w:val="none" w:sz="0" w:space="0" w:color="auto"/>
        <w:left w:val="none" w:sz="0" w:space="0" w:color="auto"/>
        <w:bottom w:val="none" w:sz="0" w:space="0" w:color="auto"/>
        <w:right w:val="none" w:sz="0" w:space="0" w:color="auto"/>
      </w:divBdr>
    </w:div>
    <w:div w:id="428351916">
      <w:bodyDiv w:val="1"/>
      <w:marLeft w:val="0"/>
      <w:marRight w:val="0"/>
      <w:marTop w:val="0"/>
      <w:marBottom w:val="0"/>
      <w:divBdr>
        <w:top w:val="none" w:sz="0" w:space="0" w:color="auto"/>
        <w:left w:val="none" w:sz="0" w:space="0" w:color="auto"/>
        <w:bottom w:val="none" w:sz="0" w:space="0" w:color="auto"/>
        <w:right w:val="none" w:sz="0" w:space="0" w:color="auto"/>
      </w:divBdr>
    </w:div>
    <w:div w:id="465315094">
      <w:bodyDiv w:val="1"/>
      <w:marLeft w:val="0"/>
      <w:marRight w:val="0"/>
      <w:marTop w:val="0"/>
      <w:marBottom w:val="0"/>
      <w:divBdr>
        <w:top w:val="none" w:sz="0" w:space="0" w:color="auto"/>
        <w:left w:val="none" w:sz="0" w:space="0" w:color="auto"/>
        <w:bottom w:val="none" w:sz="0" w:space="0" w:color="auto"/>
        <w:right w:val="none" w:sz="0" w:space="0" w:color="auto"/>
      </w:divBdr>
    </w:div>
    <w:div w:id="473180095">
      <w:bodyDiv w:val="1"/>
      <w:marLeft w:val="0"/>
      <w:marRight w:val="0"/>
      <w:marTop w:val="0"/>
      <w:marBottom w:val="0"/>
      <w:divBdr>
        <w:top w:val="none" w:sz="0" w:space="0" w:color="auto"/>
        <w:left w:val="none" w:sz="0" w:space="0" w:color="auto"/>
        <w:bottom w:val="none" w:sz="0" w:space="0" w:color="auto"/>
        <w:right w:val="none" w:sz="0" w:space="0" w:color="auto"/>
      </w:divBdr>
    </w:div>
    <w:div w:id="478348094">
      <w:bodyDiv w:val="1"/>
      <w:marLeft w:val="0"/>
      <w:marRight w:val="0"/>
      <w:marTop w:val="0"/>
      <w:marBottom w:val="0"/>
      <w:divBdr>
        <w:top w:val="none" w:sz="0" w:space="0" w:color="auto"/>
        <w:left w:val="none" w:sz="0" w:space="0" w:color="auto"/>
        <w:bottom w:val="none" w:sz="0" w:space="0" w:color="auto"/>
        <w:right w:val="none" w:sz="0" w:space="0" w:color="auto"/>
      </w:divBdr>
    </w:div>
    <w:div w:id="485979340">
      <w:bodyDiv w:val="1"/>
      <w:marLeft w:val="0"/>
      <w:marRight w:val="0"/>
      <w:marTop w:val="0"/>
      <w:marBottom w:val="0"/>
      <w:divBdr>
        <w:top w:val="none" w:sz="0" w:space="0" w:color="auto"/>
        <w:left w:val="none" w:sz="0" w:space="0" w:color="auto"/>
        <w:bottom w:val="none" w:sz="0" w:space="0" w:color="auto"/>
        <w:right w:val="none" w:sz="0" w:space="0" w:color="auto"/>
      </w:divBdr>
    </w:div>
    <w:div w:id="486632287">
      <w:bodyDiv w:val="1"/>
      <w:marLeft w:val="0"/>
      <w:marRight w:val="0"/>
      <w:marTop w:val="0"/>
      <w:marBottom w:val="0"/>
      <w:divBdr>
        <w:top w:val="none" w:sz="0" w:space="0" w:color="auto"/>
        <w:left w:val="none" w:sz="0" w:space="0" w:color="auto"/>
        <w:bottom w:val="none" w:sz="0" w:space="0" w:color="auto"/>
        <w:right w:val="none" w:sz="0" w:space="0" w:color="auto"/>
      </w:divBdr>
    </w:div>
    <w:div w:id="555360082">
      <w:bodyDiv w:val="1"/>
      <w:marLeft w:val="0"/>
      <w:marRight w:val="0"/>
      <w:marTop w:val="0"/>
      <w:marBottom w:val="0"/>
      <w:divBdr>
        <w:top w:val="none" w:sz="0" w:space="0" w:color="auto"/>
        <w:left w:val="none" w:sz="0" w:space="0" w:color="auto"/>
        <w:bottom w:val="none" w:sz="0" w:space="0" w:color="auto"/>
        <w:right w:val="none" w:sz="0" w:space="0" w:color="auto"/>
      </w:divBdr>
    </w:div>
    <w:div w:id="581644658">
      <w:bodyDiv w:val="1"/>
      <w:marLeft w:val="0"/>
      <w:marRight w:val="0"/>
      <w:marTop w:val="0"/>
      <w:marBottom w:val="0"/>
      <w:divBdr>
        <w:top w:val="none" w:sz="0" w:space="0" w:color="auto"/>
        <w:left w:val="none" w:sz="0" w:space="0" w:color="auto"/>
        <w:bottom w:val="none" w:sz="0" w:space="0" w:color="auto"/>
        <w:right w:val="none" w:sz="0" w:space="0" w:color="auto"/>
      </w:divBdr>
    </w:div>
    <w:div w:id="594752203">
      <w:bodyDiv w:val="1"/>
      <w:marLeft w:val="0"/>
      <w:marRight w:val="0"/>
      <w:marTop w:val="0"/>
      <w:marBottom w:val="0"/>
      <w:divBdr>
        <w:top w:val="none" w:sz="0" w:space="0" w:color="auto"/>
        <w:left w:val="none" w:sz="0" w:space="0" w:color="auto"/>
        <w:bottom w:val="none" w:sz="0" w:space="0" w:color="auto"/>
        <w:right w:val="none" w:sz="0" w:space="0" w:color="auto"/>
      </w:divBdr>
    </w:div>
    <w:div w:id="596211187">
      <w:bodyDiv w:val="1"/>
      <w:marLeft w:val="0"/>
      <w:marRight w:val="0"/>
      <w:marTop w:val="0"/>
      <w:marBottom w:val="0"/>
      <w:divBdr>
        <w:top w:val="none" w:sz="0" w:space="0" w:color="auto"/>
        <w:left w:val="none" w:sz="0" w:space="0" w:color="auto"/>
        <w:bottom w:val="none" w:sz="0" w:space="0" w:color="auto"/>
        <w:right w:val="none" w:sz="0" w:space="0" w:color="auto"/>
      </w:divBdr>
    </w:div>
    <w:div w:id="611321368">
      <w:bodyDiv w:val="1"/>
      <w:marLeft w:val="0"/>
      <w:marRight w:val="0"/>
      <w:marTop w:val="0"/>
      <w:marBottom w:val="0"/>
      <w:divBdr>
        <w:top w:val="none" w:sz="0" w:space="0" w:color="auto"/>
        <w:left w:val="none" w:sz="0" w:space="0" w:color="auto"/>
        <w:bottom w:val="none" w:sz="0" w:space="0" w:color="auto"/>
        <w:right w:val="none" w:sz="0" w:space="0" w:color="auto"/>
      </w:divBdr>
    </w:div>
    <w:div w:id="650405584">
      <w:bodyDiv w:val="1"/>
      <w:marLeft w:val="0"/>
      <w:marRight w:val="0"/>
      <w:marTop w:val="0"/>
      <w:marBottom w:val="0"/>
      <w:divBdr>
        <w:top w:val="none" w:sz="0" w:space="0" w:color="auto"/>
        <w:left w:val="none" w:sz="0" w:space="0" w:color="auto"/>
        <w:bottom w:val="none" w:sz="0" w:space="0" w:color="auto"/>
        <w:right w:val="none" w:sz="0" w:space="0" w:color="auto"/>
      </w:divBdr>
    </w:div>
    <w:div w:id="709764580">
      <w:bodyDiv w:val="1"/>
      <w:marLeft w:val="0"/>
      <w:marRight w:val="0"/>
      <w:marTop w:val="0"/>
      <w:marBottom w:val="0"/>
      <w:divBdr>
        <w:top w:val="none" w:sz="0" w:space="0" w:color="auto"/>
        <w:left w:val="none" w:sz="0" w:space="0" w:color="auto"/>
        <w:bottom w:val="none" w:sz="0" w:space="0" w:color="auto"/>
        <w:right w:val="none" w:sz="0" w:space="0" w:color="auto"/>
      </w:divBdr>
    </w:div>
    <w:div w:id="749742618">
      <w:bodyDiv w:val="1"/>
      <w:marLeft w:val="0"/>
      <w:marRight w:val="0"/>
      <w:marTop w:val="0"/>
      <w:marBottom w:val="0"/>
      <w:divBdr>
        <w:top w:val="none" w:sz="0" w:space="0" w:color="auto"/>
        <w:left w:val="none" w:sz="0" w:space="0" w:color="auto"/>
        <w:bottom w:val="none" w:sz="0" w:space="0" w:color="auto"/>
        <w:right w:val="none" w:sz="0" w:space="0" w:color="auto"/>
      </w:divBdr>
    </w:div>
    <w:div w:id="770857159">
      <w:bodyDiv w:val="1"/>
      <w:marLeft w:val="0"/>
      <w:marRight w:val="0"/>
      <w:marTop w:val="0"/>
      <w:marBottom w:val="0"/>
      <w:divBdr>
        <w:top w:val="none" w:sz="0" w:space="0" w:color="auto"/>
        <w:left w:val="none" w:sz="0" w:space="0" w:color="auto"/>
        <w:bottom w:val="none" w:sz="0" w:space="0" w:color="auto"/>
        <w:right w:val="none" w:sz="0" w:space="0" w:color="auto"/>
      </w:divBdr>
    </w:div>
    <w:div w:id="845631115">
      <w:bodyDiv w:val="1"/>
      <w:marLeft w:val="0"/>
      <w:marRight w:val="0"/>
      <w:marTop w:val="0"/>
      <w:marBottom w:val="0"/>
      <w:divBdr>
        <w:top w:val="none" w:sz="0" w:space="0" w:color="auto"/>
        <w:left w:val="none" w:sz="0" w:space="0" w:color="auto"/>
        <w:bottom w:val="none" w:sz="0" w:space="0" w:color="auto"/>
        <w:right w:val="none" w:sz="0" w:space="0" w:color="auto"/>
      </w:divBdr>
    </w:div>
    <w:div w:id="939146694">
      <w:bodyDiv w:val="1"/>
      <w:marLeft w:val="0"/>
      <w:marRight w:val="0"/>
      <w:marTop w:val="0"/>
      <w:marBottom w:val="0"/>
      <w:divBdr>
        <w:top w:val="none" w:sz="0" w:space="0" w:color="auto"/>
        <w:left w:val="none" w:sz="0" w:space="0" w:color="auto"/>
        <w:bottom w:val="none" w:sz="0" w:space="0" w:color="auto"/>
        <w:right w:val="none" w:sz="0" w:space="0" w:color="auto"/>
      </w:divBdr>
    </w:div>
    <w:div w:id="958143271">
      <w:bodyDiv w:val="1"/>
      <w:marLeft w:val="0"/>
      <w:marRight w:val="0"/>
      <w:marTop w:val="0"/>
      <w:marBottom w:val="0"/>
      <w:divBdr>
        <w:top w:val="none" w:sz="0" w:space="0" w:color="auto"/>
        <w:left w:val="none" w:sz="0" w:space="0" w:color="auto"/>
        <w:bottom w:val="none" w:sz="0" w:space="0" w:color="auto"/>
        <w:right w:val="none" w:sz="0" w:space="0" w:color="auto"/>
      </w:divBdr>
    </w:div>
    <w:div w:id="1002392444">
      <w:bodyDiv w:val="1"/>
      <w:marLeft w:val="0"/>
      <w:marRight w:val="0"/>
      <w:marTop w:val="0"/>
      <w:marBottom w:val="0"/>
      <w:divBdr>
        <w:top w:val="none" w:sz="0" w:space="0" w:color="auto"/>
        <w:left w:val="none" w:sz="0" w:space="0" w:color="auto"/>
        <w:bottom w:val="none" w:sz="0" w:space="0" w:color="auto"/>
        <w:right w:val="none" w:sz="0" w:space="0" w:color="auto"/>
      </w:divBdr>
    </w:div>
    <w:div w:id="1013340311">
      <w:bodyDiv w:val="1"/>
      <w:marLeft w:val="0"/>
      <w:marRight w:val="0"/>
      <w:marTop w:val="0"/>
      <w:marBottom w:val="0"/>
      <w:divBdr>
        <w:top w:val="none" w:sz="0" w:space="0" w:color="auto"/>
        <w:left w:val="none" w:sz="0" w:space="0" w:color="auto"/>
        <w:bottom w:val="none" w:sz="0" w:space="0" w:color="auto"/>
        <w:right w:val="none" w:sz="0" w:space="0" w:color="auto"/>
      </w:divBdr>
    </w:div>
    <w:div w:id="1017459569">
      <w:bodyDiv w:val="1"/>
      <w:marLeft w:val="0"/>
      <w:marRight w:val="0"/>
      <w:marTop w:val="0"/>
      <w:marBottom w:val="0"/>
      <w:divBdr>
        <w:top w:val="none" w:sz="0" w:space="0" w:color="auto"/>
        <w:left w:val="none" w:sz="0" w:space="0" w:color="auto"/>
        <w:bottom w:val="none" w:sz="0" w:space="0" w:color="auto"/>
        <w:right w:val="none" w:sz="0" w:space="0" w:color="auto"/>
      </w:divBdr>
    </w:div>
    <w:div w:id="1022247886">
      <w:bodyDiv w:val="1"/>
      <w:marLeft w:val="0"/>
      <w:marRight w:val="0"/>
      <w:marTop w:val="0"/>
      <w:marBottom w:val="0"/>
      <w:divBdr>
        <w:top w:val="none" w:sz="0" w:space="0" w:color="auto"/>
        <w:left w:val="none" w:sz="0" w:space="0" w:color="auto"/>
        <w:bottom w:val="none" w:sz="0" w:space="0" w:color="auto"/>
        <w:right w:val="none" w:sz="0" w:space="0" w:color="auto"/>
      </w:divBdr>
    </w:div>
    <w:div w:id="1032732709">
      <w:bodyDiv w:val="1"/>
      <w:marLeft w:val="0"/>
      <w:marRight w:val="0"/>
      <w:marTop w:val="0"/>
      <w:marBottom w:val="0"/>
      <w:divBdr>
        <w:top w:val="none" w:sz="0" w:space="0" w:color="auto"/>
        <w:left w:val="none" w:sz="0" w:space="0" w:color="auto"/>
        <w:bottom w:val="none" w:sz="0" w:space="0" w:color="auto"/>
        <w:right w:val="none" w:sz="0" w:space="0" w:color="auto"/>
      </w:divBdr>
    </w:div>
    <w:div w:id="1077089665">
      <w:bodyDiv w:val="1"/>
      <w:marLeft w:val="0"/>
      <w:marRight w:val="0"/>
      <w:marTop w:val="0"/>
      <w:marBottom w:val="0"/>
      <w:divBdr>
        <w:top w:val="none" w:sz="0" w:space="0" w:color="auto"/>
        <w:left w:val="none" w:sz="0" w:space="0" w:color="auto"/>
        <w:bottom w:val="none" w:sz="0" w:space="0" w:color="auto"/>
        <w:right w:val="none" w:sz="0" w:space="0" w:color="auto"/>
      </w:divBdr>
    </w:div>
    <w:div w:id="1110320059">
      <w:bodyDiv w:val="1"/>
      <w:marLeft w:val="0"/>
      <w:marRight w:val="0"/>
      <w:marTop w:val="0"/>
      <w:marBottom w:val="0"/>
      <w:divBdr>
        <w:top w:val="none" w:sz="0" w:space="0" w:color="auto"/>
        <w:left w:val="none" w:sz="0" w:space="0" w:color="auto"/>
        <w:bottom w:val="none" w:sz="0" w:space="0" w:color="auto"/>
        <w:right w:val="none" w:sz="0" w:space="0" w:color="auto"/>
      </w:divBdr>
    </w:div>
    <w:div w:id="1148863371">
      <w:bodyDiv w:val="1"/>
      <w:marLeft w:val="0"/>
      <w:marRight w:val="0"/>
      <w:marTop w:val="0"/>
      <w:marBottom w:val="0"/>
      <w:divBdr>
        <w:top w:val="none" w:sz="0" w:space="0" w:color="auto"/>
        <w:left w:val="none" w:sz="0" w:space="0" w:color="auto"/>
        <w:bottom w:val="none" w:sz="0" w:space="0" w:color="auto"/>
        <w:right w:val="none" w:sz="0" w:space="0" w:color="auto"/>
      </w:divBdr>
      <w:divsChild>
        <w:div w:id="126054325">
          <w:marLeft w:val="0"/>
          <w:marRight w:val="0"/>
          <w:marTop w:val="0"/>
          <w:marBottom w:val="0"/>
          <w:divBdr>
            <w:top w:val="none" w:sz="0" w:space="0" w:color="auto"/>
            <w:left w:val="none" w:sz="0" w:space="0" w:color="auto"/>
            <w:bottom w:val="none" w:sz="0" w:space="0" w:color="auto"/>
            <w:right w:val="none" w:sz="0" w:space="0" w:color="auto"/>
          </w:divBdr>
        </w:div>
        <w:div w:id="403991889">
          <w:marLeft w:val="0"/>
          <w:marRight w:val="0"/>
          <w:marTop w:val="0"/>
          <w:marBottom w:val="0"/>
          <w:divBdr>
            <w:top w:val="none" w:sz="0" w:space="0" w:color="auto"/>
            <w:left w:val="none" w:sz="0" w:space="0" w:color="auto"/>
            <w:bottom w:val="none" w:sz="0" w:space="0" w:color="auto"/>
            <w:right w:val="none" w:sz="0" w:space="0" w:color="auto"/>
          </w:divBdr>
        </w:div>
        <w:div w:id="415245749">
          <w:marLeft w:val="0"/>
          <w:marRight w:val="0"/>
          <w:marTop w:val="0"/>
          <w:marBottom w:val="0"/>
          <w:divBdr>
            <w:top w:val="none" w:sz="0" w:space="0" w:color="auto"/>
            <w:left w:val="none" w:sz="0" w:space="0" w:color="auto"/>
            <w:bottom w:val="none" w:sz="0" w:space="0" w:color="auto"/>
            <w:right w:val="none" w:sz="0" w:space="0" w:color="auto"/>
          </w:divBdr>
        </w:div>
        <w:div w:id="843207814">
          <w:marLeft w:val="0"/>
          <w:marRight w:val="0"/>
          <w:marTop w:val="0"/>
          <w:marBottom w:val="0"/>
          <w:divBdr>
            <w:top w:val="none" w:sz="0" w:space="0" w:color="auto"/>
            <w:left w:val="none" w:sz="0" w:space="0" w:color="auto"/>
            <w:bottom w:val="none" w:sz="0" w:space="0" w:color="auto"/>
            <w:right w:val="none" w:sz="0" w:space="0" w:color="auto"/>
          </w:divBdr>
        </w:div>
        <w:div w:id="1105349436">
          <w:marLeft w:val="0"/>
          <w:marRight w:val="0"/>
          <w:marTop w:val="0"/>
          <w:marBottom w:val="0"/>
          <w:divBdr>
            <w:top w:val="none" w:sz="0" w:space="0" w:color="auto"/>
            <w:left w:val="none" w:sz="0" w:space="0" w:color="auto"/>
            <w:bottom w:val="none" w:sz="0" w:space="0" w:color="auto"/>
            <w:right w:val="none" w:sz="0" w:space="0" w:color="auto"/>
          </w:divBdr>
        </w:div>
        <w:div w:id="1127359180">
          <w:marLeft w:val="0"/>
          <w:marRight w:val="0"/>
          <w:marTop w:val="0"/>
          <w:marBottom w:val="0"/>
          <w:divBdr>
            <w:top w:val="none" w:sz="0" w:space="0" w:color="auto"/>
            <w:left w:val="none" w:sz="0" w:space="0" w:color="auto"/>
            <w:bottom w:val="none" w:sz="0" w:space="0" w:color="auto"/>
            <w:right w:val="none" w:sz="0" w:space="0" w:color="auto"/>
          </w:divBdr>
        </w:div>
        <w:div w:id="1185171196">
          <w:marLeft w:val="0"/>
          <w:marRight w:val="0"/>
          <w:marTop w:val="0"/>
          <w:marBottom w:val="0"/>
          <w:divBdr>
            <w:top w:val="none" w:sz="0" w:space="0" w:color="auto"/>
            <w:left w:val="none" w:sz="0" w:space="0" w:color="auto"/>
            <w:bottom w:val="none" w:sz="0" w:space="0" w:color="auto"/>
            <w:right w:val="none" w:sz="0" w:space="0" w:color="auto"/>
          </w:divBdr>
        </w:div>
        <w:div w:id="1320384915">
          <w:marLeft w:val="0"/>
          <w:marRight w:val="0"/>
          <w:marTop w:val="0"/>
          <w:marBottom w:val="0"/>
          <w:divBdr>
            <w:top w:val="none" w:sz="0" w:space="0" w:color="auto"/>
            <w:left w:val="none" w:sz="0" w:space="0" w:color="auto"/>
            <w:bottom w:val="none" w:sz="0" w:space="0" w:color="auto"/>
            <w:right w:val="none" w:sz="0" w:space="0" w:color="auto"/>
          </w:divBdr>
        </w:div>
        <w:div w:id="1327322323">
          <w:marLeft w:val="0"/>
          <w:marRight w:val="0"/>
          <w:marTop w:val="0"/>
          <w:marBottom w:val="0"/>
          <w:divBdr>
            <w:top w:val="none" w:sz="0" w:space="0" w:color="auto"/>
            <w:left w:val="none" w:sz="0" w:space="0" w:color="auto"/>
            <w:bottom w:val="none" w:sz="0" w:space="0" w:color="auto"/>
            <w:right w:val="none" w:sz="0" w:space="0" w:color="auto"/>
          </w:divBdr>
        </w:div>
        <w:div w:id="1460606020">
          <w:marLeft w:val="0"/>
          <w:marRight w:val="0"/>
          <w:marTop w:val="0"/>
          <w:marBottom w:val="0"/>
          <w:divBdr>
            <w:top w:val="none" w:sz="0" w:space="0" w:color="auto"/>
            <w:left w:val="none" w:sz="0" w:space="0" w:color="auto"/>
            <w:bottom w:val="none" w:sz="0" w:space="0" w:color="auto"/>
            <w:right w:val="none" w:sz="0" w:space="0" w:color="auto"/>
          </w:divBdr>
        </w:div>
      </w:divsChild>
    </w:div>
    <w:div w:id="1188106193">
      <w:bodyDiv w:val="1"/>
      <w:marLeft w:val="0"/>
      <w:marRight w:val="0"/>
      <w:marTop w:val="0"/>
      <w:marBottom w:val="0"/>
      <w:divBdr>
        <w:top w:val="none" w:sz="0" w:space="0" w:color="auto"/>
        <w:left w:val="none" w:sz="0" w:space="0" w:color="auto"/>
        <w:bottom w:val="none" w:sz="0" w:space="0" w:color="auto"/>
        <w:right w:val="none" w:sz="0" w:space="0" w:color="auto"/>
      </w:divBdr>
    </w:div>
    <w:div w:id="1197768539">
      <w:bodyDiv w:val="1"/>
      <w:marLeft w:val="0"/>
      <w:marRight w:val="0"/>
      <w:marTop w:val="0"/>
      <w:marBottom w:val="0"/>
      <w:divBdr>
        <w:top w:val="none" w:sz="0" w:space="0" w:color="auto"/>
        <w:left w:val="none" w:sz="0" w:space="0" w:color="auto"/>
        <w:bottom w:val="none" w:sz="0" w:space="0" w:color="auto"/>
        <w:right w:val="none" w:sz="0" w:space="0" w:color="auto"/>
      </w:divBdr>
    </w:div>
    <w:div w:id="1253853664">
      <w:bodyDiv w:val="1"/>
      <w:marLeft w:val="0"/>
      <w:marRight w:val="0"/>
      <w:marTop w:val="0"/>
      <w:marBottom w:val="0"/>
      <w:divBdr>
        <w:top w:val="none" w:sz="0" w:space="0" w:color="auto"/>
        <w:left w:val="none" w:sz="0" w:space="0" w:color="auto"/>
        <w:bottom w:val="none" w:sz="0" w:space="0" w:color="auto"/>
        <w:right w:val="none" w:sz="0" w:space="0" w:color="auto"/>
      </w:divBdr>
    </w:div>
    <w:div w:id="1289357940">
      <w:bodyDiv w:val="1"/>
      <w:marLeft w:val="0"/>
      <w:marRight w:val="0"/>
      <w:marTop w:val="0"/>
      <w:marBottom w:val="0"/>
      <w:divBdr>
        <w:top w:val="none" w:sz="0" w:space="0" w:color="auto"/>
        <w:left w:val="none" w:sz="0" w:space="0" w:color="auto"/>
        <w:bottom w:val="none" w:sz="0" w:space="0" w:color="auto"/>
        <w:right w:val="none" w:sz="0" w:space="0" w:color="auto"/>
      </w:divBdr>
    </w:div>
    <w:div w:id="1296986513">
      <w:bodyDiv w:val="1"/>
      <w:marLeft w:val="0"/>
      <w:marRight w:val="0"/>
      <w:marTop w:val="0"/>
      <w:marBottom w:val="0"/>
      <w:divBdr>
        <w:top w:val="none" w:sz="0" w:space="0" w:color="auto"/>
        <w:left w:val="none" w:sz="0" w:space="0" w:color="auto"/>
        <w:bottom w:val="none" w:sz="0" w:space="0" w:color="auto"/>
        <w:right w:val="none" w:sz="0" w:space="0" w:color="auto"/>
      </w:divBdr>
    </w:div>
    <w:div w:id="1362392181">
      <w:bodyDiv w:val="1"/>
      <w:marLeft w:val="0"/>
      <w:marRight w:val="0"/>
      <w:marTop w:val="0"/>
      <w:marBottom w:val="0"/>
      <w:divBdr>
        <w:top w:val="none" w:sz="0" w:space="0" w:color="auto"/>
        <w:left w:val="none" w:sz="0" w:space="0" w:color="auto"/>
        <w:bottom w:val="none" w:sz="0" w:space="0" w:color="auto"/>
        <w:right w:val="none" w:sz="0" w:space="0" w:color="auto"/>
      </w:divBdr>
    </w:div>
    <w:div w:id="1380278200">
      <w:bodyDiv w:val="1"/>
      <w:marLeft w:val="0"/>
      <w:marRight w:val="0"/>
      <w:marTop w:val="0"/>
      <w:marBottom w:val="0"/>
      <w:divBdr>
        <w:top w:val="none" w:sz="0" w:space="0" w:color="auto"/>
        <w:left w:val="none" w:sz="0" w:space="0" w:color="auto"/>
        <w:bottom w:val="none" w:sz="0" w:space="0" w:color="auto"/>
        <w:right w:val="none" w:sz="0" w:space="0" w:color="auto"/>
      </w:divBdr>
    </w:div>
    <w:div w:id="1396511185">
      <w:bodyDiv w:val="1"/>
      <w:marLeft w:val="0"/>
      <w:marRight w:val="0"/>
      <w:marTop w:val="0"/>
      <w:marBottom w:val="0"/>
      <w:divBdr>
        <w:top w:val="none" w:sz="0" w:space="0" w:color="auto"/>
        <w:left w:val="none" w:sz="0" w:space="0" w:color="auto"/>
        <w:bottom w:val="none" w:sz="0" w:space="0" w:color="auto"/>
        <w:right w:val="none" w:sz="0" w:space="0" w:color="auto"/>
      </w:divBdr>
    </w:div>
    <w:div w:id="1421214763">
      <w:bodyDiv w:val="1"/>
      <w:marLeft w:val="0"/>
      <w:marRight w:val="0"/>
      <w:marTop w:val="0"/>
      <w:marBottom w:val="0"/>
      <w:divBdr>
        <w:top w:val="none" w:sz="0" w:space="0" w:color="auto"/>
        <w:left w:val="none" w:sz="0" w:space="0" w:color="auto"/>
        <w:bottom w:val="none" w:sz="0" w:space="0" w:color="auto"/>
        <w:right w:val="none" w:sz="0" w:space="0" w:color="auto"/>
      </w:divBdr>
    </w:div>
    <w:div w:id="1445156282">
      <w:bodyDiv w:val="1"/>
      <w:marLeft w:val="0"/>
      <w:marRight w:val="0"/>
      <w:marTop w:val="0"/>
      <w:marBottom w:val="0"/>
      <w:divBdr>
        <w:top w:val="none" w:sz="0" w:space="0" w:color="auto"/>
        <w:left w:val="none" w:sz="0" w:space="0" w:color="auto"/>
        <w:bottom w:val="none" w:sz="0" w:space="0" w:color="auto"/>
        <w:right w:val="none" w:sz="0" w:space="0" w:color="auto"/>
      </w:divBdr>
    </w:div>
    <w:div w:id="1455521481">
      <w:bodyDiv w:val="1"/>
      <w:marLeft w:val="0"/>
      <w:marRight w:val="0"/>
      <w:marTop w:val="0"/>
      <w:marBottom w:val="0"/>
      <w:divBdr>
        <w:top w:val="none" w:sz="0" w:space="0" w:color="auto"/>
        <w:left w:val="none" w:sz="0" w:space="0" w:color="auto"/>
        <w:bottom w:val="none" w:sz="0" w:space="0" w:color="auto"/>
        <w:right w:val="none" w:sz="0" w:space="0" w:color="auto"/>
      </w:divBdr>
    </w:div>
    <w:div w:id="1487361818">
      <w:bodyDiv w:val="1"/>
      <w:marLeft w:val="0"/>
      <w:marRight w:val="0"/>
      <w:marTop w:val="0"/>
      <w:marBottom w:val="0"/>
      <w:divBdr>
        <w:top w:val="none" w:sz="0" w:space="0" w:color="auto"/>
        <w:left w:val="none" w:sz="0" w:space="0" w:color="auto"/>
        <w:bottom w:val="none" w:sz="0" w:space="0" w:color="auto"/>
        <w:right w:val="none" w:sz="0" w:space="0" w:color="auto"/>
      </w:divBdr>
    </w:div>
    <w:div w:id="1509322471">
      <w:bodyDiv w:val="1"/>
      <w:marLeft w:val="0"/>
      <w:marRight w:val="0"/>
      <w:marTop w:val="0"/>
      <w:marBottom w:val="0"/>
      <w:divBdr>
        <w:top w:val="none" w:sz="0" w:space="0" w:color="auto"/>
        <w:left w:val="none" w:sz="0" w:space="0" w:color="auto"/>
        <w:bottom w:val="none" w:sz="0" w:space="0" w:color="auto"/>
        <w:right w:val="none" w:sz="0" w:space="0" w:color="auto"/>
      </w:divBdr>
    </w:div>
    <w:div w:id="1536430268">
      <w:bodyDiv w:val="1"/>
      <w:marLeft w:val="0"/>
      <w:marRight w:val="0"/>
      <w:marTop w:val="0"/>
      <w:marBottom w:val="0"/>
      <w:divBdr>
        <w:top w:val="none" w:sz="0" w:space="0" w:color="auto"/>
        <w:left w:val="none" w:sz="0" w:space="0" w:color="auto"/>
        <w:bottom w:val="none" w:sz="0" w:space="0" w:color="auto"/>
        <w:right w:val="none" w:sz="0" w:space="0" w:color="auto"/>
      </w:divBdr>
    </w:div>
    <w:div w:id="1548567008">
      <w:bodyDiv w:val="1"/>
      <w:marLeft w:val="0"/>
      <w:marRight w:val="0"/>
      <w:marTop w:val="0"/>
      <w:marBottom w:val="0"/>
      <w:divBdr>
        <w:top w:val="none" w:sz="0" w:space="0" w:color="auto"/>
        <w:left w:val="none" w:sz="0" w:space="0" w:color="auto"/>
        <w:bottom w:val="none" w:sz="0" w:space="0" w:color="auto"/>
        <w:right w:val="none" w:sz="0" w:space="0" w:color="auto"/>
      </w:divBdr>
    </w:div>
    <w:div w:id="1646667752">
      <w:bodyDiv w:val="1"/>
      <w:marLeft w:val="0"/>
      <w:marRight w:val="0"/>
      <w:marTop w:val="0"/>
      <w:marBottom w:val="0"/>
      <w:divBdr>
        <w:top w:val="none" w:sz="0" w:space="0" w:color="auto"/>
        <w:left w:val="none" w:sz="0" w:space="0" w:color="auto"/>
        <w:bottom w:val="none" w:sz="0" w:space="0" w:color="auto"/>
        <w:right w:val="none" w:sz="0" w:space="0" w:color="auto"/>
      </w:divBdr>
    </w:div>
    <w:div w:id="1707292409">
      <w:bodyDiv w:val="1"/>
      <w:marLeft w:val="0"/>
      <w:marRight w:val="0"/>
      <w:marTop w:val="0"/>
      <w:marBottom w:val="0"/>
      <w:divBdr>
        <w:top w:val="none" w:sz="0" w:space="0" w:color="auto"/>
        <w:left w:val="none" w:sz="0" w:space="0" w:color="auto"/>
        <w:bottom w:val="none" w:sz="0" w:space="0" w:color="auto"/>
        <w:right w:val="none" w:sz="0" w:space="0" w:color="auto"/>
      </w:divBdr>
    </w:div>
    <w:div w:id="1718041725">
      <w:bodyDiv w:val="1"/>
      <w:marLeft w:val="0"/>
      <w:marRight w:val="0"/>
      <w:marTop w:val="0"/>
      <w:marBottom w:val="0"/>
      <w:divBdr>
        <w:top w:val="none" w:sz="0" w:space="0" w:color="auto"/>
        <w:left w:val="none" w:sz="0" w:space="0" w:color="auto"/>
        <w:bottom w:val="none" w:sz="0" w:space="0" w:color="auto"/>
        <w:right w:val="none" w:sz="0" w:space="0" w:color="auto"/>
      </w:divBdr>
    </w:div>
    <w:div w:id="1746025354">
      <w:bodyDiv w:val="1"/>
      <w:marLeft w:val="0"/>
      <w:marRight w:val="0"/>
      <w:marTop w:val="0"/>
      <w:marBottom w:val="0"/>
      <w:divBdr>
        <w:top w:val="none" w:sz="0" w:space="0" w:color="auto"/>
        <w:left w:val="none" w:sz="0" w:space="0" w:color="auto"/>
        <w:bottom w:val="none" w:sz="0" w:space="0" w:color="auto"/>
        <w:right w:val="none" w:sz="0" w:space="0" w:color="auto"/>
      </w:divBdr>
      <w:divsChild>
        <w:div w:id="491915362">
          <w:marLeft w:val="0"/>
          <w:marRight w:val="0"/>
          <w:marTop w:val="0"/>
          <w:marBottom w:val="0"/>
          <w:divBdr>
            <w:top w:val="none" w:sz="0" w:space="0" w:color="auto"/>
            <w:left w:val="none" w:sz="0" w:space="0" w:color="auto"/>
            <w:bottom w:val="none" w:sz="0" w:space="0" w:color="auto"/>
            <w:right w:val="none" w:sz="0" w:space="0" w:color="auto"/>
          </w:divBdr>
        </w:div>
        <w:div w:id="530338197">
          <w:marLeft w:val="0"/>
          <w:marRight w:val="0"/>
          <w:marTop w:val="0"/>
          <w:marBottom w:val="0"/>
          <w:divBdr>
            <w:top w:val="none" w:sz="0" w:space="0" w:color="auto"/>
            <w:left w:val="none" w:sz="0" w:space="0" w:color="auto"/>
            <w:bottom w:val="none" w:sz="0" w:space="0" w:color="auto"/>
            <w:right w:val="none" w:sz="0" w:space="0" w:color="auto"/>
          </w:divBdr>
        </w:div>
        <w:div w:id="624891878">
          <w:marLeft w:val="0"/>
          <w:marRight w:val="0"/>
          <w:marTop w:val="0"/>
          <w:marBottom w:val="0"/>
          <w:divBdr>
            <w:top w:val="none" w:sz="0" w:space="0" w:color="auto"/>
            <w:left w:val="none" w:sz="0" w:space="0" w:color="auto"/>
            <w:bottom w:val="none" w:sz="0" w:space="0" w:color="auto"/>
            <w:right w:val="none" w:sz="0" w:space="0" w:color="auto"/>
          </w:divBdr>
        </w:div>
        <w:div w:id="783812316">
          <w:marLeft w:val="0"/>
          <w:marRight w:val="0"/>
          <w:marTop w:val="0"/>
          <w:marBottom w:val="0"/>
          <w:divBdr>
            <w:top w:val="none" w:sz="0" w:space="0" w:color="auto"/>
            <w:left w:val="none" w:sz="0" w:space="0" w:color="auto"/>
            <w:bottom w:val="none" w:sz="0" w:space="0" w:color="auto"/>
            <w:right w:val="none" w:sz="0" w:space="0" w:color="auto"/>
          </w:divBdr>
        </w:div>
        <w:div w:id="875046417">
          <w:marLeft w:val="0"/>
          <w:marRight w:val="0"/>
          <w:marTop w:val="0"/>
          <w:marBottom w:val="0"/>
          <w:divBdr>
            <w:top w:val="none" w:sz="0" w:space="0" w:color="auto"/>
            <w:left w:val="none" w:sz="0" w:space="0" w:color="auto"/>
            <w:bottom w:val="none" w:sz="0" w:space="0" w:color="auto"/>
            <w:right w:val="none" w:sz="0" w:space="0" w:color="auto"/>
          </w:divBdr>
        </w:div>
        <w:div w:id="1283731312">
          <w:marLeft w:val="0"/>
          <w:marRight w:val="0"/>
          <w:marTop w:val="0"/>
          <w:marBottom w:val="0"/>
          <w:divBdr>
            <w:top w:val="none" w:sz="0" w:space="0" w:color="auto"/>
            <w:left w:val="none" w:sz="0" w:space="0" w:color="auto"/>
            <w:bottom w:val="none" w:sz="0" w:space="0" w:color="auto"/>
            <w:right w:val="none" w:sz="0" w:space="0" w:color="auto"/>
          </w:divBdr>
        </w:div>
        <w:div w:id="1668749007">
          <w:marLeft w:val="0"/>
          <w:marRight w:val="0"/>
          <w:marTop w:val="0"/>
          <w:marBottom w:val="0"/>
          <w:divBdr>
            <w:top w:val="none" w:sz="0" w:space="0" w:color="auto"/>
            <w:left w:val="none" w:sz="0" w:space="0" w:color="auto"/>
            <w:bottom w:val="none" w:sz="0" w:space="0" w:color="auto"/>
            <w:right w:val="none" w:sz="0" w:space="0" w:color="auto"/>
          </w:divBdr>
        </w:div>
        <w:div w:id="1688099013">
          <w:marLeft w:val="0"/>
          <w:marRight w:val="0"/>
          <w:marTop w:val="0"/>
          <w:marBottom w:val="0"/>
          <w:divBdr>
            <w:top w:val="none" w:sz="0" w:space="0" w:color="auto"/>
            <w:left w:val="none" w:sz="0" w:space="0" w:color="auto"/>
            <w:bottom w:val="none" w:sz="0" w:space="0" w:color="auto"/>
            <w:right w:val="none" w:sz="0" w:space="0" w:color="auto"/>
          </w:divBdr>
        </w:div>
        <w:div w:id="1783265016">
          <w:marLeft w:val="0"/>
          <w:marRight w:val="0"/>
          <w:marTop w:val="0"/>
          <w:marBottom w:val="0"/>
          <w:divBdr>
            <w:top w:val="none" w:sz="0" w:space="0" w:color="auto"/>
            <w:left w:val="none" w:sz="0" w:space="0" w:color="auto"/>
            <w:bottom w:val="none" w:sz="0" w:space="0" w:color="auto"/>
            <w:right w:val="none" w:sz="0" w:space="0" w:color="auto"/>
          </w:divBdr>
        </w:div>
        <w:div w:id="2123181503">
          <w:marLeft w:val="0"/>
          <w:marRight w:val="0"/>
          <w:marTop w:val="0"/>
          <w:marBottom w:val="0"/>
          <w:divBdr>
            <w:top w:val="none" w:sz="0" w:space="0" w:color="auto"/>
            <w:left w:val="none" w:sz="0" w:space="0" w:color="auto"/>
            <w:bottom w:val="none" w:sz="0" w:space="0" w:color="auto"/>
            <w:right w:val="none" w:sz="0" w:space="0" w:color="auto"/>
          </w:divBdr>
        </w:div>
      </w:divsChild>
    </w:div>
    <w:div w:id="1746951781">
      <w:bodyDiv w:val="1"/>
      <w:marLeft w:val="0"/>
      <w:marRight w:val="0"/>
      <w:marTop w:val="0"/>
      <w:marBottom w:val="0"/>
      <w:divBdr>
        <w:top w:val="none" w:sz="0" w:space="0" w:color="auto"/>
        <w:left w:val="none" w:sz="0" w:space="0" w:color="auto"/>
        <w:bottom w:val="none" w:sz="0" w:space="0" w:color="auto"/>
        <w:right w:val="none" w:sz="0" w:space="0" w:color="auto"/>
      </w:divBdr>
    </w:div>
    <w:div w:id="1751077148">
      <w:bodyDiv w:val="1"/>
      <w:marLeft w:val="0"/>
      <w:marRight w:val="0"/>
      <w:marTop w:val="0"/>
      <w:marBottom w:val="0"/>
      <w:divBdr>
        <w:top w:val="none" w:sz="0" w:space="0" w:color="auto"/>
        <w:left w:val="none" w:sz="0" w:space="0" w:color="auto"/>
        <w:bottom w:val="none" w:sz="0" w:space="0" w:color="auto"/>
        <w:right w:val="none" w:sz="0" w:space="0" w:color="auto"/>
      </w:divBdr>
    </w:div>
    <w:div w:id="1770157309">
      <w:bodyDiv w:val="1"/>
      <w:marLeft w:val="0"/>
      <w:marRight w:val="0"/>
      <w:marTop w:val="0"/>
      <w:marBottom w:val="0"/>
      <w:divBdr>
        <w:top w:val="none" w:sz="0" w:space="0" w:color="auto"/>
        <w:left w:val="none" w:sz="0" w:space="0" w:color="auto"/>
        <w:bottom w:val="none" w:sz="0" w:space="0" w:color="auto"/>
        <w:right w:val="none" w:sz="0" w:space="0" w:color="auto"/>
      </w:divBdr>
    </w:div>
    <w:div w:id="1843011575">
      <w:bodyDiv w:val="1"/>
      <w:marLeft w:val="0"/>
      <w:marRight w:val="0"/>
      <w:marTop w:val="0"/>
      <w:marBottom w:val="0"/>
      <w:divBdr>
        <w:top w:val="none" w:sz="0" w:space="0" w:color="auto"/>
        <w:left w:val="none" w:sz="0" w:space="0" w:color="auto"/>
        <w:bottom w:val="none" w:sz="0" w:space="0" w:color="auto"/>
        <w:right w:val="none" w:sz="0" w:space="0" w:color="auto"/>
      </w:divBdr>
    </w:div>
    <w:div w:id="1855151820">
      <w:bodyDiv w:val="1"/>
      <w:marLeft w:val="0"/>
      <w:marRight w:val="0"/>
      <w:marTop w:val="0"/>
      <w:marBottom w:val="0"/>
      <w:divBdr>
        <w:top w:val="none" w:sz="0" w:space="0" w:color="auto"/>
        <w:left w:val="none" w:sz="0" w:space="0" w:color="auto"/>
        <w:bottom w:val="none" w:sz="0" w:space="0" w:color="auto"/>
        <w:right w:val="none" w:sz="0" w:space="0" w:color="auto"/>
      </w:divBdr>
    </w:div>
    <w:div w:id="1932810737">
      <w:bodyDiv w:val="1"/>
      <w:marLeft w:val="0"/>
      <w:marRight w:val="0"/>
      <w:marTop w:val="0"/>
      <w:marBottom w:val="0"/>
      <w:divBdr>
        <w:top w:val="none" w:sz="0" w:space="0" w:color="auto"/>
        <w:left w:val="none" w:sz="0" w:space="0" w:color="auto"/>
        <w:bottom w:val="none" w:sz="0" w:space="0" w:color="auto"/>
        <w:right w:val="none" w:sz="0" w:space="0" w:color="auto"/>
      </w:divBdr>
    </w:div>
    <w:div w:id="2021009881">
      <w:bodyDiv w:val="1"/>
      <w:marLeft w:val="0"/>
      <w:marRight w:val="0"/>
      <w:marTop w:val="0"/>
      <w:marBottom w:val="0"/>
      <w:divBdr>
        <w:top w:val="none" w:sz="0" w:space="0" w:color="auto"/>
        <w:left w:val="none" w:sz="0" w:space="0" w:color="auto"/>
        <w:bottom w:val="none" w:sz="0" w:space="0" w:color="auto"/>
        <w:right w:val="none" w:sz="0" w:space="0" w:color="auto"/>
      </w:divBdr>
    </w:div>
    <w:div w:id="2030330256">
      <w:bodyDiv w:val="1"/>
      <w:marLeft w:val="0"/>
      <w:marRight w:val="0"/>
      <w:marTop w:val="0"/>
      <w:marBottom w:val="0"/>
      <w:divBdr>
        <w:top w:val="none" w:sz="0" w:space="0" w:color="auto"/>
        <w:left w:val="none" w:sz="0" w:space="0" w:color="auto"/>
        <w:bottom w:val="none" w:sz="0" w:space="0" w:color="auto"/>
        <w:right w:val="none" w:sz="0" w:space="0" w:color="auto"/>
      </w:divBdr>
    </w:div>
    <w:div w:id="209061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sanjeeviv@hc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BA4ED997FADAF46BF09604039F7B6EE" ma:contentTypeVersion="12" ma:contentTypeDescription="Create a new document." ma:contentTypeScope="" ma:versionID="caa4da4ec8f2bf2787c0f8a28d0b41d7">
  <xsd:schema xmlns:xsd="http://www.w3.org/2001/XMLSchema" xmlns:xs="http://www.w3.org/2001/XMLSchema" xmlns:p="http://schemas.microsoft.com/office/2006/metadata/properties" xmlns:ns2="1a83c277-619f-49b1-9fe9-37f52751addc" xmlns:ns3="8ad88394-a603-4ca2-8b13-0707d57a8cd0" targetNamespace="http://schemas.microsoft.com/office/2006/metadata/properties" ma:root="true" ma:fieldsID="2d7f164f3ee9329427eb11e92e87cade" ns2:_="" ns3:_="">
    <xsd:import namespace="1a83c277-619f-49b1-9fe9-37f52751addc"/>
    <xsd:import namespace="8ad88394-a603-4ca2-8b13-0707d57a8c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83c277-619f-49b1-9fe9-37f52751ad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d88394-a603-4ca2-8b13-0707d57a8cd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86FA70-0846-4EC1-9EB2-598A8377154E}">
  <ds:schemaRefs>
    <ds:schemaRef ds:uri="http://schemas.openxmlformats.org/officeDocument/2006/bibliography"/>
  </ds:schemaRefs>
</ds:datastoreItem>
</file>

<file path=customXml/itemProps2.xml><?xml version="1.0" encoding="utf-8"?>
<ds:datastoreItem xmlns:ds="http://schemas.openxmlformats.org/officeDocument/2006/customXml" ds:itemID="{98003562-37FA-43DC-9BC1-C84F5AF426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21DAB0-DA27-47A7-9F73-FCDD97BF3CBB}">
  <ds:schemaRefs>
    <ds:schemaRef ds:uri="http://schemas.microsoft.com/sharepoint/v3/contenttype/forms"/>
  </ds:schemaRefs>
</ds:datastoreItem>
</file>

<file path=customXml/itemProps4.xml><?xml version="1.0" encoding="utf-8"?>
<ds:datastoreItem xmlns:ds="http://schemas.openxmlformats.org/officeDocument/2006/customXml" ds:itemID="{820C483A-CBCC-41B4-BA88-F7CF0DB6F2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83c277-619f-49b1-9fe9-37f52751addc"/>
    <ds:schemaRef ds:uri="8ad88394-a603-4ca2-8b13-0707d57a8c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963</Words>
  <Characters>5491</Characters>
  <Application>Microsoft Office Word</Application>
  <DocSecurity>0</DocSecurity>
  <Lines>45</Lines>
  <Paragraphs>12</Paragraphs>
  <ScaleCrop>false</ScaleCrop>
  <Company>Toshiba</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Deepak Venkatesh S</dc:title>
  <dc:creator>Mayur</dc:creator>
  <cp:lastModifiedBy>MISBAH ZULFIQAR</cp:lastModifiedBy>
  <cp:revision>36</cp:revision>
  <cp:lastPrinted>2012-10-17T04:20:00Z</cp:lastPrinted>
  <dcterms:created xsi:type="dcterms:W3CDTF">2019-02-06T15:50:00Z</dcterms:created>
  <dcterms:modified xsi:type="dcterms:W3CDTF">2020-11-03T16:17:00Z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0x0101002BA4ED997FADAF46BF09604039F7B6EE</vt:lpwstr>
  </property>
  <property fmtid="{D5CDD505-2E9C-101B-9397-08002B2CF9AE}" pid="3" name="TitusGUID">
    <vt:lpwstr>728bc490-db43-468b-ac51-61a7dad34d41</vt:lpwstr>
  </property>
  <property fmtid="{D5CDD505-2E9C-101B-9397-08002B2CF9AE}" pid="4" name="HCLClassD6">
    <vt:lpwstr>False</vt:lpwstr>
  </property>
  <property fmtid="{D5CDD505-2E9C-101B-9397-08002B2CF9AE}" pid="5" name="HCLClassification">
    <vt:lpwstr>HCL_Cla5s_1nt3rnal</vt:lpwstr>
  </property>
</Properties>
</file>