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0F89" w:rsidRPr="00860F89" w:rsidRDefault="002960B2" w:rsidP="002960B2">
      <w:pPr>
        <w:kinsoku w:val="0"/>
        <w:autoSpaceDE w:val="0"/>
        <w:autoSpaceDN w:val="0"/>
        <w:adjustRightInd w:val="0"/>
        <w:snapToGrid w:val="0"/>
        <w:spacing w:before="176" w:line="218" w:lineRule="auto"/>
        <w:rPr>
          <w:rFonts w:ascii="Times New Roman" w:eastAsia="Times New Roman" w:hAnsi="Times New Roman" w:cs="Times New Roman"/>
          <w:b/>
          <w:bCs/>
          <w:noProof/>
          <w:color w:val="000000"/>
          <w:sz w:val="36"/>
          <w:szCs w:val="36"/>
          <w:lang w:val="en-US"/>
        </w:rPr>
      </w:pPr>
      <w:bookmarkStart w:id="0" w:name="_Hlk207130355"/>
      <w:r>
        <w:rPr>
          <w:rFonts w:ascii="Times New Roman" w:eastAsia="Times New Roman" w:hAnsi="Times New Roman" w:cs="Times New Roman"/>
          <w:b/>
          <w:bCs/>
          <w:noProof/>
          <w:color w:val="000000"/>
          <w:sz w:val="36"/>
          <w:szCs w:val="36"/>
          <w:lang w:val="en-US"/>
        </w:rPr>
        <w:t xml:space="preserve">          </w:t>
      </w:r>
      <w:r w:rsidR="00860F89" w:rsidRPr="00860F89">
        <w:rPr>
          <w:rFonts w:ascii="Times New Roman" w:eastAsia="Times New Roman" w:hAnsi="Times New Roman" w:cs="Times New Roman"/>
          <w:b/>
          <w:bCs/>
          <w:noProof/>
          <w:color w:val="000000"/>
          <w:sz w:val="36"/>
          <w:szCs w:val="36"/>
          <w:lang w:val="en-US"/>
        </w:rPr>
        <w:t>To Predict the Accuracy</w:t>
      </w:r>
      <w:r w:rsidR="00860F89">
        <w:rPr>
          <w:rFonts w:ascii="Times New Roman" w:eastAsia="Times New Roman" w:hAnsi="Times New Roman" w:cs="Times New Roman"/>
          <w:b/>
          <w:bCs/>
          <w:noProof/>
          <w:color w:val="000000"/>
          <w:sz w:val="36"/>
          <w:szCs w:val="36"/>
          <w:lang w:val="en-US"/>
        </w:rPr>
        <w:t xml:space="preserve"> of Forest Fire Detection </w:t>
      </w:r>
    </w:p>
    <w:bookmarkEnd w:id="0"/>
    <w:p w:rsidR="00860F89" w:rsidRPr="00860F89" w:rsidRDefault="00860F89" w:rsidP="00860F89">
      <w:pPr>
        <w:kinsoku w:val="0"/>
        <w:autoSpaceDE w:val="0"/>
        <w:autoSpaceDN w:val="0"/>
        <w:adjustRightInd w:val="0"/>
        <w:snapToGrid w:val="0"/>
        <w:spacing w:line="316" w:lineRule="auto"/>
        <w:rPr>
          <w:rFonts w:ascii="Arial" w:eastAsia="Arial" w:hAnsi="Arial" w:cs="Arial"/>
          <w:noProof/>
          <w:color w:val="000000"/>
          <w:sz w:val="21"/>
          <w:szCs w:val="21"/>
          <w:lang w:val="en-US"/>
        </w:rPr>
      </w:pPr>
    </w:p>
    <w:p w:rsidR="00860F89" w:rsidRPr="00860F89" w:rsidRDefault="00860F89" w:rsidP="00860F89">
      <w:pPr>
        <w:kinsoku w:val="0"/>
        <w:autoSpaceDE w:val="0"/>
        <w:autoSpaceDN w:val="0"/>
        <w:adjustRightInd w:val="0"/>
        <w:snapToGrid w:val="0"/>
        <w:spacing w:before="80" w:line="187" w:lineRule="auto"/>
        <w:ind w:left="2738"/>
        <w:rPr>
          <w:rFonts w:ascii="Times New Roman" w:eastAsia="Times New Roman" w:hAnsi="Times New Roman" w:cs="Times New Roman"/>
          <w:noProof/>
          <w:color w:val="000000"/>
          <w:sz w:val="28"/>
          <w:szCs w:val="28"/>
          <w:lang w:val="en-US"/>
        </w:rPr>
      </w:pPr>
      <w:r w:rsidRPr="00860F89">
        <w:rPr>
          <w:rFonts w:ascii="Times New Roman" w:eastAsia="Times New Roman" w:hAnsi="Times New Roman" w:cs="Times New Roman"/>
          <w:b/>
          <w:bCs/>
          <w:noProof/>
          <w:color w:val="000000"/>
          <w:spacing w:val="-1"/>
          <w:sz w:val="28"/>
          <w:szCs w:val="28"/>
          <w:lang w:val="en-US"/>
        </w:rPr>
        <w:t xml:space="preserve">      A PROJECT REPORT</w:t>
      </w:r>
    </w:p>
    <w:p w:rsidR="00860F89" w:rsidRPr="00860F89" w:rsidRDefault="00860F89" w:rsidP="00860F89">
      <w:pPr>
        <w:kinsoku w:val="0"/>
        <w:autoSpaceDE w:val="0"/>
        <w:autoSpaceDN w:val="0"/>
        <w:adjustRightInd w:val="0"/>
        <w:snapToGrid w:val="0"/>
        <w:spacing w:line="292" w:lineRule="auto"/>
        <w:rPr>
          <w:rFonts w:ascii="Arial" w:eastAsia="Arial" w:hAnsi="Arial" w:cs="Arial"/>
          <w:noProof/>
          <w:color w:val="000000"/>
          <w:sz w:val="21"/>
          <w:szCs w:val="21"/>
          <w:lang w:val="en-US"/>
        </w:rPr>
      </w:pPr>
    </w:p>
    <w:p w:rsidR="00860F89" w:rsidRPr="00860F89" w:rsidRDefault="00860F89" w:rsidP="00860F89">
      <w:pPr>
        <w:kinsoku w:val="0"/>
        <w:autoSpaceDE w:val="0"/>
        <w:autoSpaceDN w:val="0"/>
        <w:adjustRightInd w:val="0"/>
        <w:snapToGrid w:val="0"/>
        <w:spacing w:before="81" w:line="187" w:lineRule="auto"/>
        <w:ind w:left="3735"/>
        <w:rPr>
          <w:rFonts w:ascii="Times New Roman" w:eastAsia="Times New Roman" w:hAnsi="Times New Roman" w:cs="Times New Roman"/>
          <w:noProof/>
          <w:color w:val="000000"/>
          <w:sz w:val="28"/>
          <w:szCs w:val="28"/>
          <w:lang w:val="en-US"/>
        </w:rPr>
      </w:pPr>
      <w:r w:rsidRPr="00860F89">
        <w:rPr>
          <w:rFonts w:ascii="Times New Roman" w:eastAsia="Times New Roman" w:hAnsi="Times New Roman" w:cs="Times New Roman"/>
          <w:b/>
          <w:bCs/>
          <w:i/>
          <w:iCs/>
          <w:noProof/>
          <w:color w:val="000000"/>
          <w:sz w:val="28"/>
          <w:szCs w:val="28"/>
          <w:lang w:val="en-US"/>
        </w:rPr>
        <w:t>Submitted</w:t>
      </w:r>
      <w:r w:rsidRPr="00860F89">
        <w:rPr>
          <w:rFonts w:ascii="Times New Roman" w:eastAsia="Times New Roman" w:hAnsi="Times New Roman" w:cs="Times New Roman"/>
          <w:b/>
          <w:bCs/>
          <w:i/>
          <w:iCs/>
          <w:noProof/>
          <w:color w:val="000000"/>
          <w:spacing w:val="14"/>
          <w:sz w:val="28"/>
          <w:szCs w:val="28"/>
          <w:lang w:val="en-US"/>
        </w:rPr>
        <w:t xml:space="preserve"> </w:t>
      </w:r>
      <w:r w:rsidRPr="00860F89">
        <w:rPr>
          <w:rFonts w:ascii="Times New Roman" w:eastAsia="Times New Roman" w:hAnsi="Times New Roman" w:cs="Times New Roman"/>
          <w:b/>
          <w:bCs/>
          <w:i/>
          <w:iCs/>
          <w:noProof/>
          <w:color w:val="000000"/>
          <w:sz w:val="28"/>
          <w:szCs w:val="28"/>
          <w:lang w:val="en-US"/>
        </w:rPr>
        <w:t>to</w:t>
      </w:r>
    </w:p>
    <w:p w:rsidR="00860F89" w:rsidRPr="00860F89" w:rsidRDefault="00860F89" w:rsidP="00860F89">
      <w:pPr>
        <w:kinsoku w:val="0"/>
        <w:autoSpaceDE w:val="0"/>
        <w:autoSpaceDN w:val="0"/>
        <w:adjustRightInd w:val="0"/>
        <w:snapToGrid w:val="0"/>
        <w:spacing w:line="252" w:lineRule="auto"/>
        <w:rPr>
          <w:rFonts w:ascii="Arial" w:eastAsia="Arial" w:hAnsi="Arial" w:cs="Arial"/>
          <w:noProof/>
          <w:color w:val="000000"/>
          <w:sz w:val="21"/>
          <w:szCs w:val="21"/>
          <w:lang w:val="en-US"/>
        </w:rPr>
      </w:pPr>
    </w:p>
    <w:p w:rsidR="00860F89" w:rsidRPr="00860F89" w:rsidRDefault="002960B2" w:rsidP="00860F89">
      <w:pPr>
        <w:kinsoku w:val="0"/>
        <w:autoSpaceDE w:val="0"/>
        <w:autoSpaceDN w:val="0"/>
        <w:adjustRightInd w:val="0"/>
        <w:snapToGrid w:val="0"/>
        <w:spacing w:before="81" w:line="288" w:lineRule="auto"/>
        <w:ind w:left="3452" w:right="1092" w:hanging="3010"/>
        <w:rPr>
          <w:rFonts w:ascii="Times New Roman" w:eastAsia="Times New Roman" w:hAnsi="Times New Roman" w:cs="Times New Roman"/>
          <w:noProof/>
          <w:color w:val="000000"/>
          <w:sz w:val="28"/>
          <w:szCs w:val="28"/>
          <w:lang w:val="en-US"/>
        </w:rPr>
      </w:pPr>
      <w:r>
        <w:rPr>
          <w:rFonts w:ascii="Times New Roman" w:eastAsia="Times New Roman" w:hAnsi="Times New Roman" w:cs="Times New Roman"/>
          <w:b/>
          <w:bCs/>
          <w:noProof/>
          <w:color w:val="000000"/>
          <w:spacing w:val="-1"/>
          <w:sz w:val="28"/>
          <w:szCs w:val="28"/>
          <w:lang w:val="en-US"/>
        </w:rPr>
        <w:t xml:space="preserve">    </w:t>
      </w:r>
      <w:r w:rsidR="00860F89" w:rsidRPr="00860F89">
        <w:rPr>
          <w:rFonts w:ascii="Times New Roman" w:eastAsia="Times New Roman" w:hAnsi="Times New Roman" w:cs="Times New Roman"/>
          <w:b/>
          <w:bCs/>
          <w:noProof/>
          <w:color w:val="000000"/>
          <w:spacing w:val="-1"/>
          <w:sz w:val="28"/>
          <w:szCs w:val="28"/>
          <w:lang w:val="en-US"/>
        </w:rPr>
        <w:t xml:space="preserve">SAVEETHA INSTITUTE OF MEDICAL </w:t>
      </w:r>
      <w:r w:rsidR="00860F89" w:rsidRPr="00860F89">
        <w:rPr>
          <w:rFonts w:ascii="Times New Roman" w:eastAsia="Times New Roman" w:hAnsi="Times New Roman" w:cs="Times New Roman"/>
          <w:b/>
          <w:bCs/>
          <w:noProof/>
          <w:color w:val="000000"/>
          <w:spacing w:val="-2"/>
          <w:sz w:val="28"/>
          <w:szCs w:val="28"/>
          <w:lang w:val="en-US"/>
        </w:rPr>
        <w:t>AND TECHNICAL</w:t>
      </w:r>
      <w:r w:rsidR="00860F89" w:rsidRPr="00860F89">
        <w:rPr>
          <w:rFonts w:ascii="Times New Roman" w:eastAsia="Times New Roman" w:hAnsi="Times New Roman" w:cs="Times New Roman"/>
          <w:b/>
          <w:bCs/>
          <w:noProof/>
          <w:color w:val="000000"/>
          <w:sz w:val="28"/>
          <w:szCs w:val="28"/>
          <w:lang w:val="en-US"/>
        </w:rPr>
        <w:t xml:space="preserve"> </w:t>
      </w:r>
      <w:r>
        <w:rPr>
          <w:rFonts w:ascii="Times New Roman" w:eastAsia="Times New Roman" w:hAnsi="Times New Roman" w:cs="Times New Roman"/>
          <w:b/>
          <w:bCs/>
          <w:noProof/>
          <w:color w:val="000000"/>
          <w:sz w:val="28"/>
          <w:szCs w:val="28"/>
          <w:lang w:val="en-US"/>
        </w:rPr>
        <w:t xml:space="preserve">          </w:t>
      </w:r>
      <w:r w:rsidR="00860F89" w:rsidRPr="00860F89">
        <w:rPr>
          <w:rFonts w:ascii="Times New Roman" w:eastAsia="Times New Roman" w:hAnsi="Times New Roman" w:cs="Times New Roman"/>
          <w:b/>
          <w:bCs/>
          <w:noProof/>
          <w:color w:val="000000"/>
          <w:spacing w:val="-2"/>
          <w:sz w:val="28"/>
          <w:szCs w:val="28"/>
          <w:lang w:val="en-US"/>
        </w:rPr>
        <w:t>SCIENCES</w:t>
      </w:r>
    </w:p>
    <w:p w:rsidR="00860F89" w:rsidRPr="00860F89" w:rsidRDefault="00860F89" w:rsidP="00860F89">
      <w:pPr>
        <w:kinsoku w:val="0"/>
        <w:autoSpaceDE w:val="0"/>
        <w:autoSpaceDN w:val="0"/>
        <w:adjustRightInd w:val="0"/>
        <w:snapToGrid w:val="0"/>
        <w:spacing w:before="189" w:line="187" w:lineRule="auto"/>
        <w:ind w:left="1411"/>
        <w:rPr>
          <w:rFonts w:ascii="Times New Roman" w:eastAsia="Times New Roman" w:hAnsi="Times New Roman" w:cs="Times New Roman"/>
          <w:noProof/>
          <w:color w:val="000000"/>
          <w:sz w:val="28"/>
          <w:szCs w:val="28"/>
          <w:lang w:val="en-US"/>
        </w:rPr>
      </w:pPr>
      <w:r w:rsidRPr="00860F89">
        <w:rPr>
          <w:rFonts w:ascii="Times New Roman" w:eastAsia="Times New Roman" w:hAnsi="Times New Roman" w:cs="Times New Roman"/>
          <w:b/>
          <w:bCs/>
          <w:i/>
          <w:iCs/>
          <w:noProof/>
          <w:color w:val="000000"/>
          <w:spacing w:val="5"/>
          <w:sz w:val="28"/>
          <w:szCs w:val="28"/>
          <w:lang w:val="en-US"/>
        </w:rPr>
        <w:t>In</w:t>
      </w:r>
      <w:r w:rsidRPr="00860F89">
        <w:rPr>
          <w:rFonts w:ascii="Times New Roman" w:eastAsia="Times New Roman" w:hAnsi="Times New Roman" w:cs="Times New Roman"/>
          <w:b/>
          <w:bCs/>
          <w:i/>
          <w:iCs/>
          <w:noProof/>
          <w:color w:val="000000"/>
          <w:spacing w:val="-34"/>
          <w:sz w:val="28"/>
          <w:szCs w:val="28"/>
          <w:lang w:val="en-US"/>
        </w:rPr>
        <w:t xml:space="preserve"> </w:t>
      </w:r>
      <w:r w:rsidRPr="00860F89">
        <w:rPr>
          <w:rFonts w:ascii="Times New Roman" w:eastAsia="Times New Roman" w:hAnsi="Times New Roman" w:cs="Times New Roman"/>
          <w:b/>
          <w:bCs/>
          <w:i/>
          <w:iCs/>
          <w:noProof/>
          <w:color w:val="000000"/>
          <w:spacing w:val="5"/>
          <w:sz w:val="28"/>
          <w:szCs w:val="28"/>
          <w:lang w:val="en-US"/>
        </w:rPr>
        <w:t>partial</w:t>
      </w:r>
      <w:r w:rsidRPr="00860F89">
        <w:rPr>
          <w:rFonts w:ascii="Times New Roman" w:eastAsia="Times New Roman" w:hAnsi="Times New Roman" w:cs="Times New Roman"/>
          <w:b/>
          <w:bCs/>
          <w:i/>
          <w:iCs/>
          <w:noProof/>
          <w:color w:val="000000"/>
          <w:spacing w:val="-55"/>
          <w:sz w:val="28"/>
          <w:szCs w:val="28"/>
          <w:lang w:val="en-US"/>
        </w:rPr>
        <w:t xml:space="preserve"> </w:t>
      </w:r>
      <w:r w:rsidRPr="00860F89">
        <w:rPr>
          <w:rFonts w:ascii="Times New Roman" w:eastAsia="Times New Roman" w:hAnsi="Times New Roman" w:cs="Times New Roman"/>
          <w:b/>
          <w:bCs/>
          <w:i/>
          <w:iCs/>
          <w:noProof/>
          <w:color w:val="000000"/>
          <w:spacing w:val="5"/>
          <w:sz w:val="28"/>
          <w:szCs w:val="28"/>
          <w:lang w:val="en-US"/>
        </w:rPr>
        <w:t>fulfillment</w:t>
      </w:r>
      <w:r w:rsidRPr="00860F89">
        <w:rPr>
          <w:rFonts w:ascii="Times New Roman" w:eastAsia="Times New Roman" w:hAnsi="Times New Roman" w:cs="Times New Roman"/>
          <w:b/>
          <w:bCs/>
          <w:i/>
          <w:iCs/>
          <w:noProof/>
          <w:color w:val="000000"/>
          <w:spacing w:val="-54"/>
          <w:sz w:val="28"/>
          <w:szCs w:val="28"/>
          <w:lang w:val="en-US"/>
        </w:rPr>
        <w:t xml:space="preserve"> </w:t>
      </w:r>
      <w:r w:rsidRPr="00860F89">
        <w:rPr>
          <w:rFonts w:ascii="Times New Roman" w:eastAsia="Times New Roman" w:hAnsi="Times New Roman" w:cs="Times New Roman"/>
          <w:b/>
          <w:bCs/>
          <w:i/>
          <w:iCs/>
          <w:noProof/>
          <w:color w:val="000000"/>
          <w:spacing w:val="5"/>
          <w:sz w:val="28"/>
          <w:szCs w:val="28"/>
          <w:lang w:val="en-US"/>
        </w:rPr>
        <w:t>for the award of</w:t>
      </w:r>
      <w:r w:rsidRPr="00860F89">
        <w:rPr>
          <w:rFonts w:ascii="Times New Roman" w:eastAsia="Times New Roman" w:hAnsi="Times New Roman" w:cs="Times New Roman"/>
          <w:b/>
          <w:bCs/>
          <w:i/>
          <w:iCs/>
          <w:noProof/>
          <w:color w:val="000000"/>
          <w:spacing w:val="-43"/>
          <w:sz w:val="28"/>
          <w:szCs w:val="28"/>
          <w:lang w:val="en-US"/>
        </w:rPr>
        <w:t xml:space="preserve"> </w:t>
      </w:r>
      <w:r w:rsidRPr="00860F89">
        <w:rPr>
          <w:rFonts w:ascii="Times New Roman" w:eastAsia="Times New Roman" w:hAnsi="Times New Roman" w:cs="Times New Roman"/>
          <w:b/>
          <w:bCs/>
          <w:i/>
          <w:iCs/>
          <w:noProof/>
          <w:color w:val="000000"/>
          <w:spacing w:val="5"/>
          <w:sz w:val="28"/>
          <w:szCs w:val="28"/>
          <w:lang w:val="en-US"/>
        </w:rPr>
        <w:t>the degr</w:t>
      </w:r>
      <w:r w:rsidRPr="00860F89">
        <w:rPr>
          <w:rFonts w:ascii="Times New Roman" w:eastAsia="Times New Roman" w:hAnsi="Times New Roman" w:cs="Times New Roman"/>
          <w:b/>
          <w:bCs/>
          <w:i/>
          <w:iCs/>
          <w:noProof/>
          <w:color w:val="000000"/>
          <w:spacing w:val="4"/>
          <w:sz w:val="28"/>
          <w:szCs w:val="28"/>
          <w:lang w:val="en-US"/>
        </w:rPr>
        <w:t>ee of</w:t>
      </w:r>
    </w:p>
    <w:p w:rsidR="00860F89" w:rsidRPr="00860F89" w:rsidRDefault="00860F89" w:rsidP="00860F89">
      <w:pPr>
        <w:kinsoku w:val="0"/>
        <w:autoSpaceDE w:val="0"/>
        <w:autoSpaceDN w:val="0"/>
        <w:adjustRightInd w:val="0"/>
        <w:snapToGrid w:val="0"/>
        <w:spacing w:line="268" w:lineRule="auto"/>
        <w:rPr>
          <w:rFonts w:ascii="Arial" w:eastAsia="Arial" w:hAnsi="Arial" w:cs="Arial"/>
          <w:noProof/>
          <w:color w:val="000000"/>
          <w:sz w:val="21"/>
          <w:szCs w:val="21"/>
          <w:lang w:val="en-US"/>
        </w:rPr>
      </w:pPr>
    </w:p>
    <w:p w:rsidR="00860F89" w:rsidRPr="00860F89" w:rsidRDefault="00860F89" w:rsidP="00860F89">
      <w:pPr>
        <w:kinsoku w:val="0"/>
        <w:autoSpaceDE w:val="0"/>
        <w:autoSpaceDN w:val="0"/>
        <w:adjustRightInd w:val="0"/>
        <w:snapToGrid w:val="0"/>
        <w:spacing w:line="271" w:lineRule="auto"/>
        <w:rPr>
          <w:rFonts w:ascii="Arial" w:eastAsia="Arial" w:hAnsi="Arial" w:cs="Arial"/>
          <w:noProof/>
          <w:color w:val="000000"/>
          <w:sz w:val="21"/>
          <w:szCs w:val="21"/>
          <w:lang w:val="en-US"/>
        </w:rPr>
      </w:pPr>
    </w:p>
    <w:p w:rsidR="00860F89" w:rsidRPr="00860F89" w:rsidRDefault="00860F89" w:rsidP="00860F89">
      <w:pPr>
        <w:kinsoku w:val="0"/>
        <w:autoSpaceDE w:val="0"/>
        <w:autoSpaceDN w:val="0"/>
        <w:adjustRightInd w:val="0"/>
        <w:snapToGrid w:val="0"/>
        <w:spacing w:before="82" w:line="187" w:lineRule="auto"/>
        <w:rPr>
          <w:rFonts w:ascii="Times New Roman" w:eastAsia="Times New Roman" w:hAnsi="Times New Roman" w:cs="Times New Roman"/>
          <w:noProof/>
          <w:color w:val="000000"/>
          <w:sz w:val="28"/>
          <w:szCs w:val="28"/>
          <w:lang w:val="en-US"/>
        </w:rPr>
      </w:pPr>
      <w:r>
        <w:rPr>
          <w:rFonts w:ascii="Times New Roman" w:eastAsia="Times New Roman" w:hAnsi="Times New Roman" w:cs="Times New Roman"/>
          <w:b/>
          <w:bCs/>
          <w:noProof/>
          <w:color w:val="000000"/>
          <w:spacing w:val="-1"/>
          <w:sz w:val="28"/>
          <w:szCs w:val="28"/>
          <w:lang w:val="en-US"/>
        </w:rPr>
        <w:t xml:space="preserve">                               </w:t>
      </w:r>
      <w:r w:rsidRPr="00860F89">
        <w:rPr>
          <w:rFonts w:ascii="Times New Roman" w:eastAsia="Times New Roman" w:hAnsi="Times New Roman" w:cs="Times New Roman"/>
          <w:b/>
          <w:bCs/>
          <w:noProof/>
          <w:color w:val="000000"/>
          <w:spacing w:val="-1"/>
          <w:sz w:val="28"/>
          <w:szCs w:val="28"/>
          <w:lang w:val="en-US"/>
        </w:rPr>
        <w:t>BACHELOR OF ENGINEERING</w:t>
      </w:r>
    </w:p>
    <w:p w:rsidR="00860F89" w:rsidRPr="00860F89" w:rsidRDefault="00860F89" w:rsidP="00860F89">
      <w:pPr>
        <w:kinsoku w:val="0"/>
        <w:autoSpaceDE w:val="0"/>
        <w:autoSpaceDN w:val="0"/>
        <w:adjustRightInd w:val="0"/>
        <w:snapToGrid w:val="0"/>
        <w:spacing w:before="106" w:line="187" w:lineRule="auto"/>
        <w:rPr>
          <w:rFonts w:ascii="Times New Roman" w:eastAsia="Times New Roman" w:hAnsi="Times New Roman" w:cs="Times New Roman"/>
          <w:noProof/>
          <w:color w:val="000000"/>
          <w:sz w:val="28"/>
          <w:szCs w:val="28"/>
          <w:lang w:val="en-US"/>
        </w:rPr>
      </w:pPr>
      <w:r>
        <w:rPr>
          <w:rFonts w:ascii="Times New Roman" w:eastAsia="Times New Roman" w:hAnsi="Times New Roman" w:cs="Times New Roman"/>
          <w:b/>
          <w:bCs/>
          <w:noProof/>
          <w:color w:val="000000"/>
          <w:sz w:val="28"/>
          <w:szCs w:val="28"/>
          <w:lang w:val="en-US"/>
        </w:rPr>
        <w:t xml:space="preserve">        </w:t>
      </w:r>
      <w:r w:rsidRPr="00860F89">
        <w:rPr>
          <w:rFonts w:ascii="Times New Roman" w:eastAsia="Times New Roman" w:hAnsi="Times New Roman" w:cs="Times New Roman"/>
          <w:b/>
          <w:bCs/>
          <w:noProof/>
          <w:color w:val="000000"/>
          <w:sz w:val="28"/>
          <w:szCs w:val="28"/>
          <w:lang w:val="en-US"/>
        </w:rPr>
        <w:t xml:space="preserve">IN </w:t>
      </w:r>
      <w:r>
        <w:rPr>
          <w:rFonts w:ascii="Times New Roman" w:eastAsia="Times New Roman" w:hAnsi="Times New Roman" w:cs="Times New Roman"/>
          <w:b/>
          <w:bCs/>
          <w:noProof/>
          <w:color w:val="000000"/>
          <w:sz w:val="28"/>
          <w:szCs w:val="28"/>
          <w:lang w:val="en-US"/>
        </w:rPr>
        <w:t>ELECTRONICS AND COMMUNICATION ENGINEERING</w:t>
      </w:r>
    </w:p>
    <w:p w:rsidR="00860F89" w:rsidRPr="00860F89" w:rsidRDefault="00860F89" w:rsidP="00860F89">
      <w:pPr>
        <w:kinsoku w:val="0"/>
        <w:autoSpaceDE w:val="0"/>
        <w:autoSpaceDN w:val="0"/>
        <w:adjustRightInd w:val="0"/>
        <w:snapToGrid w:val="0"/>
        <w:spacing w:before="262" w:line="184" w:lineRule="auto"/>
        <w:ind w:left="4313"/>
        <w:rPr>
          <w:rFonts w:ascii="Times New Roman" w:eastAsia="Times New Roman" w:hAnsi="Times New Roman" w:cs="Times New Roman"/>
          <w:noProof/>
          <w:color w:val="000000"/>
          <w:sz w:val="28"/>
          <w:szCs w:val="28"/>
          <w:lang w:val="en-US"/>
        </w:rPr>
      </w:pPr>
      <w:r w:rsidRPr="00860F89">
        <w:rPr>
          <w:rFonts w:ascii="Times New Roman" w:eastAsia="Times New Roman" w:hAnsi="Times New Roman" w:cs="Times New Roman"/>
          <w:b/>
          <w:bCs/>
          <w:i/>
          <w:iCs/>
          <w:noProof/>
          <w:color w:val="000000"/>
          <w:spacing w:val="3"/>
          <w:sz w:val="28"/>
          <w:szCs w:val="28"/>
          <w:lang w:val="en-US"/>
        </w:rPr>
        <w:t>By</w:t>
      </w:r>
    </w:p>
    <w:p w:rsidR="00860F89" w:rsidRPr="00860F89" w:rsidRDefault="00860F89" w:rsidP="00860F89">
      <w:pPr>
        <w:kinsoku w:val="0"/>
        <w:autoSpaceDE w:val="0"/>
        <w:autoSpaceDN w:val="0"/>
        <w:adjustRightInd w:val="0"/>
        <w:snapToGrid w:val="0"/>
        <w:spacing w:line="273" w:lineRule="auto"/>
        <w:rPr>
          <w:rFonts w:ascii="Arial" w:eastAsia="Arial" w:hAnsi="Arial" w:cs="Arial"/>
          <w:noProof/>
          <w:color w:val="000000"/>
          <w:sz w:val="21"/>
          <w:szCs w:val="21"/>
          <w:lang w:val="en-US"/>
        </w:rPr>
      </w:pPr>
    </w:p>
    <w:p w:rsidR="00860F89" w:rsidRPr="00860F89" w:rsidRDefault="00860F89" w:rsidP="00860F89">
      <w:pPr>
        <w:kinsoku w:val="0"/>
        <w:autoSpaceDE w:val="0"/>
        <w:autoSpaceDN w:val="0"/>
        <w:adjustRightInd w:val="0"/>
        <w:snapToGrid w:val="0"/>
        <w:spacing w:before="89" w:line="187" w:lineRule="auto"/>
        <w:ind w:left="1446"/>
        <w:outlineLvl w:val="0"/>
        <w:rPr>
          <w:rFonts w:ascii="Times New Roman" w:eastAsia="Times New Roman" w:hAnsi="Times New Roman" w:cs="Times New Roman"/>
          <w:noProof/>
          <w:color w:val="000000"/>
          <w:sz w:val="31"/>
          <w:szCs w:val="31"/>
          <w:lang w:val="en-US"/>
        </w:rPr>
      </w:pPr>
      <w:r>
        <w:rPr>
          <w:rFonts w:ascii="Times New Roman" w:eastAsia="Times New Roman" w:hAnsi="Times New Roman" w:cs="Times New Roman"/>
          <w:b/>
          <w:bCs/>
          <w:noProof/>
          <w:color w:val="000000"/>
          <w:spacing w:val="-3"/>
          <w:sz w:val="31"/>
          <w:szCs w:val="31"/>
          <w:lang w:val="en-US"/>
        </w:rPr>
        <w:t>SHAIK MAHAMMAD ANSARI (192112078</w:t>
      </w:r>
      <w:r w:rsidRPr="00860F89">
        <w:rPr>
          <w:rFonts w:ascii="Times New Roman" w:eastAsia="Times New Roman" w:hAnsi="Times New Roman" w:cs="Times New Roman"/>
          <w:b/>
          <w:bCs/>
          <w:noProof/>
          <w:color w:val="000000"/>
          <w:spacing w:val="-3"/>
          <w:sz w:val="31"/>
          <w:szCs w:val="31"/>
          <w:lang w:val="en-US"/>
        </w:rPr>
        <w:t>)</w:t>
      </w:r>
    </w:p>
    <w:p w:rsidR="00860F89" w:rsidRPr="00461AE5" w:rsidRDefault="00860F89" w:rsidP="00860F89">
      <w:pPr>
        <w:kinsoku w:val="0"/>
        <w:autoSpaceDE w:val="0"/>
        <w:autoSpaceDN w:val="0"/>
        <w:adjustRightInd w:val="0"/>
        <w:snapToGrid w:val="0"/>
        <w:spacing w:line="376" w:lineRule="auto"/>
        <w:rPr>
          <w:rFonts w:ascii="Arial" w:eastAsia="Arial" w:hAnsi="Arial" w:cs="Arial"/>
          <w:b/>
          <w:noProof/>
          <w:color w:val="000000"/>
          <w:sz w:val="21"/>
          <w:szCs w:val="21"/>
          <w:lang w:val="en-US"/>
        </w:rPr>
      </w:pPr>
    </w:p>
    <w:p w:rsidR="00860F89" w:rsidRPr="00860F89" w:rsidRDefault="00860F89" w:rsidP="00860F89">
      <w:pPr>
        <w:kinsoku w:val="0"/>
        <w:autoSpaceDE w:val="0"/>
        <w:autoSpaceDN w:val="0"/>
        <w:adjustRightInd w:val="0"/>
        <w:snapToGrid w:val="0"/>
        <w:spacing w:before="91" w:line="187" w:lineRule="auto"/>
        <w:ind w:left="3761"/>
        <w:outlineLvl w:val="0"/>
        <w:rPr>
          <w:rFonts w:ascii="Times New Roman" w:eastAsia="Times New Roman" w:hAnsi="Times New Roman" w:cs="Times New Roman"/>
          <w:noProof/>
          <w:color w:val="000000"/>
          <w:sz w:val="31"/>
          <w:szCs w:val="31"/>
          <w:lang w:val="en-US"/>
        </w:rPr>
      </w:pPr>
      <w:r w:rsidRPr="00860F89">
        <w:rPr>
          <w:rFonts w:ascii="Times New Roman" w:eastAsia="Times New Roman" w:hAnsi="Times New Roman" w:cs="Times New Roman"/>
          <w:b/>
          <w:bCs/>
          <w:noProof/>
          <w:color w:val="000000"/>
          <w:spacing w:val="-2"/>
          <w:sz w:val="31"/>
          <w:szCs w:val="31"/>
          <w:lang w:val="en-US"/>
        </w:rPr>
        <w:t>Supervisor</w:t>
      </w:r>
    </w:p>
    <w:p w:rsidR="00860F89" w:rsidRPr="00461AE5" w:rsidRDefault="00A01BE8" w:rsidP="00A01BE8">
      <w:pPr>
        <w:kinsoku w:val="0"/>
        <w:autoSpaceDE w:val="0"/>
        <w:autoSpaceDN w:val="0"/>
        <w:adjustRightInd w:val="0"/>
        <w:snapToGrid w:val="0"/>
        <w:spacing w:line="285" w:lineRule="auto"/>
        <w:rPr>
          <w:rFonts w:ascii="Times New Roman" w:eastAsia="Arial" w:hAnsi="Times New Roman" w:cs="Times New Roman"/>
          <w:b/>
          <w:bCs/>
          <w:noProof/>
          <w:color w:val="000000"/>
          <w:sz w:val="36"/>
          <w:szCs w:val="36"/>
          <w:lang w:val="en-US"/>
        </w:rPr>
      </w:pPr>
      <w:r w:rsidRPr="00461AE5">
        <w:rPr>
          <w:rFonts w:ascii="Times New Roman" w:eastAsia="Arial" w:hAnsi="Times New Roman" w:cs="Times New Roman"/>
          <w:b/>
          <w:bCs/>
          <w:noProof/>
          <w:color w:val="000000"/>
          <w:sz w:val="36"/>
          <w:szCs w:val="36"/>
          <w:lang w:val="en-US"/>
        </w:rPr>
        <w:t xml:space="preserve">                  </w:t>
      </w:r>
      <w:r w:rsidR="00461AE5">
        <w:rPr>
          <w:rFonts w:ascii="Times New Roman" w:eastAsia="Arial" w:hAnsi="Times New Roman" w:cs="Times New Roman"/>
          <w:b/>
          <w:bCs/>
          <w:noProof/>
          <w:color w:val="000000"/>
          <w:sz w:val="36"/>
          <w:szCs w:val="36"/>
          <w:lang w:val="en-US"/>
        </w:rPr>
        <w:t xml:space="preserve">      </w:t>
      </w:r>
      <w:bookmarkStart w:id="1" w:name="_GoBack"/>
      <w:bookmarkEnd w:id="1"/>
      <w:r w:rsidRPr="00461AE5">
        <w:rPr>
          <w:rFonts w:ascii="Times New Roman" w:eastAsia="Arial" w:hAnsi="Times New Roman" w:cs="Times New Roman"/>
          <w:b/>
          <w:bCs/>
          <w:noProof/>
          <w:color w:val="000000"/>
          <w:sz w:val="36"/>
          <w:szCs w:val="36"/>
          <w:lang w:val="en-US"/>
        </w:rPr>
        <w:t xml:space="preserve">    Dr.k.Selvakumarasamy</w:t>
      </w:r>
    </w:p>
    <w:p w:rsidR="00860F89" w:rsidRPr="00860F89" w:rsidRDefault="00860F89" w:rsidP="00860F89">
      <w:pPr>
        <w:kinsoku w:val="0"/>
        <w:autoSpaceDE w:val="0"/>
        <w:autoSpaceDN w:val="0"/>
        <w:adjustRightInd w:val="0"/>
        <w:snapToGrid w:val="0"/>
        <w:spacing w:before="1" w:line="1425" w:lineRule="exact"/>
        <w:ind w:firstLine="920"/>
        <w:rPr>
          <w:rFonts w:ascii="Arial" w:eastAsia="Arial" w:hAnsi="Arial" w:cs="Arial"/>
          <w:noProof/>
          <w:color w:val="000000"/>
          <w:sz w:val="21"/>
          <w:szCs w:val="21"/>
          <w:lang w:val="en-US"/>
        </w:rPr>
      </w:pPr>
      <w:r w:rsidRPr="00860F89">
        <w:rPr>
          <w:rFonts w:ascii="Arial" w:eastAsia="Arial" w:hAnsi="Arial" w:cs="Arial"/>
          <w:noProof/>
          <w:color w:val="000000"/>
          <w:position w:val="-28"/>
          <w:sz w:val="21"/>
          <w:szCs w:val="21"/>
          <w:lang w:eastAsia="en-IN"/>
        </w:rPr>
        <w:drawing>
          <wp:inline distT="0" distB="0" distL="0" distR="0" wp14:anchorId="592869CC" wp14:editId="137761DD">
            <wp:extent cx="4508500" cy="908050"/>
            <wp:effectExtent l="0" t="0" r="6350" b="6350"/>
            <wp:docPr id="2" name="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08500" cy="908050"/>
                    </a:xfrm>
                    <a:prstGeom prst="rect">
                      <a:avLst/>
                    </a:prstGeom>
                    <a:noFill/>
                    <a:ln>
                      <a:noFill/>
                    </a:ln>
                  </pic:spPr>
                </pic:pic>
              </a:graphicData>
            </a:graphic>
          </wp:inline>
        </w:drawing>
      </w:r>
    </w:p>
    <w:p w:rsidR="00860F89" w:rsidRPr="00860F89" w:rsidRDefault="00860F89" w:rsidP="00860F89">
      <w:pPr>
        <w:kinsoku w:val="0"/>
        <w:autoSpaceDE w:val="0"/>
        <w:autoSpaceDN w:val="0"/>
        <w:adjustRightInd w:val="0"/>
        <w:snapToGrid w:val="0"/>
        <w:spacing w:line="477" w:lineRule="auto"/>
        <w:rPr>
          <w:rFonts w:ascii="Arial" w:eastAsia="Arial" w:hAnsi="Arial" w:cs="Arial"/>
          <w:noProof/>
          <w:color w:val="000000"/>
          <w:sz w:val="21"/>
          <w:szCs w:val="21"/>
          <w:lang w:val="en-US"/>
        </w:rPr>
      </w:pPr>
    </w:p>
    <w:p w:rsidR="00860F89" w:rsidRPr="00860F89" w:rsidRDefault="00860F89" w:rsidP="00860F89">
      <w:pPr>
        <w:kinsoku w:val="0"/>
        <w:autoSpaceDE w:val="0"/>
        <w:autoSpaceDN w:val="0"/>
        <w:adjustRightInd w:val="0"/>
        <w:snapToGrid w:val="0"/>
        <w:spacing w:before="93" w:line="187" w:lineRule="auto"/>
        <w:ind w:left="2668"/>
        <w:outlineLvl w:val="0"/>
        <w:rPr>
          <w:rFonts w:ascii="Times New Roman" w:eastAsia="Times New Roman" w:hAnsi="Times New Roman" w:cs="Times New Roman"/>
          <w:noProof/>
          <w:color w:val="000000"/>
          <w:sz w:val="32"/>
          <w:szCs w:val="32"/>
          <w:lang w:val="en-US"/>
        </w:rPr>
      </w:pPr>
      <w:r w:rsidRPr="00860F89">
        <w:rPr>
          <w:rFonts w:ascii="Times New Roman" w:eastAsia="Times New Roman" w:hAnsi="Times New Roman" w:cs="Times New Roman"/>
          <w:b/>
          <w:bCs/>
          <w:noProof/>
          <w:color w:val="000000"/>
          <w:spacing w:val="-3"/>
          <w:sz w:val="31"/>
          <w:szCs w:val="31"/>
          <w:lang w:val="en-US"/>
        </w:rPr>
        <w:t xml:space="preserve">SIMATS  </w:t>
      </w:r>
      <w:r w:rsidRPr="00860F89">
        <w:rPr>
          <w:rFonts w:ascii="Times New Roman" w:eastAsia="Times New Roman" w:hAnsi="Times New Roman" w:cs="Times New Roman"/>
          <w:b/>
          <w:bCs/>
          <w:noProof/>
          <w:color w:val="000000"/>
          <w:spacing w:val="-3"/>
          <w:sz w:val="32"/>
          <w:szCs w:val="32"/>
          <w:lang w:val="en-US"/>
        </w:rPr>
        <w:t>ENGINEERING</w:t>
      </w:r>
    </w:p>
    <w:p w:rsidR="00860F89" w:rsidRPr="00860F89" w:rsidRDefault="00860F89" w:rsidP="00860F89">
      <w:pPr>
        <w:kinsoku w:val="0"/>
        <w:autoSpaceDE w:val="0"/>
        <w:autoSpaceDN w:val="0"/>
        <w:adjustRightInd w:val="0"/>
        <w:snapToGrid w:val="0"/>
        <w:spacing w:line="261" w:lineRule="auto"/>
        <w:rPr>
          <w:rFonts w:ascii="Arial" w:eastAsia="Arial" w:hAnsi="Arial" w:cs="Arial"/>
          <w:noProof/>
          <w:color w:val="000000"/>
          <w:sz w:val="21"/>
          <w:szCs w:val="21"/>
          <w:lang w:val="en-US"/>
        </w:rPr>
      </w:pPr>
    </w:p>
    <w:p w:rsidR="00860F89" w:rsidRPr="00860F89" w:rsidRDefault="00860F89" w:rsidP="00860F89">
      <w:pPr>
        <w:kinsoku w:val="0"/>
        <w:autoSpaceDE w:val="0"/>
        <w:autoSpaceDN w:val="0"/>
        <w:adjustRightInd w:val="0"/>
        <w:snapToGrid w:val="0"/>
        <w:spacing w:before="92" w:line="187" w:lineRule="auto"/>
        <w:ind w:left="243"/>
        <w:rPr>
          <w:rFonts w:ascii="Times New Roman" w:eastAsia="Times New Roman" w:hAnsi="Times New Roman" w:cs="Times New Roman"/>
          <w:noProof/>
          <w:color w:val="000000"/>
          <w:sz w:val="32"/>
          <w:szCs w:val="32"/>
          <w:lang w:val="en-US"/>
        </w:rPr>
      </w:pPr>
      <w:r w:rsidRPr="00860F89">
        <w:rPr>
          <w:rFonts w:ascii="Times New Roman" w:eastAsia="Times New Roman" w:hAnsi="Times New Roman" w:cs="Times New Roman"/>
          <w:b/>
          <w:bCs/>
          <w:noProof/>
          <w:color w:val="000000"/>
          <w:spacing w:val="-1"/>
          <w:sz w:val="32"/>
          <w:szCs w:val="32"/>
          <w:lang w:val="en-US"/>
        </w:rPr>
        <w:t>SAVEETHA INSTITUTE OF MED</w:t>
      </w:r>
      <w:r w:rsidRPr="00860F89">
        <w:rPr>
          <w:rFonts w:ascii="Times New Roman" w:eastAsia="Times New Roman" w:hAnsi="Times New Roman" w:cs="Times New Roman"/>
          <w:b/>
          <w:bCs/>
          <w:noProof/>
          <w:color w:val="000000"/>
          <w:spacing w:val="-2"/>
          <w:sz w:val="32"/>
          <w:szCs w:val="32"/>
          <w:lang w:val="en-US"/>
        </w:rPr>
        <w:t>ICAL AND TECHNICAL</w:t>
      </w:r>
    </w:p>
    <w:p w:rsidR="00860F89" w:rsidRPr="00860F89" w:rsidRDefault="00860F89" w:rsidP="00860F89">
      <w:pPr>
        <w:kinsoku w:val="0"/>
        <w:autoSpaceDE w:val="0"/>
        <w:autoSpaceDN w:val="0"/>
        <w:adjustRightInd w:val="0"/>
        <w:snapToGrid w:val="0"/>
        <w:spacing w:before="281" w:line="187" w:lineRule="auto"/>
        <w:ind w:left="2169"/>
        <w:rPr>
          <w:rFonts w:ascii="Times New Roman" w:eastAsia="Times New Roman" w:hAnsi="Times New Roman" w:cs="Times New Roman"/>
          <w:noProof/>
          <w:color w:val="000000"/>
          <w:sz w:val="32"/>
          <w:szCs w:val="32"/>
          <w:lang w:val="en-US"/>
        </w:rPr>
      </w:pPr>
      <w:r w:rsidRPr="00860F89">
        <w:rPr>
          <w:rFonts w:ascii="Times New Roman" w:eastAsia="Times New Roman" w:hAnsi="Times New Roman" w:cs="Times New Roman"/>
          <w:b/>
          <w:bCs/>
          <w:noProof/>
          <w:color w:val="000000"/>
          <w:spacing w:val="-2"/>
          <w:sz w:val="32"/>
          <w:szCs w:val="32"/>
          <w:lang w:val="en-US"/>
        </w:rPr>
        <w:t>SCIENCES, CHENNAI – 602</w:t>
      </w:r>
      <w:r w:rsidRPr="00860F89">
        <w:rPr>
          <w:rFonts w:ascii="Times New Roman" w:eastAsia="Times New Roman" w:hAnsi="Times New Roman" w:cs="Times New Roman"/>
          <w:b/>
          <w:bCs/>
          <w:noProof/>
          <w:color w:val="000000"/>
          <w:spacing w:val="33"/>
          <w:sz w:val="32"/>
          <w:szCs w:val="32"/>
          <w:lang w:val="en-US"/>
        </w:rPr>
        <w:t xml:space="preserve"> </w:t>
      </w:r>
      <w:r w:rsidRPr="00860F89">
        <w:rPr>
          <w:rFonts w:ascii="Times New Roman" w:eastAsia="Times New Roman" w:hAnsi="Times New Roman" w:cs="Times New Roman"/>
          <w:b/>
          <w:bCs/>
          <w:noProof/>
          <w:color w:val="000000"/>
          <w:spacing w:val="-2"/>
          <w:sz w:val="32"/>
          <w:szCs w:val="32"/>
          <w:lang w:val="en-US"/>
        </w:rPr>
        <w:t>105</w:t>
      </w:r>
    </w:p>
    <w:p w:rsidR="00860F89" w:rsidRDefault="00860F89" w:rsidP="00860F89">
      <w:pPr>
        <w:spacing w:after="0" w:line="187" w:lineRule="auto"/>
        <w:rPr>
          <w:rFonts w:ascii="Times New Roman" w:eastAsia="Times New Roman" w:hAnsi="Times New Roman" w:cs="Times New Roman"/>
          <w:noProof/>
          <w:sz w:val="32"/>
          <w:szCs w:val="32"/>
          <w:lang w:val="en-US"/>
        </w:rPr>
      </w:pPr>
    </w:p>
    <w:p w:rsidR="00860F89" w:rsidRDefault="00860F89" w:rsidP="00860F89">
      <w:pPr>
        <w:spacing w:after="0" w:line="187" w:lineRule="auto"/>
        <w:rPr>
          <w:rFonts w:ascii="Times New Roman" w:eastAsia="Times New Roman" w:hAnsi="Times New Roman" w:cs="Times New Roman"/>
          <w:noProof/>
          <w:sz w:val="32"/>
          <w:szCs w:val="32"/>
          <w:lang w:val="en-US"/>
        </w:rPr>
      </w:pPr>
    </w:p>
    <w:p w:rsidR="000E337A" w:rsidRDefault="000E337A" w:rsidP="000E337A">
      <w:pPr>
        <w:spacing w:line="1005" w:lineRule="exact"/>
      </w:pPr>
      <w:r>
        <w:lastRenderedPageBreak/>
        <w:t xml:space="preserve">         </w:t>
      </w:r>
      <w:r>
        <w:rPr>
          <w:noProof/>
          <w:position w:val="-20"/>
          <w:lang w:eastAsia="en-IN"/>
        </w:rPr>
        <w:drawing>
          <wp:inline distT="0" distB="0" distL="0" distR="0">
            <wp:extent cx="5676900" cy="647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76900" cy="647700"/>
                    </a:xfrm>
                    <a:prstGeom prst="rect">
                      <a:avLst/>
                    </a:prstGeom>
                    <a:noFill/>
                    <a:ln>
                      <a:noFill/>
                    </a:ln>
                  </pic:spPr>
                </pic:pic>
              </a:graphicData>
            </a:graphic>
          </wp:inline>
        </w:drawing>
      </w:r>
    </w:p>
    <w:p w:rsidR="000E337A" w:rsidRDefault="000E337A" w:rsidP="000E337A">
      <w:pPr>
        <w:spacing w:line="316" w:lineRule="auto"/>
      </w:pPr>
    </w:p>
    <w:p w:rsidR="000E337A" w:rsidRDefault="000E337A" w:rsidP="000E337A">
      <w:pPr>
        <w:pStyle w:val="BodyText"/>
        <w:spacing w:before="80" w:line="187" w:lineRule="auto"/>
        <w:ind w:left="2958"/>
        <w:outlineLvl w:val="0"/>
      </w:pPr>
      <w:r>
        <w:rPr>
          <w:b/>
          <w:bCs/>
          <w:spacing w:val="-3"/>
        </w:rPr>
        <w:t>SIMATS ENGINEERING</w:t>
      </w:r>
    </w:p>
    <w:p w:rsidR="0047536A" w:rsidRDefault="000E337A" w:rsidP="00D01A35">
      <w:pPr>
        <w:pStyle w:val="BodyText"/>
        <w:spacing w:before="257" w:line="187" w:lineRule="auto"/>
        <w:ind w:left="1703"/>
        <w:jc w:val="both"/>
        <w:outlineLvl w:val="0"/>
        <w:rPr>
          <w:b/>
          <w:bCs/>
          <w:spacing w:val="-2"/>
        </w:rPr>
      </w:pPr>
      <w:r>
        <w:rPr>
          <w:b/>
          <w:bCs/>
          <w:spacing w:val="-2"/>
        </w:rPr>
        <w:t xml:space="preserve">SAVEETHA </w:t>
      </w:r>
      <w:r w:rsidR="0047536A">
        <w:rPr>
          <w:b/>
          <w:bCs/>
          <w:spacing w:val="-2"/>
        </w:rPr>
        <w:t xml:space="preserve">INSTITUTE OF MEDICAL AND  </w:t>
      </w:r>
    </w:p>
    <w:p w:rsidR="0047536A" w:rsidRDefault="0047536A" w:rsidP="00D01A35">
      <w:pPr>
        <w:pStyle w:val="BodyText"/>
        <w:spacing w:before="257" w:line="187" w:lineRule="auto"/>
        <w:ind w:left="1703"/>
        <w:jc w:val="both"/>
        <w:outlineLvl w:val="0"/>
        <w:rPr>
          <w:b/>
          <w:bCs/>
          <w:spacing w:val="-1"/>
        </w:rPr>
      </w:pPr>
      <w:r>
        <w:rPr>
          <w:b/>
          <w:bCs/>
          <w:spacing w:val="-2"/>
        </w:rPr>
        <w:t xml:space="preserve">                  </w:t>
      </w:r>
      <w:r w:rsidR="000E337A">
        <w:rPr>
          <w:b/>
          <w:bCs/>
          <w:spacing w:val="-1"/>
        </w:rPr>
        <w:t>TECHNICAL SCIENCES</w:t>
      </w:r>
    </w:p>
    <w:p w:rsidR="000E337A" w:rsidRPr="0047536A" w:rsidRDefault="0047536A" w:rsidP="00D01A35">
      <w:pPr>
        <w:pStyle w:val="BodyText"/>
        <w:spacing w:before="257" w:line="187" w:lineRule="auto"/>
        <w:ind w:left="1703"/>
        <w:jc w:val="both"/>
        <w:outlineLvl w:val="0"/>
      </w:pPr>
      <w:r>
        <w:rPr>
          <w:b/>
          <w:bCs/>
          <w:spacing w:val="-1"/>
        </w:rPr>
        <w:t xml:space="preserve">                      </w:t>
      </w:r>
      <w:r w:rsidR="000E337A">
        <w:rPr>
          <w:b/>
          <w:bCs/>
          <w:spacing w:val="5"/>
        </w:rPr>
        <w:t xml:space="preserve"> </w:t>
      </w:r>
      <w:r w:rsidR="000E337A">
        <w:rPr>
          <w:b/>
          <w:bCs/>
          <w:spacing w:val="-1"/>
        </w:rPr>
        <w:t>CHENNAI – 602105</w:t>
      </w:r>
    </w:p>
    <w:p w:rsidR="000E337A" w:rsidRDefault="000E337A" w:rsidP="00D01A35">
      <w:pPr>
        <w:pStyle w:val="BodyText"/>
        <w:spacing w:before="257" w:line="283" w:lineRule="auto"/>
        <w:ind w:left="3306" w:right="3571" w:hanging="362"/>
        <w:jc w:val="both"/>
        <w:outlineLvl w:val="0"/>
      </w:pPr>
    </w:p>
    <w:p w:rsidR="000E337A" w:rsidRDefault="00FE520F" w:rsidP="00FE520F">
      <w:pPr>
        <w:pStyle w:val="BodyText"/>
        <w:spacing w:before="90" w:line="187" w:lineRule="auto"/>
        <w:jc w:val="both"/>
        <w:outlineLvl w:val="0"/>
        <w:rPr>
          <w:sz w:val="31"/>
          <w:szCs w:val="31"/>
        </w:rPr>
      </w:pPr>
      <w:r>
        <w:rPr>
          <w:b/>
          <w:bCs/>
          <w:spacing w:val="-3"/>
          <w:sz w:val="31"/>
          <w:szCs w:val="31"/>
        </w:rPr>
        <w:t xml:space="preserve">                                  </w:t>
      </w:r>
      <w:r w:rsidR="000E337A">
        <w:rPr>
          <w:b/>
          <w:bCs/>
          <w:spacing w:val="-3"/>
          <w:sz w:val="31"/>
          <w:szCs w:val="31"/>
        </w:rPr>
        <w:t>BONAFIDE CERTIFICATE</w:t>
      </w:r>
    </w:p>
    <w:p w:rsidR="000E337A" w:rsidRDefault="000E337A" w:rsidP="00D01A35">
      <w:pPr>
        <w:spacing w:line="288" w:lineRule="auto"/>
        <w:jc w:val="both"/>
        <w:rPr>
          <w:sz w:val="21"/>
          <w:szCs w:val="21"/>
        </w:rPr>
      </w:pPr>
    </w:p>
    <w:p w:rsidR="000E337A" w:rsidRDefault="000E337A" w:rsidP="00D01A35">
      <w:pPr>
        <w:pStyle w:val="BodyText"/>
        <w:spacing w:before="81" w:line="355" w:lineRule="auto"/>
        <w:ind w:right="580" w:firstLine="788"/>
        <w:jc w:val="both"/>
        <w:rPr>
          <w:spacing w:val="14"/>
        </w:rPr>
      </w:pPr>
      <w:r>
        <w:rPr>
          <w:spacing w:val="-1"/>
        </w:rPr>
        <w:t>Certified</w:t>
      </w:r>
      <w:r>
        <w:rPr>
          <w:spacing w:val="49"/>
          <w:w w:val="101"/>
        </w:rPr>
        <w:t xml:space="preserve"> </w:t>
      </w:r>
      <w:r>
        <w:rPr>
          <w:spacing w:val="-1"/>
        </w:rPr>
        <w:t>that</w:t>
      </w:r>
      <w:r>
        <w:rPr>
          <w:spacing w:val="32"/>
        </w:rPr>
        <w:t xml:space="preserve"> </w:t>
      </w:r>
      <w:r>
        <w:rPr>
          <w:spacing w:val="-1"/>
        </w:rPr>
        <w:t>this</w:t>
      </w:r>
      <w:r>
        <w:rPr>
          <w:spacing w:val="29"/>
          <w:w w:val="101"/>
        </w:rPr>
        <w:t xml:space="preserve"> </w:t>
      </w:r>
      <w:r>
        <w:rPr>
          <w:spacing w:val="-1"/>
        </w:rPr>
        <w:t>project</w:t>
      </w:r>
      <w:r>
        <w:rPr>
          <w:spacing w:val="31"/>
        </w:rPr>
        <w:t xml:space="preserve"> </w:t>
      </w:r>
      <w:r>
        <w:rPr>
          <w:spacing w:val="-1"/>
        </w:rPr>
        <w:t>report</w:t>
      </w:r>
      <w:r>
        <w:rPr>
          <w:spacing w:val="41"/>
        </w:rPr>
        <w:t xml:space="preserve"> </w:t>
      </w:r>
      <w:r>
        <w:rPr>
          <w:b/>
          <w:bCs/>
          <w:spacing w:val="-1"/>
        </w:rPr>
        <w:t>“</w:t>
      </w:r>
      <w:r>
        <w:rPr>
          <w:b/>
          <w:bCs/>
        </w:rPr>
        <w:t>To Predict the Accuracy</w:t>
      </w:r>
      <w:r w:rsidR="00714036">
        <w:rPr>
          <w:b/>
          <w:bCs/>
        </w:rPr>
        <w:t xml:space="preserve"> of Forest Fire Detection</w:t>
      </w:r>
      <w:r w:rsidR="00714036">
        <w:rPr>
          <w:b/>
          <w:bCs/>
          <w:spacing w:val="10"/>
        </w:rPr>
        <w:t xml:space="preserve">” </w:t>
      </w:r>
      <w:r>
        <w:t>is</w:t>
      </w:r>
      <w:r w:rsidR="00714036">
        <w:rPr>
          <w:spacing w:val="11"/>
        </w:rPr>
        <w:t xml:space="preserve"> </w:t>
      </w:r>
      <w:r>
        <w:t>the</w:t>
      </w:r>
      <w:r w:rsidR="00714036">
        <w:rPr>
          <w:spacing w:val="13"/>
        </w:rPr>
        <w:t xml:space="preserve"> </w:t>
      </w:r>
      <w:r>
        <w:t>Bonafide</w:t>
      </w:r>
      <w:r w:rsidR="00714036">
        <w:rPr>
          <w:spacing w:val="11"/>
        </w:rPr>
        <w:t xml:space="preserve"> </w:t>
      </w:r>
      <w:r>
        <w:t>work</w:t>
      </w:r>
      <w:r>
        <w:rPr>
          <w:spacing w:val="14"/>
        </w:rPr>
        <w:t xml:space="preserve"> </w:t>
      </w:r>
      <w:r>
        <w:t xml:space="preserve">of </w:t>
      </w:r>
      <w:r w:rsidRPr="0091608D">
        <w:rPr>
          <w:b/>
          <w:bCs/>
          <w:sz w:val="24"/>
          <w:szCs w:val="24"/>
        </w:rPr>
        <w:t>“</w:t>
      </w:r>
      <w:r w:rsidR="00714036" w:rsidRPr="0091608D">
        <w:rPr>
          <w:b/>
          <w:bCs/>
          <w:spacing w:val="-3"/>
          <w:sz w:val="24"/>
          <w:szCs w:val="24"/>
        </w:rPr>
        <w:t>SHAIK MAHAMMAD ANSARI</w:t>
      </w:r>
      <w:r w:rsidRPr="0091608D">
        <w:rPr>
          <w:b/>
          <w:bCs/>
          <w:sz w:val="24"/>
          <w:szCs w:val="24"/>
        </w:rPr>
        <w:t>”</w:t>
      </w:r>
      <w:r w:rsidRPr="0091608D">
        <w:rPr>
          <w:b/>
          <w:bCs/>
          <w:spacing w:val="41"/>
          <w:sz w:val="24"/>
          <w:szCs w:val="24"/>
        </w:rPr>
        <w:t xml:space="preserve"> </w:t>
      </w:r>
      <w:r w:rsidRPr="0091608D">
        <w:rPr>
          <w:b/>
          <w:bCs/>
        </w:rPr>
        <w:t>(192</w:t>
      </w:r>
      <w:r w:rsidR="00714036" w:rsidRPr="0091608D">
        <w:rPr>
          <w:b/>
          <w:bCs/>
          <w:spacing w:val="-1"/>
        </w:rPr>
        <w:t>112078</w:t>
      </w:r>
      <w:r w:rsidRPr="0091608D">
        <w:rPr>
          <w:b/>
          <w:bCs/>
          <w:spacing w:val="-1"/>
        </w:rPr>
        <w:t>)</w:t>
      </w:r>
      <w:r w:rsidR="00714036">
        <w:rPr>
          <w:b/>
          <w:bCs/>
          <w:spacing w:val="-1"/>
        </w:rPr>
        <w:t xml:space="preserve"> </w:t>
      </w:r>
      <w:r>
        <w:rPr>
          <w:spacing w:val="-1"/>
        </w:rPr>
        <w:t>who</w:t>
      </w:r>
      <w:r>
        <w:rPr>
          <w:spacing w:val="24"/>
        </w:rPr>
        <w:t xml:space="preserve"> </w:t>
      </w:r>
      <w:r>
        <w:rPr>
          <w:spacing w:val="-1"/>
        </w:rPr>
        <w:t>carried</w:t>
      </w:r>
      <w:r>
        <w:rPr>
          <w:spacing w:val="24"/>
        </w:rPr>
        <w:t xml:space="preserve"> </w:t>
      </w:r>
      <w:r>
        <w:rPr>
          <w:spacing w:val="-1"/>
        </w:rPr>
        <w:t>out</w:t>
      </w:r>
      <w:r>
        <w:rPr>
          <w:spacing w:val="17"/>
          <w:w w:val="101"/>
        </w:rPr>
        <w:t xml:space="preserve"> </w:t>
      </w:r>
      <w:r>
        <w:rPr>
          <w:spacing w:val="-1"/>
        </w:rPr>
        <w:t>the project</w:t>
      </w:r>
      <w:r>
        <w:t xml:space="preserve"> work</w:t>
      </w:r>
      <w:r>
        <w:rPr>
          <w:spacing w:val="14"/>
        </w:rPr>
        <w:t xml:space="preserve"> </w:t>
      </w:r>
      <w:r>
        <w:t>under</w:t>
      </w:r>
      <w:r>
        <w:rPr>
          <w:spacing w:val="14"/>
        </w:rPr>
        <w:t xml:space="preserve"> </w:t>
      </w:r>
      <w:r>
        <w:t>my</w:t>
      </w:r>
      <w:r>
        <w:rPr>
          <w:spacing w:val="14"/>
        </w:rPr>
        <w:t xml:space="preserve"> </w:t>
      </w:r>
      <w:r>
        <w:t>supervision</w:t>
      </w:r>
      <w:r>
        <w:rPr>
          <w:spacing w:val="14"/>
        </w:rPr>
        <w:t>.</w:t>
      </w:r>
    </w:p>
    <w:p w:rsidR="00714036" w:rsidRDefault="00714036" w:rsidP="00D01A35">
      <w:pPr>
        <w:pStyle w:val="BodyText"/>
        <w:spacing w:before="81" w:line="355" w:lineRule="auto"/>
        <w:ind w:right="580"/>
        <w:jc w:val="both"/>
        <w:rPr>
          <w:spacing w:val="14"/>
        </w:rPr>
      </w:pPr>
    </w:p>
    <w:p w:rsidR="0079376C" w:rsidRPr="0091608D" w:rsidRDefault="00714036" w:rsidP="001C0682">
      <w:pPr>
        <w:pStyle w:val="BodyText"/>
        <w:spacing w:before="81" w:line="355" w:lineRule="auto"/>
        <w:ind w:right="580"/>
        <w:rPr>
          <w:b/>
          <w:spacing w:val="14"/>
          <w:sz w:val="24"/>
          <w:szCs w:val="24"/>
        </w:rPr>
      </w:pPr>
      <w:r w:rsidRPr="0091608D">
        <w:rPr>
          <w:b/>
          <w:spacing w:val="14"/>
          <w:sz w:val="24"/>
          <w:szCs w:val="24"/>
        </w:rPr>
        <w:t xml:space="preserve">    DR.VIDHYA</w:t>
      </w:r>
      <w:r w:rsidR="0079376C" w:rsidRPr="0091608D">
        <w:rPr>
          <w:b/>
          <w:spacing w:val="14"/>
          <w:sz w:val="24"/>
          <w:szCs w:val="24"/>
        </w:rPr>
        <w:t xml:space="preserve">            </w:t>
      </w:r>
      <w:r w:rsidR="00E04AB6" w:rsidRPr="0091608D">
        <w:rPr>
          <w:b/>
          <w:spacing w:val="14"/>
          <w:sz w:val="24"/>
          <w:szCs w:val="24"/>
        </w:rPr>
        <w:t xml:space="preserve">                  </w:t>
      </w:r>
      <w:r w:rsidR="0091608D">
        <w:rPr>
          <w:b/>
          <w:spacing w:val="14"/>
          <w:sz w:val="24"/>
          <w:szCs w:val="24"/>
        </w:rPr>
        <w:t xml:space="preserve">        </w:t>
      </w:r>
      <w:r w:rsidR="00E04AB6" w:rsidRPr="0091608D">
        <w:rPr>
          <w:b/>
          <w:spacing w:val="14"/>
          <w:sz w:val="24"/>
          <w:szCs w:val="24"/>
        </w:rPr>
        <w:t xml:space="preserve">  </w:t>
      </w:r>
      <w:r w:rsidR="001653EB" w:rsidRPr="001653EB">
        <w:rPr>
          <w:b/>
          <w:spacing w:val="14"/>
        </w:rPr>
        <w:t>Dr.k.Selvakumarasamy</w:t>
      </w:r>
    </w:p>
    <w:p w:rsidR="00714036" w:rsidRDefault="00714036" w:rsidP="001C0682">
      <w:pPr>
        <w:pStyle w:val="BodyText"/>
        <w:spacing w:before="81" w:line="355" w:lineRule="auto"/>
        <w:ind w:right="580"/>
        <w:rPr>
          <w:b/>
          <w:spacing w:val="14"/>
        </w:rPr>
      </w:pPr>
      <w:r w:rsidRPr="0091608D">
        <w:rPr>
          <w:b/>
          <w:spacing w:val="14"/>
          <w:sz w:val="24"/>
          <w:szCs w:val="24"/>
        </w:rPr>
        <w:t xml:space="preserve">    PROGRAMME DIRECTOR</w:t>
      </w:r>
      <w:r w:rsidR="00E04AB6" w:rsidRPr="0091608D">
        <w:rPr>
          <w:b/>
          <w:spacing w:val="14"/>
          <w:sz w:val="24"/>
          <w:szCs w:val="24"/>
        </w:rPr>
        <w:t xml:space="preserve">       </w:t>
      </w:r>
      <w:r w:rsidR="0091608D">
        <w:rPr>
          <w:b/>
          <w:spacing w:val="14"/>
          <w:sz w:val="24"/>
          <w:szCs w:val="24"/>
        </w:rPr>
        <w:t xml:space="preserve">         </w:t>
      </w:r>
      <w:r w:rsidR="001C0682" w:rsidRPr="0091608D">
        <w:rPr>
          <w:b/>
          <w:spacing w:val="14"/>
          <w:sz w:val="24"/>
          <w:szCs w:val="24"/>
        </w:rPr>
        <w:t xml:space="preserve"> </w:t>
      </w:r>
      <w:r w:rsidR="0079376C" w:rsidRPr="0091608D">
        <w:rPr>
          <w:b/>
          <w:spacing w:val="14"/>
          <w:sz w:val="24"/>
          <w:szCs w:val="24"/>
        </w:rPr>
        <w:t>SUPERVISOR</w:t>
      </w:r>
    </w:p>
    <w:p w:rsidR="00714036" w:rsidRPr="00E04AB6" w:rsidRDefault="00714036" w:rsidP="007E6B31">
      <w:pPr>
        <w:pStyle w:val="BodyText"/>
        <w:spacing w:before="81" w:line="355" w:lineRule="auto"/>
        <w:ind w:right="580"/>
        <w:rPr>
          <w:spacing w:val="14"/>
          <w:sz w:val="24"/>
          <w:szCs w:val="24"/>
        </w:rPr>
      </w:pPr>
      <w:r w:rsidRPr="00E04AB6">
        <w:rPr>
          <w:spacing w:val="14"/>
          <w:sz w:val="24"/>
          <w:szCs w:val="24"/>
        </w:rPr>
        <w:t xml:space="preserve">    Professor</w:t>
      </w:r>
      <w:r w:rsidR="0079376C" w:rsidRPr="00E04AB6">
        <w:rPr>
          <w:spacing w:val="14"/>
          <w:sz w:val="24"/>
          <w:szCs w:val="24"/>
        </w:rPr>
        <w:t xml:space="preserve">                  </w:t>
      </w:r>
      <w:r w:rsidR="007E6B31" w:rsidRPr="00E04AB6">
        <w:rPr>
          <w:spacing w:val="14"/>
          <w:sz w:val="24"/>
          <w:szCs w:val="24"/>
        </w:rPr>
        <w:t xml:space="preserve">                             </w:t>
      </w:r>
      <w:r w:rsidR="0079376C" w:rsidRPr="00E04AB6">
        <w:rPr>
          <w:spacing w:val="14"/>
          <w:sz w:val="24"/>
          <w:szCs w:val="24"/>
        </w:rPr>
        <w:t xml:space="preserve">Professor </w:t>
      </w:r>
    </w:p>
    <w:p w:rsidR="00E919A0" w:rsidRDefault="00714036" w:rsidP="00E04AB6">
      <w:pPr>
        <w:pStyle w:val="BodyText"/>
        <w:spacing w:before="81" w:line="355" w:lineRule="auto"/>
        <w:ind w:right="580"/>
        <w:rPr>
          <w:spacing w:val="14"/>
          <w:sz w:val="24"/>
          <w:szCs w:val="24"/>
        </w:rPr>
      </w:pPr>
      <w:r w:rsidRPr="00E04AB6">
        <w:rPr>
          <w:spacing w:val="14"/>
          <w:sz w:val="24"/>
          <w:szCs w:val="24"/>
        </w:rPr>
        <w:t xml:space="preserve">    Department of ECE</w:t>
      </w:r>
      <w:r w:rsidR="0079376C" w:rsidRPr="00E04AB6">
        <w:rPr>
          <w:spacing w:val="14"/>
          <w:sz w:val="24"/>
          <w:szCs w:val="24"/>
        </w:rPr>
        <w:t xml:space="preserve">   </w:t>
      </w:r>
      <w:r w:rsidR="007E6B31" w:rsidRPr="00E04AB6">
        <w:rPr>
          <w:spacing w:val="14"/>
          <w:sz w:val="24"/>
          <w:szCs w:val="24"/>
        </w:rPr>
        <w:t xml:space="preserve">                             </w:t>
      </w:r>
      <w:r w:rsidR="00E919A0">
        <w:rPr>
          <w:spacing w:val="14"/>
          <w:sz w:val="24"/>
          <w:szCs w:val="24"/>
        </w:rPr>
        <w:t xml:space="preserve">Department of RF and     </w:t>
      </w:r>
    </w:p>
    <w:p w:rsidR="001653EB" w:rsidRDefault="00E919A0" w:rsidP="00E04AB6">
      <w:pPr>
        <w:pStyle w:val="BodyText"/>
        <w:spacing w:before="81" w:line="355" w:lineRule="auto"/>
        <w:ind w:right="580"/>
        <w:rPr>
          <w:spacing w:val="14"/>
          <w:sz w:val="24"/>
          <w:szCs w:val="24"/>
        </w:rPr>
      </w:pPr>
      <w:r>
        <w:rPr>
          <w:spacing w:val="14"/>
          <w:sz w:val="24"/>
          <w:szCs w:val="24"/>
        </w:rPr>
        <w:t xml:space="preserve"> </w:t>
      </w:r>
      <w:r w:rsidR="001653EB">
        <w:rPr>
          <w:spacing w:val="14"/>
          <w:sz w:val="24"/>
          <w:szCs w:val="24"/>
        </w:rPr>
        <w:t xml:space="preserve">  </w:t>
      </w:r>
      <w:r>
        <w:rPr>
          <w:spacing w:val="14"/>
          <w:sz w:val="24"/>
          <w:szCs w:val="24"/>
        </w:rPr>
        <w:t xml:space="preserve"> </w:t>
      </w:r>
      <w:r w:rsidR="00714036" w:rsidRPr="00E04AB6">
        <w:rPr>
          <w:spacing w:val="14"/>
          <w:sz w:val="24"/>
          <w:szCs w:val="24"/>
        </w:rPr>
        <w:t>SIMATS ENGINEERING</w:t>
      </w:r>
      <w:r w:rsidR="001C0682" w:rsidRPr="00E04AB6">
        <w:rPr>
          <w:spacing w:val="14"/>
          <w:sz w:val="24"/>
          <w:szCs w:val="24"/>
        </w:rPr>
        <w:t xml:space="preserve">                  </w:t>
      </w:r>
      <w:r w:rsidR="001653EB">
        <w:rPr>
          <w:spacing w:val="14"/>
          <w:sz w:val="24"/>
          <w:szCs w:val="24"/>
        </w:rPr>
        <w:t xml:space="preserve">     Communication System</w:t>
      </w:r>
      <w:r>
        <w:rPr>
          <w:spacing w:val="14"/>
          <w:sz w:val="24"/>
          <w:szCs w:val="24"/>
        </w:rPr>
        <w:t xml:space="preserve">       </w:t>
      </w:r>
      <w:r w:rsidR="001653EB">
        <w:rPr>
          <w:spacing w:val="14"/>
          <w:sz w:val="24"/>
          <w:szCs w:val="24"/>
        </w:rPr>
        <w:t xml:space="preserve">         </w:t>
      </w:r>
      <w:r w:rsidR="001C0682" w:rsidRPr="00E04AB6">
        <w:rPr>
          <w:spacing w:val="14"/>
          <w:sz w:val="24"/>
          <w:szCs w:val="24"/>
        </w:rPr>
        <w:t xml:space="preserve">    </w:t>
      </w:r>
      <w:r w:rsidR="0079376C" w:rsidRPr="00E04AB6">
        <w:rPr>
          <w:spacing w:val="14"/>
          <w:sz w:val="24"/>
          <w:szCs w:val="24"/>
        </w:rPr>
        <w:t xml:space="preserve"> </w:t>
      </w:r>
      <w:r w:rsidR="001653EB">
        <w:rPr>
          <w:spacing w:val="14"/>
          <w:sz w:val="24"/>
          <w:szCs w:val="24"/>
        </w:rPr>
        <w:t xml:space="preserve">       </w:t>
      </w:r>
    </w:p>
    <w:p w:rsidR="00714036" w:rsidRPr="00E04AB6" w:rsidRDefault="001653EB" w:rsidP="00E04AB6">
      <w:pPr>
        <w:pStyle w:val="BodyText"/>
        <w:spacing w:before="81" w:line="355" w:lineRule="auto"/>
        <w:ind w:right="580"/>
        <w:rPr>
          <w:spacing w:val="14"/>
          <w:sz w:val="24"/>
          <w:szCs w:val="24"/>
        </w:rPr>
      </w:pPr>
      <w:r>
        <w:rPr>
          <w:spacing w:val="14"/>
          <w:sz w:val="24"/>
          <w:szCs w:val="24"/>
        </w:rPr>
        <w:t xml:space="preserve">    </w:t>
      </w:r>
      <w:r w:rsidRPr="00E04AB6">
        <w:rPr>
          <w:spacing w:val="14"/>
          <w:sz w:val="24"/>
          <w:szCs w:val="24"/>
        </w:rPr>
        <w:t>Saveetha Institute of</w:t>
      </w:r>
      <w:r>
        <w:rPr>
          <w:spacing w:val="14"/>
          <w:sz w:val="24"/>
          <w:szCs w:val="24"/>
        </w:rPr>
        <w:t xml:space="preserve"> </w:t>
      </w:r>
      <w:r w:rsidRPr="00E04AB6">
        <w:rPr>
          <w:spacing w:val="14"/>
          <w:sz w:val="24"/>
          <w:szCs w:val="24"/>
        </w:rPr>
        <w:t>Medical</w:t>
      </w:r>
      <w:r>
        <w:rPr>
          <w:spacing w:val="14"/>
          <w:sz w:val="24"/>
          <w:szCs w:val="24"/>
        </w:rPr>
        <w:t xml:space="preserve">                  </w:t>
      </w:r>
      <w:r w:rsidR="0079376C" w:rsidRPr="00E04AB6">
        <w:rPr>
          <w:spacing w:val="14"/>
          <w:sz w:val="24"/>
          <w:szCs w:val="24"/>
        </w:rPr>
        <w:t xml:space="preserve">SIMATS  </w:t>
      </w:r>
      <w:r w:rsidR="00E04AB6" w:rsidRPr="00E04AB6">
        <w:rPr>
          <w:spacing w:val="14"/>
          <w:sz w:val="24"/>
          <w:szCs w:val="24"/>
        </w:rPr>
        <w:t xml:space="preserve">Engineering  </w:t>
      </w:r>
    </w:p>
    <w:p w:rsidR="00714036" w:rsidRPr="00E04AB6" w:rsidRDefault="001653EB" w:rsidP="007E6B31">
      <w:pPr>
        <w:pStyle w:val="BodyText"/>
        <w:spacing w:before="81" w:line="355" w:lineRule="auto"/>
        <w:ind w:right="580"/>
        <w:rPr>
          <w:spacing w:val="14"/>
          <w:sz w:val="24"/>
          <w:szCs w:val="24"/>
        </w:rPr>
      </w:pPr>
      <w:r>
        <w:rPr>
          <w:spacing w:val="14"/>
          <w:sz w:val="24"/>
          <w:szCs w:val="24"/>
        </w:rPr>
        <w:t xml:space="preserve">  </w:t>
      </w:r>
      <w:r w:rsidRPr="00E04AB6">
        <w:rPr>
          <w:spacing w:val="14"/>
          <w:sz w:val="24"/>
          <w:szCs w:val="24"/>
        </w:rPr>
        <w:t xml:space="preserve"> </w:t>
      </w:r>
      <w:r>
        <w:rPr>
          <w:spacing w:val="14"/>
          <w:sz w:val="24"/>
          <w:szCs w:val="24"/>
        </w:rPr>
        <w:t xml:space="preserve"> </w:t>
      </w:r>
      <w:r w:rsidRPr="00E04AB6">
        <w:rPr>
          <w:spacing w:val="14"/>
          <w:sz w:val="24"/>
          <w:szCs w:val="24"/>
        </w:rPr>
        <w:t>And Technical Sciences</w:t>
      </w:r>
      <w:r w:rsidR="001C0682" w:rsidRPr="00E04AB6">
        <w:rPr>
          <w:spacing w:val="14"/>
          <w:sz w:val="24"/>
          <w:szCs w:val="24"/>
        </w:rPr>
        <w:t xml:space="preserve">        </w:t>
      </w:r>
      <w:r>
        <w:rPr>
          <w:spacing w:val="14"/>
          <w:sz w:val="24"/>
          <w:szCs w:val="24"/>
        </w:rPr>
        <w:t xml:space="preserve">                  Saveetha Institute of </w:t>
      </w:r>
      <w:r w:rsidR="0091608D" w:rsidRPr="00E04AB6">
        <w:rPr>
          <w:spacing w:val="14"/>
          <w:sz w:val="24"/>
          <w:szCs w:val="24"/>
        </w:rPr>
        <w:t>Medical</w:t>
      </w:r>
    </w:p>
    <w:p w:rsidR="0079376C" w:rsidRPr="00E04AB6" w:rsidRDefault="001653EB" w:rsidP="007E6B31">
      <w:pPr>
        <w:pStyle w:val="BodyText"/>
        <w:spacing w:before="81" w:line="355" w:lineRule="auto"/>
        <w:ind w:right="580"/>
        <w:rPr>
          <w:spacing w:val="14"/>
          <w:sz w:val="24"/>
          <w:szCs w:val="24"/>
        </w:rPr>
      </w:pPr>
      <w:r>
        <w:rPr>
          <w:spacing w:val="14"/>
          <w:sz w:val="24"/>
          <w:szCs w:val="24"/>
        </w:rPr>
        <w:t xml:space="preserve">    </w:t>
      </w:r>
      <w:r w:rsidRPr="00E04AB6">
        <w:rPr>
          <w:spacing w:val="14"/>
          <w:sz w:val="24"/>
          <w:szCs w:val="24"/>
        </w:rPr>
        <w:t xml:space="preserve">Chennai </w:t>
      </w:r>
      <w:r w:rsidRPr="00E04AB6">
        <w:rPr>
          <w:spacing w:val="14"/>
          <w:sz w:val="24"/>
          <w:szCs w:val="24"/>
        </w:rPr>
        <w:softHyphen/>
        <w:t xml:space="preserve">- 602105 </w:t>
      </w:r>
      <w:r>
        <w:rPr>
          <w:spacing w:val="14"/>
          <w:sz w:val="24"/>
          <w:szCs w:val="24"/>
        </w:rPr>
        <w:t xml:space="preserve">                                  </w:t>
      </w:r>
      <w:r w:rsidR="0091608D" w:rsidRPr="00E04AB6">
        <w:rPr>
          <w:spacing w:val="14"/>
          <w:sz w:val="24"/>
          <w:szCs w:val="24"/>
        </w:rPr>
        <w:t>And Technical Sciences</w:t>
      </w:r>
    </w:p>
    <w:p w:rsidR="00714036" w:rsidRPr="00E04AB6" w:rsidRDefault="001653EB" w:rsidP="007E6B31">
      <w:pPr>
        <w:pStyle w:val="BodyText"/>
        <w:spacing w:before="81" w:line="355" w:lineRule="auto"/>
        <w:ind w:right="580"/>
        <w:rPr>
          <w:spacing w:val="14"/>
          <w:sz w:val="24"/>
          <w:szCs w:val="24"/>
        </w:rPr>
      </w:pPr>
      <w:r>
        <w:rPr>
          <w:spacing w:val="14"/>
          <w:sz w:val="24"/>
          <w:szCs w:val="24"/>
        </w:rPr>
        <w:t xml:space="preserve">  </w:t>
      </w:r>
      <w:r w:rsidR="0079376C" w:rsidRPr="00E04AB6">
        <w:rPr>
          <w:spacing w:val="14"/>
          <w:sz w:val="24"/>
          <w:szCs w:val="24"/>
        </w:rPr>
        <w:t xml:space="preserve">     </w:t>
      </w:r>
      <w:r w:rsidR="00E04AB6">
        <w:rPr>
          <w:spacing w:val="14"/>
          <w:sz w:val="24"/>
          <w:szCs w:val="24"/>
        </w:rPr>
        <w:t xml:space="preserve">                           </w:t>
      </w:r>
      <w:r>
        <w:rPr>
          <w:spacing w:val="14"/>
          <w:sz w:val="24"/>
          <w:szCs w:val="24"/>
        </w:rPr>
        <w:t xml:space="preserve">                              </w:t>
      </w:r>
      <w:r w:rsidR="00E04AB6">
        <w:rPr>
          <w:spacing w:val="14"/>
          <w:sz w:val="24"/>
          <w:szCs w:val="24"/>
        </w:rPr>
        <w:t xml:space="preserve"> </w:t>
      </w:r>
      <w:r>
        <w:rPr>
          <w:spacing w:val="14"/>
          <w:sz w:val="24"/>
          <w:szCs w:val="24"/>
        </w:rPr>
        <w:t xml:space="preserve"> </w:t>
      </w:r>
      <w:r w:rsidR="0091608D" w:rsidRPr="00E04AB6">
        <w:rPr>
          <w:spacing w:val="14"/>
          <w:sz w:val="24"/>
          <w:szCs w:val="24"/>
        </w:rPr>
        <w:t>Chennai</w:t>
      </w:r>
      <w:r w:rsidR="0091608D">
        <w:rPr>
          <w:spacing w:val="14"/>
          <w:sz w:val="24"/>
          <w:szCs w:val="24"/>
        </w:rPr>
        <w:t xml:space="preserve"> </w:t>
      </w:r>
      <w:r w:rsidR="0091608D" w:rsidRPr="00E04AB6">
        <w:rPr>
          <w:spacing w:val="14"/>
          <w:sz w:val="24"/>
          <w:szCs w:val="24"/>
        </w:rPr>
        <w:t>-</w:t>
      </w:r>
      <w:r w:rsidR="0091608D">
        <w:rPr>
          <w:spacing w:val="14"/>
          <w:sz w:val="24"/>
          <w:szCs w:val="24"/>
        </w:rPr>
        <w:t xml:space="preserve"> </w:t>
      </w:r>
      <w:r w:rsidR="0091608D" w:rsidRPr="00E04AB6">
        <w:rPr>
          <w:spacing w:val="14"/>
          <w:sz w:val="24"/>
          <w:szCs w:val="24"/>
        </w:rPr>
        <w:t xml:space="preserve">602105    </w:t>
      </w:r>
    </w:p>
    <w:p w:rsidR="0079376C" w:rsidRDefault="0079376C" w:rsidP="007E6B31">
      <w:pPr>
        <w:pStyle w:val="BodyText"/>
        <w:spacing w:before="81" w:line="355" w:lineRule="auto"/>
        <w:ind w:right="580"/>
        <w:rPr>
          <w:spacing w:val="14"/>
          <w:sz w:val="24"/>
          <w:szCs w:val="24"/>
        </w:rPr>
      </w:pPr>
      <w:r w:rsidRPr="00E04AB6">
        <w:rPr>
          <w:spacing w:val="14"/>
          <w:sz w:val="24"/>
          <w:szCs w:val="24"/>
        </w:rPr>
        <w:t xml:space="preserve">                                                       </w:t>
      </w:r>
      <w:r w:rsidR="001C0682" w:rsidRPr="00E04AB6">
        <w:rPr>
          <w:spacing w:val="14"/>
          <w:sz w:val="24"/>
          <w:szCs w:val="24"/>
        </w:rPr>
        <w:t xml:space="preserve">          </w:t>
      </w:r>
    </w:p>
    <w:p w:rsidR="0091608D" w:rsidRPr="00E04AB6" w:rsidRDefault="0091608D" w:rsidP="007E6B31">
      <w:pPr>
        <w:pStyle w:val="BodyText"/>
        <w:spacing w:before="81" w:line="355" w:lineRule="auto"/>
        <w:ind w:right="580"/>
        <w:rPr>
          <w:spacing w:val="14"/>
          <w:sz w:val="24"/>
          <w:szCs w:val="24"/>
        </w:rPr>
      </w:pPr>
    </w:p>
    <w:p w:rsidR="00FE520F" w:rsidRDefault="0091608D" w:rsidP="00FE520F">
      <w:pPr>
        <w:pStyle w:val="BodyText"/>
        <w:spacing w:before="81" w:line="355" w:lineRule="auto"/>
        <w:ind w:right="580"/>
        <w:jc w:val="both"/>
        <w:rPr>
          <w:b/>
          <w:spacing w:val="14"/>
        </w:rPr>
      </w:pPr>
      <w:r>
        <w:rPr>
          <w:b/>
          <w:spacing w:val="14"/>
        </w:rPr>
        <w:t xml:space="preserve">   </w:t>
      </w:r>
      <w:r w:rsidR="00FE520F" w:rsidRPr="0079376C">
        <w:rPr>
          <w:b/>
          <w:spacing w:val="14"/>
        </w:rPr>
        <w:t>INTERNAL EXAMINER</w:t>
      </w:r>
      <w:r>
        <w:rPr>
          <w:b/>
          <w:spacing w:val="14"/>
        </w:rPr>
        <w:t xml:space="preserve">               </w:t>
      </w:r>
      <w:r w:rsidR="00FE520F">
        <w:rPr>
          <w:b/>
          <w:spacing w:val="14"/>
        </w:rPr>
        <w:t xml:space="preserve">EXTERNAL EXAMINER  </w:t>
      </w:r>
    </w:p>
    <w:p w:rsidR="00FE520F" w:rsidRDefault="00FE520F" w:rsidP="00FE520F">
      <w:pPr>
        <w:pStyle w:val="BodyText"/>
        <w:spacing w:before="66" w:line="189" w:lineRule="auto"/>
        <w:ind w:left="3017"/>
        <w:jc w:val="both"/>
        <w:outlineLvl w:val="0"/>
        <w:rPr>
          <w:b/>
          <w:bCs/>
          <w:spacing w:val="-1"/>
          <w:sz w:val="23"/>
          <w:szCs w:val="23"/>
        </w:rPr>
      </w:pPr>
    </w:p>
    <w:p w:rsidR="0091608D" w:rsidRDefault="0091608D" w:rsidP="00FE520F">
      <w:pPr>
        <w:pStyle w:val="BodyText"/>
        <w:spacing w:before="66" w:line="189" w:lineRule="auto"/>
        <w:ind w:left="3017"/>
        <w:jc w:val="both"/>
        <w:outlineLvl w:val="0"/>
        <w:rPr>
          <w:b/>
          <w:bCs/>
          <w:spacing w:val="-1"/>
          <w:sz w:val="23"/>
          <w:szCs w:val="23"/>
        </w:rPr>
      </w:pPr>
    </w:p>
    <w:p w:rsidR="0091608D" w:rsidRDefault="0091608D" w:rsidP="00FE520F">
      <w:pPr>
        <w:pStyle w:val="BodyText"/>
        <w:spacing w:before="66" w:line="189" w:lineRule="auto"/>
        <w:ind w:left="3017"/>
        <w:jc w:val="both"/>
        <w:outlineLvl w:val="0"/>
        <w:rPr>
          <w:b/>
          <w:bCs/>
          <w:spacing w:val="-1"/>
          <w:sz w:val="23"/>
          <w:szCs w:val="23"/>
        </w:rPr>
      </w:pPr>
    </w:p>
    <w:p w:rsidR="00FE520F" w:rsidRDefault="00FE520F" w:rsidP="00D01A35">
      <w:pPr>
        <w:pStyle w:val="BodyText"/>
        <w:spacing w:before="66" w:line="189" w:lineRule="auto"/>
        <w:ind w:left="3017"/>
        <w:jc w:val="both"/>
        <w:outlineLvl w:val="0"/>
        <w:rPr>
          <w:b/>
          <w:bCs/>
          <w:spacing w:val="-1"/>
          <w:sz w:val="23"/>
          <w:szCs w:val="23"/>
        </w:rPr>
      </w:pPr>
    </w:p>
    <w:p w:rsidR="00591FD3" w:rsidRDefault="00591FD3" w:rsidP="00D01A35">
      <w:pPr>
        <w:pStyle w:val="BodyText"/>
        <w:spacing w:before="66" w:line="189" w:lineRule="auto"/>
        <w:ind w:left="3017"/>
        <w:jc w:val="both"/>
        <w:outlineLvl w:val="0"/>
        <w:rPr>
          <w:sz w:val="23"/>
          <w:szCs w:val="23"/>
        </w:rPr>
      </w:pPr>
      <w:r>
        <w:rPr>
          <w:b/>
          <w:bCs/>
          <w:spacing w:val="-1"/>
          <w:sz w:val="23"/>
          <w:szCs w:val="23"/>
        </w:rPr>
        <w:t>ACKNOWLEDGEMENT</w:t>
      </w:r>
    </w:p>
    <w:p w:rsidR="00591FD3" w:rsidRDefault="00591FD3" w:rsidP="00D01A35">
      <w:pPr>
        <w:spacing w:line="436" w:lineRule="auto"/>
        <w:jc w:val="both"/>
      </w:pPr>
    </w:p>
    <w:p w:rsidR="00591FD3" w:rsidRPr="00846EA2" w:rsidRDefault="00591FD3" w:rsidP="00D01A35">
      <w:pPr>
        <w:pStyle w:val="BodyText"/>
        <w:spacing w:before="66" w:line="382" w:lineRule="auto"/>
        <w:ind w:right="808" w:firstLine="727"/>
        <w:jc w:val="both"/>
        <w:rPr>
          <w:sz w:val="23"/>
          <w:szCs w:val="23"/>
        </w:rPr>
      </w:pPr>
      <w:r>
        <w:rPr>
          <w:sz w:val="23"/>
          <w:szCs w:val="23"/>
        </w:rPr>
        <w:t>This</w:t>
      </w:r>
      <w:r>
        <w:rPr>
          <w:spacing w:val="45"/>
          <w:sz w:val="23"/>
          <w:szCs w:val="23"/>
        </w:rPr>
        <w:t xml:space="preserve"> </w:t>
      </w:r>
      <w:r>
        <w:rPr>
          <w:sz w:val="23"/>
          <w:szCs w:val="23"/>
        </w:rPr>
        <w:t>project</w:t>
      </w:r>
      <w:r>
        <w:rPr>
          <w:spacing w:val="31"/>
          <w:sz w:val="23"/>
          <w:szCs w:val="23"/>
        </w:rPr>
        <w:t xml:space="preserve"> </w:t>
      </w:r>
      <w:r>
        <w:rPr>
          <w:sz w:val="23"/>
          <w:szCs w:val="23"/>
        </w:rPr>
        <w:t>work</w:t>
      </w:r>
      <w:r>
        <w:rPr>
          <w:spacing w:val="30"/>
          <w:sz w:val="23"/>
          <w:szCs w:val="23"/>
        </w:rPr>
        <w:t xml:space="preserve"> </w:t>
      </w:r>
      <w:r>
        <w:rPr>
          <w:sz w:val="23"/>
          <w:szCs w:val="23"/>
        </w:rPr>
        <w:t>would</w:t>
      </w:r>
      <w:r>
        <w:rPr>
          <w:spacing w:val="30"/>
          <w:w w:val="101"/>
          <w:sz w:val="23"/>
          <w:szCs w:val="23"/>
        </w:rPr>
        <w:t xml:space="preserve"> </w:t>
      </w:r>
      <w:r>
        <w:rPr>
          <w:sz w:val="23"/>
          <w:szCs w:val="23"/>
        </w:rPr>
        <w:t>not</w:t>
      </w:r>
      <w:r>
        <w:rPr>
          <w:spacing w:val="31"/>
          <w:sz w:val="23"/>
          <w:szCs w:val="23"/>
        </w:rPr>
        <w:t xml:space="preserve"> </w:t>
      </w:r>
      <w:r>
        <w:rPr>
          <w:sz w:val="23"/>
          <w:szCs w:val="23"/>
        </w:rPr>
        <w:t>have</w:t>
      </w:r>
      <w:r>
        <w:rPr>
          <w:spacing w:val="30"/>
          <w:sz w:val="23"/>
          <w:szCs w:val="23"/>
        </w:rPr>
        <w:t xml:space="preserve"> </w:t>
      </w:r>
      <w:r>
        <w:rPr>
          <w:sz w:val="23"/>
          <w:szCs w:val="23"/>
        </w:rPr>
        <w:t>been</w:t>
      </w:r>
      <w:r>
        <w:rPr>
          <w:spacing w:val="29"/>
          <w:w w:val="101"/>
          <w:sz w:val="23"/>
          <w:szCs w:val="23"/>
        </w:rPr>
        <w:t xml:space="preserve"> </w:t>
      </w:r>
      <w:r>
        <w:rPr>
          <w:sz w:val="23"/>
          <w:szCs w:val="23"/>
        </w:rPr>
        <w:t>possible</w:t>
      </w:r>
      <w:r>
        <w:rPr>
          <w:spacing w:val="31"/>
          <w:w w:val="101"/>
          <w:sz w:val="23"/>
          <w:szCs w:val="23"/>
        </w:rPr>
        <w:t xml:space="preserve"> </w:t>
      </w:r>
      <w:r>
        <w:rPr>
          <w:sz w:val="23"/>
          <w:szCs w:val="23"/>
        </w:rPr>
        <w:t>without</w:t>
      </w:r>
      <w:r>
        <w:rPr>
          <w:spacing w:val="32"/>
          <w:sz w:val="23"/>
          <w:szCs w:val="23"/>
        </w:rPr>
        <w:t xml:space="preserve"> </w:t>
      </w:r>
      <w:r>
        <w:rPr>
          <w:sz w:val="23"/>
          <w:szCs w:val="23"/>
        </w:rPr>
        <w:t>the</w:t>
      </w:r>
      <w:r>
        <w:rPr>
          <w:spacing w:val="38"/>
          <w:sz w:val="23"/>
          <w:szCs w:val="23"/>
        </w:rPr>
        <w:t xml:space="preserve"> </w:t>
      </w:r>
      <w:r>
        <w:rPr>
          <w:sz w:val="23"/>
          <w:szCs w:val="23"/>
        </w:rPr>
        <w:t>contribution</w:t>
      </w:r>
      <w:r>
        <w:rPr>
          <w:spacing w:val="37"/>
          <w:w w:val="101"/>
          <w:sz w:val="23"/>
          <w:szCs w:val="23"/>
        </w:rPr>
        <w:t xml:space="preserve"> </w:t>
      </w:r>
      <w:r>
        <w:rPr>
          <w:sz w:val="23"/>
          <w:szCs w:val="23"/>
        </w:rPr>
        <w:t>of ma</w:t>
      </w:r>
      <w:r>
        <w:rPr>
          <w:spacing w:val="-1"/>
          <w:sz w:val="23"/>
          <w:szCs w:val="23"/>
        </w:rPr>
        <w:t>ny</w:t>
      </w:r>
      <w:r>
        <w:rPr>
          <w:sz w:val="23"/>
          <w:szCs w:val="23"/>
        </w:rPr>
        <w:t xml:space="preserve"> </w:t>
      </w:r>
      <w:r>
        <w:rPr>
          <w:spacing w:val="-1"/>
          <w:sz w:val="23"/>
          <w:szCs w:val="23"/>
        </w:rPr>
        <w:t>people.</w:t>
      </w:r>
      <w:r>
        <w:rPr>
          <w:spacing w:val="68"/>
          <w:sz w:val="23"/>
          <w:szCs w:val="23"/>
        </w:rPr>
        <w:t xml:space="preserve"> </w:t>
      </w:r>
      <w:r>
        <w:rPr>
          <w:spacing w:val="-1"/>
          <w:sz w:val="23"/>
          <w:szCs w:val="23"/>
        </w:rPr>
        <w:t>It</w:t>
      </w:r>
      <w:r>
        <w:rPr>
          <w:spacing w:val="36"/>
          <w:w w:val="101"/>
          <w:sz w:val="23"/>
          <w:szCs w:val="23"/>
        </w:rPr>
        <w:t xml:space="preserve"> </w:t>
      </w:r>
      <w:r>
        <w:rPr>
          <w:spacing w:val="-1"/>
          <w:sz w:val="23"/>
          <w:szCs w:val="23"/>
        </w:rPr>
        <w:t>gives</w:t>
      </w:r>
      <w:r>
        <w:rPr>
          <w:spacing w:val="32"/>
          <w:sz w:val="23"/>
          <w:szCs w:val="23"/>
        </w:rPr>
        <w:t xml:space="preserve"> </w:t>
      </w:r>
      <w:r>
        <w:rPr>
          <w:spacing w:val="-1"/>
          <w:sz w:val="23"/>
          <w:szCs w:val="23"/>
        </w:rPr>
        <w:t>me</w:t>
      </w:r>
      <w:r>
        <w:rPr>
          <w:spacing w:val="36"/>
          <w:w w:val="101"/>
          <w:sz w:val="23"/>
          <w:szCs w:val="23"/>
        </w:rPr>
        <w:t xml:space="preserve"> </w:t>
      </w:r>
      <w:r>
        <w:rPr>
          <w:spacing w:val="-1"/>
          <w:sz w:val="23"/>
          <w:szCs w:val="23"/>
        </w:rPr>
        <w:t>immense</w:t>
      </w:r>
      <w:r>
        <w:rPr>
          <w:spacing w:val="30"/>
          <w:sz w:val="23"/>
          <w:szCs w:val="23"/>
        </w:rPr>
        <w:t xml:space="preserve"> </w:t>
      </w:r>
      <w:r>
        <w:rPr>
          <w:spacing w:val="-1"/>
          <w:sz w:val="23"/>
          <w:szCs w:val="23"/>
        </w:rPr>
        <w:t>pleasure</w:t>
      </w:r>
      <w:r>
        <w:rPr>
          <w:spacing w:val="32"/>
          <w:sz w:val="23"/>
          <w:szCs w:val="23"/>
        </w:rPr>
        <w:t xml:space="preserve"> </w:t>
      </w:r>
      <w:r>
        <w:rPr>
          <w:spacing w:val="-1"/>
          <w:sz w:val="23"/>
          <w:szCs w:val="23"/>
        </w:rPr>
        <w:t>to</w:t>
      </w:r>
      <w:r>
        <w:rPr>
          <w:spacing w:val="38"/>
          <w:w w:val="101"/>
          <w:sz w:val="23"/>
          <w:szCs w:val="23"/>
        </w:rPr>
        <w:t xml:space="preserve"> </w:t>
      </w:r>
      <w:r>
        <w:rPr>
          <w:spacing w:val="-1"/>
          <w:sz w:val="23"/>
          <w:szCs w:val="23"/>
        </w:rPr>
        <w:t>express</w:t>
      </w:r>
      <w:r>
        <w:rPr>
          <w:spacing w:val="32"/>
          <w:sz w:val="23"/>
          <w:szCs w:val="23"/>
        </w:rPr>
        <w:t xml:space="preserve"> </w:t>
      </w:r>
      <w:r>
        <w:rPr>
          <w:spacing w:val="-1"/>
          <w:sz w:val="23"/>
          <w:szCs w:val="23"/>
        </w:rPr>
        <w:t>my</w:t>
      </w:r>
      <w:r>
        <w:rPr>
          <w:spacing w:val="29"/>
          <w:w w:val="101"/>
          <w:sz w:val="23"/>
          <w:szCs w:val="23"/>
        </w:rPr>
        <w:t xml:space="preserve"> </w:t>
      </w:r>
      <w:r>
        <w:rPr>
          <w:spacing w:val="-1"/>
          <w:sz w:val="23"/>
          <w:szCs w:val="23"/>
        </w:rPr>
        <w:t>profound</w:t>
      </w:r>
      <w:r>
        <w:rPr>
          <w:spacing w:val="36"/>
          <w:sz w:val="23"/>
          <w:szCs w:val="23"/>
        </w:rPr>
        <w:t xml:space="preserve"> </w:t>
      </w:r>
      <w:r>
        <w:rPr>
          <w:spacing w:val="-1"/>
          <w:sz w:val="23"/>
          <w:szCs w:val="23"/>
        </w:rPr>
        <w:t>gratitude</w:t>
      </w:r>
      <w:r>
        <w:rPr>
          <w:spacing w:val="32"/>
          <w:w w:val="101"/>
          <w:sz w:val="23"/>
          <w:szCs w:val="23"/>
        </w:rPr>
        <w:t xml:space="preserve"> </w:t>
      </w:r>
      <w:r>
        <w:rPr>
          <w:spacing w:val="-1"/>
          <w:sz w:val="23"/>
          <w:szCs w:val="23"/>
        </w:rPr>
        <w:t>to</w:t>
      </w:r>
      <w:r>
        <w:rPr>
          <w:spacing w:val="38"/>
          <w:sz w:val="23"/>
          <w:szCs w:val="23"/>
        </w:rPr>
        <w:t xml:space="preserve"> </w:t>
      </w:r>
      <w:r>
        <w:rPr>
          <w:spacing w:val="-1"/>
          <w:sz w:val="23"/>
          <w:szCs w:val="23"/>
        </w:rPr>
        <w:t>our</w:t>
      </w:r>
      <w:r>
        <w:rPr>
          <w:spacing w:val="32"/>
          <w:w w:val="101"/>
          <w:sz w:val="23"/>
          <w:szCs w:val="23"/>
        </w:rPr>
        <w:t xml:space="preserve"> </w:t>
      </w:r>
      <w:r>
        <w:rPr>
          <w:spacing w:val="-1"/>
          <w:sz w:val="23"/>
          <w:szCs w:val="23"/>
        </w:rPr>
        <w:t>Honorable</w:t>
      </w:r>
      <w:r>
        <w:rPr>
          <w:sz w:val="23"/>
          <w:szCs w:val="23"/>
        </w:rPr>
        <w:t xml:space="preserve"> </w:t>
      </w:r>
      <w:r>
        <w:rPr>
          <w:spacing w:val="-1"/>
          <w:sz w:val="23"/>
          <w:szCs w:val="23"/>
        </w:rPr>
        <w:t>Chancellor</w:t>
      </w:r>
      <w:r>
        <w:rPr>
          <w:spacing w:val="17"/>
          <w:sz w:val="23"/>
          <w:szCs w:val="23"/>
        </w:rPr>
        <w:t xml:space="preserve"> </w:t>
      </w:r>
      <w:r>
        <w:rPr>
          <w:b/>
          <w:bCs/>
          <w:spacing w:val="-1"/>
          <w:sz w:val="23"/>
          <w:szCs w:val="23"/>
        </w:rPr>
        <w:t>Dr.</w:t>
      </w:r>
      <w:r>
        <w:rPr>
          <w:b/>
          <w:bCs/>
          <w:spacing w:val="18"/>
          <w:w w:val="101"/>
          <w:sz w:val="23"/>
          <w:szCs w:val="23"/>
        </w:rPr>
        <w:t xml:space="preserve"> </w:t>
      </w:r>
      <w:r>
        <w:rPr>
          <w:b/>
          <w:bCs/>
          <w:spacing w:val="-1"/>
          <w:sz w:val="23"/>
          <w:szCs w:val="23"/>
        </w:rPr>
        <w:t>N.</w:t>
      </w:r>
      <w:r>
        <w:rPr>
          <w:b/>
          <w:bCs/>
          <w:spacing w:val="19"/>
          <w:w w:val="101"/>
          <w:sz w:val="23"/>
          <w:szCs w:val="23"/>
        </w:rPr>
        <w:t xml:space="preserve"> </w:t>
      </w:r>
      <w:r>
        <w:rPr>
          <w:b/>
          <w:bCs/>
          <w:spacing w:val="-1"/>
          <w:sz w:val="23"/>
          <w:szCs w:val="23"/>
        </w:rPr>
        <w:t>M.</w:t>
      </w:r>
      <w:r>
        <w:rPr>
          <w:b/>
          <w:bCs/>
          <w:spacing w:val="16"/>
          <w:w w:val="101"/>
          <w:sz w:val="23"/>
          <w:szCs w:val="23"/>
        </w:rPr>
        <w:t xml:space="preserve"> </w:t>
      </w:r>
      <w:r>
        <w:rPr>
          <w:b/>
          <w:bCs/>
          <w:spacing w:val="-1"/>
          <w:sz w:val="23"/>
          <w:szCs w:val="23"/>
        </w:rPr>
        <w:t>Veeraiyan</w:t>
      </w:r>
      <w:r>
        <w:rPr>
          <w:spacing w:val="-1"/>
          <w:sz w:val="23"/>
          <w:szCs w:val="23"/>
        </w:rPr>
        <w:t>,</w:t>
      </w:r>
      <w:r>
        <w:rPr>
          <w:spacing w:val="29"/>
          <w:w w:val="101"/>
          <w:sz w:val="23"/>
          <w:szCs w:val="23"/>
        </w:rPr>
        <w:t xml:space="preserve"> </w:t>
      </w:r>
      <w:r>
        <w:rPr>
          <w:spacing w:val="-1"/>
          <w:sz w:val="23"/>
          <w:szCs w:val="23"/>
        </w:rPr>
        <w:t>Savee</w:t>
      </w:r>
      <w:r>
        <w:rPr>
          <w:spacing w:val="-2"/>
          <w:sz w:val="23"/>
          <w:szCs w:val="23"/>
        </w:rPr>
        <w:t>tha</w:t>
      </w:r>
      <w:r>
        <w:rPr>
          <w:spacing w:val="21"/>
          <w:sz w:val="23"/>
          <w:szCs w:val="23"/>
        </w:rPr>
        <w:t xml:space="preserve"> </w:t>
      </w:r>
      <w:r>
        <w:rPr>
          <w:spacing w:val="-2"/>
          <w:sz w:val="23"/>
          <w:szCs w:val="23"/>
        </w:rPr>
        <w:t>Institute</w:t>
      </w:r>
      <w:r>
        <w:rPr>
          <w:spacing w:val="23"/>
          <w:sz w:val="23"/>
          <w:szCs w:val="23"/>
        </w:rPr>
        <w:t xml:space="preserve"> </w:t>
      </w:r>
      <w:r>
        <w:rPr>
          <w:spacing w:val="-2"/>
          <w:sz w:val="23"/>
          <w:szCs w:val="23"/>
        </w:rPr>
        <w:t>of Medical</w:t>
      </w:r>
      <w:r>
        <w:rPr>
          <w:spacing w:val="23"/>
          <w:sz w:val="23"/>
          <w:szCs w:val="23"/>
        </w:rPr>
        <w:t xml:space="preserve"> </w:t>
      </w:r>
      <w:r>
        <w:rPr>
          <w:spacing w:val="-2"/>
          <w:sz w:val="23"/>
          <w:szCs w:val="23"/>
        </w:rPr>
        <w:t>and</w:t>
      </w:r>
      <w:r>
        <w:rPr>
          <w:spacing w:val="21"/>
          <w:w w:val="101"/>
          <w:sz w:val="23"/>
          <w:szCs w:val="23"/>
        </w:rPr>
        <w:t xml:space="preserve"> </w:t>
      </w:r>
      <w:r>
        <w:rPr>
          <w:spacing w:val="-2"/>
          <w:sz w:val="23"/>
          <w:szCs w:val="23"/>
        </w:rPr>
        <w:t>Technical</w:t>
      </w:r>
      <w:r>
        <w:rPr>
          <w:spacing w:val="29"/>
          <w:w w:val="101"/>
          <w:sz w:val="23"/>
          <w:szCs w:val="23"/>
        </w:rPr>
        <w:t xml:space="preserve"> </w:t>
      </w:r>
      <w:r>
        <w:rPr>
          <w:spacing w:val="-2"/>
          <w:sz w:val="23"/>
          <w:szCs w:val="23"/>
        </w:rPr>
        <w:t>Sciences,</w:t>
      </w:r>
      <w:r>
        <w:rPr>
          <w:spacing w:val="24"/>
          <w:sz w:val="23"/>
          <w:szCs w:val="23"/>
        </w:rPr>
        <w:t xml:space="preserve"> </w:t>
      </w:r>
      <w:r>
        <w:rPr>
          <w:spacing w:val="-2"/>
          <w:sz w:val="23"/>
          <w:szCs w:val="23"/>
        </w:rPr>
        <w:t>for</w:t>
      </w:r>
      <w:r>
        <w:rPr>
          <w:sz w:val="23"/>
          <w:szCs w:val="23"/>
        </w:rPr>
        <w:t xml:space="preserve"> </w:t>
      </w:r>
      <w:r>
        <w:rPr>
          <w:spacing w:val="-1"/>
          <w:sz w:val="23"/>
          <w:szCs w:val="23"/>
        </w:rPr>
        <w:t>his</w:t>
      </w:r>
      <w:r>
        <w:rPr>
          <w:spacing w:val="18"/>
          <w:sz w:val="23"/>
          <w:szCs w:val="23"/>
        </w:rPr>
        <w:t xml:space="preserve"> </w:t>
      </w:r>
      <w:r>
        <w:rPr>
          <w:spacing w:val="-1"/>
          <w:sz w:val="23"/>
          <w:szCs w:val="23"/>
        </w:rPr>
        <w:t>blessings</w:t>
      </w:r>
      <w:r>
        <w:rPr>
          <w:spacing w:val="23"/>
          <w:w w:val="101"/>
          <w:sz w:val="23"/>
          <w:szCs w:val="23"/>
        </w:rPr>
        <w:t xml:space="preserve"> </w:t>
      </w:r>
      <w:r>
        <w:rPr>
          <w:spacing w:val="-1"/>
          <w:sz w:val="23"/>
          <w:szCs w:val="23"/>
        </w:rPr>
        <w:t>and</w:t>
      </w:r>
      <w:r>
        <w:rPr>
          <w:spacing w:val="23"/>
          <w:sz w:val="23"/>
          <w:szCs w:val="23"/>
        </w:rPr>
        <w:t xml:space="preserve"> </w:t>
      </w:r>
      <w:r>
        <w:rPr>
          <w:spacing w:val="-1"/>
          <w:sz w:val="23"/>
          <w:szCs w:val="23"/>
        </w:rPr>
        <w:t>for being</w:t>
      </w:r>
      <w:r>
        <w:rPr>
          <w:spacing w:val="23"/>
          <w:w w:val="101"/>
          <w:sz w:val="23"/>
          <w:szCs w:val="23"/>
        </w:rPr>
        <w:t xml:space="preserve"> </w:t>
      </w:r>
      <w:r>
        <w:rPr>
          <w:spacing w:val="-1"/>
          <w:sz w:val="23"/>
          <w:szCs w:val="23"/>
        </w:rPr>
        <w:t>a</w:t>
      </w:r>
      <w:r>
        <w:rPr>
          <w:spacing w:val="26"/>
          <w:sz w:val="23"/>
          <w:szCs w:val="23"/>
        </w:rPr>
        <w:t xml:space="preserve"> </w:t>
      </w:r>
      <w:r>
        <w:rPr>
          <w:spacing w:val="-1"/>
          <w:sz w:val="23"/>
          <w:szCs w:val="23"/>
        </w:rPr>
        <w:t>source</w:t>
      </w:r>
      <w:r>
        <w:rPr>
          <w:spacing w:val="23"/>
          <w:sz w:val="23"/>
          <w:szCs w:val="23"/>
        </w:rPr>
        <w:t xml:space="preserve"> </w:t>
      </w:r>
      <w:r>
        <w:rPr>
          <w:spacing w:val="-1"/>
          <w:sz w:val="23"/>
          <w:szCs w:val="23"/>
        </w:rPr>
        <w:t>of inspiration.</w:t>
      </w:r>
      <w:r>
        <w:rPr>
          <w:spacing w:val="21"/>
          <w:sz w:val="23"/>
          <w:szCs w:val="23"/>
        </w:rPr>
        <w:t xml:space="preserve"> </w:t>
      </w:r>
      <w:r>
        <w:rPr>
          <w:spacing w:val="-1"/>
          <w:sz w:val="23"/>
          <w:szCs w:val="23"/>
        </w:rPr>
        <w:t>I</w:t>
      </w:r>
      <w:r>
        <w:rPr>
          <w:spacing w:val="26"/>
          <w:sz w:val="23"/>
          <w:szCs w:val="23"/>
        </w:rPr>
        <w:t xml:space="preserve"> </w:t>
      </w:r>
      <w:r>
        <w:rPr>
          <w:spacing w:val="-1"/>
          <w:sz w:val="23"/>
          <w:szCs w:val="23"/>
        </w:rPr>
        <w:t>sincerely</w:t>
      </w:r>
      <w:r>
        <w:rPr>
          <w:spacing w:val="17"/>
          <w:w w:val="101"/>
          <w:sz w:val="23"/>
          <w:szCs w:val="23"/>
        </w:rPr>
        <w:t xml:space="preserve"> </w:t>
      </w:r>
      <w:r>
        <w:rPr>
          <w:spacing w:val="-1"/>
          <w:sz w:val="23"/>
          <w:szCs w:val="23"/>
        </w:rPr>
        <w:t>thank</w:t>
      </w:r>
      <w:r>
        <w:rPr>
          <w:spacing w:val="21"/>
          <w:sz w:val="23"/>
          <w:szCs w:val="23"/>
        </w:rPr>
        <w:t xml:space="preserve"> </w:t>
      </w:r>
      <w:r>
        <w:rPr>
          <w:spacing w:val="-1"/>
          <w:sz w:val="23"/>
          <w:szCs w:val="23"/>
        </w:rPr>
        <w:t>our</w:t>
      </w:r>
      <w:r>
        <w:rPr>
          <w:spacing w:val="18"/>
          <w:sz w:val="23"/>
          <w:szCs w:val="23"/>
        </w:rPr>
        <w:t xml:space="preserve"> </w:t>
      </w:r>
      <w:r>
        <w:rPr>
          <w:spacing w:val="-1"/>
          <w:sz w:val="23"/>
          <w:szCs w:val="23"/>
        </w:rPr>
        <w:t>Pro</w:t>
      </w:r>
      <w:r>
        <w:rPr>
          <w:spacing w:val="23"/>
          <w:sz w:val="23"/>
          <w:szCs w:val="23"/>
        </w:rPr>
        <w:t xml:space="preserve"> </w:t>
      </w:r>
      <w:r>
        <w:rPr>
          <w:spacing w:val="-1"/>
          <w:sz w:val="23"/>
          <w:szCs w:val="23"/>
        </w:rPr>
        <w:t>Chancellor</w:t>
      </w:r>
      <w:r>
        <w:rPr>
          <w:spacing w:val="16"/>
          <w:w w:val="101"/>
          <w:sz w:val="23"/>
          <w:szCs w:val="23"/>
        </w:rPr>
        <w:t xml:space="preserve"> </w:t>
      </w:r>
      <w:r>
        <w:rPr>
          <w:b/>
          <w:bCs/>
          <w:spacing w:val="-1"/>
          <w:sz w:val="23"/>
          <w:szCs w:val="23"/>
        </w:rPr>
        <w:t>Dr.</w:t>
      </w:r>
      <w:r>
        <w:rPr>
          <w:b/>
          <w:bCs/>
          <w:sz w:val="23"/>
          <w:szCs w:val="23"/>
        </w:rPr>
        <w:t xml:space="preserve"> </w:t>
      </w:r>
      <w:r>
        <w:rPr>
          <w:b/>
          <w:bCs/>
          <w:spacing w:val="-1"/>
          <w:sz w:val="23"/>
          <w:szCs w:val="23"/>
        </w:rPr>
        <w:t>Deepak</w:t>
      </w:r>
      <w:r>
        <w:rPr>
          <w:b/>
          <w:bCs/>
          <w:spacing w:val="46"/>
          <w:w w:val="101"/>
          <w:sz w:val="23"/>
          <w:szCs w:val="23"/>
        </w:rPr>
        <w:t xml:space="preserve"> </w:t>
      </w:r>
      <w:r>
        <w:rPr>
          <w:b/>
          <w:bCs/>
          <w:spacing w:val="-1"/>
          <w:sz w:val="23"/>
          <w:szCs w:val="23"/>
        </w:rPr>
        <w:t xml:space="preserve">Nallaswamy,  </w:t>
      </w:r>
      <w:r>
        <w:rPr>
          <w:spacing w:val="-1"/>
          <w:sz w:val="23"/>
          <w:szCs w:val="23"/>
        </w:rPr>
        <w:t>SIMATS,  for</w:t>
      </w:r>
      <w:r>
        <w:rPr>
          <w:spacing w:val="45"/>
          <w:sz w:val="23"/>
          <w:szCs w:val="23"/>
        </w:rPr>
        <w:t xml:space="preserve"> </w:t>
      </w:r>
      <w:r>
        <w:rPr>
          <w:spacing w:val="-1"/>
          <w:sz w:val="23"/>
          <w:szCs w:val="23"/>
        </w:rPr>
        <w:t>his</w:t>
      </w:r>
      <w:r>
        <w:rPr>
          <w:spacing w:val="47"/>
          <w:sz w:val="23"/>
          <w:szCs w:val="23"/>
        </w:rPr>
        <w:t xml:space="preserve"> </w:t>
      </w:r>
      <w:r>
        <w:rPr>
          <w:spacing w:val="-1"/>
          <w:sz w:val="23"/>
          <w:szCs w:val="23"/>
        </w:rPr>
        <w:t>vi</w:t>
      </w:r>
      <w:r>
        <w:rPr>
          <w:spacing w:val="-2"/>
          <w:sz w:val="23"/>
          <w:szCs w:val="23"/>
        </w:rPr>
        <w:t>sionary</w:t>
      </w:r>
      <w:r>
        <w:rPr>
          <w:spacing w:val="47"/>
          <w:sz w:val="23"/>
          <w:szCs w:val="23"/>
        </w:rPr>
        <w:t xml:space="preserve"> </w:t>
      </w:r>
      <w:r>
        <w:rPr>
          <w:spacing w:val="-2"/>
          <w:sz w:val="23"/>
          <w:szCs w:val="23"/>
        </w:rPr>
        <w:t>thoughts</w:t>
      </w:r>
      <w:r>
        <w:rPr>
          <w:spacing w:val="53"/>
          <w:w w:val="101"/>
          <w:sz w:val="23"/>
          <w:szCs w:val="23"/>
        </w:rPr>
        <w:t xml:space="preserve"> </w:t>
      </w:r>
      <w:r>
        <w:rPr>
          <w:spacing w:val="-2"/>
          <w:sz w:val="23"/>
          <w:szCs w:val="23"/>
        </w:rPr>
        <w:t>and</w:t>
      </w:r>
      <w:r>
        <w:rPr>
          <w:spacing w:val="40"/>
          <w:w w:val="101"/>
          <w:sz w:val="23"/>
          <w:szCs w:val="23"/>
        </w:rPr>
        <w:t xml:space="preserve"> </w:t>
      </w:r>
      <w:r>
        <w:rPr>
          <w:spacing w:val="-2"/>
          <w:sz w:val="23"/>
          <w:szCs w:val="23"/>
        </w:rPr>
        <w:t>support.</w:t>
      </w:r>
      <w:r>
        <w:rPr>
          <w:spacing w:val="36"/>
          <w:sz w:val="23"/>
          <w:szCs w:val="23"/>
        </w:rPr>
        <w:t xml:space="preserve"> </w:t>
      </w:r>
      <w:r>
        <w:rPr>
          <w:spacing w:val="-2"/>
          <w:sz w:val="23"/>
          <w:szCs w:val="23"/>
        </w:rPr>
        <w:t>I</w:t>
      </w:r>
      <w:r>
        <w:rPr>
          <w:spacing w:val="38"/>
          <w:sz w:val="23"/>
          <w:szCs w:val="23"/>
        </w:rPr>
        <w:t xml:space="preserve"> </w:t>
      </w:r>
      <w:r>
        <w:rPr>
          <w:spacing w:val="-2"/>
          <w:sz w:val="23"/>
          <w:szCs w:val="23"/>
        </w:rPr>
        <w:t>am</w:t>
      </w:r>
      <w:r>
        <w:rPr>
          <w:spacing w:val="37"/>
          <w:sz w:val="23"/>
          <w:szCs w:val="23"/>
        </w:rPr>
        <w:t xml:space="preserve"> </w:t>
      </w:r>
      <w:r>
        <w:rPr>
          <w:spacing w:val="-2"/>
          <w:sz w:val="23"/>
          <w:szCs w:val="23"/>
        </w:rPr>
        <w:t>indebted</w:t>
      </w:r>
      <w:r>
        <w:rPr>
          <w:spacing w:val="31"/>
          <w:w w:val="101"/>
          <w:sz w:val="23"/>
          <w:szCs w:val="23"/>
        </w:rPr>
        <w:t xml:space="preserve"> </w:t>
      </w:r>
      <w:r>
        <w:rPr>
          <w:spacing w:val="-2"/>
          <w:sz w:val="23"/>
          <w:szCs w:val="23"/>
        </w:rPr>
        <w:t>to</w:t>
      </w:r>
      <w:r>
        <w:rPr>
          <w:sz w:val="23"/>
          <w:szCs w:val="23"/>
        </w:rPr>
        <w:t xml:space="preserve"> </w:t>
      </w:r>
      <w:r>
        <w:rPr>
          <w:spacing w:val="-1"/>
          <w:sz w:val="23"/>
          <w:szCs w:val="23"/>
        </w:rPr>
        <w:t>extend</w:t>
      </w:r>
      <w:r>
        <w:rPr>
          <w:spacing w:val="20"/>
          <w:sz w:val="23"/>
          <w:szCs w:val="23"/>
        </w:rPr>
        <w:t xml:space="preserve">  </w:t>
      </w:r>
      <w:r>
        <w:rPr>
          <w:spacing w:val="-1"/>
          <w:sz w:val="23"/>
          <w:szCs w:val="23"/>
        </w:rPr>
        <w:t>my</w:t>
      </w:r>
      <w:r>
        <w:rPr>
          <w:spacing w:val="19"/>
          <w:w w:val="101"/>
          <w:sz w:val="23"/>
          <w:szCs w:val="23"/>
        </w:rPr>
        <w:t xml:space="preserve">  </w:t>
      </w:r>
      <w:r>
        <w:rPr>
          <w:spacing w:val="-1"/>
          <w:sz w:val="23"/>
          <w:szCs w:val="23"/>
        </w:rPr>
        <w:t>gratitude</w:t>
      </w:r>
      <w:r>
        <w:rPr>
          <w:spacing w:val="17"/>
          <w:w w:val="101"/>
          <w:sz w:val="23"/>
          <w:szCs w:val="23"/>
        </w:rPr>
        <w:t xml:space="preserve">  </w:t>
      </w:r>
      <w:r>
        <w:rPr>
          <w:spacing w:val="-1"/>
          <w:sz w:val="23"/>
          <w:szCs w:val="23"/>
        </w:rPr>
        <w:t>to</w:t>
      </w:r>
      <w:r>
        <w:rPr>
          <w:spacing w:val="20"/>
          <w:sz w:val="23"/>
          <w:szCs w:val="23"/>
        </w:rPr>
        <w:t xml:space="preserve">  </w:t>
      </w:r>
      <w:r>
        <w:rPr>
          <w:spacing w:val="-1"/>
          <w:sz w:val="23"/>
          <w:szCs w:val="23"/>
        </w:rPr>
        <w:t>our</w:t>
      </w:r>
      <w:r>
        <w:rPr>
          <w:spacing w:val="17"/>
          <w:w w:val="101"/>
          <w:sz w:val="23"/>
          <w:szCs w:val="23"/>
        </w:rPr>
        <w:t xml:space="preserve">  </w:t>
      </w:r>
      <w:r>
        <w:rPr>
          <w:spacing w:val="-1"/>
          <w:sz w:val="23"/>
          <w:szCs w:val="23"/>
        </w:rPr>
        <w:t>Director</w:t>
      </w:r>
      <w:r>
        <w:rPr>
          <w:spacing w:val="17"/>
          <w:sz w:val="23"/>
          <w:szCs w:val="23"/>
        </w:rPr>
        <w:t xml:space="preserve">  </w:t>
      </w:r>
      <w:r>
        <w:rPr>
          <w:b/>
          <w:bCs/>
          <w:spacing w:val="-1"/>
          <w:sz w:val="23"/>
          <w:szCs w:val="23"/>
        </w:rPr>
        <w:t>Dr.</w:t>
      </w:r>
      <w:r>
        <w:rPr>
          <w:b/>
          <w:bCs/>
          <w:spacing w:val="18"/>
          <w:w w:val="101"/>
          <w:sz w:val="23"/>
          <w:szCs w:val="23"/>
        </w:rPr>
        <w:t xml:space="preserve">  </w:t>
      </w:r>
      <w:r>
        <w:rPr>
          <w:b/>
          <w:bCs/>
          <w:spacing w:val="-1"/>
          <w:sz w:val="23"/>
          <w:szCs w:val="23"/>
        </w:rPr>
        <w:t>Ramya  Deepak,</w:t>
      </w:r>
      <w:r>
        <w:rPr>
          <w:b/>
          <w:bCs/>
          <w:spacing w:val="16"/>
          <w:sz w:val="23"/>
          <w:szCs w:val="23"/>
        </w:rPr>
        <w:t xml:space="preserve">  </w:t>
      </w:r>
      <w:r>
        <w:rPr>
          <w:spacing w:val="-1"/>
          <w:sz w:val="23"/>
          <w:szCs w:val="23"/>
        </w:rPr>
        <w:t>SIMATS  Engineering,</w:t>
      </w:r>
      <w:r>
        <w:rPr>
          <w:spacing w:val="13"/>
          <w:sz w:val="23"/>
          <w:szCs w:val="23"/>
        </w:rPr>
        <w:t xml:space="preserve">  </w:t>
      </w:r>
      <w:r>
        <w:rPr>
          <w:spacing w:val="-1"/>
          <w:sz w:val="23"/>
          <w:szCs w:val="23"/>
        </w:rPr>
        <w:t>for</w:t>
      </w:r>
      <w:r>
        <w:rPr>
          <w:sz w:val="23"/>
          <w:szCs w:val="23"/>
        </w:rPr>
        <w:t xml:space="preserve"> </w:t>
      </w:r>
      <w:r>
        <w:rPr>
          <w:spacing w:val="-1"/>
          <w:sz w:val="23"/>
          <w:szCs w:val="23"/>
        </w:rPr>
        <w:t>facilitating</w:t>
      </w:r>
      <w:r>
        <w:rPr>
          <w:spacing w:val="29"/>
          <w:sz w:val="23"/>
          <w:szCs w:val="23"/>
        </w:rPr>
        <w:t xml:space="preserve"> </w:t>
      </w:r>
      <w:r>
        <w:rPr>
          <w:spacing w:val="-1"/>
          <w:sz w:val="23"/>
          <w:szCs w:val="23"/>
        </w:rPr>
        <w:t>us</w:t>
      </w:r>
      <w:r>
        <w:rPr>
          <w:spacing w:val="23"/>
          <w:w w:val="101"/>
          <w:sz w:val="23"/>
          <w:szCs w:val="23"/>
        </w:rPr>
        <w:t xml:space="preserve"> </w:t>
      </w:r>
      <w:r>
        <w:rPr>
          <w:spacing w:val="-1"/>
          <w:sz w:val="23"/>
          <w:szCs w:val="23"/>
        </w:rPr>
        <w:t>all</w:t>
      </w:r>
      <w:r>
        <w:rPr>
          <w:spacing w:val="17"/>
          <w:w w:val="101"/>
          <w:sz w:val="23"/>
          <w:szCs w:val="23"/>
        </w:rPr>
        <w:t xml:space="preserve"> </w:t>
      </w:r>
      <w:r>
        <w:rPr>
          <w:spacing w:val="-1"/>
          <w:sz w:val="23"/>
          <w:szCs w:val="23"/>
        </w:rPr>
        <w:t>the</w:t>
      </w:r>
      <w:r>
        <w:rPr>
          <w:spacing w:val="24"/>
          <w:sz w:val="23"/>
          <w:szCs w:val="23"/>
        </w:rPr>
        <w:t xml:space="preserve"> </w:t>
      </w:r>
      <w:r>
        <w:rPr>
          <w:spacing w:val="-1"/>
          <w:sz w:val="23"/>
          <w:szCs w:val="23"/>
        </w:rPr>
        <w:t>facilities</w:t>
      </w:r>
      <w:r>
        <w:rPr>
          <w:spacing w:val="23"/>
          <w:sz w:val="23"/>
          <w:szCs w:val="23"/>
        </w:rPr>
        <w:t xml:space="preserve"> </w:t>
      </w:r>
      <w:r>
        <w:rPr>
          <w:spacing w:val="-1"/>
          <w:sz w:val="23"/>
          <w:szCs w:val="23"/>
        </w:rPr>
        <w:t>and</w:t>
      </w:r>
      <w:r>
        <w:rPr>
          <w:spacing w:val="23"/>
          <w:sz w:val="23"/>
          <w:szCs w:val="23"/>
        </w:rPr>
        <w:t xml:space="preserve"> </w:t>
      </w:r>
      <w:r>
        <w:rPr>
          <w:spacing w:val="-1"/>
          <w:sz w:val="23"/>
          <w:szCs w:val="23"/>
        </w:rPr>
        <w:t>extended</w:t>
      </w:r>
      <w:r>
        <w:rPr>
          <w:spacing w:val="26"/>
          <w:sz w:val="23"/>
          <w:szCs w:val="23"/>
        </w:rPr>
        <w:t xml:space="preserve"> </w:t>
      </w:r>
      <w:r>
        <w:rPr>
          <w:spacing w:val="-1"/>
          <w:sz w:val="23"/>
          <w:szCs w:val="23"/>
        </w:rPr>
        <w:t>support</w:t>
      </w:r>
      <w:r>
        <w:rPr>
          <w:spacing w:val="17"/>
          <w:sz w:val="23"/>
          <w:szCs w:val="23"/>
        </w:rPr>
        <w:t xml:space="preserve"> </w:t>
      </w:r>
      <w:r>
        <w:rPr>
          <w:spacing w:val="-1"/>
          <w:sz w:val="23"/>
          <w:szCs w:val="23"/>
        </w:rPr>
        <w:t>to</w:t>
      </w:r>
      <w:r>
        <w:rPr>
          <w:spacing w:val="22"/>
          <w:sz w:val="23"/>
          <w:szCs w:val="23"/>
        </w:rPr>
        <w:t xml:space="preserve"> </w:t>
      </w:r>
      <w:r>
        <w:rPr>
          <w:spacing w:val="-1"/>
          <w:sz w:val="23"/>
          <w:szCs w:val="23"/>
        </w:rPr>
        <w:t>gain</w:t>
      </w:r>
      <w:r>
        <w:rPr>
          <w:spacing w:val="16"/>
          <w:w w:val="101"/>
          <w:sz w:val="23"/>
          <w:szCs w:val="23"/>
        </w:rPr>
        <w:t xml:space="preserve"> </w:t>
      </w:r>
      <w:r>
        <w:rPr>
          <w:spacing w:val="-1"/>
          <w:sz w:val="23"/>
          <w:szCs w:val="23"/>
        </w:rPr>
        <w:t>valuable</w:t>
      </w:r>
      <w:r>
        <w:rPr>
          <w:spacing w:val="23"/>
          <w:w w:val="101"/>
          <w:sz w:val="23"/>
          <w:szCs w:val="23"/>
        </w:rPr>
        <w:t xml:space="preserve"> </w:t>
      </w:r>
      <w:r>
        <w:rPr>
          <w:spacing w:val="-1"/>
          <w:sz w:val="23"/>
          <w:szCs w:val="23"/>
        </w:rPr>
        <w:t>education and learning</w:t>
      </w:r>
      <w:r>
        <w:rPr>
          <w:sz w:val="23"/>
          <w:szCs w:val="23"/>
        </w:rPr>
        <w:t xml:space="preserve"> experience.</w:t>
      </w:r>
    </w:p>
    <w:p w:rsidR="00591FD3" w:rsidRDefault="00591FD3" w:rsidP="00D01A35">
      <w:pPr>
        <w:spacing w:line="351" w:lineRule="auto"/>
        <w:jc w:val="both"/>
      </w:pPr>
    </w:p>
    <w:p w:rsidR="00591FD3" w:rsidRDefault="00591FD3" w:rsidP="00D01A35">
      <w:pPr>
        <w:pStyle w:val="BodyText"/>
        <w:spacing w:before="66" w:line="377" w:lineRule="auto"/>
        <w:ind w:left="3" w:right="809" w:firstLine="722"/>
        <w:jc w:val="both"/>
        <w:rPr>
          <w:sz w:val="23"/>
          <w:szCs w:val="23"/>
        </w:rPr>
      </w:pPr>
      <w:r>
        <w:rPr>
          <w:spacing w:val="-1"/>
          <w:sz w:val="23"/>
          <w:szCs w:val="23"/>
        </w:rPr>
        <w:t>I</w:t>
      </w:r>
      <w:r>
        <w:rPr>
          <w:spacing w:val="31"/>
          <w:w w:val="101"/>
          <w:sz w:val="23"/>
          <w:szCs w:val="23"/>
        </w:rPr>
        <w:t xml:space="preserve"> </w:t>
      </w:r>
      <w:r>
        <w:rPr>
          <w:spacing w:val="-1"/>
          <w:sz w:val="23"/>
          <w:szCs w:val="23"/>
        </w:rPr>
        <w:t>register</w:t>
      </w:r>
      <w:r>
        <w:rPr>
          <w:spacing w:val="15"/>
          <w:w w:val="101"/>
          <w:sz w:val="23"/>
          <w:szCs w:val="23"/>
        </w:rPr>
        <w:t xml:space="preserve"> </w:t>
      </w:r>
      <w:r>
        <w:rPr>
          <w:spacing w:val="-1"/>
          <w:sz w:val="23"/>
          <w:szCs w:val="23"/>
        </w:rPr>
        <w:t>my</w:t>
      </w:r>
      <w:r>
        <w:rPr>
          <w:spacing w:val="26"/>
          <w:sz w:val="23"/>
          <w:szCs w:val="23"/>
        </w:rPr>
        <w:t xml:space="preserve"> </w:t>
      </w:r>
      <w:r>
        <w:rPr>
          <w:spacing w:val="-1"/>
          <w:sz w:val="23"/>
          <w:szCs w:val="23"/>
        </w:rPr>
        <w:t>special</w:t>
      </w:r>
      <w:r>
        <w:rPr>
          <w:spacing w:val="17"/>
          <w:w w:val="101"/>
          <w:sz w:val="23"/>
          <w:szCs w:val="23"/>
        </w:rPr>
        <w:t xml:space="preserve"> </w:t>
      </w:r>
      <w:r>
        <w:rPr>
          <w:spacing w:val="-1"/>
          <w:sz w:val="23"/>
          <w:szCs w:val="23"/>
        </w:rPr>
        <w:t>t</w:t>
      </w:r>
      <w:r>
        <w:rPr>
          <w:spacing w:val="-2"/>
          <w:sz w:val="23"/>
          <w:szCs w:val="23"/>
        </w:rPr>
        <w:t>hanks</w:t>
      </w:r>
      <w:r>
        <w:rPr>
          <w:spacing w:val="17"/>
          <w:sz w:val="23"/>
          <w:szCs w:val="23"/>
        </w:rPr>
        <w:t xml:space="preserve"> </w:t>
      </w:r>
      <w:r>
        <w:rPr>
          <w:spacing w:val="-2"/>
          <w:sz w:val="23"/>
          <w:szCs w:val="23"/>
        </w:rPr>
        <w:t>to</w:t>
      </w:r>
      <w:r>
        <w:rPr>
          <w:spacing w:val="18"/>
          <w:sz w:val="23"/>
          <w:szCs w:val="23"/>
        </w:rPr>
        <w:t xml:space="preserve"> </w:t>
      </w:r>
      <w:r>
        <w:rPr>
          <w:b/>
          <w:bCs/>
          <w:spacing w:val="-2"/>
          <w:sz w:val="23"/>
          <w:szCs w:val="23"/>
        </w:rPr>
        <w:t>Dr.</w:t>
      </w:r>
      <w:r>
        <w:rPr>
          <w:b/>
          <w:bCs/>
          <w:spacing w:val="20"/>
          <w:sz w:val="23"/>
          <w:szCs w:val="23"/>
        </w:rPr>
        <w:t xml:space="preserve"> </w:t>
      </w:r>
      <w:r>
        <w:rPr>
          <w:b/>
          <w:bCs/>
          <w:spacing w:val="-2"/>
          <w:sz w:val="23"/>
          <w:szCs w:val="23"/>
        </w:rPr>
        <w:t>B.</w:t>
      </w:r>
      <w:r>
        <w:rPr>
          <w:b/>
          <w:bCs/>
          <w:spacing w:val="19"/>
          <w:sz w:val="23"/>
          <w:szCs w:val="23"/>
        </w:rPr>
        <w:t xml:space="preserve"> </w:t>
      </w:r>
      <w:r>
        <w:rPr>
          <w:b/>
          <w:bCs/>
          <w:spacing w:val="-2"/>
          <w:sz w:val="23"/>
          <w:szCs w:val="23"/>
        </w:rPr>
        <w:t>Ramesh,</w:t>
      </w:r>
      <w:r>
        <w:rPr>
          <w:b/>
          <w:bCs/>
          <w:spacing w:val="19"/>
          <w:sz w:val="23"/>
          <w:szCs w:val="23"/>
        </w:rPr>
        <w:t xml:space="preserve"> </w:t>
      </w:r>
      <w:r>
        <w:rPr>
          <w:spacing w:val="-2"/>
          <w:sz w:val="23"/>
          <w:szCs w:val="23"/>
        </w:rPr>
        <w:t>Principal,</w:t>
      </w:r>
      <w:r>
        <w:rPr>
          <w:spacing w:val="29"/>
          <w:w w:val="101"/>
          <w:sz w:val="23"/>
          <w:szCs w:val="23"/>
        </w:rPr>
        <w:t xml:space="preserve"> </w:t>
      </w:r>
      <w:r>
        <w:rPr>
          <w:spacing w:val="-2"/>
          <w:sz w:val="23"/>
          <w:szCs w:val="23"/>
        </w:rPr>
        <w:t>SIMATS</w:t>
      </w:r>
      <w:r>
        <w:rPr>
          <w:spacing w:val="19"/>
          <w:w w:val="101"/>
          <w:sz w:val="23"/>
          <w:szCs w:val="23"/>
        </w:rPr>
        <w:t xml:space="preserve"> </w:t>
      </w:r>
      <w:r>
        <w:rPr>
          <w:spacing w:val="-2"/>
          <w:sz w:val="23"/>
          <w:szCs w:val="23"/>
        </w:rPr>
        <w:t>Engineering</w:t>
      </w:r>
      <w:r>
        <w:rPr>
          <w:spacing w:val="23"/>
          <w:w w:val="101"/>
          <w:sz w:val="23"/>
          <w:szCs w:val="23"/>
        </w:rPr>
        <w:t xml:space="preserve"> </w:t>
      </w:r>
      <w:r>
        <w:rPr>
          <w:spacing w:val="-2"/>
          <w:sz w:val="23"/>
          <w:szCs w:val="23"/>
        </w:rPr>
        <w:t>and</w:t>
      </w:r>
      <w:r>
        <w:rPr>
          <w:sz w:val="23"/>
          <w:szCs w:val="23"/>
        </w:rPr>
        <w:t xml:space="preserve"> </w:t>
      </w:r>
      <w:r>
        <w:rPr>
          <w:b/>
          <w:bCs/>
          <w:spacing w:val="-1"/>
          <w:sz w:val="23"/>
          <w:szCs w:val="23"/>
        </w:rPr>
        <w:t xml:space="preserve">Dr.  VIDHYA,  </w:t>
      </w:r>
      <w:r>
        <w:rPr>
          <w:spacing w:val="-1"/>
          <w:sz w:val="23"/>
          <w:szCs w:val="23"/>
        </w:rPr>
        <w:t>Programme  Director,  Institute  of  Computer  Science  Engineering,  for  the</w:t>
      </w:r>
      <w:r>
        <w:rPr>
          <w:spacing w:val="13"/>
          <w:sz w:val="23"/>
          <w:szCs w:val="23"/>
        </w:rPr>
        <w:t xml:space="preserve"> </w:t>
      </w:r>
      <w:r>
        <w:rPr>
          <w:spacing w:val="-1"/>
          <w:sz w:val="23"/>
          <w:szCs w:val="23"/>
        </w:rPr>
        <w:t>support</w:t>
      </w:r>
      <w:r>
        <w:rPr>
          <w:spacing w:val="43"/>
          <w:w w:val="101"/>
          <w:sz w:val="23"/>
          <w:szCs w:val="23"/>
        </w:rPr>
        <w:t xml:space="preserve"> </w:t>
      </w:r>
      <w:r>
        <w:rPr>
          <w:spacing w:val="-1"/>
          <w:sz w:val="23"/>
          <w:szCs w:val="23"/>
        </w:rPr>
        <w:t>given</w:t>
      </w:r>
      <w:r>
        <w:rPr>
          <w:spacing w:val="32"/>
          <w:sz w:val="23"/>
          <w:szCs w:val="23"/>
        </w:rPr>
        <w:t xml:space="preserve"> </w:t>
      </w:r>
      <w:r>
        <w:rPr>
          <w:spacing w:val="-1"/>
          <w:sz w:val="23"/>
          <w:szCs w:val="23"/>
        </w:rPr>
        <w:t>to</w:t>
      </w:r>
      <w:r>
        <w:rPr>
          <w:spacing w:val="32"/>
          <w:sz w:val="23"/>
          <w:szCs w:val="23"/>
        </w:rPr>
        <w:t xml:space="preserve"> </w:t>
      </w:r>
      <w:r>
        <w:rPr>
          <w:spacing w:val="-1"/>
          <w:sz w:val="23"/>
          <w:szCs w:val="23"/>
        </w:rPr>
        <w:t>me</w:t>
      </w:r>
      <w:r>
        <w:rPr>
          <w:spacing w:val="37"/>
          <w:sz w:val="23"/>
          <w:szCs w:val="23"/>
        </w:rPr>
        <w:t xml:space="preserve"> </w:t>
      </w:r>
      <w:r>
        <w:rPr>
          <w:spacing w:val="-1"/>
          <w:sz w:val="23"/>
          <w:szCs w:val="23"/>
        </w:rPr>
        <w:t>in</w:t>
      </w:r>
      <w:r>
        <w:rPr>
          <w:spacing w:val="32"/>
          <w:sz w:val="23"/>
          <w:szCs w:val="23"/>
        </w:rPr>
        <w:t xml:space="preserve"> </w:t>
      </w:r>
      <w:r>
        <w:rPr>
          <w:spacing w:val="-1"/>
          <w:sz w:val="23"/>
          <w:szCs w:val="23"/>
        </w:rPr>
        <w:t>the</w:t>
      </w:r>
      <w:r>
        <w:rPr>
          <w:spacing w:val="41"/>
          <w:w w:val="101"/>
          <w:sz w:val="23"/>
          <w:szCs w:val="23"/>
        </w:rPr>
        <w:t xml:space="preserve"> </w:t>
      </w:r>
      <w:r>
        <w:rPr>
          <w:spacing w:val="-1"/>
          <w:sz w:val="23"/>
          <w:szCs w:val="23"/>
        </w:rPr>
        <w:t>successful</w:t>
      </w:r>
      <w:r>
        <w:rPr>
          <w:spacing w:val="38"/>
          <w:sz w:val="23"/>
          <w:szCs w:val="23"/>
        </w:rPr>
        <w:t xml:space="preserve"> </w:t>
      </w:r>
      <w:r>
        <w:rPr>
          <w:spacing w:val="-1"/>
          <w:sz w:val="23"/>
          <w:szCs w:val="23"/>
        </w:rPr>
        <w:t>conduct</w:t>
      </w:r>
      <w:r>
        <w:rPr>
          <w:spacing w:val="22"/>
          <w:w w:val="101"/>
          <w:sz w:val="23"/>
          <w:szCs w:val="23"/>
        </w:rPr>
        <w:t xml:space="preserve"> </w:t>
      </w:r>
      <w:r>
        <w:rPr>
          <w:spacing w:val="-1"/>
          <w:sz w:val="23"/>
          <w:szCs w:val="23"/>
        </w:rPr>
        <w:t>of this</w:t>
      </w:r>
      <w:r>
        <w:rPr>
          <w:spacing w:val="14"/>
          <w:sz w:val="23"/>
          <w:szCs w:val="23"/>
        </w:rPr>
        <w:t xml:space="preserve"> </w:t>
      </w:r>
      <w:r>
        <w:rPr>
          <w:spacing w:val="-1"/>
          <w:sz w:val="23"/>
          <w:szCs w:val="23"/>
        </w:rPr>
        <w:t>project.</w:t>
      </w:r>
      <w:r>
        <w:rPr>
          <w:spacing w:val="21"/>
          <w:sz w:val="23"/>
          <w:szCs w:val="23"/>
        </w:rPr>
        <w:t xml:space="preserve"> </w:t>
      </w:r>
      <w:r>
        <w:rPr>
          <w:spacing w:val="-1"/>
          <w:sz w:val="23"/>
          <w:szCs w:val="23"/>
        </w:rPr>
        <w:t>I</w:t>
      </w:r>
      <w:r>
        <w:rPr>
          <w:spacing w:val="16"/>
          <w:w w:val="101"/>
          <w:sz w:val="23"/>
          <w:szCs w:val="23"/>
        </w:rPr>
        <w:t xml:space="preserve"> </w:t>
      </w:r>
      <w:r>
        <w:rPr>
          <w:spacing w:val="-1"/>
          <w:sz w:val="23"/>
          <w:szCs w:val="23"/>
        </w:rPr>
        <w:t>wish</w:t>
      </w:r>
      <w:r>
        <w:rPr>
          <w:spacing w:val="17"/>
          <w:sz w:val="23"/>
          <w:szCs w:val="23"/>
        </w:rPr>
        <w:t xml:space="preserve"> </w:t>
      </w:r>
      <w:r>
        <w:rPr>
          <w:spacing w:val="-1"/>
          <w:sz w:val="23"/>
          <w:szCs w:val="23"/>
        </w:rPr>
        <w:t>to</w:t>
      </w:r>
      <w:r>
        <w:rPr>
          <w:spacing w:val="23"/>
          <w:w w:val="101"/>
          <w:sz w:val="23"/>
          <w:szCs w:val="23"/>
        </w:rPr>
        <w:t xml:space="preserve"> </w:t>
      </w:r>
      <w:r>
        <w:rPr>
          <w:spacing w:val="-1"/>
          <w:sz w:val="23"/>
          <w:szCs w:val="23"/>
        </w:rPr>
        <w:t>express</w:t>
      </w:r>
      <w:r>
        <w:rPr>
          <w:spacing w:val="16"/>
          <w:w w:val="101"/>
          <w:sz w:val="23"/>
          <w:szCs w:val="23"/>
        </w:rPr>
        <w:t xml:space="preserve"> </w:t>
      </w:r>
      <w:r>
        <w:rPr>
          <w:spacing w:val="-1"/>
          <w:sz w:val="23"/>
          <w:szCs w:val="23"/>
        </w:rPr>
        <w:t>my</w:t>
      </w:r>
      <w:r>
        <w:rPr>
          <w:spacing w:val="26"/>
          <w:w w:val="101"/>
          <w:sz w:val="23"/>
          <w:szCs w:val="23"/>
        </w:rPr>
        <w:t xml:space="preserve"> </w:t>
      </w:r>
      <w:r>
        <w:rPr>
          <w:spacing w:val="-1"/>
          <w:sz w:val="23"/>
          <w:szCs w:val="23"/>
        </w:rPr>
        <w:t>sincere</w:t>
      </w:r>
      <w:r>
        <w:rPr>
          <w:sz w:val="23"/>
          <w:szCs w:val="23"/>
        </w:rPr>
        <w:t xml:space="preserve"> gratitude</w:t>
      </w:r>
      <w:r>
        <w:rPr>
          <w:spacing w:val="18"/>
          <w:sz w:val="23"/>
          <w:szCs w:val="23"/>
        </w:rPr>
        <w:t xml:space="preserve"> </w:t>
      </w:r>
      <w:r>
        <w:rPr>
          <w:sz w:val="23"/>
          <w:szCs w:val="23"/>
        </w:rPr>
        <w:t>to</w:t>
      </w:r>
      <w:r>
        <w:rPr>
          <w:spacing w:val="17"/>
          <w:sz w:val="23"/>
          <w:szCs w:val="23"/>
        </w:rPr>
        <w:t xml:space="preserve"> </w:t>
      </w:r>
      <w:r>
        <w:rPr>
          <w:sz w:val="23"/>
          <w:szCs w:val="23"/>
        </w:rPr>
        <w:t>my</w:t>
      </w:r>
      <w:r>
        <w:rPr>
          <w:spacing w:val="26"/>
          <w:sz w:val="23"/>
          <w:szCs w:val="23"/>
        </w:rPr>
        <w:t xml:space="preserve"> </w:t>
      </w:r>
      <w:r>
        <w:rPr>
          <w:sz w:val="23"/>
          <w:szCs w:val="23"/>
        </w:rPr>
        <w:t xml:space="preserve">supervisor  </w:t>
      </w:r>
      <w:r>
        <w:rPr>
          <w:b/>
          <w:bCs/>
          <w:sz w:val="23"/>
          <w:szCs w:val="23"/>
        </w:rPr>
        <w:t>P ANANDAN</w:t>
      </w:r>
      <w:r>
        <w:rPr>
          <w:sz w:val="23"/>
          <w:szCs w:val="23"/>
        </w:rPr>
        <w:t>,  for her inspiring guidance, personal inv</w:t>
      </w:r>
      <w:r>
        <w:rPr>
          <w:spacing w:val="-1"/>
          <w:sz w:val="23"/>
          <w:szCs w:val="23"/>
        </w:rPr>
        <w:t>olvement</w:t>
      </w:r>
      <w:r>
        <w:rPr>
          <w:sz w:val="23"/>
          <w:szCs w:val="23"/>
        </w:rPr>
        <w:t xml:space="preserve"> and</w:t>
      </w:r>
      <w:r>
        <w:rPr>
          <w:spacing w:val="1"/>
          <w:sz w:val="23"/>
          <w:szCs w:val="23"/>
        </w:rPr>
        <w:t xml:space="preserve"> </w:t>
      </w:r>
      <w:r>
        <w:rPr>
          <w:sz w:val="23"/>
          <w:szCs w:val="23"/>
        </w:rPr>
        <w:t>constant</w:t>
      </w:r>
      <w:r>
        <w:rPr>
          <w:spacing w:val="1"/>
          <w:sz w:val="23"/>
          <w:szCs w:val="23"/>
        </w:rPr>
        <w:t xml:space="preserve"> </w:t>
      </w:r>
      <w:r>
        <w:rPr>
          <w:sz w:val="23"/>
          <w:szCs w:val="23"/>
        </w:rPr>
        <w:t>encouragement</w:t>
      </w:r>
      <w:r>
        <w:rPr>
          <w:spacing w:val="1"/>
          <w:sz w:val="23"/>
          <w:szCs w:val="23"/>
        </w:rPr>
        <w:t xml:space="preserve"> </w:t>
      </w:r>
      <w:r>
        <w:rPr>
          <w:sz w:val="23"/>
          <w:szCs w:val="23"/>
        </w:rPr>
        <w:t>during</w:t>
      </w:r>
      <w:r>
        <w:rPr>
          <w:spacing w:val="1"/>
          <w:sz w:val="23"/>
          <w:szCs w:val="23"/>
        </w:rPr>
        <w:t xml:space="preserve"> </w:t>
      </w:r>
      <w:r>
        <w:rPr>
          <w:sz w:val="23"/>
          <w:szCs w:val="23"/>
        </w:rPr>
        <w:t>the</w:t>
      </w:r>
      <w:r>
        <w:rPr>
          <w:spacing w:val="1"/>
          <w:sz w:val="23"/>
          <w:szCs w:val="23"/>
        </w:rPr>
        <w:t xml:space="preserve"> </w:t>
      </w:r>
      <w:r>
        <w:rPr>
          <w:sz w:val="23"/>
          <w:szCs w:val="23"/>
        </w:rPr>
        <w:t>entire</w:t>
      </w:r>
      <w:r>
        <w:rPr>
          <w:spacing w:val="1"/>
          <w:sz w:val="23"/>
          <w:szCs w:val="23"/>
        </w:rPr>
        <w:t xml:space="preserve"> </w:t>
      </w:r>
      <w:r>
        <w:rPr>
          <w:sz w:val="23"/>
          <w:szCs w:val="23"/>
        </w:rPr>
        <w:t>course</w:t>
      </w:r>
      <w:r>
        <w:rPr>
          <w:spacing w:val="1"/>
          <w:sz w:val="23"/>
          <w:szCs w:val="23"/>
        </w:rPr>
        <w:t xml:space="preserve"> </w:t>
      </w:r>
      <w:r>
        <w:rPr>
          <w:sz w:val="23"/>
          <w:szCs w:val="23"/>
        </w:rPr>
        <w:t>of</w:t>
      </w:r>
      <w:r>
        <w:rPr>
          <w:spacing w:val="-14"/>
          <w:sz w:val="23"/>
          <w:szCs w:val="23"/>
        </w:rPr>
        <w:t xml:space="preserve"> </w:t>
      </w:r>
      <w:r>
        <w:rPr>
          <w:sz w:val="23"/>
          <w:szCs w:val="23"/>
        </w:rPr>
        <w:t>this</w:t>
      </w:r>
      <w:r>
        <w:rPr>
          <w:spacing w:val="1"/>
          <w:sz w:val="23"/>
          <w:szCs w:val="23"/>
        </w:rPr>
        <w:t xml:space="preserve"> </w:t>
      </w:r>
      <w:r>
        <w:rPr>
          <w:sz w:val="23"/>
          <w:szCs w:val="23"/>
        </w:rPr>
        <w:t>work</w:t>
      </w:r>
      <w:r>
        <w:rPr>
          <w:spacing w:val="1"/>
          <w:sz w:val="23"/>
          <w:szCs w:val="23"/>
        </w:rPr>
        <w:t>.</w:t>
      </w:r>
    </w:p>
    <w:p w:rsidR="00591FD3" w:rsidRDefault="00591FD3" w:rsidP="00D01A35">
      <w:pPr>
        <w:spacing w:line="346" w:lineRule="auto"/>
        <w:jc w:val="both"/>
      </w:pPr>
    </w:p>
    <w:p w:rsidR="00591FD3" w:rsidRDefault="00591FD3" w:rsidP="00D01A35">
      <w:pPr>
        <w:pStyle w:val="BodyText"/>
        <w:spacing w:before="66" w:line="382" w:lineRule="auto"/>
        <w:ind w:left="2" w:right="788" w:firstLine="723"/>
        <w:jc w:val="both"/>
        <w:rPr>
          <w:sz w:val="23"/>
          <w:szCs w:val="23"/>
        </w:rPr>
      </w:pPr>
      <w:r>
        <w:rPr>
          <w:spacing w:val="-1"/>
          <w:sz w:val="23"/>
          <w:szCs w:val="23"/>
        </w:rPr>
        <w:t>I</w:t>
      </w:r>
      <w:r>
        <w:rPr>
          <w:spacing w:val="38"/>
          <w:w w:val="101"/>
          <w:sz w:val="23"/>
          <w:szCs w:val="23"/>
        </w:rPr>
        <w:t xml:space="preserve"> </w:t>
      </w:r>
      <w:r>
        <w:rPr>
          <w:spacing w:val="-1"/>
          <w:sz w:val="23"/>
          <w:szCs w:val="23"/>
        </w:rPr>
        <w:t>am</w:t>
      </w:r>
      <w:r>
        <w:rPr>
          <w:spacing w:val="22"/>
          <w:sz w:val="23"/>
          <w:szCs w:val="23"/>
        </w:rPr>
        <w:t xml:space="preserve"> </w:t>
      </w:r>
      <w:r>
        <w:rPr>
          <w:spacing w:val="-1"/>
          <w:sz w:val="23"/>
          <w:szCs w:val="23"/>
        </w:rPr>
        <w:t>grateful</w:t>
      </w:r>
      <w:r>
        <w:rPr>
          <w:spacing w:val="17"/>
          <w:w w:val="101"/>
          <w:sz w:val="23"/>
          <w:szCs w:val="23"/>
        </w:rPr>
        <w:t xml:space="preserve"> </w:t>
      </w:r>
      <w:r>
        <w:rPr>
          <w:spacing w:val="-1"/>
          <w:sz w:val="23"/>
          <w:szCs w:val="23"/>
        </w:rPr>
        <w:t>to</w:t>
      </w:r>
      <w:r>
        <w:rPr>
          <w:spacing w:val="19"/>
          <w:sz w:val="23"/>
          <w:szCs w:val="23"/>
        </w:rPr>
        <w:t xml:space="preserve"> </w:t>
      </w:r>
      <w:r>
        <w:rPr>
          <w:spacing w:val="-1"/>
          <w:sz w:val="23"/>
          <w:szCs w:val="23"/>
        </w:rPr>
        <w:t>Project</w:t>
      </w:r>
      <w:r>
        <w:rPr>
          <w:spacing w:val="23"/>
          <w:sz w:val="23"/>
          <w:szCs w:val="23"/>
        </w:rPr>
        <w:t xml:space="preserve"> </w:t>
      </w:r>
      <w:r>
        <w:rPr>
          <w:spacing w:val="-1"/>
          <w:sz w:val="23"/>
          <w:szCs w:val="23"/>
        </w:rPr>
        <w:t>Coordinators,</w:t>
      </w:r>
      <w:r>
        <w:rPr>
          <w:spacing w:val="18"/>
          <w:w w:val="101"/>
          <w:sz w:val="23"/>
          <w:szCs w:val="23"/>
        </w:rPr>
        <w:t xml:space="preserve"> </w:t>
      </w:r>
      <w:r>
        <w:rPr>
          <w:spacing w:val="-1"/>
          <w:sz w:val="23"/>
          <w:szCs w:val="23"/>
        </w:rPr>
        <w:t>Review</w:t>
      </w:r>
      <w:r>
        <w:rPr>
          <w:spacing w:val="19"/>
          <w:sz w:val="23"/>
          <w:szCs w:val="23"/>
        </w:rPr>
        <w:t xml:space="preserve"> </w:t>
      </w:r>
      <w:r>
        <w:rPr>
          <w:spacing w:val="-1"/>
          <w:sz w:val="23"/>
          <w:szCs w:val="23"/>
        </w:rPr>
        <w:t>Panel</w:t>
      </w:r>
      <w:r>
        <w:rPr>
          <w:spacing w:val="20"/>
          <w:sz w:val="23"/>
          <w:szCs w:val="23"/>
        </w:rPr>
        <w:t xml:space="preserve"> </w:t>
      </w:r>
      <w:r>
        <w:rPr>
          <w:spacing w:val="-1"/>
          <w:sz w:val="23"/>
          <w:szCs w:val="23"/>
        </w:rPr>
        <w:t>External</w:t>
      </w:r>
      <w:r>
        <w:rPr>
          <w:spacing w:val="23"/>
          <w:w w:val="101"/>
          <w:sz w:val="23"/>
          <w:szCs w:val="23"/>
        </w:rPr>
        <w:t xml:space="preserve"> </w:t>
      </w:r>
      <w:r>
        <w:rPr>
          <w:spacing w:val="-1"/>
          <w:sz w:val="23"/>
          <w:szCs w:val="23"/>
        </w:rPr>
        <w:t>and</w:t>
      </w:r>
      <w:r>
        <w:rPr>
          <w:spacing w:val="20"/>
          <w:sz w:val="23"/>
          <w:szCs w:val="23"/>
        </w:rPr>
        <w:t xml:space="preserve"> </w:t>
      </w:r>
      <w:r>
        <w:rPr>
          <w:spacing w:val="-1"/>
          <w:sz w:val="23"/>
          <w:szCs w:val="23"/>
        </w:rPr>
        <w:t>Internal</w:t>
      </w:r>
      <w:r>
        <w:rPr>
          <w:spacing w:val="19"/>
          <w:sz w:val="23"/>
          <w:szCs w:val="23"/>
        </w:rPr>
        <w:t xml:space="preserve"> </w:t>
      </w:r>
      <w:r>
        <w:rPr>
          <w:spacing w:val="-1"/>
          <w:sz w:val="23"/>
          <w:szCs w:val="23"/>
        </w:rPr>
        <w:t>Members</w:t>
      </w:r>
      <w:r>
        <w:rPr>
          <w:sz w:val="23"/>
          <w:szCs w:val="23"/>
        </w:rPr>
        <w:t xml:space="preserve"> and</w:t>
      </w:r>
      <w:r>
        <w:rPr>
          <w:spacing w:val="21"/>
          <w:sz w:val="23"/>
          <w:szCs w:val="23"/>
        </w:rPr>
        <w:t xml:space="preserve"> </w:t>
      </w:r>
      <w:r>
        <w:rPr>
          <w:sz w:val="23"/>
          <w:szCs w:val="23"/>
        </w:rPr>
        <w:t>the</w:t>
      </w:r>
      <w:r>
        <w:rPr>
          <w:spacing w:val="23"/>
          <w:w w:val="101"/>
          <w:sz w:val="23"/>
          <w:szCs w:val="23"/>
        </w:rPr>
        <w:t xml:space="preserve"> </w:t>
      </w:r>
      <w:r>
        <w:rPr>
          <w:sz w:val="23"/>
          <w:szCs w:val="23"/>
        </w:rPr>
        <w:t>entire faculty of</w:t>
      </w:r>
      <w:r>
        <w:rPr>
          <w:spacing w:val="-22"/>
          <w:sz w:val="23"/>
          <w:szCs w:val="23"/>
        </w:rPr>
        <w:t xml:space="preserve"> </w:t>
      </w:r>
      <w:r>
        <w:rPr>
          <w:sz w:val="23"/>
          <w:szCs w:val="23"/>
        </w:rPr>
        <w:t>the Institute of Electronics and Communication Engineerinng ,</w:t>
      </w:r>
      <w:r>
        <w:rPr>
          <w:spacing w:val="9"/>
          <w:sz w:val="23"/>
          <w:szCs w:val="23"/>
        </w:rPr>
        <w:t xml:space="preserve"> </w:t>
      </w:r>
      <w:r>
        <w:rPr>
          <w:sz w:val="23"/>
          <w:szCs w:val="23"/>
        </w:rPr>
        <w:t>for their</w:t>
      </w:r>
      <w:r>
        <w:rPr>
          <w:spacing w:val="7"/>
          <w:sz w:val="23"/>
          <w:szCs w:val="23"/>
        </w:rPr>
        <w:t xml:space="preserve"> </w:t>
      </w:r>
      <w:r>
        <w:rPr>
          <w:sz w:val="23"/>
          <w:szCs w:val="23"/>
        </w:rPr>
        <w:t>constructive criticisms</w:t>
      </w:r>
      <w:r>
        <w:rPr>
          <w:spacing w:val="23"/>
          <w:sz w:val="23"/>
          <w:szCs w:val="23"/>
        </w:rPr>
        <w:t xml:space="preserve"> </w:t>
      </w:r>
      <w:r>
        <w:rPr>
          <w:sz w:val="23"/>
          <w:szCs w:val="23"/>
        </w:rPr>
        <w:t>and</w:t>
      </w:r>
      <w:r>
        <w:rPr>
          <w:spacing w:val="16"/>
          <w:w w:val="101"/>
          <w:sz w:val="23"/>
          <w:szCs w:val="23"/>
        </w:rPr>
        <w:t xml:space="preserve"> </w:t>
      </w:r>
      <w:r>
        <w:rPr>
          <w:sz w:val="23"/>
          <w:szCs w:val="23"/>
        </w:rPr>
        <w:t>valuable</w:t>
      </w:r>
      <w:r>
        <w:rPr>
          <w:spacing w:val="26"/>
          <w:w w:val="101"/>
          <w:sz w:val="23"/>
          <w:szCs w:val="23"/>
        </w:rPr>
        <w:t xml:space="preserve"> </w:t>
      </w:r>
      <w:r>
        <w:rPr>
          <w:sz w:val="23"/>
          <w:szCs w:val="23"/>
        </w:rPr>
        <w:t>suggestions</w:t>
      </w:r>
      <w:r>
        <w:rPr>
          <w:spacing w:val="16"/>
          <w:sz w:val="23"/>
          <w:szCs w:val="23"/>
        </w:rPr>
        <w:t xml:space="preserve"> </w:t>
      </w:r>
      <w:r>
        <w:rPr>
          <w:sz w:val="23"/>
          <w:szCs w:val="23"/>
        </w:rPr>
        <w:t>which</w:t>
      </w:r>
      <w:r>
        <w:rPr>
          <w:spacing w:val="16"/>
          <w:w w:val="101"/>
          <w:sz w:val="23"/>
          <w:szCs w:val="23"/>
        </w:rPr>
        <w:t xml:space="preserve"> </w:t>
      </w:r>
      <w:r>
        <w:rPr>
          <w:sz w:val="23"/>
          <w:szCs w:val="23"/>
        </w:rPr>
        <w:t>hav</w:t>
      </w:r>
      <w:r>
        <w:rPr>
          <w:spacing w:val="-1"/>
          <w:sz w:val="23"/>
          <w:szCs w:val="23"/>
        </w:rPr>
        <w:t>e</w:t>
      </w:r>
      <w:r>
        <w:rPr>
          <w:spacing w:val="15"/>
          <w:sz w:val="23"/>
          <w:szCs w:val="23"/>
        </w:rPr>
        <w:t xml:space="preserve"> </w:t>
      </w:r>
      <w:r>
        <w:rPr>
          <w:spacing w:val="-1"/>
          <w:sz w:val="23"/>
          <w:szCs w:val="23"/>
        </w:rPr>
        <w:t>been</w:t>
      </w:r>
      <w:r>
        <w:rPr>
          <w:spacing w:val="23"/>
          <w:sz w:val="23"/>
          <w:szCs w:val="23"/>
        </w:rPr>
        <w:t xml:space="preserve"> </w:t>
      </w:r>
      <w:r>
        <w:rPr>
          <w:spacing w:val="-1"/>
          <w:sz w:val="23"/>
          <w:szCs w:val="23"/>
        </w:rPr>
        <w:t>a</w:t>
      </w:r>
      <w:r>
        <w:rPr>
          <w:spacing w:val="16"/>
          <w:w w:val="101"/>
          <w:sz w:val="23"/>
          <w:szCs w:val="23"/>
        </w:rPr>
        <w:t xml:space="preserve"> </w:t>
      </w:r>
      <w:r>
        <w:rPr>
          <w:spacing w:val="-1"/>
          <w:sz w:val="23"/>
          <w:szCs w:val="23"/>
        </w:rPr>
        <w:t>rich</w:t>
      </w:r>
      <w:r>
        <w:rPr>
          <w:spacing w:val="26"/>
          <w:sz w:val="23"/>
          <w:szCs w:val="23"/>
        </w:rPr>
        <w:t xml:space="preserve"> </w:t>
      </w:r>
      <w:r>
        <w:rPr>
          <w:spacing w:val="-1"/>
          <w:sz w:val="23"/>
          <w:szCs w:val="23"/>
        </w:rPr>
        <w:t>source</w:t>
      </w:r>
      <w:r>
        <w:rPr>
          <w:spacing w:val="17"/>
          <w:w w:val="101"/>
          <w:sz w:val="23"/>
          <w:szCs w:val="23"/>
        </w:rPr>
        <w:t xml:space="preserve"> </w:t>
      </w:r>
      <w:r>
        <w:rPr>
          <w:spacing w:val="-1"/>
          <w:sz w:val="23"/>
          <w:szCs w:val="23"/>
        </w:rPr>
        <w:t>to</w:t>
      </w:r>
      <w:r>
        <w:rPr>
          <w:spacing w:val="22"/>
          <w:sz w:val="23"/>
          <w:szCs w:val="23"/>
        </w:rPr>
        <w:t xml:space="preserve"> </w:t>
      </w:r>
      <w:r>
        <w:rPr>
          <w:spacing w:val="-1"/>
          <w:sz w:val="23"/>
          <w:szCs w:val="23"/>
        </w:rPr>
        <w:t>improve</w:t>
      </w:r>
      <w:r>
        <w:rPr>
          <w:spacing w:val="17"/>
          <w:sz w:val="23"/>
          <w:szCs w:val="23"/>
        </w:rPr>
        <w:t xml:space="preserve"> </w:t>
      </w:r>
      <w:r>
        <w:rPr>
          <w:spacing w:val="-1"/>
          <w:sz w:val="23"/>
          <w:szCs w:val="23"/>
        </w:rPr>
        <w:t>the quality of</w:t>
      </w:r>
      <w:r>
        <w:rPr>
          <w:sz w:val="23"/>
          <w:szCs w:val="23"/>
        </w:rPr>
        <w:t xml:space="preserve"> </w:t>
      </w:r>
      <w:r>
        <w:rPr>
          <w:spacing w:val="-1"/>
          <w:sz w:val="23"/>
          <w:szCs w:val="23"/>
        </w:rPr>
        <w:t>this work.</w:t>
      </w:r>
    </w:p>
    <w:p w:rsidR="00591FD3" w:rsidRDefault="00591FD3" w:rsidP="00D01A35">
      <w:pPr>
        <w:spacing w:line="257" w:lineRule="auto"/>
        <w:jc w:val="both"/>
      </w:pPr>
    </w:p>
    <w:p w:rsidR="00FE520F" w:rsidRDefault="00591FD3" w:rsidP="00D01A35">
      <w:pPr>
        <w:pStyle w:val="BodyText"/>
        <w:spacing w:before="67" w:line="188" w:lineRule="auto"/>
        <w:jc w:val="both"/>
        <w:rPr>
          <w:b/>
          <w:bCs/>
          <w:spacing w:val="-2"/>
          <w:sz w:val="23"/>
          <w:szCs w:val="23"/>
        </w:rPr>
      </w:pPr>
      <w:r>
        <w:rPr>
          <w:b/>
          <w:bCs/>
          <w:spacing w:val="-2"/>
          <w:sz w:val="23"/>
          <w:szCs w:val="23"/>
        </w:rPr>
        <w:t xml:space="preserve">                              </w:t>
      </w:r>
      <w:r w:rsidR="00FE520F">
        <w:rPr>
          <w:b/>
          <w:bCs/>
          <w:spacing w:val="-2"/>
          <w:sz w:val="23"/>
          <w:szCs w:val="23"/>
        </w:rPr>
        <w:t xml:space="preserve">                    </w:t>
      </w:r>
    </w:p>
    <w:p w:rsidR="00FE520F" w:rsidRDefault="00FE520F" w:rsidP="00D01A35">
      <w:pPr>
        <w:pStyle w:val="BodyText"/>
        <w:spacing w:before="67" w:line="188" w:lineRule="auto"/>
        <w:jc w:val="both"/>
        <w:rPr>
          <w:b/>
          <w:bCs/>
          <w:spacing w:val="-2"/>
          <w:sz w:val="23"/>
          <w:szCs w:val="23"/>
        </w:rPr>
      </w:pPr>
    </w:p>
    <w:p w:rsidR="00FE520F" w:rsidRDefault="00FE520F" w:rsidP="00D01A35">
      <w:pPr>
        <w:pStyle w:val="BodyText"/>
        <w:spacing w:before="67" w:line="188" w:lineRule="auto"/>
        <w:jc w:val="both"/>
        <w:rPr>
          <w:b/>
          <w:bCs/>
          <w:spacing w:val="-2"/>
          <w:sz w:val="23"/>
          <w:szCs w:val="23"/>
        </w:rPr>
      </w:pPr>
      <w:r>
        <w:rPr>
          <w:b/>
          <w:bCs/>
          <w:spacing w:val="-2"/>
          <w:sz w:val="23"/>
          <w:szCs w:val="23"/>
        </w:rPr>
        <w:t xml:space="preserve">                                                                        </w:t>
      </w:r>
      <w:r w:rsidR="00591FD3">
        <w:rPr>
          <w:b/>
          <w:bCs/>
          <w:spacing w:val="-2"/>
          <w:sz w:val="23"/>
          <w:szCs w:val="23"/>
        </w:rPr>
        <w:t xml:space="preserve"> </w:t>
      </w:r>
      <w:r w:rsidR="0047536A">
        <w:rPr>
          <w:b/>
          <w:bCs/>
          <w:spacing w:val="-2"/>
          <w:sz w:val="23"/>
          <w:szCs w:val="23"/>
        </w:rPr>
        <w:t xml:space="preserve"> </w:t>
      </w:r>
    </w:p>
    <w:p w:rsidR="00591FD3" w:rsidRDefault="00FE520F" w:rsidP="00D01A35">
      <w:pPr>
        <w:pStyle w:val="BodyText"/>
        <w:spacing w:before="67" w:line="188" w:lineRule="auto"/>
        <w:jc w:val="both"/>
        <w:rPr>
          <w:b/>
          <w:bCs/>
          <w:spacing w:val="-2"/>
          <w:sz w:val="23"/>
          <w:szCs w:val="23"/>
        </w:rPr>
      </w:pPr>
      <w:r>
        <w:rPr>
          <w:b/>
          <w:bCs/>
          <w:spacing w:val="-2"/>
          <w:sz w:val="23"/>
          <w:szCs w:val="23"/>
        </w:rPr>
        <w:t xml:space="preserve">                                                                         </w:t>
      </w:r>
      <w:r w:rsidR="00591FD3">
        <w:rPr>
          <w:b/>
          <w:bCs/>
          <w:spacing w:val="-2"/>
          <w:sz w:val="23"/>
          <w:szCs w:val="23"/>
        </w:rPr>
        <w:t xml:space="preserve"> SHAIK  MAHAMMAD ANSARI </w:t>
      </w:r>
      <w:r w:rsidR="00591FD3" w:rsidRPr="00732B08">
        <w:rPr>
          <w:b/>
          <w:bCs/>
          <w:spacing w:val="-2"/>
          <w:sz w:val="23"/>
          <w:szCs w:val="23"/>
        </w:rPr>
        <w:t xml:space="preserve"> </w:t>
      </w:r>
      <w:r w:rsidR="00591FD3">
        <w:rPr>
          <w:b/>
          <w:bCs/>
          <w:spacing w:val="-2"/>
          <w:sz w:val="23"/>
          <w:szCs w:val="23"/>
        </w:rPr>
        <w:t>(192112078)</w:t>
      </w:r>
    </w:p>
    <w:p w:rsidR="00591FD3" w:rsidRDefault="00591FD3" w:rsidP="00D01A35">
      <w:pPr>
        <w:pStyle w:val="BodyText"/>
        <w:spacing w:before="67" w:line="188" w:lineRule="auto"/>
        <w:jc w:val="both"/>
        <w:rPr>
          <w:b/>
          <w:bCs/>
          <w:spacing w:val="-2"/>
          <w:sz w:val="23"/>
          <w:szCs w:val="23"/>
        </w:rPr>
      </w:pPr>
    </w:p>
    <w:p w:rsidR="00591FD3" w:rsidRDefault="00591FD3" w:rsidP="00D01A35">
      <w:pPr>
        <w:pStyle w:val="BodyText"/>
        <w:spacing w:before="67" w:line="188" w:lineRule="auto"/>
        <w:jc w:val="both"/>
        <w:rPr>
          <w:b/>
          <w:bCs/>
          <w:spacing w:val="-2"/>
          <w:sz w:val="23"/>
          <w:szCs w:val="23"/>
        </w:rPr>
      </w:pPr>
    </w:p>
    <w:p w:rsidR="00591FD3" w:rsidRDefault="00591FD3" w:rsidP="00D01A35">
      <w:pPr>
        <w:pStyle w:val="BodyText"/>
        <w:spacing w:before="67" w:line="188" w:lineRule="auto"/>
        <w:jc w:val="both"/>
        <w:rPr>
          <w:b/>
          <w:bCs/>
          <w:spacing w:val="-2"/>
          <w:sz w:val="23"/>
          <w:szCs w:val="23"/>
        </w:rPr>
      </w:pPr>
    </w:p>
    <w:p w:rsidR="0091608D" w:rsidRDefault="0091608D" w:rsidP="00D01A35">
      <w:pPr>
        <w:pStyle w:val="BodyText"/>
        <w:spacing w:before="67" w:line="188" w:lineRule="auto"/>
        <w:jc w:val="both"/>
        <w:rPr>
          <w:b/>
          <w:bCs/>
          <w:spacing w:val="-2"/>
          <w:sz w:val="23"/>
          <w:szCs w:val="23"/>
        </w:rPr>
      </w:pPr>
    </w:p>
    <w:p w:rsidR="0091608D" w:rsidRDefault="0091608D" w:rsidP="00D01A35">
      <w:pPr>
        <w:pStyle w:val="BodyText"/>
        <w:spacing w:before="67" w:line="188" w:lineRule="auto"/>
        <w:jc w:val="both"/>
        <w:rPr>
          <w:b/>
          <w:bCs/>
          <w:spacing w:val="-2"/>
          <w:sz w:val="23"/>
          <w:szCs w:val="23"/>
        </w:rPr>
      </w:pPr>
    </w:p>
    <w:p w:rsidR="0091608D" w:rsidRDefault="0091608D" w:rsidP="00D01A35">
      <w:pPr>
        <w:pStyle w:val="BodyText"/>
        <w:spacing w:before="67" w:line="188" w:lineRule="auto"/>
        <w:jc w:val="both"/>
        <w:rPr>
          <w:b/>
          <w:bCs/>
          <w:spacing w:val="-2"/>
          <w:sz w:val="23"/>
          <w:szCs w:val="23"/>
        </w:rPr>
      </w:pPr>
    </w:p>
    <w:p w:rsidR="0091608D" w:rsidRDefault="0091608D" w:rsidP="00D01A35">
      <w:pPr>
        <w:pStyle w:val="BodyText"/>
        <w:spacing w:before="67" w:line="188" w:lineRule="auto"/>
        <w:jc w:val="both"/>
        <w:rPr>
          <w:b/>
          <w:bCs/>
          <w:spacing w:val="-2"/>
          <w:sz w:val="23"/>
          <w:szCs w:val="23"/>
        </w:rPr>
      </w:pPr>
    </w:p>
    <w:p w:rsidR="00591FD3" w:rsidRDefault="00591FD3" w:rsidP="00D01A35">
      <w:pPr>
        <w:pStyle w:val="BodyText"/>
        <w:spacing w:before="67" w:line="188" w:lineRule="auto"/>
        <w:jc w:val="both"/>
        <w:rPr>
          <w:b/>
          <w:bCs/>
          <w:spacing w:val="-2"/>
          <w:sz w:val="23"/>
          <w:szCs w:val="23"/>
        </w:rPr>
      </w:pPr>
    </w:p>
    <w:p w:rsidR="00591FD3" w:rsidRDefault="00591FD3" w:rsidP="00D01A35">
      <w:pPr>
        <w:pStyle w:val="BodyText"/>
        <w:spacing w:before="80" w:line="188" w:lineRule="auto"/>
        <w:jc w:val="both"/>
        <w:outlineLvl w:val="0"/>
        <w:rPr>
          <w:b/>
          <w:bCs/>
          <w:spacing w:val="-2"/>
        </w:rPr>
      </w:pPr>
      <w:r>
        <w:rPr>
          <w:b/>
          <w:bCs/>
          <w:spacing w:val="-2"/>
        </w:rPr>
        <w:t xml:space="preserve">                                         TABLE OF CONTENTS</w:t>
      </w:r>
    </w:p>
    <w:p w:rsidR="00591FD3" w:rsidRDefault="00591FD3" w:rsidP="00D01A35">
      <w:pPr>
        <w:pStyle w:val="BodyText"/>
        <w:spacing w:before="67" w:line="188" w:lineRule="auto"/>
        <w:jc w:val="both"/>
        <w:rPr>
          <w:sz w:val="23"/>
          <w:szCs w:val="23"/>
        </w:rPr>
      </w:pPr>
    </w:p>
    <w:p w:rsidR="00591FD3" w:rsidRDefault="00591FD3" w:rsidP="00D01A35">
      <w:pPr>
        <w:pStyle w:val="BodyText"/>
        <w:spacing w:before="67" w:line="188" w:lineRule="auto"/>
        <w:jc w:val="both"/>
        <w:rPr>
          <w:sz w:val="23"/>
          <w:szCs w:val="23"/>
        </w:rPr>
      </w:pPr>
    </w:p>
    <w:tbl>
      <w:tblPr>
        <w:tblW w:w="10774" w:type="dxa"/>
        <w:tblInd w:w="-7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682"/>
        <w:gridCol w:w="6006"/>
        <w:gridCol w:w="2086"/>
      </w:tblGrid>
      <w:tr w:rsidR="00591FD3" w:rsidTr="00591FD3">
        <w:trPr>
          <w:trHeight w:val="1512"/>
        </w:trPr>
        <w:tc>
          <w:tcPr>
            <w:tcW w:w="2682" w:type="dxa"/>
          </w:tcPr>
          <w:p w:rsidR="00591FD3" w:rsidRDefault="00591FD3" w:rsidP="00D01A35">
            <w:pPr>
              <w:spacing w:line="300" w:lineRule="auto"/>
              <w:jc w:val="both"/>
            </w:pPr>
          </w:p>
          <w:p w:rsidR="00E04AB6" w:rsidRDefault="00E04AB6" w:rsidP="00D01A35">
            <w:pPr>
              <w:pStyle w:val="TableText"/>
              <w:spacing w:before="80" w:line="242" w:lineRule="auto"/>
              <w:ind w:left="353" w:right="26" w:hanging="323"/>
              <w:jc w:val="both"/>
              <w:rPr>
                <w:b/>
                <w:bCs/>
              </w:rPr>
            </w:pPr>
            <w:r>
              <w:rPr>
                <w:b/>
                <w:bCs/>
                <w:spacing w:val="-1"/>
              </w:rPr>
              <w:t xml:space="preserve">     </w:t>
            </w:r>
            <w:r w:rsidR="00591FD3">
              <w:rPr>
                <w:b/>
                <w:bCs/>
                <w:spacing w:val="-1"/>
              </w:rPr>
              <w:t>RESEARCH</w:t>
            </w:r>
            <w:r w:rsidR="00591FD3">
              <w:rPr>
                <w:b/>
                <w:bCs/>
              </w:rPr>
              <w:t xml:space="preserve"> </w:t>
            </w:r>
            <w:r>
              <w:rPr>
                <w:b/>
                <w:bCs/>
              </w:rPr>
              <w:t xml:space="preserve"> </w:t>
            </w:r>
          </w:p>
          <w:p w:rsidR="00591FD3" w:rsidRDefault="00E04AB6" w:rsidP="00D01A35">
            <w:pPr>
              <w:pStyle w:val="TableText"/>
              <w:spacing w:before="80" w:line="242" w:lineRule="auto"/>
              <w:ind w:left="353" w:right="26" w:hanging="323"/>
              <w:jc w:val="both"/>
            </w:pPr>
            <w:r>
              <w:rPr>
                <w:b/>
                <w:bCs/>
              </w:rPr>
              <w:t xml:space="preserve">         </w:t>
            </w:r>
            <w:r w:rsidR="00591FD3">
              <w:rPr>
                <w:b/>
                <w:bCs/>
                <w:spacing w:val="-6"/>
              </w:rPr>
              <w:t>PAPER</w:t>
            </w:r>
          </w:p>
        </w:tc>
        <w:tc>
          <w:tcPr>
            <w:tcW w:w="6006" w:type="dxa"/>
            <w:tcBorders>
              <w:bottom w:val="single" w:sz="8" w:space="0" w:color="000000"/>
            </w:tcBorders>
          </w:tcPr>
          <w:p w:rsidR="00591FD3" w:rsidRDefault="00591FD3" w:rsidP="00D01A35">
            <w:pPr>
              <w:spacing w:line="415" w:lineRule="auto"/>
              <w:jc w:val="both"/>
            </w:pPr>
          </w:p>
          <w:p w:rsidR="00591FD3" w:rsidRDefault="00591FD3" w:rsidP="00D01A35">
            <w:pPr>
              <w:pStyle w:val="TableText"/>
              <w:spacing w:before="81" w:line="185" w:lineRule="auto"/>
              <w:ind w:left="1218"/>
              <w:jc w:val="both"/>
            </w:pPr>
            <w:r>
              <w:rPr>
                <w:b/>
                <w:bCs/>
                <w:spacing w:val="-3"/>
              </w:rPr>
              <w:t xml:space="preserve">                TITLE</w:t>
            </w:r>
          </w:p>
        </w:tc>
        <w:tc>
          <w:tcPr>
            <w:tcW w:w="2086" w:type="dxa"/>
          </w:tcPr>
          <w:p w:rsidR="00591FD3" w:rsidRDefault="00591FD3" w:rsidP="00D01A35">
            <w:pPr>
              <w:spacing w:line="245" w:lineRule="auto"/>
              <w:jc w:val="both"/>
            </w:pPr>
          </w:p>
          <w:p w:rsidR="00591FD3" w:rsidRDefault="00591FD3" w:rsidP="00D01A35">
            <w:pPr>
              <w:pStyle w:val="TableText"/>
              <w:spacing w:before="81" w:line="321" w:lineRule="auto"/>
              <w:ind w:left="239" w:right="184" w:hanging="165"/>
              <w:jc w:val="both"/>
            </w:pPr>
            <w:r>
              <w:rPr>
                <w:b/>
                <w:bCs/>
                <w:spacing w:val="-8"/>
              </w:rPr>
              <w:t>PAGE</w:t>
            </w:r>
            <w:r>
              <w:rPr>
                <w:b/>
                <w:bCs/>
                <w:spacing w:val="2"/>
              </w:rPr>
              <w:t xml:space="preserve"> </w:t>
            </w:r>
            <w:r>
              <w:rPr>
                <w:b/>
                <w:bCs/>
                <w:spacing w:val="-2"/>
              </w:rPr>
              <w:t>NO</w:t>
            </w:r>
          </w:p>
        </w:tc>
      </w:tr>
      <w:tr w:rsidR="00591FD3" w:rsidTr="00E04AB6">
        <w:trPr>
          <w:trHeight w:val="1195"/>
        </w:trPr>
        <w:tc>
          <w:tcPr>
            <w:tcW w:w="2682" w:type="dxa"/>
          </w:tcPr>
          <w:p w:rsidR="00591FD3" w:rsidRPr="00E04AB6" w:rsidRDefault="00591FD3" w:rsidP="00D01A35">
            <w:pPr>
              <w:spacing w:line="286" w:lineRule="auto"/>
              <w:jc w:val="both"/>
              <w:rPr>
                <w:rFonts w:ascii="Times New Roman" w:hAnsi="Times New Roman" w:cs="Times New Roman"/>
                <w:sz w:val="28"/>
                <w:szCs w:val="28"/>
              </w:rPr>
            </w:pPr>
          </w:p>
          <w:p w:rsidR="00591FD3" w:rsidRPr="00E04AB6" w:rsidRDefault="00E04AB6" w:rsidP="00D01A35">
            <w:pPr>
              <w:spacing w:line="287" w:lineRule="auto"/>
              <w:jc w:val="both"/>
              <w:rPr>
                <w:rFonts w:ascii="Times New Roman" w:hAnsi="Times New Roman" w:cs="Times New Roman"/>
                <w:sz w:val="28"/>
                <w:szCs w:val="28"/>
              </w:rPr>
            </w:pPr>
            <w:r>
              <w:rPr>
                <w:rFonts w:ascii="Times New Roman" w:hAnsi="Times New Roman" w:cs="Times New Roman"/>
                <w:sz w:val="28"/>
                <w:szCs w:val="28"/>
              </w:rPr>
              <w:t xml:space="preserve">                1</w:t>
            </w:r>
          </w:p>
          <w:p w:rsidR="00591FD3" w:rsidRPr="00E04AB6" w:rsidRDefault="00591FD3" w:rsidP="00D01A35">
            <w:pPr>
              <w:pStyle w:val="TableText"/>
              <w:spacing w:before="81" w:line="188" w:lineRule="auto"/>
              <w:jc w:val="both"/>
            </w:pPr>
            <w:r w:rsidRPr="00E04AB6">
              <w:t xml:space="preserve">                 </w:t>
            </w:r>
          </w:p>
        </w:tc>
        <w:tc>
          <w:tcPr>
            <w:tcW w:w="6006" w:type="dxa"/>
            <w:tcBorders>
              <w:bottom w:val="single" w:sz="4" w:space="0" w:color="auto"/>
            </w:tcBorders>
          </w:tcPr>
          <w:p w:rsidR="00E04AB6" w:rsidRDefault="00E04AB6" w:rsidP="00E04AB6">
            <w:pPr>
              <w:pStyle w:val="NormalWeb"/>
              <w:spacing w:before="0" w:beforeAutospacing="0" w:after="0" w:afterAutospacing="0" w:line="276" w:lineRule="auto"/>
              <w:ind w:right="520"/>
              <w:jc w:val="both"/>
            </w:pPr>
          </w:p>
          <w:p w:rsidR="00591FD3" w:rsidRPr="00E04AB6" w:rsidRDefault="00A15587" w:rsidP="00E04AB6">
            <w:pPr>
              <w:pStyle w:val="NormalWeb"/>
              <w:spacing w:before="0" w:beforeAutospacing="0" w:after="0" w:afterAutospacing="0" w:line="276" w:lineRule="auto"/>
              <w:ind w:right="520"/>
              <w:jc w:val="both"/>
            </w:pPr>
            <w:r w:rsidRPr="00E04AB6">
              <w:t>To predict the accuracy of Forest Fire Detection by using LightGBM and comparing with Gradient Boosting Machine (GBM) for improving the accuracy.</w:t>
            </w:r>
          </w:p>
        </w:tc>
        <w:tc>
          <w:tcPr>
            <w:tcW w:w="2086" w:type="dxa"/>
          </w:tcPr>
          <w:p w:rsidR="00591FD3" w:rsidRPr="00732B08" w:rsidRDefault="00591FD3" w:rsidP="00D01A35">
            <w:pPr>
              <w:spacing w:line="304" w:lineRule="auto"/>
              <w:jc w:val="both"/>
              <w:rPr>
                <w:rFonts w:ascii="Times New Roman" w:hAnsi="Times New Roman" w:cs="Times New Roman"/>
              </w:rPr>
            </w:pPr>
          </w:p>
          <w:p w:rsidR="00591FD3" w:rsidRPr="00732B08" w:rsidRDefault="00591FD3" w:rsidP="00D01A35">
            <w:pPr>
              <w:spacing w:line="305" w:lineRule="auto"/>
              <w:jc w:val="both"/>
              <w:rPr>
                <w:rFonts w:ascii="Times New Roman" w:hAnsi="Times New Roman" w:cs="Times New Roman"/>
              </w:rPr>
            </w:pPr>
            <w:r>
              <w:rPr>
                <w:rFonts w:ascii="Times New Roman" w:hAnsi="Times New Roman" w:cs="Times New Roman"/>
              </w:rPr>
              <w:t xml:space="preserve">  </w:t>
            </w:r>
          </w:p>
          <w:p w:rsidR="00591FD3" w:rsidRPr="00732B08" w:rsidRDefault="00591FD3" w:rsidP="00D01A35">
            <w:pPr>
              <w:pStyle w:val="TableText"/>
              <w:spacing w:before="80" w:line="188" w:lineRule="auto"/>
              <w:ind w:left="468"/>
              <w:jc w:val="both"/>
            </w:pPr>
            <w:r>
              <w:t xml:space="preserve">    </w:t>
            </w:r>
            <w:r w:rsidRPr="00732B08">
              <w:t>1</w:t>
            </w:r>
          </w:p>
        </w:tc>
      </w:tr>
      <w:tr w:rsidR="00591FD3" w:rsidTr="00E04AB6">
        <w:trPr>
          <w:trHeight w:val="1357"/>
        </w:trPr>
        <w:tc>
          <w:tcPr>
            <w:tcW w:w="2682" w:type="dxa"/>
          </w:tcPr>
          <w:p w:rsidR="00591FD3" w:rsidRPr="00E04AB6" w:rsidRDefault="00591FD3" w:rsidP="00D01A35">
            <w:pPr>
              <w:spacing w:line="309" w:lineRule="auto"/>
              <w:jc w:val="both"/>
              <w:rPr>
                <w:rFonts w:ascii="Times New Roman" w:hAnsi="Times New Roman" w:cs="Times New Roman"/>
                <w:sz w:val="28"/>
                <w:szCs w:val="28"/>
              </w:rPr>
            </w:pPr>
          </w:p>
          <w:p w:rsidR="00591FD3" w:rsidRPr="00E04AB6" w:rsidRDefault="00E04AB6" w:rsidP="00D01A35">
            <w:pPr>
              <w:spacing w:line="310" w:lineRule="auto"/>
              <w:jc w:val="both"/>
              <w:rPr>
                <w:rFonts w:ascii="Times New Roman" w:hAnsi="Times New Roman" w:cs="Times New Roman"/>
                <w:sz w:val="28"/>
                <w:szCs w:val="28"/>
              </w:rPr>
            </w:pPr>
            <w:r>
              <w:rPr>
                <w:rFonts w:ascii="Times New Roman" w:hAnsi="Times New Roman" w:cs="Times New Roman"/>
                <w:sz w:val="28"/>
                <w:szCs w:val="28"/>
              </w:rPr>
              <w:t xml:space="preserve">                2</w:t>
            </w:r>
          </w:p>
          <w:p w:rsidR="00591FD3" w:rsidRPr="00E04AB6" w:rsidRDefault="00591FD3" w:rsidP="00D01A35">
            <w:pPr>
              <w:pStyle w:val="TableText"/>
              <w:spacing w:before="80" w:line="188" w:lineRule="auto"/>
              <w:ind w:left="745"/>
              <w:jc w:val="both"/>
            </w:pPr>
            <w:r w:rsidRPr="00E04AB6">
              <w:t xml:space="preserve">      </w:t>
            </w:r>
          </w:p>
        </w:tc>
        <w:tc>
          <w:tcPr>
            <w:tcW w:w="6006" w:type="dxa"/>
            <w:tcBorders>
              <w:top w:val="single" w:sz="4" w:space="0" w:color="auto"/>
            </w:tcBorders>
          </w:tcPr>
          <w:p w:rsidR="00A15587" w:rsidRPr="00E04AB6" w:rsidRDefault="00A15587" w:rsidP="00E04AB6">
            <w:pPr>
              <w:pStyle w:val="TableText"/>
              <w:spacing w:before="112" w:line="276" w:lineRule="auto"/>
              <w:jc w:val="both"/>
              <w:rPr>
                <w:sz w:val="24"/>
                <w:szCs w:val="24"/>
              </w:rPr>
            </w:pPr>
            <w:r w:rsidRPr="00E04AB6">
              <w:rPr>
                <w:sz w:val="24"/>
                <w:szCs w:val="24"/>
              </w:rPr>
              <w:t>To predict the accuracy of Forest Fire Detection by using LightGBM and comparing it with XGBoost to improve the accuracy.</w:t>
            </w:r>
          </w:p>
        </w:tc>
        <w:tc>
          <w:tcPr>
            <w:tcW w:w="2086" w:type="dxa"/>
          </w:tcPr>
          <w:p w:rsidR="00591FD3" w:rsidRPr="00732B08" w:rsidRDefault="00591FD3" w:rsidP="00D01A35">
            <w:pPr>
              <w:spacing w:line="247" w:lineRule="auto"/>
              <w:jc w:val="both"/>
              <w:rPr>
                <w:rFonts w:ascii="Times New Roman" w:hAnsi="Times New Roman" w:cs="Times New Roman"/>
              </w:rPr>
            </w:pPr>
          </w:p>
          <w:p w:rsidR="00591FD3" w:rsidRPr="00732B08" w:rsidRDefault="00591FD3" w:rsidP="00D01A35">
            <w:pPr>
              <w:spacing w:line="248" w:lineRule="auto"/>
              <w:jc w:val="both"/>
              <w:rPr>
                <w:rFonts w:ascii="Times New Roman" w:hAnsi="Times New Roman" w:cs="Times New Roman"/>
              </w:rPr>
            </w:pPr>
            <w:r>
              <w:rPr>
                <w:rFonts w:ascii="Times New Roman" w:hAnsi="Times New Roman" w:cs="Times New Roman"/>
              </w:rPr>
              <w:t xml:space="preserve"> </w:t>
            </w:r>
          </w:p>
          <w:p w:rsidR="00591FD3" w:rsidRPr="00732B08" w:rsidRDefault="00591FD3" w:rsidP="00D01A35">
            <w:pPr>
              <w:pStyle w:val="TableText"/>
              <w:spacing w:before="80" w:line="188" w:lineRule="auto"/>
              <w:ind w:left="398"/>
              <w:jc w:val="both"/>
            </w:pPr>
            <w:r>
              <w:rPr>
                <w:spacing w:val="-17"/>
              </w:rPr>
              <w:t xml:space="preserve">      </w:t>
            </w:r>
            <w:r w:rsidRPr="00732B08">
              <w:rPr>
                <w:spacing w:val="-17"/>
              </w:rPr>
              <w:t>14</w:t>
            </w:r>
          </w:p>
        </w:tc>
      </w:tr>
      <w:tr w:rsidR="00591FD3" w:rsidTr="00E04AB6">
        <w:trPr>
          <w:trHeight w:val="1283"/>
        </w:trPr>
        <w:tc>
          <w:tcPr>
            <w:tcW w:w="2682" w:type="dxa"/>
          </w:tcPr>
          <w:p w:rsidR="00591FD3" w:rsidRPr="00E04AB6" w:rsidRDefault="00591FD3" w:rsidP="00D01A35">
            <w:pPr>
              <w:spacing w:line="248" w:lineRule="auto"/>
              <w:jc w:val="both"/>
              <w:rPr>
                <w:rFonts w:ascii="Times New Roman" w:hAnsi="Times New Roman" w:cs="Times New Roman"/>
                <w:sz w:val="28"/>
                <w:szCs w:val="28"/>
              </w:rPr>
            </w:pPr>
          </w:p>
          <w:p w:rsidR="00591FD3" w:rsidRPr="00E04AB6" w:rsidRDefault="00E04AB6" w:rsidP="00D01A35">
            <w:pPr>
              <w:spacing w:line="248"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E04AB6">
              <w:rPr>
                <w:rFonts w:ascii="Times New Roman" w:hAnsi="Times New Roman" w:cs="Times New Roman"/>
                <w:sz w:val="28"/>
                <w:szCs w:val="28"/>
              </w:rPr>
              <w:t xml:space="preserve">   3</w:t>
            </w:r>
          </w:p>
          <w:p w:rsidR="00591FD3" w:rsidRPr="00E04AB6" w:rsidRDefault="00591FD3" w:rsidP="00D01A35">
            <w:pPr>
              <w:pStyle w:val="TableText"/>
              <w:spacing w:before="81" w:line="188" w:lineRule="auto"/>
              <w:ind w:left="751"/>
              <w:jc w:val="both"/>
            </w:pPr>
            <w:r w:rsidRPr="00E04AB6">
              <w:t xml:space="preserve">     </w:t>
            </w:r>
          </w:p>
        </w:tc>
        <w:tc>
          <w:tcPr>
            <w:tcW w:w="6006" w:type="dxa"/>
          </w:tcPr>
          <w:p w:rsidR="00591FD3" w:rsidRPr="00E04AB6" w:rsidRDefault="00A15587" w:rsidP="00E04AB6">
            <w:pPr>
              <w:pStyle w:val="TableText"/>
              <w:spacing w:before="112" w:line="276" w:lineRule="auto"/>
              <w:jc w:val="both"/>
              <w:rPr>
                <w:sz w:val="24"/>
                <w:szCs w:val="24"/>
              </w:rPr>
            </w:pPr>
            <w:r w:rsidRPr="00E04AB6">
              <w:rPr>
                <w:sz w:val="24"/>
                <w:szCs w:val="24"/>
              </w:rPr>
              <w:t>To predict the accuracy of Forest Fire Detection by using LightGBM and comparing it with Naive Bayes for improving the accuracy.</w:t>
            </w:r>
          </w:p>
        </w:tc>
        <w:tc>
          <w:tcPr>
            <w:tcW w:w="2086" w:type="dxa"/>
          </w:tcPr>
          <w:p w:rsidR="00591FD3" w:rsidRPr="00732B08" w:rsidRDefault="00591FD3" w:rsidP="00D01A35">
            <w:pPr>
              <w:spacing w:line="261" w:lineRule="auto"/>
              <w:jc w:val="both"/>
              <w:rPr>
                <w:rFonts w:ascii="Times New Roman" w:hAnsi="Times New Roman" w:cs="Times New Roman"/>
              </w:rPr>
            </w:pPr>
          </w:p>
          <w:p w:rsidR="00591FD3" w:rsidRPr="00732B08" w:rsidRDefault="00591FD3" w:rsidP="00D01A35">
            <w:pPr>
              <w:spacing w:line="262" w:lineRule="auto"/>
              <w:jc w:val="both"/>
              <w:rPr>
                <w:rFonts w:ascii="Times New Roman" w:hAnsi="Times New Roman" w:cs="Times New Roman"/>
              </w:rPr>
            </w:pPr>
            <w:r>
              <w:rPr>
                <w:rFonts w:ascii="Times New Roman" w:hAnsi="Times New Roman" w:cs="Times New Roman"/>
              </w:rPr>
              <w:t xml:space="preserve"> </w:t>
            </w:r>
          </w:p>
          <w:p w:rsidR="00591FD3" w:rsidRPr="00732B08" w:rsidRDefault="00591FD3" w:rsidP="00D01A35">
            <w:pPr>
              <w:pStyle w:val="TableText"/>
              <w:spacing w:before="80" w:line="188" w:lineRule="auto"/>
              <w:ind w:left="371"/>
              <w:jc w:val="both"/>
            </w:pPr>
            <w:r>
              <w:rPr>
                <w:spacing w:val="-3"/>
              </w:rPr>
              <w:t xml:space="preserve">    </w:t>
            </w:r>
            <w:r w:rsidRPr="00732B08">
              <w:rPr>
                <w:spacing w:val="-3"/>
              </w:rPr>
              <w:t>28</w:t>
            </w:r>
          </w:p>
        </w:tc>
      </w:tr>
      <w:tr w:rsidR="00591FD3" w:rsidTr="00E04AB6">
        <w:trPr>
          <w:trHeight w:val="1435"/>
        </w:trPr>
        <w:tc>
          <w:tcPr>
            <w:tcW w:w="2682" w:type="dxa"/>
          </w:tcPr>
          <w:p w:rsidR="00591FD3" w:rsidRPr="00E04AB6" w:rsidRDefault="00591FD3" w:rsidP="00D01A35">
            <w:pPr>
              <w:spacing w:line="257" w:lineRule="auto"/>
              <w:jc w:val="both"/>
              <w:rPr>
                <w:rFonts w:ascii="Times New Roman" w:hAnsi="Times New Roman" w:cs="Times New Roman"/>
                <w:sz w:val="28"/>
                <w:szCs w:val="28"/>
              </w:rPr>
            </w:pPr>
          </w:p>
          <w:p w:rsidR="00591FD3" w:rsidRPr="00E04AB6" w:rsidRDefault="00E04AB6" w:rsidP="00E04AB6">
            <w:pPr>
              <w:pStyle w:val="TableText"/>
              <w:spacing w:before="80" w:line="188" w:lineRule="auto"/>
              <w:ind w:left="744"/>
              <w:jc w:val="both"/>
            </w:pPr>
            <w:r>
              <w:t xml:space="preserve">     4</w:t>
            </w:r>
          </w:p>
        </w:tc>
        <w:tc>
          <w:tcPr>
            <w:tcW w:w="6006" w:type="dxa"/>
          </w:tcPr>
          <w:p w:rsidR="00591FD3" w:rsidRPr="00E04AB6" w:rsidRDefault="00A15587" w:rsidP="00E04AB6">
            <w:pPr>
              <w:pStyle w:val="TableText"/>
              <w:spacing w:before="144" w:line="276" w:lineRule="auto"/>
              <w:jc w:val="both"/>
              <w:rPr>
                <w:sz w:val="24"/>
                <w:szCs w:val="24"/>
              </w:rPr>
            </w:pPr>
            <w:r w:rsidRPr="00E04AB6">
              <w:rPr>
                <w:sz w:val="24"/>
                <w:szCs w:val="24"/>
              </w:rPr>
              <w:t>To predict the accuracy of Forest Fire Detection by using LightGBM and comparing it with Random Forest for improving the accuracy.</w:t>
            </w:r>
          </w:p>
        </w:tc>
        <w:tc>
          <w:tcPr>
            <w:tcW w:w="2086" w:type="dxa"/>
          </w:tcPr>
          <w:p w:rsidR="00591FD3" w:rsidRPr="00732B08" w:rsidRDefault="00591FD3" w:rsidP="00D01A35">
            <w:pPr>
              <w:spacing w:line="269" w:lineRule="auto"/>
              <w:jc w:val="both"/>
              <w:rPr>
                <w:rFonts w:ascii="Times New Roman" w:hAnsi="Times New Roman" w:cs="Times New Roman"/>
              </w:rPr>
            </w:pPr>
          </w:p>
          <w:p w:rsidR="00591FD3" w:rsidRPr="00732B08" w:rsidRDefault="00591FD3" w:rsidP="00D01A35">
            <w:pPr>
              <w:spacing w:line="270" w:lineRule="auto"/>
              <w:jc w:val="both"/>
              <w:rPr>
                <w:rFonts w:ascii="Times New Roman" w:hAnsi="Times New Roman" w:cs="Times New Roman"/>
              </w:rPr>
            </w:pPr>
          </w:p>
          <w:p w:rsidR="00591FD3" w:rsidRPr="00732B08" w:rsidRDefault="00591FD3" w:rsidP="00D01A35">
            <w:pPr>
              <w:pStyle w:val="TableText"/>
              <w:spacing w:before="81" w:line="188" w:lineRule="auto"/>
              <w:ind w:left="370"/>
              <w:jc w:val="both"/>
            </w:pPr>
            <w:r>
              <w:rPr>
                <w:spacing w:val="-3"/>
              </w:rPr>
              <w:t xml:space="preserve">    </w:t>
            </w:r>
            <w:r w:rsidRPr="00732B08">
              <w:rPr>
                <w:spacing w:val="-3"/>
              </w:rPr>
              <w:t>42</w:t>
            </w:r>
          </w:p>
        </w:tc>
      </w:tr>
    </w:tbl>
    <w:p w:rsidR="00591FD3" w:rsidRDefault="00591FD3" w:rsidP="00D01A35">
      <w:pPr>
        <w:pStyle w:val="BodyText"/>
        <w:spacing w:before="67" w:line="188" w:lineRule="auto"/>
        <w:jc w:val="both"/>
        <w:rPr>
          <w:sz w:val="23"/>
          <w:szCs w:val="23"/>
        </w:rPr>
        <w:sectPr w:rsidR="00591FD3" w:rsidSect="00D95DCD">
          <w:pgSz w:w="12240" w:h="15840"/>
          <w:pgMar w:top="1346" w:right="1259" w:bottom="0" w:left="1559" w:header="0" w:footer="0" w:gutter="0"/>
          <w:cols w:space="720"/>
        </w:sectPr>
      </w:pPr>
    </w:p>
    <w:p w:rsidR="00A15587" w:rsidRDefault="00591FD3" w:rsidP="00D01A35">
      <w:pPr>
        <w:pStyle w:val="BodyText"/>
        <w:spacing w:before="126" w:line="188" w:lineRule="auto"/>
        <w:jc w:val="both"/>
        <w:outlineLvl w:val="0"/>
        <w:rPr>
          <w:b/>
          <w:bCs/>
          <w:spacing w:val="-1"/>
          <w:sz w:val="44"/>
          <w:szCs w:val="44"/>
        </w:rPr>
      </w:pPr>
      <w:r>
        <w:rPr>
          <w:b/>
          <w:spacing w:val="14"/>
        </w:rPr>
        <w:lastRenderedPageBreak/>
        <w:t xml:space="preserve">   </w:t>
      </w:r>
      <w:r w:rsidR="00A15587">
        <w:rPr>
          <w:b/>
          <w:spacing w:val="14"/>
        </w:rPr>
        <w:t xml:space="preserve">                        </w:t>
      </w:r>
      <w:r w:rsidR="00A15587">
        <w:rPr>
          <w:b/>
          <w:bCs/>
          <w:spacing w:val="-1"/>
          <w:sz w:val="44"/>
          <w:szCs w:val="44"/>
        </w:rPr>
        <w:t>RESEARCH PAPER 1</w:t>
      </w:r>
    </w:p>
    <w:p w:rsidR="00A15587" w:rsidRDefault="00A15587" w:rsidP="00441792">
      <w:pPr>
        <w:pStyle w:val="BodyText"/>
        <w:spacing w:before="126" w:line="360" w:lineRule="auto"/>
        <w:jc w:val="both"/>
        <w:outlineLvl w:val="0"/>
        <w:rPr>
          <w:b/>
          <w:bCs/>
          <w:spacing w:val="-1"/>
          <w:sz w:val="44"/>
          <w:szCs w:val="44"/>
        </w:rPr>
      </w:pPr>
    </w:p>
    <w:p w:rsidR="00BE3B10" w:rsidRDefault="00A15587" w:rsidP="00BE3B10">
      <w:pPr>
        <w:pStyle w:val="BodyText"/>
        <w:spacing w:before="126" w:line="276" w:lineRule="auto"/>
        <w:jc w:val="both"/>
        <w:outlineLvl w:val="0"/>
        <w:rPr>
          <w:bCs/>
          <w:spacing w:val="-1"/>
          <w:sz w:val="24"/>
          <w:szCs w:val="24"/>
        </w:rPr>
      </w:pPr>
      <w:r w:rsidRPr="00BE3B10">
        <w:rPr>
          <w:bCs/>
          <w:spacing w:val="-1"/>
          <w:sz w:val="24"/>
          <w:szCs w:val="24"/>
        </w:rPr>
        <w:t>To predict the accuracy of Forest Fire Detection</w:t>
      </w:r>
      <w:r w:rsidR="00441792" w:rsidRPr="00BE3B10">
        <w:rPr>
          <w:bCs/>
          <w:spacing w:val="-1"/>
          <w:sz w:val="24"/>
          <w:szCs w:val="24"/>
        </w:rPr>
        <w:t xml:space="preserve"> by using LightGBM and comparing </w:t>
      </w:r>
      <w:r w:rsidRPr="00BE3B10">
        <w:rPr>
          <w:bCs/>
          <w:spacing w:val="-1"/>
          <w:sz w:val="24"/>
          <w:szCs w:val="24"/>
        </w:rPr>
        <w:t xml:space="preserve">with </w:t>
      </w:r>
      <w:r w:rsidR="00BE3B10">
        <w:rPr>
          <w:bCs/>
          <w:spacing w:val="-1"/>
          <w:sz w:val="24"/>
          <w:szCs w:val="24"/>
        </w:rPr>
        <w:t xml:space="preserve"> </w:t>
      </w:r>
    </w:p>
    <w:p w:rsidR="00A15587" w:rsidRPr="00BE3B10" w:rsidRDefault="00BE3B10" w:rsidP="00BE3B10">
      <w:pPr>
        <w:pStyle w:val="BodyText"/>
        <w:spacing w:before="126" w:line="276" w:lineRule="auto"/>
        <w:jc w:val="both"/>
        <w:outlineLvl w:val="0"/>
        <w:rPr>
          <w:bCs/>
          <w:spacing w:val="-1"/>
          <w:sz w:val="24"/>
          <w:szCs w:val="24"/>
        </w:rPr>
      </w:pPr>
      <w:r>
        <w:rPr>
          <w:bCs/>
          <w:spacing w:val="-1"/>
          <w:sz w:val="24"/>
          <w:szCs w:val="24"/>
        </w:rPr>
        <w:t xml:space="preserve">                     </w:t>
      </w:r>
      <w:r w:rsidR="00A15587" w:rsidRPr="00BE3B10">
        <w:rPr>
          <w:bCs/>
          <w:spacing w:val="-1"/>
          <w:sz w:val="24"/>
          <w:szCs w:val="24"/>
        </w:rPr>
        <w:t>Gradient Boosting Machine (GBM) for improving the accuracy.</w:t>
      </w:r>
    </w:p>
    <w:p w:rsidR="00A15587" w:rsidRPr="00BE3B10" w:rsidRDefault="00A15587" w:rsidP="00BE3B10">
      <w:pPr>
        <w:pStyle w:val="BodyText"/>
        <w:spacing w:before="126" w:line="276" w:lineRule="auto"/>
        <w:jc w:val="both"/>
        <w:outlineLvl w:val="0"/>
        <w:rPr>
          <w:bCs/>
          <w:spacing w:val="-1"/>
          <w:sz w:val="24"/>
          <w:szCs w:val="24"/>
        </w:rPr>
      </w:pPr>
      <w:r w:rsidRPr="00BE3B10">
        <w:rPr>
          <w:bCs/>
          <w:spacing w:val="-1"/>
          <w:sz w:val="24"/>
          <w:szCs w:val="24"/>
        </w:rPr>
        <w:t xml:space="preserve"> </w:t>
      </w:r>
    </w:p>
    <w:p w:rsidR="00A15587" w:rsidRPr="00BE3B10" w:rsidRDefault="00A15587" w:rsidP="00BE3B10">
      <w:pPr>
        <w:pStyle w:val="BodyText"/>
        <w:spacing w:before="126" w:line="276" w:lineRule="auto"/>
        <w:jc w:val="both"/>
        <w:outlineLvl w:val="0"/>
        <w:rPr>
          <w:bCs/>
          <w:spacing w:val="-1"/>
          <w:sz w:val="24"/>
          <w:szCs w:val="24"/>
        </w:rPr>
      </w:pPr>
      <w:r w:rsidRPr="00BE3B10">
        <w:rPr>
          <w:bCs/>
          <w:spacing w:val="-1"/>
          <w:sz w:val="24"/>
          <w:szCs w:val="24"/>
        </w:rPr>
        <w:t xml:space="preserve">                      S.MAHAMMAD ANSARI , Dr.k.Selvakumarasamy</w:t>
      </w:r>
    </w:p>
    <w:p w:rsidR="00A15587" w:rsidRPr="00BE3B10" w:rsidRDefault="00A15587" w:rsidP="00BE3B10">
      <w:pPr>
        <w:pStyle w:val="BodyText"/>
        <w:spacing w:before="126" w:line="276" w:lineRule="auto"/>
        <w:jc w:val="both"/>
        <w:outlineLvl w:val="0"/>
        <w:rPr>
          <w:bCs/>
          <w:spacing w:val="-1"/>
          <w:sz w:val="24"/>
          <w:szCs w:val="24"/>
        </w:rPr>
      </w:pPr>
    </w:p>
    <w:p w:rsidR="00A15587" w:rsidRPr="00BE3B10" w:rsidRDefault="00A15587" w:rsidP="00BE3B10">
      <w:pPr>
        <w:pStyle w:val="BodyText"/>
        <w:spacing w:before="126" w:line="276" w:lineRule="auto"/>
        <w:jc w:val="both"/>
        <w:outlineLvl w:val="0"/>
        <w:rPr>
          <w:bCs/>
          <w:spacing w:val="-1"/>
          <w:sz w:val="24"/>
          <w:szCs w:val="24"/>
        </w:rPr>
      </w:pPr>
      <w:r w:rsidRPr="00BE3B10">
        <w:rPr>
          <w:bCs/>
          <w:spacing w:val="-1"/>
          <w:sz w:val="24"/>
          <w:szCs w:val="24"/>
        </w:rPr>
        <w:t>S.Mahammad Ansari</w:t>
      </w:r>
    </w:p>
    <w:p w:rsidR="00A15587" w:rsidRPr="00BE3B10" w:rsidRDefault="00A15587" w:rsidP="00BE3B10">
      <w:pPr>
        <w:pStyle w:val="BodyText"/>
        <w:spacing w:before="126" w:line="276" w:lineRule="auto"/>
        <w:jc w:val="both"/>
        <w:outlineLvl w:val="0"/>
        <w:rPr>
          <w:bCs/>
          <w:spacing w:val="-1"/>
          <w:sz w:val="24"/>
          <w:szCs w:val="24"/>
        </w:rPr>
      </w:pPr>
      <w:r w:rsidRPr="00BE3B10">
        <w:rPr>
          <w:bCs/>
          <w:spacing w:val="-1"/>
          <w:sz w:val="24"/>
          <w:szCs w:val="24"/>
        </w:rPr>
        <w:t>Research Scholar,</w:t>
      </w:r>
    </w:p>
    <w:p w:rsidR="00A15587" w:rsidRPr="00BE3B10" w:rsidRDefault="00A15587" w:rsidP="00BE3B10">
      <w:pPr>
        <w:pStyle w:val="BodyText"/>
        <w:spacing w:before="126" w:line="276" w:lineRule="auto"/>
        <w:jc w:val="both"/>
        <w:outlineLvl w:val="0"/>
        <w:rPr>
          <w:bCs/>
          <w:spacing w:val="-1"/>
          <w:sz w:val="24"/>
          <w:szCs w:val="24"/>
        </w:rPr>
      </w:pPr>
      <w:r w:rsidRPr="00BE3B10">
        <w:rPr>
          <w:bCs/>
          <w:spacing w:val="-1"/>
          <w:sz w:val="24"/>
          <w:szCs w:val="24"/>
        </w:rPr>
        <w:t>Department of Electronic and Communication Engineering,</w:t>
      </w:r>
    </w:p>
    <w:p w:rsidR="00A15587" w:rsidRPr="00BE3B10" w:rsidRDefault="00A15587" w:rsidP="00BE3B10">
      <w:pPr>
        <w:pStyle w:val="BodyText"/>
        <w:spacing w:before="126" w:line="276" w:lineRule="auto"/>
        <w:jc w:val="both"/>
        <w:outlineLvl w:val="0"/>
        <w:rPr>
          <w:bCs/>
          <w:spacing w:val="-1"/>
          <w:sz w:val="24"/>
          <w:szCs w:val="24"/>
        </w:rPr>
      </w:pPr>
      <w:r w:rsidRPr="00BE3B10">
        <w:rPr>
          <w:bCs/>
          <w:spacing w:val="-1"/>
          <w:sz w:val="24"/>
          <w:szCs w:val="24"/>
        </w:rPr>
        <w:t>Saveetha School of Engineering,</w:t>
      </w:r>
    </w:p>
    <w:p w:rsidR="00A15587" w:rsidRPr="00BE3B10" w:rsidRDefault="00A15587" w:rsidP="00BE3B10">
      <w:pPr>
        <w:pStyle w:val="BodyText"/>
        <w:spacing w:before="126" w:line="276" w:lineRule="auto"/>
        <w:jc w:val="both"/>
        <w:outlineLvl w:val="0"/>
        <w:rPr>
          <w:bCs/>
          <w:spacing w:val="-1"/>
          <w:sz w:val="24"/>
          <w:szCs w:val="24"/>
        </w:rPr>
      </w:pPr>
      <w:r w:rsidRPr="00BE3B10">
        <w:rPr>
          <w:bCs/>
          <w:spacing w:val="-1"/>
          <w:sz w:val="24"/>
          <w:szCs w:val="24"/>
        </w:rPr>
        <w:t>Saveetha Institute of Medical and Technical Sciences,</w:t>
      </w:r>
    </w:p>
    <w:p w:rsidR="00A15587" w:rsidRPr="00BE3B10" w:rsidRDefault="00A15587" w:rsidP="00BE3B10">
      <w:pPr>
        <w:pStyle w:val="BodyText"/>
        <w:spacing w:before="126" w:line="276" w:lineRule="auto"/>
        <w:jc w:val="both"/>
        <w:outlineLvl w:val="0"/>
        <w:rPr>
          <w:bCs/>
          <w:spacing w:val="-1"/>
          <w:sz w:val="24"/>
          <w:szCs w:val="24"/>
        </w:rPr>
      </w:pPr>
      <w:r w:rsidRPr="00BE3B10">
        <w:rPr>
          <w:bCs/>
          <w:spacing w:val="-1"/>
          <w:sz w:val="24"/>
          <w:szCs w:val="24"/>
        </w:rPr>
        <w:t>Saveetha university, Chennai, Tamil Nadu, India, pin code:602 105</w:t>
      </w:r>
    </w:p>
    <w:p w:rsidR="00A15587" w:rsidRPr="00BE3B10" w:rsidRDefault="00A15587" w:rsidP="00BE3B10">
      <w:pPr>
        <w:pStyle w:val="BodyText"/>
        <w:spacing w:before="126" w:line="276" w:lineRule="auto"/>
        <w:jc w:val="both"/>
        <w:outlineLvl w:val="0"/>
        <w:rPr>
          <w:bCs/>
          <w:spacing w:val="-1"/>
          <w:sz w:val="24"/>
          <w:szCs w:val="24"/>
        </w:rPr>
      </w:pPr>
      <w:r w:rsidRPr="00BE3B10">
        <w:rPr>
          <w:bCs/>
          <w:spacing w:val="-1"/>
          <w:sz w:val="24"/>
          <w:szCs w:val="24"/>
        </w:rPr>
        <w:t>shaikansari2078.sse@saveetha.com</w:t>
      </w:r>
    </w:p>
    <w:p w:rsidR="00A15587" w:rsidRPr="00BE3B10" w:rsidRDefault="00A15587" w:rsidP="00BE3B10">
      <w:pPr>
        <w:pStyle w:val="BodyText"/>
        <w:spacing w:before="126" w:line="276" w:lineRule="auto"/>
        <w:jc w:val="both"/>
        <w:outlineLvl w:val="0"/>
        <w:rPr>
          <w:bCs/>
          <w:spacing w:val="-1"/>
          <w:sz w:val="24"/>
          <w:szCs w:val="24"/>
        </w:rPr>
      </w:pPr>
      <w:r w:rsidRPr="00BE3B10">
        <w:rPr>
          <w:bCs/>
          <w:spacing w:val="-1"/>
          <w:sz w:val="24"/>
          <w:szCs w:val="24"/>
        </w:rPr>
        <w:t xml:space="preserve"> </w:t>
      </w:r>
    </w:p>
    <w:p w:rsidR="00A15587" w:rsidRPr="00BE3B10" w:rsidRDefault="00A15587" w:rsidP="00BE3B10">
      <w:pPr>
        <w:pStyle w:val="BodyText"/>
        <w:spacing w:before="126" w:line="276" w:lineRule="auto"/>
        <w:jc w:val="both"/>
        <w:outlineLvl w:val="0"/>
        <w:rPr>
          <w:bCs/>
          <w:spacing w:val="-1"/>
          <w:sz w:val="24"/>
          <w:szCs w:val="24"/>
        </w:rPr>
      </w:pPr>
      <w:r w:rsidRPr="00BE3B10">
        <w:rPr>
          <w:bCs/>
          <w:spacing w:val="-1"/>
          <w:sz w:val="24"/>
          <w:szCs w:val="24"/>
        </w:rPr>
        <w:t>DR. K.Selvakumarasamy,</w:t>
      </w:r>
    </w:p>
    <w:p w:rsidR="00A15587" w:rsidRPr="00BE3B10" w:rsidRDefault="00A15587" w:rsidP="00BE3B10">
      <w:pPr>
        <w:pStyle w:val="BodyText"/>
        <w:spacing w:before="126" w:line="276" w:lineRule="auto"/>
        <w:jc w:val="both"/>
        <w:outlineLvl w:val="0"/>
        <w:rPr>
          <w:bCs/>
          <w:spacing w:val="-1"/>
          <w:sz w:val="24"/>
          <w:szCs w:val="24"/>
        </w:rPr>
      </w:pPr>
      <w:r w:rsidRPr="00BE3B10">
        <w:rPr>
          <w:bCs/>
          <w:spacing w:val="-1"/>
          <w:sz w:val="24"/>
          <w:szCs w:val="24"/>
        </w:rPr>
        <w:t>Corresponding Author,</w:t>
      </w:r>
    </w:p>
    <w:p w:rsidR="00A15587" w:rsidRPr="00BE3B10" w:rsidRDefault="00A15587" w:rsidP="00BE3B10">
      <w:pPr>
        <w:pStyle w:val="BodyText"/>
        <w:spacing w:before="126" w:line="276" w:lineRule="auto"/>
        <w:jc w:val="both"/>
        <w:outlineLvl w:val="0"/>
        <w:rPr>
          <w:bCs/>
          <w:spacing w:val="-1"/>
          <w:sz w:val="24"/>
          <w:szCs w:val="24"/>
        </w:rPr>
      </w:pPr>
      <w:r w:rsidRPr="00BE3B10">
        <w:rPr>
          <w:bCs/>
          <w:spacing w:val="-1"/>
          <w:sz w:val="24"/>
          <w:szCs w:val="24"/>
        </w:rPr>
        <w:t>Department of RF and Communication System,</w:t>
      </w:r>
    </w:p>
    <w:p w:rsidR="00A15587" w:rsidRPr="00BE3B10" w:rsidRDefault="00A15587" w:rsidP="00BE3B10">
      <w:pPr>
        <w:pStyle w:val="BodyText"/>
        <w:spacing w:before="126" w:line="276" w:lineRule="auto"/>
        <w:jc w:val="both"/>
        <w:outlineLvl w:val="0"/>
        <w:rPr>
          <w:bCs/>
          <w:spacing w:val="-1"/>
          <w:sz w:val="24"/>
          <w:szCs w:val="24"/>
        </w:rPr>
      </w:pPr>
      <w:r w:rsidRPr="00BE3B10">
        <w:rPr>
          <w:bCs/>
          <w:spacing w:val="-1"/>
          <w:sz w:val="24"/>
          <w:szCs w:val="24"/>
        </w:rPr>
        <w:t>Saveetha School of Engineering,</w:t>
      </w:r>
    </w:p>
    <w:p w:rsidR="00A15587" w:rsidRPr="00BE3B10" w:rsidRDefault="00A15587" w:rsidP="00BE3B10">
      <w:pPr>
        <w:pStyle w:val="BodyText"/>
        <w:spacing w:before="126" w:line="276" w:lineRule="auto"/>
        <w:jc w:val="both"/>
        <w:outlineLvl w:val="0"/>
        <w:rPr>
          <w:bCs/>
          <w:spacing w:val="-1"/>
          <w:sz w:val="24"/>
          <w:szCs w:val="24"/>
        </w:rPr>
      </w:pPr>
      <w:r w:rsidRPr="00BE3B10">
        <w:rPr>
          <w:bCs/>
          <w:spacing w:val="-1"/>
          <w:sz w:val="24"/>
          <w:szCs w:val="24"/>
        </w:rPr>
        <w:t>Saveetha Institute of Medical and Technical Sciences,</w:t>
      </w:r>
    </w:p>
    <w:p w:rsidR="00A15587" w:rsidRPr="00BE3B10" w:rsidRDefault="00A15587" w:rsidP="00BE3B10">
      <w:pPr>
        <w:pStyle w:val="BodyText"/>
        <w:spacing w:before="126" w:line="276" w:lineRule="auto"/>
        <w:jc w:val="both"/>
        <w:outlineLvl w:val="0"/>
        <w:rPr>
          <w:bCs/>
          <w:spacing w:val="-1"/>
          <w:sz w:val="24"/>
          <w:szCs w:val="24"/>
        </w:rPr>
      </w:pPr>
      <w:r w:rsidRPr="00BE3B10">
        <w:rPr>
          <w:bCs/>
          <w:spacing w:val="-1"/>
          <w:sz w:val="24"/>
          <w:szCs w:val="24"/>
        </w:rPr>
        <w:t>Saveetha University, Chennai, Tamil Nadu, India, Pin code: 602 105.</w:t>
      </w:r>
    </w:p>
    <w:p w:rsidR="00A15587" w:rsidRPr="00BE3B10" w:rsidRDefault="00A15587" w:rsidP="00BE3B10">
      <w:pPr>
        <w:pStyle w:val="BodyText"/>
        <w:spacing w:before="126" w:line="276" w:lineRule="auto"/>
        <w:jc w:val="both"/>
        <w:outlineLvl w:val="0"/>
        <w:rPr>
          <w:bCs/>
          <w:spacing w:val="-1"/>
          <w:sz w:val="24"/>
          <w:szCs w:val="24"/>
        </w:rPr>
      </w:pPr>
      <w:r w:rsidRPr="00BE3B10">
        <w:rPr>
          <w:bCs/>
          <w:spacing w:val="-1"/>
          <w:sz w:val="24"/>
          <w:szCs w:val="24"/>
        </w:rPr>
        <w:t xml:space="preserve"> </w:t>
      </w:r>
    </w:p>
    <w:p w:rsidR="00A15587" w:rsidRPr="00BE3B10" w:rsidRDefault="00A15587" w:rsidP="00BE3B10">
      <w:pPr>
        <w:pStyle w:val="BodyText"/>
        <w:spacing w:before="126" w:line="276" w:lineRule="auto"/>
        <w:jc w:val="both"/>
        <w:outlineLvl w:val="0"/>
        <w:rPr>
          <w:b/>
          <w:bCs/>
          <w:spacing w:val="-1"/>
          <w:sz w:val="24"/>
          <w:szCs w:val="24"/>
        </w:rPr>
      </w:pPr>
      <w:r w:rsidRPr="00BE3B10">
        <w:rPr>
          <w:bCs/>
          <w:spacing w:val="-1"/>
          <w:sz w:val="24"/>
          <w:szCs w:val="24"/>
        </w:rPr>
        <w:t xml:space="preserve"> </w:t>
      </w:r>
    </w:p>
    <w:p w:rsidR="00A15587" w:rsidRPr="00BE3B10" w:rsidRDefault="00A15587" w:rsidP="00BE3B10">
      <w:pPr>
        <w:pStyle w:val="BodyText"/>
        <w:spacing w:before="126" w:line="276" w:lineRule="auto"/>
        <w:jc w:val="both"/>
        <w:outlineLvl w:val="0"/>
        <w:rPr>
          <w:bCs/>
          <w:spacing w:val="-1"/>
          <w:sz w:val="24"/>
          <w:szCs w:val="24"/>
        </w:rPr>
      </w:pPr>
      <w:r w:rsidRPr="00BE3B10">
        <w:rPr>
          <w:b/>
          <w:bCs/>
          <w:spacing w:val="-1"/>
          <w:sz w:val="24"/>
          <w:szCs w:val="24"/>
        </w:rPr>
        <w:t>KEYWORDS:</w:t>
      </w:r>
      <w:r w:rsidR="0044693A" w:rsidRPr="00BE3B10">
        <w:rPr>
          <w:b/>
          <w:bCs/>
          <w:spacing w:val="-1"/>
          <w:sz w:val="24"/>
          <w:szCs w:val="24"/>
        </w:rPr>
        <w:t xml:space="preserve"> </w:t>
      </w:r>
      <w:r w:rsidRPr="00BE3B10">
        <w:rPr>
          <w:bCs/>
          <w:spacing w:val="-1"/>
          <w:sz w:val="24"/>
          <w:szCs w:val="24"/>
        </w:rPr>
        <w:t>Forest Fir</w:t>
      </w:r>
      <w:r w:rsidR="0044693A" w:rsidRPr="00BE3B10">
        <w:rPr>
          <w:bCs/>
          <w:spacing w:val="-1"/>
          <w:sz w:val="24"/>
          <w:szCs w:val="24"/>
        </w:rPr>
        <w:t>e Detection, LightGBM, Gradient</w:t>
      </w:r>
      <w:r w:rsidRPr="00BE3B10">
        <w:rPr>
          <w:bCs/>
          <w:spacing w:val="-1"/>
          <w:sz w:val="24"/>
          <w:szCs w:val="24"/>
        </w:rPr>
        <w:t>,</w:t>
      </w:r>
      <w:r w:rsidR="0044693A" w:rsidRPr="00BE3B10">
        <w:rPr>
          <w:bCs/>
          <w:spacing w:val="-1"/>
          <w:sz w:val="24"/>
          <w:szCs w:val="24"/>
        </w:rPr>
        <w:t xml:space="preserve"> </w:t>
      </w:r>
      <w:r w:rsidRPr="00BE3B10">
        <w:rPr>
          <w:bCs/>
          <w:spacing w:val="-1"/>
          <w:sz w:val="24"/>
          <w:szCs w:val="24"/>
        </w:rPr>
        <w:t>Boosting Machine (GBM),</w:t>
      </w:r>
      <w:r w:rsidR="0044693A" w:rsidRPr="00BE3B10">
        <w:rPr>
          <w:bCs/>
          <w:spacing w:val="-1"/>
          <w:sz w:val="24"/>
          <w:szCs w:val="24"/>
        </w:rPr>
        <w:t xml:space="preserve"> </w:t>
      </w:r>
      <w:r w:rsidRPr="00BE3B10">
        <w:rPr>
          <w:bCs/>
          <w:spacing w:val="-1"/>
          <w:sz w:val="24"/>
          <w:szCs w:val="24"/>
        </w:rPr>
        <w:t>Accuracy Improvement,</w:t>
      </w:r>
      <w:r w:rsidR="0044693A" w:rsidRPr="00BE3B10">
        <w:rPr>
          <w:bCs/>
          <w:spacing w:val="-1"/>
          <w:sz w:val="24"/>
          <w:szCs w:val="24"/>
        </w:rPr>
        <w:t xml:space="preserve"> Machine </w:t>
      </w:r>
      <w:r w:rsidRPr="00BE3B10">
        <w:rPr>
          <w:bCs/>
          <w:spacing w:val="-1"/>
          <w:sz w:val="24"/>
          <w:szCs w:val="24"/>
        </w:rPr>
        <w:t>Learning,</w:t>
      </w:r>
      <w:r w:rsidR="0044693A" w:rsidRPr="00BE3B10">
        <w:rPr>
          <w:bCs/>
          <w:spacing w:val="-1"/>
          <w:sz w:val="24"/>
          <w:szCs w:val="24"/>
        </w:rPr>
        <w:t xml:space="preserve"> </w:t>
      </w:r>
      <w:r w:rsidRPr="00BE3B10">
        <w:rPr>
          <w:bCs/>
          <w:spacing w:val="-1"/>
          <w:sz w:val="24"/>
          <w:szCs w:val="24"/>
        </w:rPr>
        <w:t>Comparative Analysis,</w:t>
      </w:r>
      <w:r w:rsidR="0044693A" w:rsidRPr="00BE3B10">
        <w:rPr>
          <w:bCs/>
          <w:spacing w:val="-1"/>
          <w:sz w:val="24"/>
          <w:szCs w:val="24"/>
        </w:rPr>
        <w:t xml:space="preserve"> </w:t>
      </w:r>
      <w:r w:rsidRPr="00BE3B10">
        <w:rPr>
          <w:bCs/>
          <w:spacing w:val="-1"/>
          <w:sz w:val="24"/>
          <w:szCs w:val="24"/>
        </w:rPr>
        <w:t>Predictive Modeling,</w:t>
      </w:r>
      <w:r w:rsidR="0044693A" w:rsidRPr="00BE3B10">
        <w:rPr>
          <w:bCs/>
          <w:spacing w:val="-1"/>
          <w:sz w:val="24"/>
          <w:szCs w:val="24"/>
        </w:rPr>
        <w:t xml:space="preserve"> </w:t>
      </w:r>
      <w:r w:rsidRPr="00BE3B10">
        <w:rPr>
          <w:bCs/>
          <w:spacing w:val="-1"/>
          <w:sz w:val="24"/>
          <w:szCs w:val="24"/>
        </w:rPr>
        <w:t>Classification Algorithms,</w:t>
      </w:r>
      <w:r w:rsidR="0044693A" w:rsidRPr="00BE3B10">
        <w:rPr>
          <w:bCs/>
          <w:spacing w:val="-1"/>
          <w:sz w:val="24"/>
          <w:szCs w:val="24"/>
        </w:rPr>
        <w:t xml:space="preserve"> </w:t>
      </w:r>
      <w:r w:rsidRPr="00BE3B10">
        <w:rPr>
          <w:bCs/>
          <w:spacing w:val="-1"/>
          <w:sz w:val="24"/>
          <w:szCs w:val="24"/>
        </w:rPr>
        <w:t>Environmental Monitoring,</w:t>
      </w:r>
      <w:r w:rsidR="0044693A" w:rsidRPr="00BE3B10">
        <w:rPr>
          <w:bCs/>
          <w:spacing w:val="-1"/>
          <w:sz w:val="24"/>
          <w:szCs w:val="24"/>
        </w:rPr>
        <w:t xml:space="preserve"> </w:t>
      </w:r>
      <w:r w:rsidRPr="00BE3B10">
        <w:rPr>
          <w:bCs/>
          <w:spacing w:val="-1"/>
          <w:sz w:val="24"/>
          <w:szCs w:val="24"/>
        </w:rPr>
        <w:t>Data Analytics,</w:t>
      </w:r>
      <w:r w:rsidR="0044693A" w:rsidRPr="00BE3B10">
        <w:rPr>
          <w:bCs/>
          <w:spacing w:val="-1"/>
          <w:sz w:val="24"/>
          <w:szCs w:val="24"/>
        </w:rPr>
        <w:t xml:space="preserve"> </w:t>
      </w:r>
      <w:r w:rsidRPr="00BE3B10">
        <w:rPr>
          <w:bCs/>
          <w:spacing w:val="-1"/>
          <w:sz w:val="24"/>
          <w:szCs w:val="24"/>
        </w:rPr>
        <w:t>Hyperparameter Tuning,</w:t>
      </w:r>
      <w:r w:rsidR="0044693A" w:rsidRPr="00BE3B10">
        <w:rPr>
          <w:bCs/>
          <w:spacing w:val="-1"/>
          <w:sz w:val="24"/>
          <w:szCs w:val="24"/>
        </w:rPr>
        <w:t xml:space="preserve"> </w:t>
      </w:r>
      <w:r w:rsidRPr="00BE3B10">
        <w:rPr>
          <w:bCs/>
          <w:spacing w:val="-1"/>
          <w:sz w:val="24"/>
          <w:szCs w:val="24"/>
        </w:rPr>
        <w:t>Remote Sensing,</w:t>
      </w:r>
      <w:r w:rsidR="0044693A" w:rsidRPr="00BE3B10">
        <w:rPr>
          <w:bCs/>
          <w:spacing w:val="-1"/>
          <w:sz w:val="24"/>
          <w:szCs w:val="24"/>
        </w:rPr>
        <w:t xml:space="preserve"> </w:t>
      </w:r>
      <w:r w:rsidRPr="00BE3B10">
        <w:rPr>
          <w:bCs/>
          <w:spacing w:val="-1"/>
          <w:sz w:val="24"/>
          <w:szCs w:val="24"/>
        </w:rPr>
        <w:t>Data Science,Model Evaluation,</w:t>
      </w:r>
      <w:r w:rsidR="0044693A" w:rsidRPr="00BE3B10">
        <w:rPr>
          <w:bCs/>
          <w:spacing w:val="-1"/>
          <w:sz w:val="24"/>
          <w:szCs w:val="24"/>
        </w:rPr>
        <w:t xml:space="preserve"> </w:t>
      </w:r>
      <w:r w:rsidRPr="00BE3B10">
        <w:rPr>
          <w:bCs/>
          <w:spacing w:val="-1"/>
          <w:sz w:val="24"/>
          <w:szCs w:val="24"/>
        </w:rPr>
        <w:t>Decision Trees,</w:t>
      </w:r>
      <w:r w:rsidR="0044693A" w:rsidRPr="00BE3B10">
        <w:rPr>
          <w:bCs/>
          <w:spacing w:val="-1"/>
          <w:sz w:val="24"/>
          <w:szCs w:val="24"/>
        </w:rPr>
        <w:t xml:space="preserve"> </w:t>
      </w:r>
      <w:r w:rsidRPr="00BE3B10">
        <w:rPr>
          <w:bCs/>
          <w:spacing w:val="-1"/>
          <w:sz w:val="24"/>
          <w:szCs w:val="24"/>
        </w:rPr>
        <w:t>Ensemble Learning,</w:t>
      </w:r>
      <w:r w:rsidR="0044693A" w:rsidRPr="00BE3B10">
        <w:rPr>
          <w:bCs/>
          <w:spacing w:val="-1"/>
          <w:sz w:val="24"/>
          <w:szCs w:val="24"/>
        </w:rPr>
        <w:t xml:space="preserve"> </w:t>
      </w:r>
      <w:r w:rsidRPr="00BE3B10">
        <w:rPr>
          <w:bCs/>
          <w:spacing w:val="-1"/>
          <w:sz w:val="24"/>
          <w:szCs w:val="24"/>
        </w:rPr>
        <w:t>Wildfire Management,</w:t>
      </w:r>
      <w:r w:rsidR="0044693A" w:rsidRPr="00BE3B10">
        <w:rPr>
          <w:bCs/>
          <w:spacing w:val="-1"/>
          <w:sz w:val="24"/>
          <w:szCs w:val="24"/>
        </w:rPr>
        <w:t xml:space="preserve"> </w:t>
      </w:r>
      <w:r w:rsidRPr="00BE3B10">
        <w:rPr>
          <w:bCs/>
          <w:spacing w:val="-1"/>
          <w:sz w:val="24"/>
          <w:szCs w:val="24"/>
        </w:rPr>
        <w:t>Predictive Performance,</w:t>
      </w:r>
      <w:r w:rsidR="0044693A" w:rsidRPr="00BE3B10">
        <w:rPr>
          <w:bCs/>
          <w:spacing w:val="-1"/>
          <w:sz w:val="24"/>
          <w:szCs w:val="24"/>
        </w:rPr>
        <w:t xml:space="preserve"> </w:t>
      </w:r>
      <w:r w:rsidRPr="00BE3B10">
        <w:rPr>
          <w:bCs/>
          <w:spacing w:val="-1"/>
          <w:sz w:val="24"/>
          <w:szCs w:val="24"/>
        </w:rPr>
        <w:t>Fire Prevention,</w:t>
      </w:r>
      <w:r w:rsidR="0044693A" w:rsidRPr="00BE3B10">
        <w:rPr>
          <w:bCs/>
          <w:spacing w:val="-1"/>
          <w:sz w:val="24"/>
          <w:szCs w:val="24"/>
        </w:rPr>
        <w:t xml:space="preserve"> </w:t>
      </w:r>
      <w:r w:rsidRPr="00BE3B10">
        <w:rPr>
          <w:bCs/>
          <w:spacing w:val="-1"/>
          <w:sz w:val="24"/>
          <w:szCs w:val="24"/>
        </w:rPr>
        <w:t>Feature Importance.</w:t>
      </w:r>
    </w:p>
    <w:p w:rsidR="0044693A" w:rsidRPr="00BE3B10" w:rsidRDefault="0044693A" w:rsidP="00BE3B10">
      <w:pPr>
        <w:pStyle w:val="BodyText"/>
        <w:spacing w:before="126" w:line="276" w:lineRule="auto"/>
        <w:jc w:val="both"/>
        <w:outlineLvl w:val="0"/>
        <w:rPr>
          <w:bCs/>
          <w:spacing w:val="-1"/>
          <w:sz w:val="24"/>
          <w:szCs w:val="24"/>
        </w:rPr>
      </w:pPr>
    </w:p>
    <w:p w:rsidR="0044693A" w:rsidRPr="00BE3B10" w:rsidRDefault="0044693A" w:rsidP="00BE3B10">
      <w:pPr>
        <w:pStyle w:val="BodyText"/>
        <w:spacing w:before="126" w:line="276" w:lineRule="auto"/>
        <w:jc w:val="both"/>
        <w:outlineLvl w:val="0"/>
        <w:rPr>
          <w:bCs/>
          <w:spacing w:val="-1"/>
          <w:sz w:val="24"/>
          <w:szCs w:val="24"/>
        </w:rPr>
      </w:pPr>
    </w:p>
    <w:p w:rsidR="0044693A" w:rsidRPr="00BE3B10" w:rsidRDefault="0044693A" w:rsidP="00BE3B10">
      <w:pPr>
        <w:pStyle w:val="BodyText"/>
        <w:spacing w:before="126" w:line="276" w:lineRule="auto"/>
        <w:jc w:val="both"/>
        <w:outlineLvl w:val="0"/>
        <w:rPr>
          <w:bCs/>
          <w:spacing w:val="-1"/>
          <w:sz w:val="24"/>
          <w:szCs w:val="24"/>
        </w:rPr>
      </w:pPr>
    </w:p>
    <w:p w:rsidR="0044693A" w:rsidRPr="00BE3B10" w:rsidRDefault="0044693A" w:rsidP="00BE3B10">
      <w:pPr>
        <w:pStyle w:val="BodyText"/>
        <w:spacing w:before="126" w:line="276" w:lineRule="auto"/>
        <w:jc w:val="both"/>
        <w:outlineLvl w:val="0"/>
        <w:rPr>
          <w:bCs/>
          <w:spacing w:val="-1"/>
          <w:sz w:val="24"/>
          <w:szCs w:val="24"/>
        </w:rPr>
      </w:pPr>
    </w:p>
    <w:p w:rsidR="0044693A" w:rsidRPr="00BE3B10" w:rsidRDefault="0044693A" w:rsidP="00BE3B10">
      <w:pPr>
        <w:pStyle w:val="BodyText"/>
        <w:spacing w:before="126" w:line="276" w:lineRule="auto"/>
        <w:jc w:val="both"/>
        <w:outlineLvl w:val="0"/>
        <w:rPr>
          <w:bCs/>
          <w:spacing w:val="-1"/>
          <w:sz w:val="24"/>
          <w:szCs w:val="24"/>
        </w:rPr>
      </w:pPr>
    </w:p>
    <w:p w:rsidR="00023163" w:rsidRPr="00BE3B10" w:rsidRDefault="005659B6" w:rsidP="00BE3B10">
      <w:pPr>
        <w:spacing w:line="276" w:lineRule="auto"/>
        <w:jc w:val="both"/>
        <w:rPr>
          <w:rFonts w:ascii="Times New Roman" w:eastAsia="Times New Roman" w:hAnsi="Times New Roman" w:cs="Times New Roman"/>
          <w:color w:val="000000"/>
          <w:sz w:val="24"/>
          <w:szCs w:val="24"/>
          <w:lang w:eastAsia="en-IN"/>
        </w:rPr>
      </w:pPr>
      <w:r w:rsidRPr="00BE3B10">
        <w:rPr>
          <w:rFonts w:ascii="Times New Roman" w:eastAsia="Times New Roman" w:hAnsi="Times New Roman" w:cs="Times New Roman"/>
          <w:b/>
          <w:bCs/>
          <w:color w:val="000000"/>
          <w:sz w:val="24"/>
          <w:szCs w:val="24"/>
          <w:lang w:eastAsia="en-IN"/>
        </w:rPr>
        <w:t>Abstract</w:t>
      </w:r>
      <w:r w:rsidRPr="00BE3B10">
        <w:rPr>
          <w:rFonts w:ascii="Times New Roman" w:eastAsia="Times New Roman" w:hAnsi="Times New Roman" w:cs="Times New Roman"/>
          <w:sz w:val="24"/>
          <w:szCs w:val="24"/>
          <w:lang w:eastAsia="en-IN"/>
        </w:rPr>
        <w:t xml:space="preserve"> </w:t>
      </w:r>
      <w:r w:rsidR="00023163" w:rsidRPr="00BE3B10">
        <w:rPr>
          <w:rFonts w:ascii="Times New Roman" w:eastAsia="Times New Roman" w:hAnsi="Times New Roman" w:cs="Times New Roman"/>
          <w:sz w:val="24"/>
          <w:szCs w:val="24"/>
          <w:lang w:eastAsia="en-IN"/>
        </w:rPr>
        <w:t xml:space="preserve">– </w:t>
      </w:r>
      <w:r w:rsidR="00023163" w:rsidRPr="00BE3B10">
        <w:rPr>
          <w:rFonts w:ascii="Times New Roman" w:eastAsia="Times New Roman" w:hAnsi="Times New Roman" w:cs="Times New Roman"/>
          <w:color w:val="000000"/>
          <w:sz w:val="24"/>
          <w:szCs w:val="24"/>
          <w:lang w:eastAsia="en-IN"/>
        </w:rPr>
        <w:t>The aim is to  enhance the accuracy of Forest Fire Detection by employing</w:t>
      </w:r>
      <w:r w:rsidR="00441792" w:rsidRPr="00BE3B10">
        <w:rPr>
          <w:rFonts w:ascii="Times New Roman" w:eastAsia="Times New Roman" w:hAnsi="Times New Roman" w:cs="Times New Roman"/>
          <w:color w:val="000000"/>
          <w:sz w:val="24"/>
          <w:szCs w:val="24"/>
          <w:lang w:eastAsia="en-IN"/>
        </w:rPr>
        <w:t xml:space="preserve"> </w:t>
      </w:r>
      <w:r w:rsidR="00023163" w:rsidRPr="00BE3B10">
        <w:rPr>
          <w:rFonts w:ascii="Times New Roman" w:eastAsia="Times New Roman" w:hAnsi="Times New Roman" w:cs="Times New Roman"/>
          <w:color w:val="000000"/>
          <w:sz w:val="24"/>
          <w:szCs w:val="24"/>
          <w:lang w:eastAsia="en-IN"/>
        </w:rPr>
        <w:t>LightGBM and comparing it with Gradient Boosting Machine (GBM). This study</w:t>
      </w:r>
      <w:r w:rsidR="00441792" w:rsidRPr="00BE3B10">
        <w:rPr>
          <w:rFonts w:ascii="Times New Roman" w:eastAsia="Times New Roman" w:hAnsi="Times New Roman" w:cs="Times New Roman"/>
          <w:color w:val="000000"/>
          <w:sz w:val="24"/>
          <w:szCs w:val="24"/>
          <w:lang w:eastAsia="en-IN"/>
        </w:rPr>
        <w:t xml:space="preserve"> </w:t>
      </w:r>
      <w:r w:rsidR="00023163" w:rsidRPr="00BE3B10">
        <w:rPr>
          <w:rFonts w:ascii="Times New Roman" w:eastAsia="Times New Roman" w:hAnsi="Times New Roman" w:cs="Times New Roman"/>
          <w:color w:val="000000"/>
          <w:sz w:val="24"/>
          <w:szCs w:val="24"/>
          <w:lang w:eastAsia="en-IN"/>
        </w:rPr>
        <w:t>seeks  to identify the superior model for effective and reliable fire detection.This study,</w:t>
      </w:r>
      <w:r w:rsidR="00441792" w:rsidRPr="00BE3B10">
        <w:rPr>
          <w:rFonts w:ascii="Times New Roman" w:eastAsia="Times New Roman" w:hAnsi="Times New Roman" w:cs="Times New Roman"/>
          <w:color w:val="000000"/>
          <w:sz w:val="24"/>
          <w:szCs w:val="24"/>
          <w:lang w:eastAsia="en-IN"/>
        </w:rPr>
        <w:t xml:space="preserve"> </w:t>
      </w:r>
      <w:r w:rsidR="00023163" w:rsidRPr="00BE3B10">
        <w:rPr>
          <w:rFonts w:ascii="Times New Roman" w:eastAsia="Times New Roman" w:hAnsi="Times New Roman" w:cs="Times New Roman"/>
          <w:color w:val="000000"/>
          <w:sz w:val="24"/>
          <w:szCs w:val="24"/>
          <w:lang w:eastAsia="en-IN"/>
        </w:rPr>
        <w:t>we aim to</w:t>
      </w:r>
      <w:r w:rsidR="00023163" w:rsidRPr="00BE3B10">
        <w:rPr>
          <w:rFonts w:ascii="Times New Roman" w:eastAsia="Times New Roman" w:hAnsi="Times New Roman" w:cs="Times New Roman"/>
          <w:sz w:val="24"/>
          <w:szCs w:val="24"/>
          <w:lang w:eastAsia="en-IN"/>
        </w:rPr>
        <w:t xml:space="preserve"> </w:t>
      </w:r>
      <w:r w:rsidR="00023163" w:rsidRPr="00BE3B10">
        <w:rPr>
          <w:rFonts w:ascii="Times New Roman" w:eastAsia="Times New Roman" w:hAnsi="Times New Roman" w:cs="Times New Roman"/>
          <w:color w:val="000000"/>
          <w:sz w:val="24"/>
          <w:szCs w:val="24"/>
          <w:lang w:eastAsia="en-IN"/>
        </w:rPr>
        <w:t>predict the accuracy of Forest Fire Detection using LightGBM and compareit with Gradient</w:t>
      </w:r>
      <w:r w:rsidR="00023163" w:rsidRPr="00BE3B10">
        <w:rPr>
          <w:rFonts w:ascii="Times New Roman" w:eastAsia="Times New Roman" w:hAnsi="Times New Roman" w:cs="Times New Roman"/>
          <w:sz w:val="24"/>
          <w:szCs w:val="24"/>
          <w:lang w:eastAsia="en-IN"/>
        </w:rPr>
        <w:t xml:space="preserve"> </w:t>
      </w:r>
      <w:r w:rsidR="00023163" w:rsidRPr="00BE3B10">
        <w:rPr>
          <w:rFonts w:ascii="Times New Roman" w:eastAsia="Times New Roman" w:hAnsi="Times New Roman" w:cs="Times New Roman"/>
          <w:color w:val="000000"/>
          <w:sz w:val="24"/>
          <w:szCs w:val="24"/>
          <w:lang w:eastAsia="en-IN"/>
        </w:rPr>
        <w:t>Boosting Machine (GBM) to assess the potential for improving</w:t>
      </w:r>
      <w:r w:rsidR="00441792" w:rsidRPr="00BE3B10">
        <w:rPr>
          <w:rFonts w:ascii="Times New Roman" w:eastAsia="Times New Roman" w:hAnsi="Times New Roman" w:cs="Times New Roman"/>
          <w:color w:val="000000"/>
          <w:sz w:val="24"/>
          <w:szCs w:val="24"/>
          <w:lang w:eastAsia="en-IN"/>
        </w:rPr>
        <w:t xml:space="preserve"> </w:t>
      </w:r>
      <w:r w:rsidR="007E6B31" w:rsidRPr="00BE3B10">
        <w:rPr>
          <w:rFonts w:ascii="Times New Roman" w:eastAsia="Times New Roman" w:hAnsi="Times New Roman" w:cs="Times New Roman"/>
          <w:color w:val="000000"/>
          <w:sz w:val="24"/>
          <w:szCs w:val="24"/>
          <w:lang w:eastAsia="en-IN"/>
        </w:rPr>
        <w:t>accuracy in wild</w:t>
      </w:r>
      <w:r w:rsidR="00023163" w:rsidRPr="00BE3B10">
        <w:rPr>
          <w:rFonts w:ascii="Times New Roman" w:eastAsia="Times New Roman" w:hAnsi="Times New Roman" w:cs="Times New Roman"/>
          <w:color w:val="000000"/>
          <w:sz w:val="24"/>
          <w:szCs w:val="24"/>
          <w:lang w:eastAsia="en-IN"/>
        </w:rPr>
        <w:t>fire  detection. The dataset utilized for this research comprises various</w:t>
      </w:r>
      <w:r w:rsidR="00441792" w:rsidRPr="00BE3B10">
        <w:rPr>
          <w:rFonts w:ascii="Times New Roman" w:eastAsia="Times New Roman" w:hAnsi="Times New Roman" w:cs="Times New Roman"/>
          <w:color w:val="000000"/>
          <w:sz w:val="24"/>
          <w:szCs w:val="24"/>
          <w:lang w:eastAsia="en-IN"/>
        </w:rPr>
        <w:t xml:space="preserve"> </w:t>
      </w:r>
      <w:r w:rsidR="00023163" w:rsidRPr="00BE3B10">
        <w:rPr>
          <w:rFonts w:ascii="Times New Roman" w:eastAsia="Times New Roman" w:hAnsi="Times New Roman" w:cs="Times New Roman"/>
          <w:color w:val="000000"/>
          <w:sz w:val="24"/>
          <w:szCs w:val="24"/>
          <w:lang w:eastAsia="en-IN"/>
        </w:rPr>
        <w:t>environmental and meteorological features, such as temperature, humidity, wind speed,</w:t>
      </w:r>
      <w:r w:rsidR="00441792" w:rsidRPr="00BE3B10">
        <w:rPr>
          <w:rFonts w:ascii="Times New Roman" w:eastAsia="Times New Roman" w:hAnsi="Times New Roman" w:cs="Times New Roman"/>
          <w:color w:val="000000"/>
          <w:sz w:val="24"/>
          <w:szCs w:val="24"/>
          <w:lang w:eastAsia="en-IN"/>
        </w:rPr>
        <w:t xml:space="preserve"> </w:t>
      </w:r>
      <w:r w:rsidR="00023163" w:rsidRPr="00BE3B10">
        <w:rPr>
          <w:rFonts w:ascii="Times New Roman" w:eastAsia="Times New Roman" w:hAnsi="Times New Roman" w:cs="Times New Roman"/>
          <w:color w:val="000000"/>
          <w:sz w:val="24"/>
          <w:szCs w:val="24"/>
          <w:lang w:eastAsia="en-IN"/>
        </w:rPr>
        <w:t>and vegetation indices, collected from</w:t>
      </w:r>
      <w:r w:rsidR="00023163" w:rsidRPr="00BE3B10">
        <w:rPr>
          <w:rFonts w:ascii="Times New Roman" w:eastAsia="Times New Roman" w:hAnsi="Times New Roman" w:cs="Times New Roman"/>
          <w:sz w:val="24"/>
          <w:szCs w:val="24"/>
          <w:lang w:eastAsia="en-IN"/>
        </w:rPr>
        <w:t xml:space="preserve"> </w:t>
      </w:r>
      <w:r w:rsidR="00023163" w:rsidRPr="00BE3B10">
        <w:rPr>
          <w:rFonts w:ascii="Times New Roman" w:eastAsia="Times New Roman" w:hAnsi="Times New Roman" w:cs="Times New Roman"/>
          <w:color w:val="000000"/>
          <w:sz w:val="24"/>
          <w:szCs w:val="24"/>
          <w:lang w:eastAsia="en-IN"/>
        </w:rPr>
        <w:t>sensor networks deployed in forested areas. The</w:t>
      </w:r>
      <w:r w:rsidR="00441792" w:rsidRPr="00BE3B10">
        <w:rPr>
          <w:rFonts w:ascii="Times New Roman" w:eastAsia="Times New Roman" w:hAnsi="Times New Roman" w:cs="Times New Roman"/>
          <w:color w:val="000000"/>
          <w:sz w:val="24"/>
          <w:szCs w:val="24"/>
          <w:lang w:eastAsia="en-IN"/>
        </w:rPr>
        <w:t xml:space="preserve"> </w:t>
      </w:r>
      <w:r w:rsidR="007E6B31" w:rsidRPr="00BE3B10">
        <w:rPr>
          <w:rFonts w:ascii="Times New Roman" w:eastAsia="Times New Roman" w:hAnsi="Times New Roman" w:cs="Times New Roman"/>
          <w:color w:val="000000"/>
          <w:sz w:val="24"/>
          <w:szCs w:val="24"/>
          <w:lang w:eastAsia="en-IN"/>
        </w:rPr>
        <w:t>Light</w:t>
      </w:r>
      <w:r w:rsidR="00023163" w:rsidRPr="00BE3B10">
        <w:rPr>
          <w:rFonts w:ascii="Times New Roman" w:eastAsia="Times New Roman" w:hAnsi="Times New Roman" w:cs="Times New Roman"/>
          <w:color w:val="000000"/>
          <w:sz w:val="24"/>
          <w:szCs w:val="24"/>
          <w:lang w:eastAsia="en-IN"/>
        </w:rPr>
        <w:t>GBM</w:t>
      </w:r>
      <w:r w:rsidR="00023163" w:rsidRPr="00BE3B10">
        <w:rPr>
          <w:rFonts w:ascii="Times New Roman" w:eastAsia="Times New Roman" w:hAnsi="Times New Roman" w:cs="Times New Roman"/>
          <w:color w:val="1155CC"/>
          <w:sz w:val="24"/>
          <w:szCs w:val="24"/>
          <w:u w:val="single"/>
          <w:lang w:eastAsia="en-IN"/>
        </w:rPr>
        <w:t xml:space="preserve"> </w:t>
      </w:r>
      <w:r w:rsidR="00023163" w:rsidRPr="00BE3B10">
        <w:rPr>
          <w:rFonts w:ascii="Times New Roman" w:eastAsia="Times New Roman" w:hAnsi="Times New Roman" w:cs="Times New Roman"/>
          <w:color w:val="000000"/>
          <w:sz w:val="24"/>
          <w:szCs w:val="24"/>
          <w:lang w:eastAsia="en-IN"/>
        </w:rPr>
        <w:t xml:space="preserve"> algorithm, known   for its efficiency and  speed, and the traditional</w:t>
      </w:r>
      <w:r w:rsidR="00441792" w:rsidRPr="00BE3B10">
        <w:rPr>
          <w:rFonts w:ascii="Times New Roman" w:eastAsia="Times New Roman" w:hAnsi="Times New Roman" w:cs="Times New Roman"/>
          <w:color w:val="000000"/>
          <w:sz w:val="24"/>
          <w:szCs w:val="24"/>
          <w:lang w:eastAsia="en-IN"/>
        </w:rPr>
        <w:t xml:space="preserve"> </w:t>
      </w:r>
      <w:r w:rsidR="00023163" w:rsidRPr="00BE3B10">
        <w:rPr>
          <w:rFonts w:ascii="Times New Roman" w:eastAsia="Times New Roman" w:hAnsi="Times New Roman" w:cs="Times New Roman"/>
          <w:color w:val="000000"/>
          <w:sz w:val="24"/>
          <w:szCs w:val="24"/>
          <w:lang w:eastAsia="en-IN"/>
        </w:rPr>
        <w:t>Gradient Boosting Machine will be implemented  and  fine-tuned for optimal</w:t>
      </w:r>
      <w:r w:rsidR="00441792" w:rsidRPr="00BE3B10">
        <w:rPr>
          <w:rFonts w:ascii="Times New Roman" w:eastAsia="Times New Roman" w:hAnsi="Times New Roman" w:cs="Times New Roman"/>
          <w:color w:val="000000"/>
          <w:sz w:val="24"/>
          <w:szCs w:val="24"/>
          <w:lang w:eastAsia="en-IN"/>
        </w:rPr>
        <w:t xml:space="preserve"> </w:t>
      </w:r>
      <w:r w:rsidR="00023163" w:rsidRPr="00BE3B10">
        <w:rPr>
          <w:rFonts w:ascii="Times New Roman" w:eastAsia="Times New Roman" w:hAnsi="Times New Roman" w:cs="Times New Roman"/>
          <w:color w:val="000000"/>
          <w:sz w:val="24"/>
          <w:szCs w:val="24"/>
          <w:lang w:eastAsia="en-IN"/>
        </w:rPr>
        <w:t>performance. The dataset will be   split into training and testing sets, with a cross-validation approach employed during the training phase to enhance model</w:t>
      </w:r>
      <w:r w:rsidR="00441792" w:rsidRPr="00BE3B10">
        <w:rPr>
          <w:rFonts w:ascii="Times New Roman" w:eastAsia="Times New Roman" w:hAnsi="Times New Roman" w:cs="Times New Roman"/>
          <w:color w:val="000000"/>
          <w:sz w:val="24"/>
          <w:szCs w:val="24"/>
          <w:lang w:eastAsia="en-IN"/>
        </w:rPr>
        <w:t xml:space="preserve"> </w:t>
      </w:r>
      <w:r w:rsidR="00023163" w:rsidRPr="00BE3B10">
        <w:rPr>
          <w:rFonts w:ascii="Times New Roman" w:eastAsia="Times New Roman" w:hAnsi="Times New Roman" w:cs="Times New Roman"/>
          <w:color w:val="000000"/>
          <w:sz w:val="24"/>
          <w:szCs w:val="24"/>
          <w:lang w:eastAsia="en-IN"/>
        </w:rPr>
        <w:t xml:space="preserve">generalization. Evaluation metrics, including accuracy, </w:t>
      </w:r>
      <w:r w:rsidR="00441792" w:rsidRPr="00BE3B10">
        <w:rPr>
          <w:rFonts w:ascii="Times New Roman" w:eastAsia="Times New Roman" w:hAnsi="Times New Roman" w:cs="Times New Roman"/>
          <w:color w:val="000000"/>
          <w:sz w:val="24"/>
          <w:szCs w:val="24"/>
          <w:lang w:eastAsia="en-IN"/>
        </w:rPr>
        <w:t xml:space="preserve">precision, recall, and F1 score, </w:t>
      </w:r>
      <w:r w:rsidR="00023163" w:rsidRPr="00BE3B10">
        <w:rPr>
          <w:rFonts w:ascii="Times New Roman" w:eastAsia="Times New Roman" w:hAnsi="Times New Roman" w:cs="Times New Roman"/>
          <w:color w:val="000000"/>
          <w:sz w:val="24"/>
          <w:szCs w:val="24"/>
          <w:lang w:eastAsia="en-IN"/>
        </w:rPr>
        <w:t>will be utilized to assess the performance of both models. Comparative analysis will</w:t>
      </w:r>
      <w:r w:rsidR="00441792" w:rsidRPr="00BE3B10">
        <w:rPr>
          <w:rFonts w:ascii="Times New Roman" w:eastAsia="Times New Roman" w:hAnsi="Times New Roman" w:cs="Times New Roman"/>
          <w:sz w:val="24"/>
          <w:szCs w:val="24"/>
          <w:lang w:eastAsia="en-IN"/>
        </w:rPr>
        <w:t xml:space="preserve"> </w:t>
      </w:r>
      <w:r w:rsidR="00023163" w:rsidRPr="00BE3B10">
        <w:rPr>
          <w:rFonts w:ascii="Times New Roman" w:eastAsia="Times New Roman" w:hAnsi="Times New Roman" w:cs="Times New Roman"/>
          <w:color w:val="000000"/>
          <w:sz w:val="24"/>
          <w:szCs w:val="24"/>
          <w:lang w:eastAsia="en-IN"/>
        </w:rPr>
        <w:t>be</w:t>
      </w:r>
      <w:r w:rsidR="00023163" w:rsidRPr="00BE3B10">
        <w:rPr>
          <w:rFonts w:ascii="Times New Roman" w:eastAsia="Times New Roman" w:hAnsi="Times New Roman" w:cs="Times New Roman"/>
          <w:sz w:val="24"/>
          <w:szCs w:val="24"/>
          <w:lang w:eastAsia="en-IN"/>
        </w:rPr>
        <w:t xml:space="preserve"> </w:t>
      </w:r>
      <w:r w:rsidR="00023163" w:rsidRPr="00BE3B10">
        <w:rPr>
          <w:rFonts w:ascii="Times New Roman" w:eastAsia="Times New Roman" w:hAnsi="Times New Roman" w:cs="Times New Roman"/>
          <w:color w:val="000000"/>
          <w:sz w:val="24"/>
          <w:szCs w:val="24"/>
          <w:lang w:eastAsia="en-IN"/>
        </w:rPr>
        <w:t>conducted to   identify any  discernible differences in predictive accuracy between</w:t>
      </w:r>
      <w:r w:rsidR="00441792" w:rsidRPr="00BE3B10">
        <w:rPr>
          <w:rFonts w:ascii="Times New Roman" w:eastAsia="Times New Roman" w:hAnsi="Times New Roman" w:cs="Times New Roman"/>
          <w:sz w:val="24"/>
          <w:szCs w:val="24"/>
          <w:lang w:eastAsia="en-IN"/>
        </w:rPr>
        <w:t xml:space="preserve"> </w:t>
      </w:r>
      <w:r w:rsidR="00023163" w:rsidRPr="00BE3B10">
        <w:rPr>
          <w:rFonts w:ascii="Times New Roman" w:eastAsia="Times New Roman" w:hAnsi="Times New Roman" w:cs="Times New Roman"/>
          <w:color w:val="000000"/>
          <w:sz w:val="24"/>
          <w:szCs w:val="24"/>
          <w:lang w:eastAsia="en-IN"/>
        </w:rPr>
        <w:t>LightGBM and GBM,  ultimately providing insights into the potential improvement in</w:t>
      </w:r>
      <w:r w:rsidR="00441792" w:rsidRPr="00BE3B10">
        <w:rPr>
          <w:rFonts w:ascii="Times New Roman" w:eastAsia="Times New Roman" w:hAnsi="Times New Roman" w:cs="Times New Roman"/>
          <w:sz w:val="24"/>
          <w:szCs w:val="24"/>
          <w:lang w:eastAsia="en-IN"/>
        </w:rPr>
        <w:t xml:space="preserve"> </w:t>
      </w:r>
      <w:r w:rsidR="00023163" w:rsidRPr="00BE3B10">
        <w:rPr>
          <w:rFonts w:ascii="Times New Roman" w:eastAsia="Times New Roman" w:hAnsi="Times New Roman" w:cs="Times New Roman"/>
          <w:color w:val="000000"/>
          <w:sz w:val="24"/>
          <w:szCs w:val="24"/>
          <w:lang w:eastAsia="en-IN"/>
        </w:rPr>
        <w:t>forest fire detection</w:t>
      </w:r>
      <w:r w:rsidR="00023163" w:rsidRPr="00BE3B10">
        <w:rPr>
          <w:rFonts w:ascii="Times New Roman" w:eastAsia="Times New Roman" w:hAnsi="Times New Roman" w:cs="Times New Roman"/>
          <w:sz w:val="24"/>
          <w:szCs w:val="24"/>
          <w:lang w:eastAsia="en-IN"/>
        </w:rPr>
        <w:t xml:space="preserve">  </w:t>
      </w:r>
      <w:r w:rsidR="00023163" w:rsidRPr="00BE3B10">
        <w:rPr>
          <w:rFonts w:ascii="Times New Roman" w:eastAsia="Times New Roman" w:hAnsi="Times New Roman" w:cs="Times New Roman"/>
          <w:color w:val="000000"/>
          <w:sz w:val="24"/>
          <w:szCs w:val="24"/>
          <w:lang w:eastAsia="en-IN"/>
        </w:rPr>
        <w:t xml:space="preserve">accuracy  afforded by LightGBM. </w:t>
      </w:r>
      <w:r w:rsidR="00023163" w:rsidRPr="00BE3B10">
        <w:rPr>
          <w:rFonts w:ascii="Times New Roman" w:eastAsia="Times New Roman" w:hAnsi="Times New Roman" w:cs="Times New Roman"/>
          <w:b/>
          <w:bCs/>
          <w:color w:val="000000"/>
          <w:sz w:val="24"/>
          <w:szCs w:val="24"/>
          <w:lang w:eastAsia="en-IN"/>
        </w:rPr>
        <w:t xml:space="preserve"> </w:t>
      </w:r>
      <w:r w:rsidR="00023163" w:rsidRPr="00BE3B10">
        <w:rPr>
          <w:rFonts w:ascii="Times New Roman" w:eastAsia="Times New Roman" w:hAnsi="Times New Roman" w:cs="Times New Roman"/>
          <w:color w:val="000000"/>
          <w:sz w:val="24"/>
          <w:szCs w:val="24"/>
          <w:lang w:eastAsia="en-IN"/>
        </w:rPr>
        <w:t>Based on obtained results</w:t>
      </w:r>
      <w:r w:rsidR="00441792" w:rsidRPr="00BE3B10">
        <w:rPr>
          <w:rFonts w:ascii="Times New Roman" w:eastAsia="Times New Roman" w:hAnsi="Times New Roman" w:cs="Times New Roman"/>
          <w:sz w:val="24"/>
          <w:szCs w:val="24"/>
          <w:lang w:eastAsia="en-IN"/>
        </w:rPr>
        <w:t xml:space="preserve"> </w:t>
      </w:r>
      <w:r w:rsidR="00023163" w:rsidRPr="00BE3B10">
        <w:rPr>
          <w:rFonts w:ascii="Times New Roman" w:eastAsia="Times New Roman" w:hAnsi="Times New Roman" w:cs="Times New Roman"/>
          <w:color w:val="000000"/>
          <w:sz w:val="24"/>
          <w:szCs w:val="24"/>
          <w:lang w:eastAsia="en-IN"/>
        </w:rPr>
        <w:t>LightGBM  has significantly better accuracy (57.69%) compared to GBM accuracy</w:t>
      </w:r>
      <w:r w:rsidR="00441792" w:rsidRPr="00BE3B10">
        <w:rPr>
          <w:rFonts w:ascii="Times New Roman" w:eastAsia="Times New Roman" w:hAnsi="Times New Roman" w:cs="Times New Roman"/>
          <w:sz w:val="24"/>
          <w:szCs w:val="24"/>
          <w:lang w:eastAsia="en-IN"/>
        </w:rPr>
        <w:t xml:space="preserve"> </w:t>
      </w:r>
      <w:r w:rsidR="00023163" w:rsidRPr="00BE3B10">
        <w:rPr>
          <w:rFonts w:ascii="Times New Roman" w:eastAsia="Times New Roman" w:hAnsi="Times New Roman" w:cs="Times New Roman"/>
          <w:color w:val="000000"/>
          <w:sz w:val="24"/>
          <w:szCs w:val="24"/>
          <w:lang w:eastAsia="en-IN"/>
        </w:rPr>
        <w:t>(51.92%) Statistically not significant dif</w:t>
      </w:r>
      <w:r w:rsidR="00441792" w:rsidRPr="00BE3B10">
        <w:rPr>
          <w:rFonts w:ascii="Times New Roman" w:eastAsia="Times New Roman" w:hAnsi="Times New Roman" w:cs="Times New Roman"/>
          <w:color w:val="000000"/>
          <w:sz w:val="24"/>
          <w:szCs w:val="24"/>
          <w:lang w:eastAsia="en-IN"/>
        </w:rPr>
        <w:t xml:space="preserve">ference between LightGBM and GBM </w:t>
      </w:r>
      <w:r w:rsidR="00023163" w:rsidRPr="00BE3B10">
        <w:rPr>
          <w:rFonts w:ascii="Times New Roman" w:eastAsia="Times New Roman" w:hAnsi="Times New Roman" w:cs="Times New Roman"/>
          <w:color w:val="000000"/>
          <w:sz w:val="24"/>
          <w:szCs w:val="24"/>
          <w:lang w:eastAsia="en-IN"/>
        </w:rPr>
        <w:t>algorithm was found to be p-value of p=0.362 (p&gt;0.05).</w:t>
      </w:r>
      <w:r w:rsidR="00023163" w:rsidRPr="00BE3B10">
        <w:rPr>
          <w:rFonts w:ascii="Times New Roman" w:eastAsia="Times New Roman" w:hAnsi="Times New Roman" w:cs="Times New Roman"/>
          <w:sz w:val="24"/>
          <w:szCs w:val="24"/>
          <w:lang w:eastAsia="en-IN"/>
        </w:rPr>
        <w:t xml:space="preserve"> </w:t>
      </w:r>
      <w:r w:rsidR="00023163" w:rsidRPr="00BE3B10">
        <w:rPr>
          <w:rFonts w:ascii="Times New Roman" w:eastAsia="Times New Roman" w:hAnsi="Times New Roman" w:cs="Times New Roman"/>
          <w:color w:val="000000"/>
          <w:sz w:val="24"/>
          <w:szCs w:val="24"/>
          <w:lang w:eastAsia="en-IN"/>
        </w:rPr>
        <w:t>The have used the following</w:t>
      </w:r>
      <w:r w:rsidR="00441792" w:rsidRPr="00BE3B10">
        <w:rPr>
          <w:rFonts w:ascii="Times New Roman" w:eastAsia="Times New Roman" w:hAnsi="Times New Roman" w:cs="Times New Roman"/>
          <w:sz w:val="24"/>
          <w:szCs w:val="24"/>
          <w:lang w:eastAsia="en-IN"/>
        </w:rPr>
        <w:t xml:space="preserve"> </w:t>
      </w:r>
      <w:r w:rsidR="00023163" w:rsidRPr="00BE3B10">
        <w:rPr>
          <w:rFonts w:ascii="Times New Roman" w:eastAsia="Times New Roman" w:hAnsi="Times New Roman" w:cs="Times New Roman"/>
          <w:color w:val="000000"/>
          <w:sz w:val="24"/>
          <w:szCs w:val="24"/>
          <w:lang w:eastAsia="en-IN"/>
        </w:rPr>
        <w:t>algorithms namely LightGBM  and  GBM algorithms to predict the data. From the</w:t>
      </w:r>
      <w:r w:rsidR="00441792" w:rsidRPr="00BE3B10">
        <w:rPr>
          <w:rFonts w:ascii="Times New Roman" w:eastAsia="Times New Roman" w:hAnsi="Times New Roman" w:cs="Times New Roman"/>
          <w:sz w:val="24"/>
          <w:szCs w:val="24"/>
          <w:lang w:eastAsia="en-IN"/>
        </w:rPr>
        <w:t xml:space="preserve"> </w:t>
      </w:r>
      <w:r w:rsidR="00023163" w:rsidRPr="00BE3B10">
        <w:rPr>
          <w:rFonts w:ascii="Times New Roman" w:eastAsia="Times New Roman" w:hAnsi="Times New Roman" w:cs="Times New Roman"/>
          <w:color w:val="000000"/>
          <w:sz w:val="24"/>
          <w:szCs w:val="24"/>
          <w:lang w:eastAsia="en-IN"/>
        </w:rPr>
        <w:t>results it is proved that   the proposed LightGBM works better than</w:t>
      </w:r>
      <w:r w:rsidR="007E6B31" w:rsidRPr="00BE3B10">
        <w:rPr>
          <w:rFonts w:ascii="Times New Roman" w:eastAsia="Times New Roman" w:hAnsi="Times New Roman" w:cs="Times New Roman"/>
          <w:sz w:val="24"/>
          <w:szCs w:val="24"/>
          <w:lang w:eastAsia="en-IN"/>
        </w:rPr>
        <w:t xml:space="preserve"> </w:t>
      </w:r>
      <w:r w:rsidR="00023163" w:rsidRPr="00BE3B10">
        <w:rPr>
          <w:rFonts w:ascii="Times New Roman" w:eastAsia="Times New Roman" w:hAnsi="Times New Roman" w:cs="Times New Roman"/>
          <w:color w:val="000000"/>
          <w:sz w:val="24"/>
          <w:szCs w:val="24"/>
          <w:lang w:eastAsia="en-IN"/>
        </w:rPr>
        <w:t>other algorithms</w:t>
      </w:r>
      <w:r w:rsidR="00441792" w:rsidRPr="00BE3B10">
        <w:rPr>
          <w:rFonts w:ascii="Times New Roman" w:eastAsia="Times New Roman" w:hAnsi="Times New Roman" w:cs="Times New Roman"/>
          <w:sz w:val="24"/>
          <w:szCs w:val="24"/>
          <w:lang w:eastAsia="en-IN"/>
        </w:rPr>
        <w:t xml:space="preserve"> </w:t>
      </w:r>
      <w:r w:rsidR="00023163" w:rsidRPr="00BE3B10">
        <w:rPr>
          <w:rFonts w:ascii="Times New Roman" w:eastAsia="Times New Roman" w:hAnsi="Times New Roman" w:cs="Times New Roman"/>
          <w:color w:val="000000"/>
          <w:sz w:val="24"/>
          <w:szCs w:val="24"/>
          <w:lang w:eastAsia="en-IN"/>
        </w:rPr>
        <w:t>in terms of accuracy.</w:t>
      </w:r>
    </w:p>
    <w:p w:rsidR="005659B6" w:rsidRPr="00BE3B10" w:rsidRDefault="00023163" w:rsidP="00BE3B10">
      <w:pPr>
        <w:spacing w:after="0" w:line="276" w:lineRule="auto"/>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 </w:t>
      </w:r>
    </w:p>
    <w:p w:rsidR="00152041" w:rsidRPr="00BE3B10" w:rsidRDefault="00152041" w:rsidP="00BE3B10">
      <w:pPr>
        <w:pStyle w:val="BodyText"/>
        <w:spacing w:before="126" w:line="276" w:lineRule="auto"/>
        <w:jc w:val="both"/>
        <w:outlineLvl w:val="0"/>
        <w:rPr>
          <w:bCs/>
          <w:spacing w:val="-1"/>
          <w:sz w:val="24"/>
          <w:szCs w:val="24"/>
        </w:rPr>
      </w:pPr>
      <w:r w:rsidRPr="00BE3B10">
        <w:rPr>
          <w:b/>
          <w:bCs/>
          <w:spacing w:val="-1"/>
          <w:sz w:val="24"/>
          <w:szCs w:val="24"/>
        </w:rPr>
        <w:t xml:space="preserve">KEYWORDS: </w:t>
      </w:r>
      <w:r w:rsidRPr="00BE3B10">
        <w:rPr>
          <w:bCs/>
          <w:spacing w:val="-1"/>
          <w:sz w:val="24"/>
          <w:szCs w:val="24"/>
        </w:rPr>
        <w:t xml:space="preserve">Forest Fire Detection, LightGBM, Gradient, Boosting Machine (GBM), Accuracy Improvement, Machine Learning, Comparative Analysis, Predictive Modeling, Classification Algorithms, Environmental Monitoring, Data Analytics, Hyperparameter Tuning, Remote Sensing, Data Science,Model Evaluation, Decision </w:t>
      </w:r>
      <w:r w:rsidR="00441792" w:rsidRPr="00BE3B10">
        <w:rPr>
          <w:bCs/>
          <w:spacing w:val="-1"/>
          <w:sz w:val="24"/>
          <w:szCs w:val="24"/>
        </w:rPr>
        <w:t xml:space="preserve"> T</w:t>
      </w:r>
      <w:r w:rsidRPr="00BE3B10">
        <w:rPr>
          <w:bCs/>
          <w:spacing w:val="-1"/>
          <w:sz w:val="24"/>
          <w:szCs w:val="24"/>
        </w:rPr>
        <w:t xml:space="preserve">rees, Ensemble Learning, Wildfire Management, Predictive Performance, Fire </w:t>
      </w:r>
      <w:r w:rsidR="00441792" w:rsidRPr="00BE3B10">
        <w:rPr>
          <w:bCs/>
          <w:spacing w:val="-1"/>
          <w:sz w:val="24"/>
          <w:szCs w:val="24"/>
        </w:rPr>
        <w:t xml:space="preserve"> </w:t>
      </w:r>
      <w:r w:rsidRPr="00BE3B10">
        <w:rPr>
          <w:bCs/>
          <w:spacing w:val="-1"/>
          <w:sz w:val="24"/>
          <w:szCs w:val="24"/>
        </w:rPr>
        <w:t>Prevention, Feature Importance.</w:t>
      </w:r>
    </w:p>
    <w:p w:rsidR="00152041" w:rsidRPr="00BE3B10" w:rsidRDefault="00152041" w:rsidP="00BE3B10">
      <w:pPr>
        <w:pStyle w:val="BodyText"/>
        <w:spacing w:before="126" w:line="276" w:lineRule="auto"/>
        <w:jc w:val="both"/>
        <w:outlineLvl w:val="0"/>
        <w:rPr>
          <w:bCs/>
          <w:spacing w:val="-1"/>
          <w:sz w:val="24"/>
          <w:szCs w:val="24"/>
        </w:rPr>
      </w:pPr>
    </w:p>
    <w:p w:rsidR="00152041" w:rsidRPr="00BE3B10" w:rsidRDefault="00152041" w:rsidP="00BE3B10">
      <w:pPr>
        <w:pStyle w:val="BodyText"/>
        <w:spacing w:before="126" w:line="276" w:lineRule="auto"/>
        <w:jc w:val="both"/>
        <w:outlineLvl w:val="0"/>
        <w:rPr>
          <w:b/>
          <w:bCs/>
          <w:spacing w:val="-1"/>
          <w:sz w:val="24"/>
          <w:szCs w:val="24"/>
        </w:rPr>
      </w:pPr>
      <w:r w:rsidRPr="00BE3B10">
        <w:rPr>
          <w:b/>
          <w:bCs/>
          <w:spacing w:val="-1"/>
          <w:sz w:val="24"/>
          <w:szCs w:val="24"/>
        </w:rPr>
        <w:t>INTRODUCTION</w:t>
      </w:r>
    </w:p>
    <w:p w:rsidR="00152041" w:rsidRPr="00BE3B10" w:rsidRDefault="00152041" w:rsidP="00BE3B10">
      <w:pPr>
        <w:pStyle w:val="BodyText"/>
        <w:spacing w:before="126" w:line="276" w:lineRule="auto"/>
        <w:jc w:val="both"/>
        <w:outlineLvl w:val="0"/>
        <w:rPr>
          <w:bCs/>
          <w:spacing w:val="-1"/>
          <w:sz w:val="24"/>
          <w:szCs w:val="24"/>
        </w:rPr>
      </w:pPr>
    </w:p>
    <w:p w:rsidR="00152041" w:rsidRPr="00BE3B10" w:rsidRDefault="00152041" w:rsidP="00BE3B10">
      <w:pPr>
        <w:pStyle w:val="BodyText"/>
        <w:spacing w:before="126" w:line="276" w:lineRule="auto"/>
        <w:jc w:val="both"/>
        <w:outlineLvl w:val="0"/>
        <w:rPr>
          <w:bCs/>
          <w:spacing w:val="-1"/>
          <w:sz w:val="24"/>
          <w:szCs w:val="24"/>
        </w:rPr>
      </w:pPr>
      <w:r w:rsidRPr="00BE3B10">
        <w:rPr>
          <w:bCs/>
          <w:spacing w:val="-1"/>
          <w:sz w:val="24"/>
          <w:szCs w:val="24"/>
        </w:rPr>
        <w:t xml:space="preserve">In recent years, the escalating threat of forest fires has underscored the critical need for advanced and accurate detection mechanisms. Leveraging machine learning models has become pivotal in  this domain, offering the potential to enhance early detection systems significantly. This study     focuses on employing two powerful gradient boosting algorithms, namely LightGBM and Gradient Boosting Machine (GBM), to predict the accuracy of forest fire detection. LightGBM, a gradient boosting framework developed by Microsoft, and GBM, a widely used machine learning algorithm, both exhibit robust capabilities in handling complex patterns and nonlinear relationships within data. By comparing the performance of these two </w:t>
      </w:r>
      <w:r w:rsidRPr="00BE3B10">
        <w:rPr>
          <w:bCs/>
          <w:spacing w:val="-1"/>
          <w:sz w:val="24"/>
          <w:szCs w:val="24"/>
        </w:rPr>
        <w:lastRenderedPageBreak/>
        <w:t>algorithms, this research aims to discern which model offers superior accuracy in forest fire detection scenarios.The comparative analysis will delve into various aspects, including model training times,</w:t>
      </w:r>
      <w:r w:rsidR="00023163" w:rsidRPr="00BE3B10">
        <w:rPr>
          <w:bCs/>
          <w:spacing w:val="-1"/>
          <w:sz w:val="24"/>
          <w:szCs w:val="24"/>
        </w:rPr>
        <w:t xml:space="preserve"> </w:t>
      </w:r>
      <w:r w:rsidRPr="00BE3B10">
        <w:rPr>
          <w:bCs/>
          <w:spacing w:val="-1"/>
          <w:sz w:val="24"/>
          <w:szCs w:val="24"/>
        </w:rPr>
        <w:t>predictive capabilities, and adaptability to different datasets. Additionally, we seek to identify potential areas for improvement and optimization further to enhance the overall accuracy of forest fire detection systems. Through this investigation, we aim to contribute valuable insights that can inform the development and deployment of more effective tools for mitigating the impact of forest fires.</w:t>
      </w:r>
    </w:p>
    <w:p w:rsidR="00152041" w:rsidRPr="00BE3B10" w:rsidRDefault="00152041" w:rsidP="00BE3B10">
      <w:pPr>
        <w:pStyle w:val="BodyText"/>
        <w:spacing w:before="126" w:line="276" w:lineRule="auto"/>
        <w:jc w:val="both"/>
        <w:outlineLvl w:val="0"/>
        <w:rPr>
          <w:bCs/>
          <w:spacing w:val="-1"/>
          <w:sz w:val="24"/>
          <w:szCs w:val="24"/>
        </w:rPr>
      </w:pPr>
      <w:r w:rsidRPr="00BE3B10">
        <w:rPr>
          <w:bCs/>
          <w:spacing w:val="-1"/>
          <w:sz w:val="24"/>
          <w:szCs w:val="24"/>
        </w:rPr>
        <w:t xml:space="preserve"> </w:t>
      </w:r>
    </w:p>
    <w:p w:rsidR="00152041" w:rsidRPr="00BE3B10" w:rsidRDefault="00152041" w:rsidP="00BE3B10">
      <w:pPr>
        <w:pStyle w:val="BodyText"/>
        <w:spacing w:before="126" w:line="276" w:lineRule="auto"/>
        <w:jc w:val="both"/>
        <w:outlineLvl w:val="0"/>
        <w:rPr>
          <w:bCs/>
          <w:spacing w:val="-1"/>
          <w:sz w:val="24"/>
          <w:szCs w:val="24"/>
        </w:rPr>
      </w:pPr>
    </w:p>
    <w:p w:rsidR="00023163" w:rsidRPr="00BE3B10" w:rsidRDefault="00023163" w:rsidP="00BE3B10">
      <w:pPr>
        <w:pStyle w:val="BodyText"/>
        <w:spacing w:before="126" w:line="276" w:lineRule="auto"/>
        <w:jc w:val="both"/>
        <w:outlineLvl w:val="0"/>
        <w:rPr>
          <w:bCs/>
          <w:spacing w:val="-1"/>
          <w:sz w:val="24"/>
          <w:szCs w:val="24"/>
        </w:rPr>
      </w:pPr>
    </w:p>
    <w:p w:rsidR="00152041" w:rsidRPr="00BE3B10" w:rsidRDefault="00152041" w:rsidP="00BE3B10">
      <w:pPr>
        <w:pStyle w:val="BodyText"/>
        <w:spacing w:before="126" w:line="276" w:lineRule="auto"/>
        <w:jc w:val="both"/>
        <w:outlineLvl w:val="0"/>
        <w:rPr>
          <w:b/>
          <w:bCs/>
          <w:spacing w:val="-1"/>
          <w:sz w:val="24"/>
          <w:szCs w:val="24"/>
        </w:rPr>
      </w:pPr>
      <w:r w:rsidRPr="00BE3B10">
        <w:rPr>
          <w:b/>
          <w:bCs/>
          <w:spacing w:val="-1"/>
          <w:sz w:val="24"/>
          <w:szCs w:val="24"/>
        </w:rPr>
        <w:t>MATERIALS AND METHODS:</w:t>
      </w:r>
    </w:p>
    <w:p w:rsidR="00152041" w:rsidRPr="00BE3B10" w:rsidRDefault="00152041" w:rsidP="00BE3B10">
      <w:pPr>
        <w:pStyle w:val="BodyText"/>
        <w:spacing w:before="126" w:line="276" w:lineRule="auto"/>
        <w:jc w:val="both"/>
        <w:outlineLvl w:val="0"/>
        <w:rPr>
          <w:bCs/>
          <w:spacing w:val="-1"/>
          <w:sz w:val="24"/>
          <w:szCs w:val="24"/>
        </w:rPr>
      </w:pPr>
    </w:p>
    <w:p w:rsidR="00152041" w:rsidRPr="00BE3B10" w:rsidRDefault="00152041" w:rsidP="00BE3B10">
      <w:pPr>
        <w:pStyle w:val="BodyText"/>
        <w:spacing w:before="126" w:line="276" w:lineRule="auto"/>
        <w:jc w:val="both"/>
        <w:outlineLvl w:val="0"/>
        <w:rPr>
          <w:bCs/>
          <w:spacing w:val="-1"/>
          <w:sz w:val="24"/>
          <w:szCs w:val="24"/>
        </w:rPr>
      </w:pPr>
      <w:r w:rsidRPr="00BE3B10">
        <w:rPr>
          <w:bCs/>
          <w:spacing w:val="-1"/>
          <w:sz w:val="24"/>
          <w:szCs w:val="24"/>
        </w:rPr>
        <w:t>In this study, we aim to predict the accuracy of forest fire detection using LightGBM and</w:t>
      </w:r>
      <w:r w:rsidR="0034696D" w:rsidRPr="00BE3B10">
        <w:rPr>
          <w:bCs/>
          <w:spacing w:val="-1"/>
          <w:sz w:val="24"/>
          <w:szCs w:val="24"/>
        </w:rPr>
        <w:t xml:space="preserve"> </w:t>
      </w:r>
      <w:r w:rsidRPr="00BE3B10">
        <w:rPr>
          <w:bCs/>
          <w:spacing w:val="-1"/>
          <w:sz w:val="24"/>
          <w:szCs w:val="24"/>
        </w:rPr>
        <w:t>compare its performance with Gradient Boosting Machine (GBM) to enhance the predictive</w:t>
      </w:r>
      <w:r w:rsidR="0034696D" w:rsidRPr="00BE3B10">
        <w:rPr>
          <w:bCs/>
          <w:spacing w:val="-1"/>
          <w:sz w:val="24"/>
          <w:szCs w:val="24"/>
        </w:rPr>
        <w:t xml:space="preserve"> </w:t>
      </w:r>
      <w:r w:rsidRPr="00BE3B10">
        <w:rPr>
          <w:bCs/>
          <w:spacing w:val="-1"/>
          <w:sz w:val="24"/>
          <w:szCs w:val="24"/>
        </w:rPr>
        <w:t>capabilities. The dataset employed comprises features such as temperature, humidity, wind</w:t>
      </w:r>
      <w:r w:rsidR="0034696D" w:rsidRPr="00BE3B10">
        <w:rPr>
          <w:bCs/>
          <w:spacing w:val="-1"/>
          <w:sz w:val="24"/>
          <w:szCs w:val="24"/>
        </w:rPr>
        <w:t xml:space="preserve">  </w:t>
      </w:r>
      <w:r w:rsidRPr="00BE3B10">
        <w:rPr>
          <w:bCs/>
          <w:spacing w:val="-1"/>
          <w:sz w:val="24"/>
          <w:szCs w:val="24"/>
        </w:rPr>
        <w:t>speed, and other relevant meteo</w:t>
      </w:r>
      <w:r w:rsidR="0034696D" w:rsidRPr="00BE3B10">
        <w:rPr>
          <w:bCs/>
          <w:spacing w:val="-1"/>
          <w:sz w:val="24"/>
          <w:szCs w:val="24"/>
        </w:rPr>
        <w:t>rological parameters</w:t>
      </w:r>
      <w:r w:rsidRPr="00BE3B10">
        <w:rPr>
          <w:bCs/>
          <w:spacing w:val="-1"/>
          <w:sz w:val="24"/>
          <w:szCs w:val="24"/>
        </w:rPr>
        <w:t xml:space="preserve">. We preprocess the </w:t>
      </w:r>
      <w:r w:rsidR="00023163" w:rsidRPr="00BE3B10">
        <w:rPr>
          <w:bCs/>
          <w:spacing w:val="-1"/>
          <w:sz w:val="24"/>
          <w:szCs w:val="24"/>
        </w:rPr>
        <w:t xml:space="preserve"> </w:t>
      </w:r>
      <w:r w:rsidRPr="00BE3B10">
        <w:rPr>
          <w:bCs/>
          <w:spacing w:val="-1"/>
          <w:sz w:val="24"/>
          <w:szCs w:val="24"/>
        </w:rPr>
        <w:t>data</w:t>
      </w:r>
      <w:r w:rsidR="00023163" w:rsidRPr="00BE3B10">
        <w:rPr>
          <w:bCs/>
          <w:spacing w:val="-1"/>
          <w:sz w:val="24"/>
          <w:szCs w:val="24"/>
        </w:rPr>
        <w:t xml:space="preserve">  by   </w:t>
      </w:r>
      <w:r w:rsidRPr="00BE3B10">
        <w:rPr>
          <w:bCs/>
          <w:spacing w:val="-1"/>
          <w:sz w:val="24"/>
          <w:szCs w:val="24"/>
        </w:rPr>
        <w:t xml:space="preserve">handling </w:t>
      </w:r>
      <w:r w:rsidR="00023163" w:rsidRPr="00BE3B10">
        <w:rPr>
          <w:bCs/>
          <w:spacing w:val="-1"/>
          <w:sz w:val="24"/>
          <w:szCs w:val="24"/>
        </w:rPr>
        <w:t xml:space="preserve"> </w:t>
      </w:r>
      <w:r w:rsidRPr="00BE3B10">
        <w:rPr>
          <w:bCs/>
          <w:spacing w:val="-1"/>
          <w:sz w:val="24"/>
          <w:szCs w:val="24"/>
        </w:rPr>
        <w:t xml:space="preserve">missing </w:t>
      </w:r>
      <w:r w:rsidR="00023163" w:rsidRPr="00BE3B10">
        <w:rPr>
          <w:bCs/>
          <w:spacing w:val="-1"/>
          <w:sz w:val="24"/>
          <w:szCs w:val="24"/>
        </w:rPr>
        <w:t xml:space="preserve"> </w:t>
      </w:r>
      <w:r w:rsidRPr="00BE3B10">
        <w:rPr>
          <w:bCs/>
          <w:spacing w:val="-1"/>
          <w:sz w:val="24"/>
          <w:szCs w:val="24"/>
        </w:rPr>
        <w:t xml:space="preserve">values and </w:t>
      </w:r>
      <w:r w:rsidR="00023163" w:rsidRPr="00BE3B10">
        <w:rPr>
          <w:bCs/>
          <w:spacing w:val="-1"/>
          <w:sz w:val="24"/>
          <w:szCs w:val="24"/>
        </w:rPr>
        <w:t xml:space="preserve"> </w:t>
      </w:r>
      <w:r w:rsidRPr="00BE3B10">
        <w:rPr>
          <w:bCs/>
          <w:spacing w:val="-1"/>
          <w:sz w:val="24"/>
          <w:szCs w:val="24"/>
        </w:rPr>
        <w:t xml:space="preserve">normalizing </w:t>
      </w:r>
      <w:r w:rsidR="00023163" w:rsidRPr="00BE3B10">
        <w:rPr>
          <w:bCs/>
          <w:spacing w:val="-1"/>
          <w:sz w:val="24"/>
          <w:szCs w:val="24"/>
        </w:rPr>
        <w:t xml:space="preserve"> </w:t>
      </w:r>
      <w:r w:rsidRPr="00BE3B10">
        <w:rPr>
          <w:bCs/>
          <w:spacing w:val="-1"/>
          <w:sz w:val="24"/>
          <w:szCs w:val="24"/>
        </w:rPr>
        <w:t xml:space="preserve">numerical </w:t>
      </w:r>
      <w:r w:rsidR="00023163" w:rsidRPr="00BE3B10">
        <w:rPr>
          <w:bCs/>
          <w:spacing w:val="-1"/>
          <w:sz w:val="24"/>
          <w:szCs w:val="24"/>
        </w:rPr>
        <w:t xml:space="preserve">  </w:t>
      </w:r>
      <w:r w:rsidRPr="00BE3B10">
        <w:rPr>
          <w:bCs/>
          <w:spacing w:val="-1"/>
          <w:sz w:val="24"/>
          <w:szCs w:val="24"/>
        </w:rPr>
        <w:t>features. Subsequently, we split the dataset into training and testing sets. For LightGBM</w:t>
      </w:r>
      <w:r w:rsidR="00023163" w:rsidRPr="00BE3B10">
        <w:rPr>
          <w:bCs/>
          <w:spacing w:val="-1"/>
          <w:sz w:val="24"/>
          <w:szCs w:val="24"/>
        </w:rPr>
        <w:t xml:space="preserve"> </w:t>
      </w:r>
      <w:r w:rsidRPr="00BE3B10">
        <w:rPr>
          <w:bCs/>
          <w:spacing w:val="-1"/>
          <w:sz w:val="24"/>
          <w:szCs w:val="24"/>
        </w:rPr>
        <w:t>and GBM models, we conduct hyperparameter tuning using techniques such as grid search or random search to optimize the model's perfo</w:t>
      </w:r>
      <w:r w:rsidR="00023163" w:rsidRPr="00BE3B10">
        <w:rPr>
          <w:bCs/>
          <w:spacing w:val="-1"/>
          <w:sz w:val="24"/>
          <w:szCs w:val="24"/>
        </w:rPr>
        <w:t xml:space="preserve">rmance. The evaluation metrics,   </w:t>
      </w:r>
      <w:r w:rsidRPr="00BE3B10">
        <w:rPr>
          <w:bCs/>
          <w:spacing w:val="-1"/>
          <w:sz w:val="24"/>
          <w:szCs w:val="24"/>
        </w:rPr>
        <w:t>including accuracy, precision, recall, and F1 score, are employed to assess the models'predictive capabilities. Additionally, we explore feature importance to understand the contribution of each input variable in the models'decision-making process. The comparative analysis between LightGBMand GBM provides insights into the efficacy of these algorithms in forest fire detection, contributing to the advancement of efficient and accurate fire prediction systems.</w:t>
      </w:r>
    </w:p>
    <w:p w:rsidR="00214FEC" w:rsidRPr="00BE3B10" w:rsidRDefault="00214FEC" w:rsidP="00BE3B10">
      <w:pPr>
        <w:pStyle w:val="BodyText"/>
        <w:spacing w:before="126" w:line="276" w:lineRule="auto"/>
        <w:jc w:val="both"/>
        <w:outlineLvl w:val="0"/>
        <w:rPr>
          <w:bCs/>
          <w:spacing w:val="-1"/>
          <w:sz w:val="24"/>
          <w:szCs w:val="24"/>
        </w:rPr>
      </w:pPr>
    </w:p>
    <w:p w:rsidR="00152041" w:rsidRPr="00BE3B10" w:rsidRDefault="00152041" w:rsidP="00BE3B10">
      <w:pPr>
        <w:pStyle w:val="BodyText"/>
        <w:spacing w:before="126" w:line="276" w:lineRule="auto"/>
        <w:jc w:val="both"/>
        <w:outlineLvl w:val="0"/>
        <w:rPr>
          <w:b/>
          <w:bCs/>
          <w:spacing w:val="-1"/>
          <w:sz w:val="24"/>
          <w:szCs w:val="24"/>
        </w:rPr>
      </w:pPr>
      <w:r w:rsidRPr="00BE3B10">
        <w:rPr>
          <w:b/>
          <w:bCs/>
          <w:spacing w:val="-1"/>
          <w:sz w:val="24"/>
          <w:szCs w:val="24"/>
        </w:rPr>
        <w:t>LightGBM</w:t>
      </w:r>
    </w:p>
    <w:p w:rsidR="001C0682" w:rsidRPr="00BE3B10" w:rsidRDefault="00152041" w:rsidP="00BE3B10">
      <w:pPr>
        <w:pStyle w:val="BodyText"/>
        <w:spacing w:before="126" w:line="276" w:lineRule="auto"/>
        <w:jc w:val="both"/>
        <w:outlineLvl w:val="0"/>
        <w:rPr>
          <w:bCs/>
          <w:spacing w:val="-1"/>
          <w:sz w:val="24"/>
          <w:szCs w:val="24"/>
        </w:rPr>
      </w:pPr>
      <w:r w:rsidRPr="00BE3B10">
        <w:rPr>
          <w:bCs/>
          <w:spacing w:val="-1"/>
          <w:sz w:val="24"/>
          <w:szCs w:val="24"/>
        </w:rPr>
        <w:t>Forest fire detection plays a critical role in mitigating the devastating impact ofwildfires on ecosystems and communities. With the increasing frequency and intensity</w:t>
      </w:r>
      <w:r w:rsidR="00441792" w:rsidRPr="00BE3B10">
        <w:rPr>
          <w:bCs/>
          <w:spacing w:val="-1"/>
          <w:sz w:val="24"/>
          <w:szCs w:val="24"/>
        </w:rPr>
        <w:t xml:space="preserve"> </w:t>
      </w:r>
      <w:r w:rsidRPr="00BE3B10">
        <w:rPr>
          <w:bCs/>
          <w:spacing w:val="-1"/>
          <w:sz w:val="24"/>
          <w:szCs w:val="24"/>
        </w:rPr>
        <w:t xml:space="preserve">of wildfires,leveraging advanced machine learning algorithms becomes imperative </w:t>
      </w:r>
      <w:r w:rsidR="00441792" w:rsidRPr="00BE3B10">
        <w:rPr>
          <w:bCs/>
          <w:spacing w:val="-1"/>
          <w:sz w:val="24"/>
          <w:szCs w:val="24"/>
        </w:rPr>
        <w:t xml:space="preserve"> </w:t>
      </w:r>
      <w:r w:rsidRPr="00BE3B10">
        <w:rPr>
          <w:bCs/>
          <w:spacing w:val="-1"/>
          <w:sz w:val="24"/>
          <w:szCs w:val="24"/>
        </w:rPr>
        <w:t>for accurate and timely detection. In this study, we focus on enhancing the accuracy of</w:t>
      </w:r>
      <w:r w:rsidR="00441792" w:rsidRPr="00BE3B10">
        <w:rPr>
          <w:bCs/>
          <w:spacing w:val="-1"/>
          <w:sz w:val="24"/>
          <w:szCs w:val="24"/>
        </w:rPr>
        <w:t xml:space="preserve"> </w:t>
      </w:r>
      <w:r w:rsidRPr="00BE3B10">
        <w:rPr>
          <w:bCs/>
          <w:spacing w:val="-1"/>
          <w:sz w:val="24"/>
          <w:szCs w:val="24"/>
        </w:rPr>
        <w:t>forest fire detection by employing the LightGBM (van Wyk 2023</w:t>
      </w:r>
      <w:r w:rsidR="00441792" w:rsidRPr="00BE3B10">
        <w:rPr>
          <w:bCs/>
          <w:spacing w:val="-1"/>
          <w:sz w:val="24"/>
          <w:szCs w:val="24"/>
        </w:rPr>
        <w:t xml:space="preserve">; Bhave 2021 </w:t>
      </w:r>
      <w:r w:rsidRPr="00BE3B10">
        <w:rPr>
          <w:bCs/>
          <w:spacing w:val="-1"/>
          <w:sz w:val="24"/>
          <w:szCs w:val="24"/>
        </w:rPr>
        <w:t>algorithm, a powerful gradient boosting framework designed for efficiency andscalability. LightGBM stands out for its ability to handle large datasets, parallelizetraining, and optimize tree-based models, making it a promising candidate for</w:t>
      </w:r>
      <w:r w:rsidR="00441792" w:rsidRPr="00BE3B10">
        <w:rPr>
          <w:bCs/>
          <w:spacing w:val="-1"/>
          <w:sz w:val="24"/>
          <w:szCs w:val="24"/>
        </w:rPr>
        <w:t xml:space="preserve"> </w:t>
      </w:r>
      <w:r w:rsidRPr="00BE3B10">
        <w:rPr>
          <w:bCs/>
          <w:spacing w:val="-1"/>
          <w:sz w:val="24"/>
          <w:szCs w:val="24"/>
        </w:rPr>
        <w:t xml:space="preserve">improving the precision and speed of fire detection systems. </w:t>
      </w:r>
    </w:p>
    <w:p w:rsidR="00AB7D65" w:rsidRPr="00BE3B10" w:rsidRDefault="00152041" w:rsidP="00BE3B10">
      <w:pPr>
        <w:pStyle w:val="BodyText"/>
        <w:spacing w:before="126" w:line="276" w:lineRule="auto"/>
        <w:jc w:val="both"/>
        <w:outlineLvl w:val="0"/>
        <w:rPr>
          <w:bCs/>
          <w:spacing w:val="-1"/>
          <w:sz w:val="24"/>
          <w:szCs w:val="24"/>
        </w:rPr>
      </w:pPr>
      <w:r w:rsidRPr="00BE3B10">
        <w:rPr>
          <w:bCs/>
          <w:spacing w:val="-1"/>
          <w:sz w:val="24"/>
          <w:szCs w:val="24"/>
        </w:rPr>
        <w:t xml:space="preserve">The experimental setup involves a comprehensive comparison between LightGBM and the traditional Gradient Boosting Machine (GBM) to evaluate theirrespective performances in forest fire detection. While GBM  has been a widely used algorithm, LightGBM introduces novel  techniques, such as histogram-based learning and leaf-wise tree growth, aiming to address  limitations and boost overall efficiency. Through assessing key metrics like accuracy, </w:t>
      </w:r>
      <w:r w:rsidRPr="00BE3B10">
        <w:rPr>
          <w:bCs/>
          <w:spacing w:val="-1"/>
          <w:sz w:val="24"/>
          <w:szCs w:val="24"/>
        </w:rPr>
        <w:lastRenderedPageBreak/>
        <w:t>precision, recall, and F1 score, we aim to quantify the improvements</w:t>
      </w:r>
      <w:r w:rsidR="001C0682" w:rsidRPr="00BE3B10">
        <w:rPr>
          <w:bCs/>
          <w:spacing w:val="-1"/>
          <w:sz w:val="24"/>
          <w:szCs w:val="24"/>
        </w:rPr>
        <w:t xml:space="preserve"> </w:t>
      </w:r>
      <w:r w:rsidRPr="00BE3B10">
        <w:rPr>
          <w:bCs/>
          <w:spacing w:val="-1"/>
          <w:sz w:val="24"/>
          <w:szCs w:val="24"/>
        </w:rPr>
        <w:t>achieved by LightGBM over GBM,   providing valuable insights into the algorithms</w:t>
      </w:r>
      <w:r w:rsidR="001C0682" w:rsidRPr="00BE3B10">
        <w:rPr>
          <w:bCs/>
          <w:spacing w:val="-1"/>
          <w:sz w:val="24"/>
          <w:szCs w:val="24"/>
        </w:rPr>
        <w:t xml:space="preserve"> </w:t>
      </w:r>
      <w:r w:rsidRPr="00BE3B10">
        <w:rPr>
          <w:bCs/>
          <w:spacing w:val="-1"/>
          <w:sz w:val="24"/>
          <w:szCs w:val="24"/>
        </w:rPr>
        <w:t>effectiveness in forest fire detection.</w:t>
      </w:r>
    </w:p>
    <w:p w:rsidR="00152041" w:rsidRPr="00BE3B10" w:rsidRDefault="00152041" w:rsidP="00BE3B10">
      <w:pPr>
        <w:pStyle w:val="BodyText"/>
        <w:spacing w:before="126" w:line="276" w:lineRule="auto"/>
        <w:jc w:val="both"/>
        <w:outlineLvl w:val="0"/>
        <w:rPr>
          <w:bCs/>
          <w:spacing w:val="-1"/>
          <w:sz w:val="24"/>
          <w:szCs w:val="24"/>
        </w:rPr>
      </w:pPr>
      <w:r w:rsidRPr="00BE3B10">
        <w:rPr>
          <w:bCs/>
          <w:spacing w:val="-1"/>
          <w:sz w:val="24"/>
          <w:szCs w:val="24"/>
        </w:rPr>
        <w:t>The outcomes of this research have significant</w:t>
      </w:r>
      <w:r w:rsidR="00AB7D65" w:rsidRPr="00BE3B10">
        <w:rPr>
          <w:bCs/>
          <w:spacing w:val="-1"/>
          <w:sz w:val="24"/>
          <w:szCs w:val="24"/>
        </w:rPr>
        <w:t xml:space="preserve"> </w:t>
      </w:r>
      <w:r w:rsidRPr="00BE3B10">
        <w:rPr>
          <w:bCs/>
          <w:spacing w:val="-1"/>
          <w:sz w:val="24"/>
          <w:szCs w:val="24"/>
        </w:rPr>
        <w:t>implications for the development and deployment of more robust forest fire detection systems. By comprehending the strengths and weaknesses of LightGBM compared to GBM, stakeholders in wildfire management</w:t>
      </w:r>
      <w:r w:rsidR="00AB7D65" w:rsidRPr="00BE3B10">
        <w:rPr>
          <w:bCs/>
          <w:spacing w:val="-1"/>
          <w:sz w:val="24"/>
          <w:szCs w:val="24"/>
        </w:rPr>
        <w:t xml:space="preserve"> </w:t>
      </w:r>
      <w:r w:rsidRPr="00BE3B10">
        <w:rPr>
          <w:bCs/>
          <w:spacing w:val="-1"/>
          <w:sz w:val="24"/>
          <w:szCs w:val="24"/>
        </w:rPr>
        <w:t>and</w:t>
      </w:r>
      <w:r w:rsidR="00AB7D65" w:rsidRPr="00BE3B10">
        <w:rPr>
          <w:bCs/>
          <w:spacing w:val="-1"/>
          <w:sz w:val="24"/>
          <w:szCs w:val="24"/>
        </w:rPr>
        <w:t xml:space="preserve"> </w:t>
      </w:r>
      <w:r w:rsidRPr="00BE3B10">
        <w:rPr>
          <w:bCs/>
          <w:spacing w:val="-1"/>
          <w:sz w:val="24"/>
          <w:szCs w:val="24"/>
        </w:rPr>
        <w:t>environmental conservation can make informed decisions about adopting advanced machine  learning techniques. As we commemorate the one-year anniversary of this study, the findings contribute to ongoing efforts to harness cutting-edge technologies for the crucial task of early and accurate forest fire detection, ultimately aiding in the protection of lives, property, and  natural landscapes.</w:t>
      </w:r>
    </w:p>
    <w:p w:rsidR="00214FEC" w:rsidRPr="00BE3B10" w:rsidRDefault="00214FEC" w:rsidP="00BE3B10">
      <w:pPr>
        <w:pStyle w:val="BodyText"/>
        <w:spacing w:before="126" w:line="276" w:lineRule="auto"/>
        <w:jc w:val="both"/>
        <w:outlineLvl w:val="0"/>
        <w:rPr>
          <w:bCs/>
          <w:spacing w:val="-1"/>
          <w:sz w:val="24"/>
          <w:szCs w:val="24"/>
        </w:rPr>
      </w:pPr>
    </w:p>
    <w:p w:rsidR="00152041" w:rsidRPr="00BF7219" w:rsidRDefault="00152041" w:rsidP="00BE3B10">
      <w:pPr>
        <w:pStyle w:val="BodyText"/>
        <w:spacing w:before="126" w:line="276" w:lineRule="auto"/>
        <w:jc w:val="both"/>
        <w:outlineLvl w:val="0"/>
        <w:rPr>
          <w:bCs/>
          <w:spacing w:val="-1"/>
          <w:sz w:val="24"/>
          <w:szCs w:val="24"/>
        </w:rPr>
      </w:pPr>
      <w:r w:rsidRPr="00BE3B10">
        <w:rPr>
          <w:b/>
          <w:bCs/>
          <w:spacing w:val="-1"/>
          <w:sz w:val="24"/>
          <w:szCs w:val="24"/>
        </w:rPr>
        <w:t>Procedure for LightGBM</w:t>
      </w:r>
    </w:p>
    <w:p w:rsidR="00214FEC" w:rsidRPr="00BE3B10" w:rsidRDefault="00214FEC" w:rsidP="00BE3B10">
      <w:pPr>
        <w:pStyle w:val="BodyText"/>
        <w:spacing w:before="126" w:line="276" w:lineRule="auto"/>
        <w:jc w:val="both"/>
        <w:outlineLvl w:val="0"/>
        <w:rPr>
          <w:b/>
          <w:bCs/>
          <w:spacing w:val="-1"/>
          <w:sz w:val="24"/>
          <w:szCs w:val="24"/>
        </w:rPr>
      </w:pPr>
    </w:p>
    <w:p w:rsidR="00152041" w:rsidRPr="00BE3B10" w:rsidRDefault="00152041" w:rsidP="00BE3B10">
      <w:pPr>
        <w:pStyle w:val="BodyText"/>
        <w:spacing w:before="126" w:line="276" w:lineRule="auto"/>
        <w:jc w:val="both"/>
        <w:outlineLvl w:val="0"/>
        <w:rPr>
          <w:bCs/>
          <w:spacing w:val="-1"/>
          <w:sz w:val="24"/>
          <w:szCs w:val="24"/>
        </w:rPr>
      </w:pPr>
      <w:r w:rsidRPr="00BE3B10">
        <w:rPr>
          <w:bCs/>
          <w:spacing w:val="-1"/>
          <w:sz w:val="24"/>
          <w:szCs w:val="24"/>
        </w:rPr>
        <w:t>Step 1: Begin</w:t>
      </w:r>
    </w:p>
    <w:p w:rsidR="00152041" w:rsidRPr="00BE3B10" w:rsidRDefault="00152041" w:rsidP="00BE3B10">
      <w:pPr>
        <w:pStyle w:val="BodyText"/>
        <w:spacing w:before="126" w:line="276" w:lineRule="auto"/>
        <w:jc w:val="both"/>
        <w:outlineLvl w:val="0"/>
        <w:rPr>
          <w:bCs/>
          <w:spacing w:val="-1"/>
          <w:sz w:val="24"/>
          <w:szCs w:val="24"/>
        </w:rPr>
      </w:pPr>
      <w:r w:rsidRPr="00BE3B10">
        <w:rPr>
          <w:bCs/>
          <w:spacing w:val="-1"/>
          <w:sz w:val="24"/>
          <w:szCs w:val="24"/>
        </w:rPr>
        <w:t>Step 2: Imports necessary libraries, including NumPy, pandas, scikit-</w:t>
      </w:r>
    </w:p>
    <w:p w:rsidR="00152041" w:rsidRPr="00BE3B10" w:rsidRDefault="00152041" w:rsidP="00BE3B10">
      <w:pPr>
        <w:pStyle w:val="BodyText"/>
        <w:spacing w:before="126" w:line="276" w:lineRule="auto"/>
        <w:jc w:val="both"/>
        <w:outlineLvl w:val="0"/>
        <w:rPr>
          <w:bCs/>
          <w:spacing w:val="-1"/>
          <w:sz w:val="24"/>
          <w:szCs w:val="24"/>
        </w:rPr>
      </w:pPr>
      <w:r w:rsidRPr="00BE3B10">
        <w:rPr>
          <w:bCs/>
          <w:spacing w:val="-1"/>
          <w:sz w:val="24"/>
          <w:szCs w:val="24"/>
        </w:rPr>
        <w:t>learn(sklearn),and Matplotlib.</w:t>
      </w:r>
    </w:p>
    <w:p w:rsidR="00152041" w:rsidRPr="00BE3B10" w:rsidRDefault="00152041" w:rsidP="00BE3B10">
      <w:pPr>
        <w:pStyle w:val="BodyText"/>
        <w:spacing w:before="126" w:line="276" w:lineRule="auto"/>
        <w:jc w:val="both"/>
        <w:outlineLvl w:val="0"/>
        <w:rPr>
          <w:bCs/>
          <w:spacing w:val="-1"/>
          <w:sz w:val="24"/>
          <w:szCs w:val="24"/>
        </w:rPr>
      </w:pPr>
      <w:r w:rsidRPr="00BE3B10">
        <w:rPr>
          <w:bCs/>
          <w:spacing w:val="-1"/>
          <w:sz w:val="24"/>
          <w:szCs w:val="24"/>
        </w:rPr>
        <w:t>Step 3: Loads a dataset in a  CSV format  file.</w:t>
      </w:r>
    </w:p>
    <w:p w:rsidR="00152041" w:rsidRPr="00BE3B10" w:rsidRDefault="00152041" w:rsidP="00BE3B10">
      <w:pPr>
        <w:pStyle w:val="BodyText"/>
        <w:spacing w:before="126" w:line="276" w:lineRule="auto"/>
        <w:jc w:val="both"/>
        <w:outlineLvl w:val="0"/>
        <w:rPr>
          <w:bCs/>
          <w:spacing w:val="-1"/>
          <w:sz w:val="24"/>
          <w:szCs w:val="24"/>
        </w:rPr>
      </w:pPr>
      <w:r w:rsidRPr="00BE3B10">
        <w:rPr>
          <w:bCs/>
          <w:spacing w:val="-1"/>
          <w:sz w:val="24"/>
          <w:szCs w:val="24"/>
        </w:rPr>
        <w:t>Step 4: Preprocesses the data, including one-hot encoding categorical features.</w:t>
      </w:r>
    </w:p>
    <w:p w:rsidR="00152041" w:rsidRPr="00BE3B10" w:rsidRDefault="00152041" w:rsidP="00BE3B10">
      <w:pPr>
        <w:pStyle w:val="BodyText"/>
        <w:spacing w:before="126" w:line="276" w:lineRule="auto"/>
        <w:jc w:val="both"/>
        <w:outlineLvl w:val="0"/>
        <w:rPr>
          <w:bCs/>
          <w:spacing w:val="-1"/>
          <w:sz w:val="24"/>
          <w:szCs w:val="24"/>
        </w:rPr>
      </w:pPr>
      <w:r w:rsidRPr="00BE3B10">
        <w:rPr>
          <w:bCs/>
          <w:spacing w:val="-1"/>
          <w:sz w:val="24"/>
          <w:szCs w:val="24"/>
        </w:rPr>
        <w:t>Step 5: Splits the data into training and testing sets.</w:t>
      </w:r>
    </w:p>
    <w:p w:rsidR="00152041" w:rsidRPr="00BE3B10" w:rsidRDefault="00152041" w:rsidP="00BE3B10">
      <w:pPr>
        <w:pStyle w:val="BodyText"/>
        <w:spacing w:before="126" w:line="276" w:lineRule="auto"/>
        <w:jc w:val="both"/>
        <w:outlineLvl w:val="0"/>
        <w:rPr>
          <w:bCs/>
          <w:spacing w:val="-1"/>
          <w:sz w:val="24"/>
          <w:szCs w:val="24"/>
        </w:rPr>
      </w:pPr>
      <w:r w:rsidRPr="00BE3B10">
        <w:rPr>
          <w:bCs/>
          <w:spacing w:val="-1"/>
          <w:sz w:val="24"/>
          <w:szCs w:val="24"/>
        </w:rPr>
        <w:t>Step 6: Trains an LightGBM classifier on the training data.</w:t>
      </w:r>
    </w:p>
    <w:p w:rsidR="00152041" w:rsidRPr="00BE3B10" w:rsidRDefault="00152041" w:rsidP="00BE3B10">
      <w:pPr>
        <w:pStyle w:val="BodyText"/>
        <w:spacing w:before="126" w:line="276" w:lineRule="auto"/>
        <w:jc w:val="both"/>
        <w:outlineLvl w:val="0"/>
        <w:rPr>
          <w:bCs/>
          <w:spacing w:val="-1"/>
          <w:sz w:val="24"/>
          <w:szCs w:val="24"/>
        </w:rPr>
      </w:pPr>
      <w:r w:rsidRPr="00BE3B10">
        <w:rPr>
          <w:bCs/>
          <w:spacing w:val="-1"/>
          <w:sz w:val="24"/>
          <w:szCs w:val="24"/>
        </w:rPr>
        <w:t>Step 7: Make predictions using both models on the test data.</w:t>
      </w:r>
    </w:p>
    <w:p w:rsidR="00152041" w:rsidRPr="00BE3B10" w:rsidRDefault="00152041" w:rsidP="00BE3B10">
      <w:pPr>
        <w:pStyle w:val="BodyText"/>
        <w:spacing w:before="126" w:line="276" w:lineRule="auto"/>
        <w:jc w:val="both"/>
        <w:outlineLvl w:val="0"/>
        <w:rPr>
          <w:bCs/>
          <w:spacing w:val="-1"/>
          <w:sz w:val="24"/>
          <w:szCs w:val="24"/>
        </w:rPr>
      </w:pPr>
      <w:r w:rsidRPr="00BE3B10">
        <w:rPr>
          <w:bCs/>
          <w:spacing w:val="-1"/>
          <w:sz w:val="24"/>
          <w:szCs w:val="24"/>
        </w:rPr>
        <w:t>Step 8: Evaluates model performance using various metrics (accuracy).</w:t>
      </w:r>
    </w:p>
    <w:p w:rsidR="00152041" w:rsidRPr="00BE3B10" w:rsidRDefault="00152041" w:rsidP="00BE3B10">
      <w:pPr>
        <w:pStyle w:val="BodyText"/>
        <w:spacing w:before="126" w:line="276" w:lineRule="auto"/>
        <w:jc w:val="both"/>
        <w:outlineLvl w:val="0"/>
        <w:rPr>
          <w:bCs/>
          <w:spacing w:val="-1"/>
          <w:sz w:val="24"/>
          <w:szCs w:val="24"/>
        </w:rPr>
      </w:pPr>
      <w:r w:rsidRPr="00BE3B10">
        <w:rPr>
          <w:bCs/>
          <w:spacing w:val="-1"/>
          <w:sz w:val="24"/>
          <w:szCs w:val="24"/>
        </w:rPr>
        <w:t>Step 9:Finally, it creates subplots to display the for both models side by side.</w:t>
      </w:r>
    </w:p>
    <w:p w:rsidR="00152041" w:rsidRPr="00BE3B10" w:rsidRDefault="00152041" w:rsidP="00BE3B10">
      <w:pPr>
        <w:pStyle w:val="BodyText"/>
        <w:spacing w:before="126" w:line="276" w:lineRule="auto"/>
        <w:jc w:val="both"/>
        <w:outlineLvl w:val="0"/>
        <w:rPr>
          <w:bCs/>
          <w:spacing w:val="-1"/>
          <w:sz w:val="24"/>
          <w:szCs w:val="24"/>
        </w:rPr>
      </w:pPr>
      <w:r w:rsidRPr="00BE3B10">
        <w:rPr>
          <w:bCs/>
          <w:spacing w:val="-1"/>
          <w:sz w:val="24"/>
          <w:szCs w:val="24"/>
        </w:rPr>
        <w:t>Step 10: End.</w:t>
      </w:r>
    </w:p>
    <w:p w:rsidR="00BF7219" w:rsidRDefault="00BF7219" w:rsidP="00BE3B10">
      <w:pPr>
        <w:pStyle w:val="BodyText"/>
        <w:spacing w:before="126" w:line="276" w:lineRule="auto"/>
        <w:jc w:val="both"/>
        <w:outlineLvl w:val="0"/>
        <w:rPr>
          <w:b/>
          <w:bCs/>
          <w:spacing w:val="-1"/>
          <w:sz w:val="24"/>
          <w:szCs w:val="24"/>
        </w:rPr>
      </w:pPr>
    </w:p>
    <w:p w:rsidR="00152041" w:rsidRPr="00BE3B10" w:rsidRDefault="00152041" w:rsidP="00BE3B10">
      <w:pPr>
        <w:pStyle w:val="BodyText"/>
        <w:spacing w:before="126" w:line="276" w:lineRule="auto"/>
        <w:jc w:val="both"/>
        <w:outlineLvl w:val="0"/>
        <w:rPr>
          <w:bCs/>
          <w:spacing w:val="-1"/>
          <w:sz w:val="24"/>
          <w:szCs w:val="24"/>
        </w:rPr>
      </w:pPr>
      <w:r w:rsidRPr="00BE3B10">
        <w:rPr>
          <w:b/>
          <w:bCs/>
          <w:spacing w:val="-1"/>
          <w:sz w:val="24"/>
          <w:szCs w:val="24"/>
        </w:rPr>
        <w:t>GBM:</w:t>
      </w:r>
    </w:p>
    <w:p w:rsidR="0034696D" w:rsidRPr="00BE3B10" w:rsidRDefault="00152041" w:rsidP="00BE3B10">
      <w:pPr>
        <w:pStyle w:val="BodyText"/>
        <w:spacing w:before="126" w:line="276" w:lineRule="auto"/>
        <w:jc w:val="both"/>
        <w:outlineLvl w:val="0"/>
        <w:rPr>
          <w:bCs/>
          <w:spacing w:val="-1"/>
          <w:sz w:val="24"/>
          <w:szCs w:val="24"/>
        </w:rPr>
      </w:pPr>
      <w:r w:rsidRPr="00BE3B10">
        <w:rPr>
          <w:bCs/>
          <w:spacing w:val="-1"/>
          <w:sz w:val="24"/>
          <w:szCs w:val="24"/>
        </w:rPr>
        <w:t>Forest fire detection plays a pivotal role in mitigating the devastating impact of wildfires on</w:t>
      </w:r>
      <w:r w:rsidR="0034696D" w:rsidRPr="00BE3B10">
        <w:rPr>
          <w:bCs/>
          <w:spacing w:val="-1"/>
          <w:sz w:val="24"/>
          <w:szCs w:val="24"/>
        </w:rPr>
        <w:t xml:space="preserve"> </w:t>
      </w:r>
      <w:r w:rsidRPr="00BE3B10">
        <w:rPr>
          <w:bCs/>
          <w:spacing w:val="-1"/>
          <w:sz w:val="24"/>
          <w:szCs w:val="24"/>
        </w:rPr>
        <w:t>ecosystems and communities. Given the escalating frequency and intensity of wildfires, the</w:t>
      </w:r>
      <w:r w:rsidR="0034696D" w:rsidRPr="00BE3B10">
        <w:rPr>
          <w:bCs/>
          <w:spacing w:val="-1"/>
          <w:sz w:val="24"/>
          <w:szCs w:val="24"/>
        </w:rPr>
        <w:t xml:space="preserve"> </w:t>
      </w:r>
      <w:r w:rsidRPr="00BE3B10">
        <w:rPr>
          <w:bCs/>
          <w:spacing w:val="-1"/>
          <w:sz w:val="24"/>
          <w:szCs w:val="24"/>
        </w:rPr>
        <w:t>utilization of advanced machine learning algorithms becomes crucial for precise and timely</w:t>
      </w:r>
      <w:r w:rsidR="0034696D" w:rsidRPr="00BE3B10">
        <w:rPr>
          <w:bCs/>
          <w:spacing w:val="-1"/>
          <w:sz w:val="24"/>
          <w:szCs w:val="24"/>
        </w:rPr>
        <w:t xml:space="preserve"> </w:t>
      </w:r>
      <w:r w:rsidRPr="00BE3B10">
        <w:rPr>
          <w:bCs/>
          <w:spacing w:val="-1"/>
          <w:sz w:val="24"/>
          <w:szCs w:val="24"/>
        </w:rPr>
        <w:t>detection. This study centers on elevating the accuracy of forest fire detection through the</w:t>
      </w:r>
      <w:r w:rsidR="0034696D" w:rsidRPr="00BE3B10">
        <w:rPr>
          <w:bCs/>
          <w:spacing w:val="-1"/>
          <w:sz w:val="24"/>
          <w:szCs w:val="24"/>
        </w:rPr>
        <w:t xml:space="preserve"> </w:t>
      </w:r>
      <w:r w:rsidRPr="00BE3B10">
        <w:rPr>
          <w:bCs/>
          <w:spacing w:val="-1"/>
          <w:sz w:val="24"/>
          <w:szCs w:val="24"/>
        </w:rPr>
        <w:t>utilization of LightGBM and Gradient Boosting Machine (GBM) algorithms. Both are robust</w:t>
      </w:r>
      <w:r w:rsidR="0034696D" w:rsidRPr="00BE3B10">
        <w:rPr>
          <w:bCs/>
          <w:spacing w:val="-1"/>
          <w:sz w:val="24"/>
          <w:szCs w:val="24"/>
        </w:rPr>
        <w:t xml:space="preserve"> </w:t>
      </w:r>
      <w:r w:rsidRPr="00BE3B10">
        <w:rPr>
          <w:bCs/>
          <w:spacing w:val="-1"/>
          <w:sz w:val="24"/>
          <w:szCs w:val="24"/>
        </w:rPr>
        <w:t xml:space="preserve">gradient-boosting frameworks renowned for their efficiency and scalability. LightGBM excels in handling extensive datasets, parallelizing training </w:t>
      </w:r>
      <w:r w:rsidR="00AB7D65" w:rsidRPr="00BE3B10">
        <w:rPr>
          <w:bCs/>
          <w:spacing w:val="-1"/>
          <w:sz w:val="24"/>
          <w:szCs w:val="24"/>
        </w:rPr>
        <w:t xml:space="preserve"> </w:t>
      </w:r>
      <w:r w:rsidR="0034696D" w:rsidRPr="00BE3B10">
        <w:rPr>
          <w:bCs/>
          <w:spacing w:val="-1"/>
          <w:sz w:val="24"/>
          <w:szCs w:val="24"/>
        </w:rPr>
        <w:t>and</w:t>
      </w:r>
      <w:r w:rsidR="00AB7D65" w:rsidRPr="00BE3B10">
        <w:rPr>
          <w:bCs/>
          <w:spacing w:val="-1"/>
          <w:sz w:val="24"/>
          <w:szCs w:val="24"/>
        </w:rPr>
        <w:t xml:space="preserve"> </w:t>
      </w:r>
      <w:r w:rsidRPr="00BE3B10">
        <w:rPr>
          <w:bCs/>
          <w:spacing w:val="-1"/>
          <w:sz w:val="24"/>
          <w:szCs w:val="24"/>
        </w:rPr>
        <w:t>optimizing tree-based models, while GBM, being a widely adopted algorithm, brings its own merits to the comparative analysis. To</w:t>
      </w:r>
      <w:r w:rsidR="0034696D" w:rsidRPr="00BE3B10">
        <w:rPr>
          <w:bCs/>
          <w:spacing w:val="-1"/>
          <w:sz w:val="24"/>
          <w:szCs w:val="24"/>
        </w:rPr>
        <w:t xml:space="preserve">gether, these algorithms form </w:t>
      </w:r>
      <w:r w:rsidRPr="00BE3B10">
        <w:rPr>
          <w:bCs/>
          <w:spacing w:val="-1"/>
          <w:sz w:val="24"/>
          <w:szCs w:val="24"/>
        </w:rPr>
        <w:t xml:space="preserve">promising combination to enhance the precision and speed of </w:t>
      </w:r>
      <w:r w:rsidRPr="00BE3B10">
        <w:rPr>
          <w:bCs/>
          <w:spacing w:val="-1"/>
          <w:sz w:val="24"/>
          <w:szCs w:val="24"/>
        </w:rPr>
        <w:lastRenderedPageBreak/>
        <w:t>fire detection systems.The experimental setup involves a comprehensive comparison between LightGBM</w:t>
      </w:r>
      <w:r w:rsidR="00AB7D65" w:rsidRPr="00BE3B10">
        <w:rPr>
          <w:bCs/>
          <w:spacing w:val="-1"/>
          <w:sz w:val="24"/>
          <w:szCs w:val="24"/>
        </w:rPr>
        <w:t xml:space="preserve"> </w:t>
      </w:r>
      <w:r w:rsidRPr="00BE3B10">
        <w:rPr>
          <w:bCs/>
          <w:spacing w:val="-1"/>
          <w:sz w:val="24"/>
          <w:szCs w:val="24"/>
        </w:rPr>
        <w:t>and</w:t>
      </w:r>
      <w:r w:rsidR="00AB7D65" w:rsidRPr="00BE3B10">
        <w:rPr>
          <w:bCs/>
          <w:spacing w:val="-1"/>
          <w:sz w:val="24"/>
          <w:szCs w:val="24"/>
        </w:rPr>
        <w:t xml:space="preserve"> </w:t>
      </w:r>
      <w:r w:rsidRPr="00BE3B10">
        <w:rPr>
          <w:bCs/>
          <w:spacing w:val="-1"/>
          <w:sz w:val="24"/>
          <w:szCs w:val="24"/>
        </w:rPr>
        <w:t>GBM,</w:t>
      </w:r>
      <w:r w:rsidR="0034696D" w:rsidRPr="00BE3B10">
        <w:rPr>
          <w:bCs/>
          <w:spacing w:val="-1"/>
          <w:sz w:val="24"/>
          <w:szCs w:val="24"/>
        </w:rPr>
        <w:t xml:space="preserve"> </w:t>
      </w:r>
      <w:r w:rsidRPr="00BE3B10">
        <w:rPr>
          <w:bCs/>
          <w:spacing w:val="-1"/>
          <w:sz w:val="24"/>
          <w:szCs w:val="24"/>
        </w:rPr>
        <w:t>evaluating theirrespective perfor</w:t>
      </w:r>
      <w:r w:rsidR="0034696D" w:rsidRPr="00BE3B10">
        <w:rPr>
          <w:bCs/>
          <w:spacing w:val="-1"/>
          <w:sz w:val="24"/>
          <w:szCs w:val="24"/>
        </w:rPr>
        <w:t>mances in forest fire detection.</w:t>
      </w:r>
      <w:r w:rsidRPr="00BE3B10">
        <w:rPr>
          <w:bCs/>
          <w:spacing w:val="-1"/>
          <w:sz w:val="24"/>
          <w:szCs w:val="24"/>
        </w:rPr>
        <w:t>While GBM has been a</w:t>
      </w:r>
      <w:r w:rsidR="0034696D" w:rsidRPr="00BE3B10">
        <w:rPr>
          <w:bCs/>
          <w:spacing w:val="-1"/>
          <w:sz w:val="24"/>
          <w:szCs w:val="24"/>
        </w:rPr>
        <w:t xml:space="preserve"> </w:t>
      </w:r>
      <w:r w:rsidRPr="00BE3B10">
        <w:rPr>
          <w:bCs/>
          <w:spacing w:val="-1"/>
          <w:sz w:val="24"/>
          <w:szCs w:val="24"/>
        </w:rPr>
        <w:t>cornerstone algor</w:t>
      </w:r>
      <w:r w:rsidR="0034696D" w:rsidRPr="00BE3B10">
        <w:rPr>
          <w:bCs/>
          <w:spacing w:val="-1"/>
          <w:sz w:val="24"/>
          <w:szCs w:val="24"/>
        </w:rPr>
        <w:t xml:space="preserve">ithm, LightGBM introduces novel </w:t>
      </w:r>
      <w:r w:rsidRPr="00BE3B10">
        <w:rPr>
          <w:bCs/>
          <w:spacing w:val="-1"/>
          <w:sz w:val="24"/>
          <w:szCs w:val="24"/>
        </w:rPr>
        <w:t>techniques such as histogram-based learning and leaf-wise</w:t>
      </w:r>
      <w:r w:rsidR="0034696D" w:rsidRPr="00BE3B10">
        <w:rPr>
          <w:bCs/>
          <w:spacing w:val="-1"/>
          <w:sz w:val="24"/>
          <w:szCs w:val="24"/>
        </w:rPr>
        <w:t xml:space="preserve"> tree growth, aiming to address</w:t>
      </w:r>
    </w:p>
    <w:p w:rsidR="00AB7D65" w:rsidRPr="00BE3B10" w:rsidRDefault="0034696D" w:rsidP="00BE3B10">
      <w:pPr>
        <w:pStyle w:val="BodyText"/>
        <w:spacing w:before="126" w:line="276" w:lineRule="auto"/>
        <w:jc w:val="both"/>
        <w:outlineLvl w:val="0"/>
        <w:rPr>
          <w:bCs/>
          <w:spacing w:val="-1"/>
          <w:sz w:val="24"/>
          <w:szCs w:val="24"/>
        </w:rPr>
      </w:pPr>
      <w:r w:rsidRPr="00BE3B10">
        <w:rPr>
          <w:bCs/>
          <w:spacing w:val="-1"/>
          <w:sz w:val="24"/>
          <w:szCs w:val="24"/>
        </w:rPr>
        <w:t>limi</w:t>
      </w:r>
      <w:r w:rsidR="00152041" w:rsidRPr="00BE3B10">
        <w:rPr>
          <w:bCs/>
          <w:spacing w:val="-1"/>
          <w:sz w:val="24"/>
          <w:szCs w:val="24"/>
        </w:rPr>
        <w:t>tations and boost overall efficiency. On the</w:t>
      </w:r>
      <w:r w:rsidRPr="00BE3B10">
        <w:rPr>
          <w:bCs/>
          <w:spacing w:val="-1"/>
          <w:sz w:val="24"/>
          <w:szCs w:val="24"/>
        </w:rPr>
        <w:t xml:space="preserve"> </w:t>
      </w:r>
      <w:r w:rsidR="00152041" w:rsidRPr="00BE3B10">
        <w:rPr>
          <w:bCs/>
          <w:spacing w:val="-1"/>
          <w:sz w:val="24"/>
          <w:szCs w:val="24"/>
        </w:rPr>
        <w:t>other hand, GBM, with its established reputation, brings a solid foundation to the comparison.</w:t>
      </w:r>
    </w:p>
    <w:p w:rsidR="00AB7D65" w:rsidRPr="00BE3B10" w:rsidRDefault="0034696D" w:rsidP="00BE3B10">
      <w:pPr>
        <w:pStyle w:val="BodyText"/>
        <w:spacing w:before="126" w:line="276" w:lineRule="auto"/>
        <w:jc w:val="both"/>
        <w:outlineLvl w:val="0"/>
        <w:rPr>
          <w:bCs/>
          <w:spacing w:val="-1"/>
          <w:sz w:val="24"/>
          <w:szCs w:val="24"/>
        </w:rPr>
      </w:pPr>
      <w:r w:rsidRPr="00BE3B10">
        <w:rPr>
          <w:bCs/>
          <w:spacing w:val="-1"/>
          <w:sz w:val="24"/>
          <w:szCs w:val="24"/>
        </w:rPr>
        <w:t xml:space="preserve"> </w:t>
      </w:r>
      <w:r w:rsidR="00152041" w:rsidRPr="00BE3B10">
        <w:rPr>
          <w:bCs/>
          <w:spacing w:val="-1"/>
          <w:sz w:val="24"/>
          <w:szCs w:val="24"/>
        </w:rPr>
        <w:t>By assessing key metrics such as accuracy, precision, recall, and F1 score, we aim to quantify the improvements achieved by LightGBM and highlight its distinctive features when contrasted with the widely recognized GBM.</w:t>
      </w:r>
      <w:r w:rsidRPr="00BE3B10">
        <w:rPr>
          <w:bCs/>
          <w:spacing w:val="-1"/>
          <w:sz w:val="24"/>
          <w:szCs w:val="24"/>
        </w:rPr>
        <w:t xml:space="preserve"> </w:t>
      </w:r>
      <w:r w:rsidR="00152041" w:rsidRPr="00BE3B10">
        <w:rPr>
          <w:bCs/>
          <w:spacing w:val="-1"/>
          <w:sz w:val="24"/>
          <w:szCs w:val="24"/>
        </w:rPr>
        <w:t>The research outcomes carry substantial implications for advancing more robust forest fire</w:t>
      </w:r>
      <w:r w:rsidRPr="00BE3B10">
        <w:rPr>
          <w:bCs/>
          <w:spacing w:val="-1"/>
          <w:sz w:val="24"/>
          <w:szCs w:val="24"/>
        </w:rPr>
        <w:t xml:space="preserve"> </w:t>
      </w:r>
      <w:r w:rsidR="00152041" w:rsidRPr="00BE3B10">
        <w:rPr>
          <w:bCs/>
          <w:spacing w:val="-1"/>
          <w:sz w:val="24"/>
          <w:szCs w:val="24"/>
        </w:rPr>
        <w:t>detection systems. By discerning the nuanced strengths and weaknesses of LightGBM co</w:t>
      </w:r>
      <w:r w:rsidRPr="00BE3B10">
        <w:rPr>
          <w:bCs/>
          <w:spacing w:val="-1"/>
          <w:sz w:val="24"/>
          <w:szCs w:val="24"/>
        </w:rPr>
        <w:t>mpared  to the established GBM,</w:t>
      </w:r>
      <w:r w:rsidR="00AB7D65" w:rsidRPr="00BE3B10">
        <w:rPr>
          <w:bCs/>
          <w:spacing w:val="-1"/>
          <w:sz w:val="24"/>
          <w:szCs w:val="24"/>
        </w:rPr>
        <w:t xml:space="preserve"> </w:t>
      </w:r>
      <w:r w:rsidR="00152041" w:rsidRPr="00BE3B10">
        <w:rPr>
          <w:bCs/>
          <w:spacing w:val="-1"/>
          <w:sz w:val="24"/>
          <w:szCs w:val="24"/>
        </w:rPr>
        <w:t>stakeholders in wildfire management and environmental conser</w:t>
      </w:r>
      <w:r w:rsidR="00AB7D65" w:rsidRPr="00BE3B10">
        <w:rPr>
          <w:bCs/>
          <w:spacing w:val="-1"/>
          <w:sz w:val="24"/>
          <w:szCs w:val="24"/>
        </w:rPr>
        <w:t xml:space="preserve">vation </w:t>
      </w:r>
      <w:r w:rsidR="00152041" w:rsidRPr="00BE3B10">
        <w:rPr>
          <w:bCs/>
          <w:spacing w:val="-1"/>
          <w:sz w:val="24"/>
          <w:szCs w:val="24"/>
        </w:rPr>
        <w:t>can make informed decisions about adopting advanced mac</w:t>
      </w:r>
      <w:r w:rsidR="00AB7D65" w:rsidRPr="00BE3B10">
        <w:rPr>
          <w:bCs/>
          <w:spacing w:val="-1"/>
          <w:sz w:val="24"/>
          <w:szCs w:val="24"/>
        </w:rPr>
        <w:t>hine learning techniques.</w:t>
      </w:r>
    </w:p>
    <w:p w:rsidR="0034696D" w:rsidRPr="00BE3B10" w:rsidRDefault="0034696D" w:rsidP="00BE3B10">
      <w:pPr>
        <w:pStyle w:val="BodyText"/>
        <w:spacing w:before="126" w:line="276" w:lineRule="auto"/>
        <w:jc w:val="both"/>
        <w:outlineLvl w:val="0"/>
        <w:rPr>
          <w:bCs/>
          <w:spacing w:val="-1"/>
          <w:sz w:val="24"/>
          <w:szCs w:val="24"/>
        </w:rPr>
      </w:pPr>
      <w:r w:rsidRPr="00BE3B10">
        <w:rPr>
          <w:bCs/>
          <w:spacing w:val="-1"/>
          <w:sz w:val="24"/>
          <w:szCs w:val="24"/>
        </w:rPr>
        <w:t xml:space="preserve">As we </w:t>
      </w:r>
      <w:r w:rsidR="00152041" w:rsidRPr="00BE3B10">
        <w:rPr>
          <w:bCs/>
          <w:spacing w:val="-1"/>
          <w:sz w:val="24"/>
          <w:szCs w:val="24"/>
        </w:rPr>
        <w:t>mark the one-year anniversary of this study, the findings contribute to ongoing efforts in harnessing</w:t>
      </w:r>
      <w:r w:rsidRPr="00BE3B10">
        <w:rPr>
          <w:bCs/>
          <w:spacing w:val="-1"/>
          <w:sz w:val="24"/>
          <w:szCs w:val="24"/>
        </w:rPr>
        <w:t xml:space="preserve"> </w:t>
      </w:r>
      <w:r w:rsidR="00152041" w:rsidRPr="00BE3B10">
        <w:rPr>
          <w:bCs/>
          <w:spacing w:val="-1"/>
          <w:sz w:val="24"/>
          <w:szCs w:val="24"/>
        </w:rPr>
        <w:t xml:space="preserve">cutting-edge technologies for the critical task of early and accurate forest fire detection,ultimately aiding in the protection of lives, property, and natural </w:t>
      </w:r>
    </w:p>
    <w:p w:rsidR="00152041" w:rsidRPr="00BE3B10" w:rsidRDefault="0034696D" w:rsidP="00BE3B10">
      <w:pPr>
        <w:pStyle w:val="BodyText"/>
        <w:spacing w:before="126" w:line="276" w:lineRule="auto"/>
        <w:jc w:val="both"/>
        <w:outlineLvl w:val="0"/>
        <w:rPr>
          <w:bCs/>
          <w:spacing w:val="-1"/>
          <w:sz w:val="24"/>
          <w:szCs w:val="24"/>
        </w:rPr>
      </w:pPr>
      <w:r w:rsidRPr="00BE3B10">
        <w:rPr>
          <w:bCs/>
          <w:spacing w:val="-1"/>
          <w:sz w:val="24"/>
          <w:szCs w:val="24"/>
        </w:rPr>
        <w:t>landscapes.</w:t>
      </w:r>
    </w:p>
    <w:p w:rsidR="00023163" w:rsidRPr="00BE3B10" w:rsidRDefault="00023163" w:rsidP="00BE3B10">
      <w:pPr>
        <w:pStyle w:val="BodyText"/>
        <w:spacing w:before="126" w:line="276" w:lineRule="auto"/>
        <w:jc w:val="both"/>
        <w:outlineLvl w:val="0"/>
        <w:rPr>
          <w:bCs/>
          <w:spacing w:val="-1"/>
          <w:sz w:val="24"/>
          <w:szCs w:val="24"/>
        </w:rPr>
      </w:pPr>
    </w:p>
    <w:p w:rsidR="00214FEC" w:rsidRPr="00BE3B10" w:rsidRDefault="00214FEC" w:rsidP="00BE3B10">
      <w:pPr>
        <w:pStyle w:val="BodyText"/>
        <w:spacing w:before="126" w:line="276" w:lineRule="auto"/>
        <w:jc w:val="both"/>
        <w:outlineLvl w:val="0"/>
        <w:rPr>
          <w:bCs/>
          <w:spacing w:val="-1"/>
          <w:sz w:val="24"/>
          <w:szCs w:val="24"/>
        </w:rPr>
      </w:pPr>
    </w:p>
    <w:p w:rsidR="00152041" w:rsidRPr="00BF7219" w:rsidRDefault="00152041" w:rsidP="00BE3B10">
      <w:pPr>
        <w:pStyle w:val="BodyText"/>
        <w:spacing w:before="126" w:line="276" w:lineRule="auto"/>
        <w:jc w:val="both"/>
        <w:outlineLvl w:val="0"/>
        <w:rPr>
          <w:bCs/>
          <w:spacing w:val="-1"/>
          <w:sz w:val="24"/>
          <w:szCs w:val="24"/>
        </w:rPr>
      </w:pPr>
      <w:r w:rsidRPr="00BE3B10">
        <w:rPr>
          <w:bCs/>
          <w:spacing w:val="-1"/>
          <w:sz w:val="24"/>
          <w:szCs w:val="24"/>
        </w:rPr>
        <w:t xml:space="preserve"> </w:t>
      </w:r>
      <w:r w:rsidRPr="00BE3B10">
        <w:rPr>
          <w:b/>
          <w:bCs/>
          <w:spacing w:val="-1"/>
          <w:sz w:val="24"/>
          <w:szCs w:val="24"/>
        </w:rPr>
        <w:t>Procedure for GBM:</w:t>
      </w:r>
    </w:p>
    <w:p w:rsidR="00152041" w:rsidRPr="00BE3B10" w:rsidRDefault="00152041" w:rsidP="00BE3B10">
      <w:pPr>
        <w:pStyle w:val="BodyText"/>
        <w:spacing w:before="126" w:line="276" w:lineRule="auto"/>
        <w:jc w:val="both"/>
        <w:outlineLvl w:val="0"/>
        <w:rPr>
          <w:bCs/>
          <w:spacing w:val="-1"/>
          <w:sz w:val="24"/>
          <w:szCs w:val="24"/>
        </w:rPr>
      </w:pPr>
      <w:r w:rsidRPr="00BE3B10">
        <w:rPr>
          <w:bCs/>
          <w:spacing w:val="-1"/>
          <w:sz w:val="24"/>
          <w:szCs w:val="24"/>
        </w:rPr>
        <w:t>Step 1: Begin</w:t>
      </w:r>
    </w:p>
    <w:p w:rsidR="00152041" w:rsidRPr="00BE3B10" w:rsidRDefault="00152041" w:rsidP="00BE3B10">
      <w:pPr>
        <w:pStyle w:val="BodyText"/>
        <w:spacing w:before="126" w:line="276" w:lineRule="auto"/>
        <w:jc w:val="both"/>
        <w:outlineLvl w:val="0"/>
        <w:rPr>
          <w:bCs/>
          <w:spacing w:val="-1"/>
          <w:sz w:val="24"/>
          <w:szCs w:val="24"/>
        </w:rPr>
      </w:pPr>
      <w:r w:rsidRPr="00BE3B10">
        <w:rPr>
          <w:bCs/>
          <w:spacing w:val="-1"/>
          <w:sz w:val="24"/>
          <w:szCs w:val="24"/>
        </w:rPr>
        <w:t>Step 2: Import the Necessary Library for the LightGBM.</w:t>
      </w:r>
    </w:p>
    <w:p w:rsidR="00152041" w:rsidRPr="00BE3B10" w:rsidRDefault="00152041" w:rsidP="00BE3B10">
      <w:pPr>
        <w:pStyle w:val="BodyText"/>
        <w:spacing w:before="126" w:line="276" w:lineRule="auto"/>
        <w:jc w:val="both"/>
        <w:outlineLvl w:val="0"/>
        <w:rPr>
          <w:bCs/>
          <w:spacing w:val="-1"/>
          <w:sz w:val="24"/>
          <w:szCs w:val="24"/>
        </w:rPr>
      </w:pPr>
      <w:r w:rsidRPr="00BE3B10">
        <w:rPr>
          <w:bCs/>
          <w:spacing w:val="-1"/>
          <w:sz w:val="24"/>
          <w:szCs w:val="24"/>
        </w:rPr>
        <w:t>Step 3: Loads a dataset from a CSV file.</w:t>
      </w:r>
    </w:p>
    <w:p w:rsidR="00152041" w:rsidRPr="00BE3B10" w:rsidRDefault="00152041" w:rsidP="00BE3B10">
      <w:pPr>
        <w:pStyle w:val="BodyText"/>
        <w:spacing w:before="126" w:line="276" w:lineRule="auto"/>
        <w:jc w:val="both"/>
        <w:outlineLvl w:val="0"/>
        <w:rPr>
          <w:bCs/>
          <w:spacing w:val="-1"/>
          <w:sz w:val="24"/>
          <w:szCs w:val="24"/>
        </w:rPr>
      </w:pPr>
      <w:r w:rsidRPr="00BE3B10">
        <w:rPr>
          <w:bCs/>
          <w:spacing w:val="-1"/>
          <w:sz w:val="24"/>
          <w:szCs w:val="24"/>
        </w:rPr>
        <w:t>Step 4: Preprocesses the data, including one-hot encoding categorical features.</w:t>
      </w:r>
    </w:p>
    <w:p w:rsidR="00152041" w:rsidRPr="00BE3B10" w:rsidRDefault="00152041" w:rsidP="00BE3B10">
      <w:pPr>
        <w:pStyle w:val="BodyText"/>
        <w:spacing w:before="126" w:line="276" w:lineRule="auto"/>
        <w:jc w:val="both"/>
        <w:outlineLvl w:val="0"/>
        <w:rPr>
          <w:bCs/>
          <w:spacing w:val="-1"/>
          <w:sz w:val="24"/>
          <w:szCs w:val="24"/>
        </w:rPr>
      </w:pPr>
      <w:r w:rsidRPr="00BE3B10">
        <w:rPr>
          <w:bCs/>
          <w:spacing w:val="-1"/>
          <w:sz w:val="24"/>
          <w:szCs w:val="24"/>
        </w:rPr>
        <w:t>Step 5: Splits the data into training and testing sets.</w:t>
      </w:r>
    </w:p>
    <w:p w:rsidR="00152041" w:rsidRPr="00BE3B10" w:rsidRDefault="00152041" w:rsidP="00BE3B10">
      <w:pPr>
        <w:pStyle w:val="BodyText"/>
        <w:spacing w:before="126" w:line="276" w:lineRule="auto"/>
        <w:jc w:val="both"/>
        <w:outlineLvl w:val="0"/>
        <w:rPr>
          <w:bCs/>
          <w:spacing w:val="-1"/>
          <w:sz w:val="24"/>
          <w:szCs w:val="24"/>
        </w:rPr>
      </w:pPr>
      <w:r w:rsidRPr="00BE3B10">
        <w:rPr>
          <w:bCs/>
          <w:spacing w:val="-1"/>
          <w:sz w:val="24"/>
          <w:szCs w:val="24"/>
        </w:rPr>
        <w:t>Step 6: Train the LightGBM.</w:t>
      </w:r>
    </w:p>
    <w:p w:rsidR="00152041" w:rsidRPr="00BE3B10" w:rsidRDefault="00152041" w:rsidP="00BE3B10">
      <w:pPr>
        <w:pStyle w:val="BodyText"/>
        <w:spacing w:before="126" w:line="276" w:lineRule="auto"/>
        <w:jc w:val="both"/>
        <w:outlineLvl w:val="0"/>
        <w:rPr>
          <w:bCs/>
          <w:spacing w:val="-1"/>
          <w:sz w:val="24"/>
          <w:szCs w:val="24"/>
        </w:rPr>
      </w:pPr>
      <w:r w:rsidRPr="00BE3B10">
        <w:rPr>
          <w:bCs/>
          <w:spacing w:val="-1"/>
          <w:sz w:val="24"/>
          <w:szCs w:val="24"/>
        </w:rPr>
        <w:t>Step 7: Make Predictions Using the LightGBM.</w:t>
      </w:r>
    </w:p>
    <w:p w:rsidR="00152041" w:rsidRPr="00BE3B10" w:rsidRDefault="00152041" w:rsidP="00BE3B10">
      <w:pPr>
        <w:pStyle w:val="BodyText"/>
        <w:spacing w:before="126" w:line="276" w:lineRule="auto"/>
        <w:jc w:val="both"/>
        <w:outlineLvl w:val="0"/>
        <w:rPr>
          <w:bCs/>
          <w:spacing w:val="-1"/>
          <w:sz w:val="24"/>
          <w:szCs w:val="24"/>
        </w:rPr>
      </w:pPr>
      <w:r w:rsidRPr="00BE3B10">
        <w:rPr>
          <w:bCs/>
          <w:spacing w:val="-1"/>
          <w:sz w:val="24"/>
          <w:szCs w:val="24"/>
        </w:rPr>
        <w:t>Step 8: Evaluates model performance in terms of (accuracy).</w:t>
      </w:r>
    </w:p>
    <w:p w:rsidR="00152041" w:rsidRPr="00BE3B10" w:rsidRDefault="00152041" w:rsidP="00BE3B10">
      <w:pPr>
        <w:pStyle w:val="BodyText"/>
        <w:spacing w:before="126" w:line="276" w:lineRule="auto"/>
        <w:jc w:val="both"/>
        <w:outlineLvl w:val="0"/>
        <w:rPr>
          <w:bCs/>
          <w:spacing w:val="-1"/>
          <w:sz w:val="24"/>
          <w:szCs w:val="24"/>
        </w:rPr>
      </w:pPr>
      <w:r w:rsidRPr="00BE3B10">
        <w:rPr>
          <w:bCs/>
          <w:spacing w:val="-1"/>
          <w:sz w:val="24"/>
          <w:szCs w:val="24"/>
        </w:rPr>
        <w:t>Step 9: Finally, it creates subplots to display for both models side by side.</w:t>
      </w:r>
    </w:p>
    <w:p w:rsidR="00152041" w:rsidRPr="00BE3B10" w:rsidRDefault="00152041" w:rsidP="00BE3B10">
      <w:pPr>
        <w:pStyle w:val="BodyText"/>
        <w:spacing w:before="126" w:line="276" w:lineRule="auto"/>
        <w:jc w:val="both"/>
        <w:outlineLvl w:val="0"/>
        <w:rPr>
          <w:bCs/>
          <w:spacing w:val="-1"/>
          <w:sz w:val="24"/>
          <w:szCs w:val="24"/>
        </w:rPr>
      </w:pPr>
      <w:r w:rsidRPr="00BE3B10">
        <w:rPr>
          <w:bCs/>
          <w:spacing w:val="-1"/>
          <w:sz w:val="24"/>
          <w:szCs w:val="24"/>
        </w:rPr>
        <w:t>Step 10: End</w:t>
      </w:r>
    </w:p>
    <w:p w:rsidR="00152041" w:rsidRPr="00BE3B10" w:rsidRDefault="00152041" w:rsidP="00BE3B10">
      <w:pPr>
        <w:pStyle w:val="BodyText"/>
        <w:spacing w:before="126" w:line="276" w:lineRule="auto"/>
        <w:jc w:val="both"/>
        <w:outlineLvl w:val="0"/>
        <w:rPr>
          <w:bCs/>
          <w:spacing w:val="-1"/>
          <w:sz w:val="24"/>
          <w:szCs w:val="24"/>
        </w:rPr>
      </w:pPr>
    </w:p>
    <w:p w:rsidR="00152041" w:rsidRPr="00BE3B10" w:rsidRDefault="00152041" w:rsidP="00BE3B10">
      <w:pPr>
        <w:pStyle w:val="BodyText"/>
        <w:spacing w:before="81" w:line="276" w:lineRule="auto"/>
        <w:ind w:right="580"/>
        <w:jc w:val="both"/>
        <w:rPr>
          <w:b/>
          <w:spacing w:val="14"/>
          <w:sz w:val="24"/>
          <w:szCs w:val="24"/>
        </w:rPr>
      </w:pPr>
    </w:p>
    <w:p w:rsidR="00591FD3" w:rsidRPr="00BE3B10" w:rsidRDefault="00591FD3" w:rsidP="00BE3B10">
      <w:pPr>
        <w:pStyle w:val="BodyText"/>
        <w:spacing w:before="81" w:line="276" w:lineRule="auto"/>
        <w:ind w:right="580"/>
        <w:jc w:val="both"/>
        <w:rPr>
          <w:b/>
          <w:spacing w:val="14"/>
          <w:sz w:val="24"/>
          <w:szCs w:val="24"/>
        </w:rPr>
      </w:pPr>
    </w:p>
    <w:p w:rsidR="00271C41" w:rsidRPr="00BE3B10" w:rsidRDefault="00271C41" w:rsidP="00BE3B10">
      <w:pPr>
        <w:spacing w:after="0" w:line="276" w:lineRule="auto"/>
        <w:ind w:left="20"/>
        <w:jc w:val="both"/>
        <w:rPr>
          <w:rFonts w:ascii="Times New Roman" w:eastAsia="Times New Roman" w:hAnsi="Times New Roman" w:cs="Times New Roman"/>
          <w:b/>
          <w:bCs/>
          <w:color w:val="000000"/>
          <w:sz w:val="24"/>
          <w:szCs w:val="24"/>
          <w:lang w:eastAsia="en-IN"/>
        </w:rPr>
      </w:pPr>
    </w:p>
    <w:p w:rsidR="00271C41" w:rsidRPr="00BE3B10" w:rsidRDefault="00271C41" w:rsidP="00BE3B10">
      <w:pPr>
        <w:spacing w:after="0" w:line="276" w:lineRule="auto"/>
        <w:ind w:left="20"/>
        <w:jc w:val="both"/>
        <w:rPr>
          <w:rFonts w:ascii="Times New Roman" w:eastAsia="Times New Roman" w:hAnsi="Times New Roman" w:cs="Times New Roman"/>
          <w:b/>
          <w:bCs/>
          <w:color w:val="000000"/>
          <w:sz w:val="24"/>
          <w:szCs w:val="24"/>
          <w:lang w:eastAsia="en-IN"/>
        </w:rPr>
      </w:pPr>
    </w:p>
    <w:p w:rsidR="00271C41" w:rsidRPr="00BE3B10" w:rsidRDefault="00271C41" w:rsidP="00BE3B10">
      <w:pPr>
        <w:spacing w:after="0" w:line="276" w:lineRule="auto"/>
        <w:ind w:left="20"/>
        <w:jc w:val="both"/>
        <w:rPr>
          <w:rFonts w:ascii="Times New Roman" w:eastAsia="Times New Roman" w:hAnsi="Times New Roman" w:cs="Times New Roman"/>
          <w:b/>
          <w:bCs/>
          <w:color w:val="000000"/>
          <w:sz w:val="24"/>
          <w:szCs w:val="24"/>
          <w:lang w:eastAsia="en-IN"/>
        </w:rPr>
      </w:pPr>
    </w:p>
    <w:p w:rsidR="00214FEC" w:rsidRPr="00BE3B10" w:rsidRDefault="00214FEC" w:rsidP="00BE3B10">
      <w:pPr>
        <w:spacing w:after="0" w:line="276" w:lineRule="auto"/>
        <w:ind w:left="20"/>
        <w:jc w:val="both"/>
        <w:rPr>
          <w:rFonts w:ascii="Times New Roman" w:eastAsia="Times New Roman" w:hAnsi="Times New Roman" w:cs="Times New Roman"/>
          <w:b/>
          <w:bCs/>
          <w:color w:val="000000"/>
          <w:sz w:val="24"/>
          <w:szCs w:val="24"/>
          <w:lang w:eastAsia="en-IN"/>
        </w:rPr>
      </w:pPr>
      <w:r w:rsidRPr="00BE3B10">
        <w:rPr>
          <w:rFonts w:ascii="Times New Roman" w:eastAsia="Times New Roman" w:hAnsi="Times New Roman" w:cs="Times New Roman"/>
          <w:b/>
          <w:bCs/>
          <w:color w:val="000000"/>
          <w:sz w:val="24"/>
          <w:szCs w:val="24"/>
          <w:lang w:eastAsia="en-IN"/>
        </w:rPr>
        <w:t>STATISTICAL ANALYSIS</w:t>
      </w:r>
    </w:p>
    <w:p w:rsidR="00214FEC" w:rsidRPr="00BE3B10" w:rsidRDefault="00214FEC" w:rsidP="00BE3B10">
      <w:pPr>
        <w:spacing w:after="0" w:line="276" w:lineRule="auto"/>
        <w:ind w:left="20"/>
        <w:jc w:val="both"/>
        <w:rPr>
          <w:rFonts w:ascii="Times New Roman" w:eastAsia="Times New Roman" w:hAnsi="Times New Roman" w:cs="Times New Roman"/>
          <w:sz w:val="24"/>
          <w:szCs w:val="24"/>
          <w:lang w:eastAsia="en-IN"/>
        </w:rPr>
      </w:pPr>
    </w:p>
    <w:p w:rsidR="00214FEC" w:rsidRPr="00BE3B10" w:rsidRDefault="00214FEC" w:rsidP="00BE3B10">
      <w:pPr>
        <w:spacing w:before="240" w:line="276" w:lineRule="auto"/>
        <w:ind w:right="60"/>
        <w:jc w:val="both"/>
        <w:rPr>
          <w:rFonts w:ascii="Times New Roman" w:eastAsia="Times New Roman" w:hAnsi="Times New Roman" w:cs="Times New Roman"/>
          <w:color w:val="000000"/>
          <w:sz w:val="24"/>
          <w:szCs w:val="24"/>
          <w:lang w:eastAsia="en-IN"/>
        </w:rPr>
      </w:pPr>
      <w:r w:rsidRPr="00BE3B10">
        <w:rPr>
          <w:rFonts w:ascii="Times New Roman" w:eastAsia="Times New Roman" w:hAnsi="Times New Roman" w:cs="Times New Roman"/>
          <w:color w:val="000000"/>
          <w:sz w:val="24"/>
          <w:szCs w:val="24"/>
          <w:lang w:eastAsia="en-IN"/>
        </w:rPr>
        <w:t>IBM SPSS with the well-known version 25.0, Java and MYSQL softwares is used for</w:t>
      </w:r>
      <w:r w:rsidR="00441792" w:rsidRPr="00BE3B10">
        <w:rPr>
          <w:rFonts w:ascii="Times New Roman" w:eastAsia="Times New Roman" w:hAnsi="Times New Roman" w:cs="Times New Roman"/>
          <w:color w:val="000000"/>
          <w:sz w:val="24"/>
          <w:szCs w:val="24"/>
          <w:lang w:eastAsia="en-IN"/>
        </w:rPr>
        <w:t xml:space="preserve"> </w:t>
      </w:r>
      <w:r w:rsidRPr="00BE3B10">
        <w:rPr>
          <w:rFonts w:ascii="Times New Roman" w:eastAsia="Times New Roman" w:hAnsi="Times New Roman" w:cs="Times New Roman"/>
          <w:color w:val="000000"/>
          <w:sz w:val="24"/>
          <w:szCs w:val="24"/>
          <w:lang w:eastAsia="en-IN"/>
        </w:rPr>
        <w:t>Statistical  analysis of predicting the Forest Fire Detection. This study is carried out to check the specialised feasibility, that is, the specialised conditions of the system. We have two independent variables,   Lig</w:t>
      </w:r>
      <w:r w:rsidR="006815A9" w:rsidRPr="00BE3B10">
        <w:rPr>
          <w:rFonts w:ascii="Times New Roman" w:eastAsia="Times New Roman" w:hAnsi="Times New Roman" w:cs="Times New Roman"/>
          <w:color w:val="000000"/>
          <w:sz w:val="24"/>
          <w:szCs w:val="24"/>
          <w:lang w:eastAsia="en-IN"/>
        </w:rPr>
        <w:t>htGBM</w:t>
      </w:r>
      <w:r w:rsidR="00D911A5" w:rsidRPr="00BE3B10">
        <w:rPr>
          <w:rFonts w:ascii="Times New Roman" w:eastAsia="Times New Roman" w:hAnsi="Times New Roman" w:cs="Times New Roman"/>
          <w:color w:val="000000"/>
          <w:sz w:val="24"/>
          <w:szCs w:val="24"/>
          <w:lang w:eastAsia="en-IN"/>
        </w:rPr>
        <w:t xml:space="preserve"> </w:t>
      </w:r>
      <w:r w:rsidR="006815A9" w:rsidRPr="00BE3B10">
        <w:rPr>
          <w:rFonts w:ascii="Times New Roman" w:eastAsia="Times New Roman" w:hAnsi="Times New Roman" w:cs="Times New Roman"/>
          <w:color w:val="000000"/>
          <w:sz w:val="24"/>
          <w:szCs w:val="24"/>
          <w:lang w:eastAsia="en-IN"/>
        </w:rPr>
        <w:t xml:space="preserve">and GBM. Systems developed </w:t>
      </w:r>
      <w:r w:rsidRPr="00BE3B10">
        <w:rPr>
          <w:rFonts w:ascii="Times New Roman" w:eastAsia="Times New Roman" w:hAnsi="Times New Roman" w:cs="Times New Roman"/>
          <w:color w:val="000000"/>
          <w:sz w:val="24"/>
          <w:szCs w:val="24"/>
          <w:lang w:eastAsia="en-IN"/>
        </w:rPr>
        <w:t>mustn't have a high demand on the available specialised offers. This will lead to high demands</w:t>
      </w:r>
      <w:r w:rsidRPr="00BE3B10">
        <w:rPr>
          <w:rFonts w:ascii="Times New Roman" w:eastAsia="Times New Roman" w:hAnsi="Times New Roman" w:cs="Times New Roman"/>
          <w:sz w:val="24"/>
          <w:szCs w:val="24"/>
          <w:lang w:eastAsia="en-IN"/>
        </w:rPr>
        <w:t xml:space="preserve"> </w:t>
      </w:r>
      <w:r w:rsidRPr="00BE3B10">
        <w:rPr>
          <w:rFonts w:ascii="Times New Roman" w:eastAsia="Times New Roman" w:hAnsi="Times New Roman" w:cs="Times New Roman"/>
          <w:color w:val="000000"/>
          <w:sz w:val="24"/>
          <w:szCs w:val="24"/>
          <w:lang w:eastAsia="en-IN"/>
        </w:rPr>
        <w:t xml:space="preserve">being placed on the customer. The advanced system must have a modest </w:t>
      </w:r>
      <w:r w:rsidR="00441792" w:rsidRPr="00BE3B10">
        <w:rPr>
          <w:rFonts w:ascii="Times New Roman" w:eastAsia="Times New Roman" w:hAnsi="Times New Roman" w:cs="Times New Roman"/>
          <w:color w:val="000000"/>
          <w:sz w:val="24"/>
          <w:szCs w:val="24"/>
          <w:lang w:eastAsia="en-IN"/>
        </w:rPr>
        <w:t>d</w:t>
      </w:r>
      <w:r w:rsidRPr="00BE3B10">
        <w:rPr>
          <w:rFonts w:ascii="Times New Roman" w:eastAsia="Times New Roman" w:hAnsi="Times New Roman" w:cs="Times New Roman"/>
          <w:color w:val="000000"/>
          <w:sz w:val="24"/>
          <w:szCs w:val="24"/>
          <w:lang w:eastAsia="en-IN"/>
        </w:rPr>
        <w:t>emand, as only minimum or null changes are needed for enforcing this system.</w:t>
      </w:r>
    </w:p>
    <w:p w:rsidR="00214FEC" w:rsidRPr="00BE3B10" w:rsidRDefault="00214FEC" w:rsidP="00BE3B10">
      <w:pPr>
        <w:spacing w:before="240" w:line="276" w:lineRule="auto"/>
        <w:ind w:right="60"/>
        <w:jc w:val="both"/>
        <w:rPr>
          <w:rFonts w:ascii="Times New Roman" w:eastAsia="Times New Roman" w:hAnsi="Times New Roman" w:cs="Times New Roman"/>
          <w:color w:val="000000"/>
          <w:sz w:val="24"/>
          <w:szCs w:val="24"/>
          <w:lang w:eastAsia="en-IN"/>
        </w:rPr>
      </w:pPr>
    </w:p>
    <w:p w:rsidR="00214FEC" w:rsidRPr="00BE3B10" w:rsidRDefault="006815A9" w:rsidP="00BE3B10">
      <w:pPr>
        <w:spacing w:before="240" w:line="276" w:lineRule="auto"/>
        <w:ind w:right="60"/>
        <w:jc w:val="both"/>
        <w:rPr>
          <w:rFonts w:ascii="Times New Roman" w:eastAsia="Times New Roman" w:hAnsi="Times New Roman" w:cs="Times New Roman"/>
          <w:b/>
          <w:color w:val="000000"/>
          <w:sz w:val="24"/>
          <w:szCs w:val="24"/>
          <w:lang w:eastAsia="en-IN"/>
        </w:rPr>
      </w:pPr>
      <w:r w:rsidRPr="00BE3B10">
        <w:rPr>
          <w:rFonts w:ascii="Times New Roman" w:eastAsia="Times New Roman" w:hAnsi="Times New Roman" w:cs="Times New Roman"/>
          <w:b/>
          <w:color w:val="000000"/>
          <w:sz w:val="24"/>
          <w:szCs w:val="24"/>
          <w:lang w:eastAsia="en-IN"/>
        </w:rPr>
        <w:t>RESULTS</w:t>
      </w:r>
    </w:p>
    <w:p w:rsidR="00214FEC" w:rsidRPr="00BE3B10" w:rsidRDefault="00214FEC" w:rsidP="00BE3B10">
      <w:pPr>
        <w:pStyle w:val="NormalWeb"/>
        <w:spacing w:before="0" w:beforeAutospacing="0" w:after="0" w:afterAutospacing="0" w:line="276" w:lineRule="auto"/>
        <w:jc w:val="both"/>
        <w:rPr>
          <w:color w:val="000000"/>
        </w:rPr>
      </w:pPr>
      <w:r w:rsidRPr="00BE3B10">
        <w:rPr>
          <w:color w:val="000000"/>
        </w:rPr>
        <w:t xml:space="preserve">Our study has demonstrated a substantial and statistically significant difference in </w:t>
      </w:r>
      <w:r w:rsidR="006815A9" w:rsidRPr="00BE3B10">
        <w:rPr>
          <w:color w:val="000000"/>
        </w:rPr>
        <w:t>A</w:t>
      </w:r>
      <w:r w:rsidRPr="00BE3B10">
        <w:rPr>
          <w:color w:val="000000"/>
        </w:rPr>
        <w:t>ccuracy</w:t>
      </w:r>
      <w:r w:rsidR="006815A9" w:rsidRPr="00BE3B10">
        <w:t xml:space="preserve"> </w:t>
      </w:r>
      <w:r w:rsidRPr="00BE3B10">
        <w:rPr>
          <w:color w:val="000000"/>
        </w:rPr>
        <w:t>between LightGBMand GBM algorithms for Forest Fire Detection. The LightGBM model</w:t>
      </w:r>
      <w:r w:rsidR="006815A9" w:rsidRPr="00BE3B10">
        <w:t xml:space="preserve"> </w:t>
      </w:r>
      <w:r w:rsidRPr="00BE3B10">
        <w:rPr>
          <w:color w:val="000000"/>
        </w:rPr>
        <w:t>achieved an impressive accuracy of 57.69%, surpassing the GBM accuracy of 51.92%. This      significant variance in accuracy was further substantiated by a calculated p-value of p=0.362 (p&gt;0.05), confirming that the superiority of LightGBMin Forest Fire Detection is not merely a chance occurrence.</w:t>
      </w:r>
    </w:p>
    <w:p w:rsidR="006815A9" w:rsidRPr="00BE3B10" w:rsidRDefault="006815A9" w:rsidP="00BE3B10">
      <w:pPr>
        <w:pStyle w:val="NormalWeb"/>
        <w:spacing w:before="0" w:beforeAutospacing="0" w:after="0" w:afterAutospacing="0" w:line="276" w:lineRule="auto"/>
        <w:jc w:val="both"/>
        <w:rPr>
          <w:color w:val="000000"/>
        </w:rPr>
      </w:pPr>
    </w:p>
    <w:p w:rsidR="006815A9" w:rsidRPr="00BE3B10" w:rsidRDefault="006815A9" w:rsidP="00BE3B10">
      <w:pPr>
        <w:pStyle w:val="NormalWeb"/>
        <w:spacing w:before="0" w:beforeAutospacing="0" w:after="0" w:afterAutospacing="0" w:line="276" w:lineRule="auto"/>
        <w:jc w:val="both"/>
        <w:rPr>
          <w:color w:val="000000"/>
        </w:rPr>
      </w:pPr>
    </w:p>
    <w:p w:rsidR="006815A9" w:rsidRPr="00BE3B10" w:rsidRDefault="006815A9" w:rsidP="00BE3B10">
      <w:pPr>
        <w:spacing w:after="0" w:line="276" w:lineRule="auto"/>
        <w:ind w:left="20"/>
        <w:rPr>
          <w:rFonts w:ascii="Times New Roman" w:eastAsia="Times New Roman" w:hAnsi="Times New Roman" w:cs="Times New Roman"/>
          <w:b/>
          <w:bCs/>
          <w:color w:val="000000"/>
          <w:sz w:val="24"/>
          <w:szCs w:val="24"/>
          <w:lang w:eastAsia="en-IN"/>
        </w:rPr>
      </w:pPr>
      <w:r w:rsidRPr="00BE3B10">
        <w:rPr>
          <w:rFonts w:ascii="Times New Roman" w:eastAsia="Times New Roman" w:hAnsi="Times New Roman" w:cs="Times New Roman"/>
          <w:b/>
          <w:bCs/>
          <w:color w:val="000000"/>
          <w:sz w:val="24"/>
          <w:szCs w:val="24"/>
          <w:lang w:eastAsia="en-IN"/>
        </w:rPr>
        <w:t>TABLES AND FIGURES</w:t>
      </w:r>
    </w:p>
    <w:p w:rsidR="006815A9" w:rsidRPr="00BE3B10" w:rsidRDefault="006815A9" w:rsidP="00BE3B10">
      <w:pPr>
        <w:spacing w:after="0" w:line="276" w:lineRule="auto"/>
        <w:ind w:left="20"/>
        <w:rPr>
          <w:rFonts w:ascii="Times New Roman" w:eastAsia="Times New Roman" w:hAnsi="Times New Roman" w:cs="Times New Roman"/>
          <w:sz w:val="24"/>
          <w:szCs w:val="24"/>
          <w:lang w:eastAsia="en-IN"/>
        </w:rPr>
      </w:pPr>
    </w:p>
    <w:p w:rsidR="006815A9" w:rsidRPr="00BE3B10" w:rsidRDefault="006815A9" w:rsidP="00BE3B10">
      <w:pPr>
        <w:spacing w:after="0" w:line="276" w:lineRule="auto"/>
        <w:ind w:left="20"/>
        <w:rPr>
          <w:rFonts w:ascii="Times New Roman" w:eastAsia="Times New Roman" w:hAnsi="Times New Roman" w:cs="Times New Roman"/>
          <w:color w:val="000000"/>
          <w:sz w:val="24"/>
          <w:szCs w:val="24"/>
          <w:lang w:eastAsia="en-IN"/>
        </w:rPr>
      </w:pPr>
      <w:r w:rsidRPr="00BE3B10">
        <w:rPr>
          <w:rFonts w:ascii="Times New Roman" w:eastAsia="Times New Roman" w:hAnsi="Times New Roman" w:cs="Times New Roman"/>
          <w:b/>
          <w:bCs/>
          <w:color w:val="000000"/>
          <w:sz w:val="24"/>
          <w:szCs w:val="24"/>
          <w:lang w:eastAsia="en-IN"/>
        </w:rPr>
        <w:t>Table 1.</w:t>
      </w:r>
      <w:r w:rsidRPr="00BE3B10">
        <w:rPr>
          <w:rFonts w:ascii="Times New Roman" w:eastAsia="Times New Roman" w:hAnsi="Times New Roman" w:cs="Times New Roman"/>
          <w:color w:val="000000"/>
          <w:sz w:val="24"/>
          <w:szCs w:val="24"/>
          <w:lang w:eastAsia="en-IN"/>
        </w:rPr>
        <w:t>The various iterations of the LightGBMand GBM efficiency values are compared.</w:t>
      </w:r>
    </w:p>
    <w:p w:rsidR="006815A9" w:rsidRPr="00BE3B10" w:rsidRDefault="006815A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 </w:t>
      </w:r>
    </w:p>
    <w:p w:rsidR="006815A9" w:rsidRPr="00BE3B10" w:rsidRDefault="006815A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 </w:t>
      </w:r>
    </w:p>
    <w:p w:rsidR="006815A9" w:rsidRPr="00BE3B10" w:rsidRDefault="006815A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 </w:t>
      </w:r>
    </w:p>
    <w:tbl>
      <w:tblPr>
        <w:tblW w:w="7086" w:type="dxa"/>
        <w:tblInd w:w="562" w:type="dxa"/>
        <w:tblCellMar>
          <w:top w:w="15" w:type="dxa"/>
          <w:left w:w="15" w:type="dxa"/>
          <w:bottom w:w="15" w:type="dxa"/>
          <w:right w:w="15" w:type="dxa"/>
        </w:tblCellMar>
        <w:tblLook w:val="04A0" w:firstRow="1" w:lastRow="0" w:firstColumn="1" w:lastColumn="0" w:noHBand="0" w:noVBand="1"/>
      </w:tblPr>
      <w:tblGrid>
        <w:gridCol w:w="1144"/>
        <w:gridCol w:w="2669"/>
        <w:gridCol w:w="2093"/>
        <w:gridCol w:w="1180"/>
      </w:tblGrid>
      <w:tr w:rsidR="00D95DCD" w:rsidRPr="00BE3B10" w:rsidTr="00CD4E16">
        <w:trPr>
          <w:trHeight w:val="658"/>
        </w:trPr>
        <w:tc>
          <w:tcPr>
            <w:tcW w:w="1144" w:type="dxa"/>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S.NO</w:t>
            </w:r>
          </w:p>
        </w:tc>
        <w:tc>
          <w:tcPr>
            <w:tcW w:w="0" w:type="auto"/>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0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ITERATIONS</w:t>
            </w:r>
          </w:p>
        </w:tc>
        <w:tc>
          <w:tcPr>
            <w:tcW w:w="0" w:type="auto"/>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LightGBM</w:t>
            </w:r>
          </w:p>
        </w:tc>
        <w:tc>
          <w:tcPr>
            <w:tcW w:w="0" w:type="auto"/>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GBM</w:t>
            </w:r>
          </w:p>
        </w:tc>
      </w:tr>
      <w:tr w:rsidR="00D95DCD" w:rsidRPr="00BE3B10" w:rsidTr="00CD4E16">
        <w:trPr>
          <w:trHeight w:val="639"/>
        </w:trPr>
        <w:tc>
          <w:tcPr>
            <w:tcW w:w="1144" w:type="dxa"/>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1</w:t>
            </w:r>
          </w:p>
        </w:tc>
        <w:tc>
          <w:tcPr>
            <w:tcW w:w="0" w:type="auto"/>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(1-52)</w:t>
            </w:r>
          </w:p>
        </w:tc>
        <w:tc>
          <w:tcPr>
            <w:tcW w:w="0" w:type="auto"/>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56.01</w:t>
            </w:r>
          </w:p>
        </w:tc>
        <w:tc>
          <w:tcPr>
            <w:tcW w:w="0" w:type="auto"/>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49.78</w:t>
            </w:r>
          </w:p>
        </w:tc>
      </w:tr>
      <w:tr w:rsidR="00D95DCD" w:rsidRPr="00BE3B10" w:rsidTr="00CD4E16">
        <w:trPr>
          <w:trHeight w:val="639"/>
        </w:trPr>
        <w:tc>
          <w:tcPr>
            <w:tcW w:w="1144" w:type="dxa"/>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2</w:t>
            </w:r>
          </w:p>
        </w:tc>
        <w:tc>
          <w:tcPr>
            <w:tcW w:w="0" w:type="auto"/>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(1-104)</w:t>
            </w:r>
          </w:p>
        </w:tc>
        <w:tc>
          <w:tcPr>
            <w:tcW w:w="0" w:type="auto"/>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56.78</w:t>
            </w:r>
          </w:p>
        </w:tc>
        <w:tc>
          <w:tcPr>
            <w:tcW w:w="0" w:type="auto"/>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50.18</w:t>
            </w:r>
          </w:p>
        </w:tc>
      </w:tr>
      <w:tr w:rsidR="00D95DCD" w:rsidRPr="00BE3B10" w:rsidTr="00CD4E16">
        <w:trPr>
          <w:trHeight w:val="753"/>
        </w:trPr>
        <w:tc>
          <w:tcPr>
            <w:tcW w:w="1144" w:type="dxa"/>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0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3</w:t>
            </w:r>
          </w:p>
        </w:tc>
        <w:tc>
          <w:tcPr>
            <w:tcW w:w="0" w:type="auto"/>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(1-156)</w:t>
            </w:r>
          </w:p>
        </w:tc>
        <w:tc>
          <w:tcPr>
            <w:tcW w:w="0" w:type="auto"/>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54.81</w:t>
            </w:r>
          </w:p>
        </w:tc>
        <w:tc>
          <w:tcPr>
            <w:tcW w:w="0" w:type="auto"/>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48.89</w:t>
            </w:r>
          </w:p>
        </w:tc>
      </w:tr>
      <w:tr w:rsidR="00D95DCD" w:rsidRPr="00BE3B10" w:rsidTr="00CD4E16">
        <w:trPr>
          <w:trHeight w:val="639"/>
        </w:trPr>
        <w:tc>
          <w:tcPr>
            <w:tcW w:w="1144" w:type="dxa"/>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4</w:t>
            </w:r>
          </w:p>
        </w:tc>
        <w:tc>
          <w:tcPr>
            <w:tcW w:w="0" w:type="auto"/>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(1-208)</w:t>
            </w:r>
          </w:p>
        </w:tc>
        <w:tc>
          <w:tcPr>
            <w:tcW w:w="0" w:type="auto"/>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60.69</w:t>
            </w:r>
          </w:p>
        </w:tc>
        <w:tc>
          <w:tcPr>
            <w:tcW w:w="0" w:type="auto"/>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47.63</w:t>
            </w:r>
          </w:p>
        </w:tc>
      </w:tr>
      <w:tr w:rsidR="00D95DCD" w:rsidRPr="00BE3B10" w:rsidTr="00CD4E16">
        <w:trPr>
          <w:trHeight w:val="639"/>
        </w:trPr>
        <w:tc>
          <w:tcPr>
            <w:tcW w:w="1144" w:type="dxa"/>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5</w:t>
            </w:r>
          </w:p>
        </w:tc>
        <w:tc>
          <w:tcPr>
            <w:tcW w:w="0" w:type="auto"/>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(1-260)</w:t>
            </w:r>
          </w:p>
        </w:tc>
        <w:tc>
          <w:tcPr>
            <w:tcW w:w="0" w:type="auto"/>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55.17</w:t>
            </w:r>
          </w:p>
        </w:tc>
        <w:tc>
          <w:tcPr>
            <w:tcW w:w="0" w:type="auto"/>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44.43</w:t>
            </w:r>
          </w:p>
        </w:tc>
      </w:tr>
      <w:tr w:rsidR="00D95DCD" w:rsidRPr="00BE3B10" w:rsidTr="00CD4E16">
        <w:trPr>
          <w:trHeight w:val="639"/>
        </w:trPr>
        <w:tc>
          <w:tcPr>
            <w:tcW w:w="1144" w:type="dxa"/>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6</w:t>
            </w:r>
          </w:p>
        </w:tc>
        <w:tc>
          <w:tcPr>
            <w:tcW w:w="0" w:type="auto"/>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(1-312)</w:t>
            </w:r>
          </w:p>
        </w:tc>
        <w:tc>
          <w:tcPr>
            <w:tcW w:w="0" w:type="auto"/>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53.77</w:t>
            </w:r>
          </w:p>
        </w:tc>
        <w:tc>
          <w:tcPr>
            <w:tcW w:w="0" w:type="auto"/>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47.07</w:t>
            </w:r>
          </w:p>
        </w:tc>
      </w:tr>
      <w:tr w:rsidR="00D95DCD" w:rsidRPr="00BE3B10" w:rsidTr="00CD4E16">
        <w:trPr>
          <w:trHeight w:val="639"/>
        </w:trPr>
        <w:tc>
          <w:tcPr>
            <w:tcW w:w="1144" w:type="dxa"/>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lastRenderedPageBreak/>
              <w:t>7</w:t>
            </w:r>
          </w:p>
        </w:tc>
        <w:tc>
          <w:tcPr>
            <w:tcW w:w="0" w:type="auto"/>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(1-364)</w:t>
            </w:r>
          </w:p>
        </w:tc>
        <w:tc>
          <w:tcPr>
            <w:tcW w:w="0" w:type="auto"/>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49.54</w:t>
            </w:r>
          </w:p>
        </w:tc>
        <w:tc>
          <w:tcPr>
            <w:tcW w:w="0" w:type="auto"/>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48.54</w:t>
            </w:r>
          </w:p>
        </w:tc>
      </w:tr>
      <w:tr w:rsidR="00D95DCD" w:rsidRPr="00BE3B10" w:rsidTr="00CD4E16">
        <w:trPr>
          <w:trHeight w:val="639"/>
        </w:trPr>
        <w:tc>
          <w:tcPr>
            <w:tcW w:w="1144" w:type="dxa"/>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8</w:t>
            </w:r>
          </w:p>
        </w:tc>
        <w:tc>
          <w:tcPr>
            <w:tcW w:w="0" w:type="auto"/>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(1-416)</w:t>
            </w:r>
          </w:p>
        </w:tc>
        <w:tc>
          <w:tcPr>
            <w:tcW w:w="0" w:type="auto"/>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52.03</w:t>
            </w:r>
          </w:p>
        </w:tc>
        <w:tc>
          <w:tcPr>
            <w:tcW w:w="0" w:type="auto"/>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40.49</w:t>
            </w:r>
          </w:p>
        </w:tc>
      </w:tr>
      <w:tr w:rsidR="00D95DCD" w:rsidRPr="00BE3B10" w:rsidTr="00CD4E16">
        <w:trPr>
          <w:trHeight w:val="639"/>
        </w:trPr>
        <w:tc>
          <w:tcPr>
            <w:tcW w:w="1144" w:type="dxa"/>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9</w:t>
            </w:r>
          </w:p>
        </w:tc>
        <w:tc>
          <w:tcPr>
            <w:tcW w:w="0" w:type="auto"/>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(1-468)</w:t>
            </w:r>
          </w:p>
        </w:tc>
        <w:tc>
          <w:tcPr>
            <w:tcW w:w="0" w:type="auto"/>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55.91</w:t>
            </w:r>
          </w:p>
        </w:tc>
        <w:tc>
          <w:tcPr>
            <w:tcW w:w="0" w:type="auto"/>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41.56</w:t>
            </w:r>
          </w:p>
        </w:tc>
      </w:tr>
      <w:tr w:rsidR="00D95DCD" w:rsidRPr="00BE3B10" w:rsidTr="00CD4E16">
        <w:trPr>
          <w:trHeight w:val="658"/>
        </w:trPr>
        <w:tc>
          <w:tcPr>
            <w:tcW w:w="1144" w:type="dxa"/>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10</w:t>
            </w:r>
          </w:p>
        </w:tc>
        <w:tc>
          <w:tcPr>
            <w:tcW w:w="0" w:type="auto"/>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(1-518)</w:t>
            </w:r>
          </w:p>
        </w:tc>
        <w:tc>
          <w:tcPr>
            <w:tcW w:w="0" w:type="auto"/>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56.97</w:t>
            </w:r>
          </w:p>
        </w:tc>
        <w:tc>
          <w:tcPr>
            <w:tcW w:w="0" w:type="auto"/>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43.39</w:t>
            </w:r>
          </w:p>
        </w:tc>
      </w:tr>
    </w:tbl>
    <w:p w:rsidR="006815A9" w:rsidRPr="00BE3B10" w:rsidRDefault="006815A9" w:rsidP="00BE3B10">
      <w:pPr>
        <w:pStyle w:val="NormalWeb"/>
        <w:spacing w:before="0" w:beforeAutospacing="0" w:after="0" w:afterAutospacing="0" w:line="276" w:lineRule="auto"/>
        <w:jc w:val="both"/>
        <w:rPr>
          <w:color w:val="000000"/>
        </w:rPr>
      </w:pPr>
    </w:p>
    <w:p w:rsidR="006815A9" w:rsidRPr="00BE3B10" w:rsidRDefault="00D95DCD" w:rsidP="00BE3B10">
      <w:pPr>
        <w:spacing w:after="0" w:line="276" w:lineRule="auto"/>
        <w:ind w:right="1200"/>
        <w:jc w:val="both"/>
        <w:rPr>
          <w:rFonts w:ascii="Times New Roman" w:eastAsia="Times New Roman" w:hAnsi="Times New Roman" w:cs="Times New Roman"/>
          <w:color w:val="000000"/>
          <w:sz w:val="24"/>
          <w:szCs w:val="24"/>
          <w:lang w:eastAsia="en-IN"/>
        </w:rPr>
      </w:pPr>
      <w:r w:rsidRPr="00BE3B10">
        <w:rPr>
          <w:rFonts w:ascii="Times New Roman" w:eastAsia="Times New Roman" w:hAnsi="Times New Roman" w:cs="Times New Roman"/>
          <w:b/>
          <w:bCs/>
          <w:color w:val="000000"/>
          <w:sz w:val="24"/>
          <w:szCs w:val="24"/>
          <w:lang w:eastAsia="en-IN"/>
        </w:rPr>
        <w:t xml:space="preserve">Table 2 </w:t>
      </w:r>
      <w:r w:rsidRPr="00BE3B10">
        <w:rPr>
          <w:rFonts w:ascii="Times New Roman" w:eastAsia="Times New Roman" w:hAnsi="Times New Roman" w:cs="Times New Roman"/>
          <w:bCs/>
          <w:color w:val="000000"/>
          <w:sz w:val="24"/>
          <w:szCs w:val="24"/>
          <w:lang w:eastAsia="en-IN"/>
        </w:rPr>
        <w:t xml:space="preserve">Shows the </w:t>
      </w:r>
      <w:r w:rsidR="006815A9" w:rsidRPr="00BE3B10">
        <w:rPr>
          <w:rFonts w:ascii="Times New Roman" w:eastAsia="Times New Roman" w:hAnsi="Times New Roman" w:cs="Times New Roman"/>
          <w:b/>
          <w:bCs/>
          <w:color w:val="000000"/>
          <w:sz w:val="24"/>
          <w:szCs w:val="24"/>
          <w:lang w:eastAsia="en-IN"/>
        </w:rPr>
        <w:t xml:space="preserve"> </w:t>
      </w:r>
      <w:r w:rsidR="006815A9" w:rsidRPr="00BE3B10">
        <w:rPr>
          <w:rFonts w:ascii="Times New Roman" w:eastAsia="Times New Roman" w:hAnsi="Times New Roman" w:cs="Times New Roman"/>
          <w:color w:val="000000"/>
          <w:sz w:val="24"/>
          <w:szCs w:val="24"/>
          <w:lang w:eastAsia="en-IN"/>
        </w:rPr>
        <w:t>Group Statisti</w:t>
      </w:r>
      <w:r w:rsidRPr="00BE3B10">
        <w:rPr>
          <w:rFonts w:ascii="Times New Roman" w:eastAsia="Times New Roman" w:hAnsi="Times New Roman" w:cs="Times New Roman"/>
          <w:color w:val="000000"/>
          <w:sz w:val="24"/>
          <w:szCs w:val="24"/>
          <w:lang w:eastAsia="en-IN"/>
        </w:rPr>
        <w:t xml:space="preserve">cs Results: LightGBMand GBM for      </w:t>
      </w:r>
      <w:r w:rsidR="006815A9" w:rsidRPr="00BE3B10">
        <w:rPr>
          <w:rFonts w:ascii="Times New Roman" w:eastAsia="Times New Roman" w:hAnsi="Times New Roman" w:cs="Times New Roman"/>
          <w:color w:val="000000"/>
          <w:sz w:val="24"/>
          <w:szCs w:val="24"/>
          <w:lang w:eastAsia="en-IN"/>
        </w:rPr>
        <w:t xml:space="preserve">Testing </w:t>
      </w:r>
      <w:r w:rsidRPr="00BE3B10">
        <w:rPr>
          <w:rFonts w:ascii="Times New Roman" w:eastAsia="Times New Roman" w:hAnsi="Times New Roman" w:cs="Times New Roman"/>
          <w:color w:val="000000"/>
          <w:sz w:val="24"/>
          <w:szCs w:val="24"/>
          <w:lang w:eastAsia="en-IN"/>
        </w:rPr>
        <w:t xml:space="preserve">   </w:t>
      </w:r>
      <w:r w:rsidR="006815A9" w:rsidRPr="00BE3B10">
        <w:rPr>
          <w:rFonts w:ascii="Times New Roman" w:eastAsia="Times New Roman" w:hAnsi="Times New Roman" w:cs="Times New Roman"/>
          <w:color w:val="000000"/>
          <w:sz w:val="24"/>
          <w:szCs w:val="24"/>
          <w:lang w:eastAsia="en-IN"/>
        </w:rPr>
        <w:t>Independent Samples Statistically Among LightGBM</w:t>
      </w:r>
      <w:r w:rsidRPr="00BE3B10">
        <w:rPr>
          <w:rFonts w:ascii="Times New Roman" w:eastAsia="Times New Roman" w:hAnsi="Times New Roman" w:cs="Times New Roman"/>
          <w:color w:val="000000"/>
          <w:sz w:val="24"/>
          <w:szCs w:val="24"/>
          <w:lang w:eastAsia="en-IN"/>
        </w:rPr>
        <w:t xml:space="preserve">  </w:t>
      </w:r>
      <w:r w:rsidR="006815A9" w:rsidRPr="00BE3B10">
        <w:rPr>
          <w:rFonts w:ascii="Times New Roman" w:eastAsia="Times New Roman" w:hAnsi="Times New Roman" w:cs="Times New Roman"/>
          <w:color w:val="000000"/>
          <w:sz w:val="24"/>
          <w:szCs w:val="24"/>
          <w:lang w:eastAsia="en-IN"/>
        </w:rPr>
        <w:t xml:space="preserve">and GBM </w:t>
      </w:r>
      <w:r w:rsidRPr="00BE3B10">
        <w:rPr>
          <w:rFonts w:ascii="Times New Roman" w:eastAsia="Times New Roman" w:hAnsi="Times New Roman" w:cs="Times New Roman"/>
          <w:color w:val="000000"/>
          <w:sz w:val="24"/>
          <w:szCs w:val="24"/>
          <w:lang w:eastAsia="en-IN"/>
        </w:rPr>
        <w:t xml:space="preserve">       </w:t>
      </w:r>
      <w:r w:rsidR="006815A9" w:rsidRPr="00BE3B10">
        <w:rPr>
          <w:rFonts w:ascii="Times New Roman" w:eastAsia="Times New Roman" w:hAnsi="Times New Roman" w:cs="Times New Roman"/>
          <w:color w:val="000000"/>
          <w:sz w:val="24"/>
          <w:szCs w:val="24"/>
          <w:lang w:eastAsia="en-IN"/>
        </w:rPr>
        <w:t>Algorithms LightGBM has a mean accuracy of 55.0680 and a GBM of 46.1960. LightGBM has a standard deviation of 3.13365 and a GBM of 3.48541. The Light</w:t>
      </w:r>
      <w:r w:rsidRPr="00BE3B10">
        <w:rPr>
          <w:rFonts w:ascii="Times New Roman" w:eastAsia="Times New Roman" w:hAnsi="Times New Roman" w:cs="Times New Roman"/>
          <w:color w:val="000000"/>
          <w:sz w:val="24"/>
          <w:szCs w:val="24"/>
          <w:lang w:eastAsia="en-IN"/>
        </w:rPr>
        <w:t>GBM standard error mean (0.99095) and GBM (1.10218</w:t>
      </w:r>
      <w:r w:rsidR="006815A9" w:rsidRPr="00BE3B10">
        <w:rPr>
          <w:rFonts w:ascii="Times New Roman" w:eastAsia="Times New Roman" w:hAnsi="Times New Roman" w:cs="Times New Roman"/>
          <w:color w:val="000000"/>
          <w:sz w:val="24"/>
          <w:szCs w:val="24"/>
          <w:lang w:eastAsia="en-IN"/>
        </w:rPr>
        <w:t>) were compared using the   T-test.</w:t>
      </w:r>
    </w:p>
    <w:p w:rsidR="00D95DCD" w:rsidRPr="00BE3B10" w:rsidRDefault="00D95DCD" w:rsidP="00BE3B10">
      <w:pPr>
        <w:spacing w:after="0" w:line="276" w:lineRule="auto"/>
        <w:ind w:right="1200"/>
        <w:jc w:val="both"/>
        <w:rPr>
          <w:rFonts w:ascii="Times New Roman" w:eastAsia="Times New Roman" w:hAnsi="Times New Roman" w:cs="Times New Roman"/>
          <w:color w:val="000000"/>
          <w:sz w:val="24"/>
          <w:szCs w:val="24"/>
          <w:lang w:eastAsia="en-IN"/>
        </w:rPr>
      </w:pPr>
    </w:p>
    <w:p w:rsidR="006815A9" w:rsidRPr="00BE3B10" w:rsidRDefault="006815A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 </w:t>
      </w:r>
    </w:p>
    <w:p w:rsidR="006815A9" w:rsidRPr="00BE3B10" w:rsidRDefault="006815A9" w:rsidP="00BE3B10">
      <w:pPr>
        <w:spacing w:after="0" w:line="276" w:lineRule="auto"/>
        <w:rPr>
          <w:rFonts w:ascii="Times New Roman" w:eastAsia="Times New Roman" w:hAnsi="Times New Roman" w:cs="Times New Roman"/>
          <w:b/>
          <w:bCs/>
          <w:color w:val="000000"/>
          <w:sz w:val="24"/>
          <w:szCs w:val="24"/>
          <w:lang w:eastAsia="en-IN"/>
        </w:rPr>
      </w:pPr>
      <w:r w:rsidRPr="00BE3B10">
        <w:rPr>
          <w:rFonts w:ascii="Times New Roman" w:eastAsia="Times New Roman" w:hAnsi="Times New Roman" w:cs="Times New Roman"/>
          <w:b/>
          <w:bCs/>
          <w:color w:val="000000"/>
          <w:sz w:val="24"/>
          <w:szCs w:val="24"/>
          <w:lang w:eastAsia="en-IN"/>
        </w:rPr>
        <w:t>Group Statistics</w:t>
      </w:r>
    </w:p>
    <w:p w:rsidR="00D95DCD" w:rsidRPr="00BE3B10" w:rsidRDefault="00D95DCD" w:rsidP="00BE3B10">
      <w:pPr>
        <w:spacing w:after="0" w:line="276" w:lineRule="auto"/>
        <w:rPr>
          <w:rFonts w:ascii="Times New Roman" w:eastAsia="Times New Roman" w:hAnsi="Times New Roman" w:cs="Times New Roman"/>
          <w:sz w:val="24"/>
          <w:szCs w:val="24"/>
          <w:lang w:eastAsia="en-IN"/>
        </w:rPr>
      </w:pPr>
    </w:p>
    <w:p w:rsidR="006815A9" w:rsidRPr="00BE3B10" w:rsidRDefault="006815A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 </w:t>
      </w:r>
    </w:p>
    <w:tbl>
      <w:tblPr>
        <w:tblW w:w="8591" w:type="dxa"/>
        <w:tblCellMar>
          <w:top w:w="15" w:type="dxa"/>
          <w:left w:w="15" w:type="dxa"/>
          <w:bottom w:w="15" w:type="dxa"/>
          <w:right w:w="15" w:type="dxa"/>
        </w:tblCellMar>
        <w:tblLook w:val="04A0" w:firstRow="1" w:lastRow="0" w:firstColumn="1" w:lastColumn="0" w:noHBand="0" w:noVBand="1"/>
      </w:tblPr>
      <w:tblGrid>
        <w:gridCol w:w="1648"/>
        <w:gridCol w:w="1807"/>
        <w:gridCol w:w="390"/>
        <w:gridCol w:w="930"/>
        <w:gridCol w:w="1873"/>
        <w:gridCol w:w="1943"/>
      </w:tblGrid>
      <w:tr w:rsidR="006815A9" w:rsidRPr="00BE3B10" w:rsidTr="00CD4E16">
        <w:trPr>
          <w:trHeight w:val="1243"/>
        </w:trPr>
        <w:tc>
          <w:tcPr>
            <w:tcW w:w="0" w:type="auto"/>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 </w:t>
            </w:r>
          </w:p>
        </w:tc>
        <w:tc>
          <w:tcPr>
            <w:tcW w:w="0" w:type="auto"/>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00" w:right="24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ALGORITH MS</w:t>
            </w:r>
          </w:p>
        </w:tc>
        <w:tc>
          <w:tcPr>
            <w:tcW w:w="0" w:type="auto"/>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0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N</w:t>
            </w:r>
          </w:p>
        </w:tc>
        <w:tc>
          <w:tcPr>
            <w:tcW w:w="0" w:type="auto"/>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MEAN</w:t>
            </w:r>
          </w:p>
        </w:tc>
        <w:tc>
          <w:tcPr>
            <w:tcW w:w="0" w:type="auto"/>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20" w:righ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STD.DEVIAT ION</w:t>
            </w:r>
          </w:p>
        </w:tc>
        <w:tc>
          <w:tcPr>
            <w:tcW w:w="0" w:type="auto"/>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20" w:right="18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STD.ERROR MEAN</w:t>
            </w:r>
          </w:p>
        </w:tc>
      </w:tr>
      <w:tr w:rsidR="006815A9" w:rsidRPr="00BE3B10" w:rsidTr="00CD4E16">
        <w:trPr>
          <w:trHeight w:val="1323"/>
        </w:trPr>
        <w:tc>
          <w:tcPr>
            <w:tcW w:w="0" w:type="auto"/>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00" w:right="24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ACCURAC Y</w:t>
            </w:r>
          </w:p>
        </w:tc>
        <w:tc>
          <w:tcPr>
            <w:tcW w:w="0" w:type="auto"/>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0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LIGHTGBM</w:t>
            </w:r>
          </w:p>
        </w:tc>
        <w:tc>
          <w:tcPr>
            <w:tcW w:w="0" w:type="auto"/>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10</w:t>
            </w:r>
          </w:p>
        </w:tc>
        <w:tc>
          <w:tcPr>
            <w:tcW w:w="0" w:type="auto"/>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55.0680</w:t>
            </w:r>
          </w:p>
        </w:tc>
        <w:tc>
          <w:tcPr>
            <w:tcW w:w="0" w:type="auto"/>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3.13365</w:t>
            </w:r>
          </w:p>
        </w:tc>
        <w:tc>
          <w:tcPr>
            <w:tcW w:w="0" w:type="auto"/>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0.99095</w:t>
            </w:r>
          </w:p>
        </w:tc>
      </w:tr>
      <w:tr w:rsidR="006815A9" w:rsidRPr="00BE3B10" w:rsidTr="00CD4E16">
        <w:trPr>
          <w:trHeight w:val="846"/>
        </w:trPr>
        <w:tc>
          <w:tcPr>
            <w:tcW w:w="0" w:type="auto"/>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 </w:t>
            </w:r>
          </w:p>
        </w:tc>
        <w:tc>
          <w:tcPr>
            <w:tcW w:w="0" w:type="auto"/>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0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GBM</w:t>
            </w:r>
          </w:p>
        </w:tc>
        <w:tc>
          <w:tcPr>
            <w:tcW w:w="0" w:type="auto"/>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10</w:t>
            </w:r>
          </w:p>
        </w:tc>
        <w:tc>
          <w:tcPr>
            <w:tcW w:w="0" w:type="auto"/>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46.1960</w:t>
            </w:r>
          </w:p>
        </w:tc>
        <w:tc>
          <w:tcPr>
            <w:tcW w:w="0" w:type="auto"/>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3.48541</w:t>
            </w:r>
          </w:p>
        </w:tc>
        <w:tc>
          <w:tcPr>
            <w:tcW w:w="0" w:type="auto"/>
            <w:tcBorders>
              <w:top w:val="single" w:sz="4" w:space="0" w:color="000000"/>
              <w:left w:val="single" w:sz="4" w:space="0" w:color="000000"/>
              <w:bottom w:val="single" w:sz="4" w:space="0" w:color="000000"/>
              <w:right w:val="single" w:sz="4" w:space="0" w:color="000000"/>
            </w:tcBorders>
            <w:hideMark/>
          </w:tcPr>
          <w:p w:rsidR="006815A9" w:rsidRPr="00BE3B10" w:rsidRDefault="006815A9" w:rsidP="00BE3B10">
            <w:pPr>
              <w:spacing w:after="0" w:line="276" w:lineRule="auto"/>
              <w:ind w:left="14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1.10218</w:t>
            </w:r>
          </w:p>
        </w:tc>
      </w:tr>
    </w:tbl>
    <w:p w:rsidR="00591FD3" w:rsidRPr="00BE3B10" w:rsidRDefault="00591FD3" w:rsidP="00BE3B10">
      <w:pPr>
        <w:pStyle w:val="BodyText"/>
        <w:spacing w:before="240" w:line="276" w:lineRule="auto"/>
        <w:ind w:right="580"/>
        <w:jc w:val="both"/>
        <w:rPr>
          <w:b/>
          <w:spacing w:val="14"/>
          <w:sz w:val="24"/>
          <w:szCs w:val="24"/>
        </w:rPr>
      </w:pPr>
    </w:p>
    <w:p w:rsidR="00D95DCD" w:rsidRPr="00BE3B10" w:rsidRDefault="00D95DCD"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 xml:space="preserve">Table 3. </w:t>
      </w:r>
      <w:r w:rsidRPr="00BE3B10">
        <w:rPr>
          <w:rFonts w:ascii="Times New Roman" w:eastAsia="Times New Roman" w:hAnsi="Times New Roman" w:cs="Times New Roman"/>
          <w:color w:val="000000"/>
          <w:sz w:val="24"/>
          <w:szCs w:val="24"/>
          <w:lang w:eastAsia="en-IN"/>
        </w:rPr>
        <w:t>Independent Sample T-Test is applied for the sample collections with a confidence</w:t>
      </w:r>
      <w:r w:rsidR="00271C41" w:rsidRPr="00BE3B10">
        <w:rPr>
          <w:rFonts w:ascii="Times New Roman" w:eastAsia="Times New Roman" w:hAnsi="Times New Roman" w:cs="Times New Roman"/>
          <w:sz w:val="24"/>
          <w:szCs w:val="24"/>
          <w:lang w:eastAsia="en-IN"/>
        </w:rPr>
        <w:t xml:space="preserve"> </w:t>
      </w:r>
      <w:r w:rsidRPr="00BE3B10">
        <w:rPr>
          <w:rFonts w:ascii="Times New Roman" w:eastAsia="Times New Roman" w:hAnsi="Times New Roman" w:cs="Times New Roman"/>
          <w:color w:val="000000"/>
          <w:sz w:val="24"/>
          <w:szCs w:val="24"/>
          <w:lang w:eastAsia="en-IN"/>
        </w:rPr>
        <w:t>interval as 95%. After applying the SPSS calculation it was found that the least square support vector machine has a statistical not significance value of 0.362 (P&gt;0.05)</w:t>
      </w:r>
      <w:r w:rsidR="00271C41" w:rsidRPr="00BE3B10">
        <w:rPr>
          <w:rFonts w:ascii="Times New Roman" w:eastAsia="Times New Roman" w:hAnsi="Times New Roman" w:cs="Times New Roman"/>
          <w:color w:val="000000"/>
          <w:sz w:val="24"/>
          <w:szCs w:val="24"/>
          <w:lang w:eastAsia="en-IN"/>
        </w:rPr>
        <w:t xml:space="preserve">  </w:t>
      </w:r>
      <w:r w:rsidRPr="00BE3B10">
        <w:rPr>
          <w:rFonts w:ascii="Times New Roman" w:eastAsia="Times New Roman" w:hAnsi="Times New Roman" w:cs="Times New Roman"/>
          <w:color w:val="000000"/>
          <w:sz w:val="24"/>
          <w:szCs w:val="24"/>
          <w:lang w:eastAsia="en-IN"/>
        </w:rPr>
        <w:t>that shows they are</w:t>
      </w:r>
      <w:r w:rsidR="00271C41" w:rsidRPr="00BE3B10">
        <w:rPr>
          <w:rFonts w:ascii="Times New Roman" w:eastAsia="Times New Roman" w:hAnsi="Times New Roman" w:cs="Times New Roman"/>
          <w:sz w:val="24"/>
          <w:szCs w:val="24"/>
          <w:lang w:eastAsia="en-IN"/>
        </w:rPr>
        <w:t xml:space="preserve">  </w:t>
      </w:r>
      <w:r w:rsidRPr="00BE3B10">
        <w:rPr>
          <w:rFonts w:ascii="Times New Roman" w:eastAsia="Times New Roman" w:hAnsi="Times New Roman" w:cs="Times New Roman"/>
          <w:color w:val="000000"/>
          <w:sz w:val="24"/>
          <w:szCs w:val="24"/>
          <w:lang w:eastAsia="en-IN"/>
        </w:rPr>
        <w:t>Statistically Not significant.</w:t>
      </w:r>
    </w:p>
    <w:p w:rsidR="00D95DCD" w:rsidRPr="00BE3B10" w:rsidRDefault="00D95DCD"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 </w:t>
      </w:r>
    </w:p>
    <w:p w:rsidR="00D95DCD" w:rsidRPr="00BE3B10" w:rsidRDefault="00D95DCD" w:rsidP="00BE3B10">
      <w:pPr>
        <w:spacing w:after="0" w:line="276" w:lineRule="auto"/>
        <w:rPr>
          <w:rFonts w:ascii="Times New Roman" w:eastAsia="Times New Roman" w:hAnsi="Times New Roman" w:cs="Times New Roman"/>
          <w:sz w:val="24"/>
          <w:szCs w:val="24"/>
          <w:lang w:eastAsia="en-IN"/>
        </w:rPr>
      </w:pPr>
    </w:p>
    <w:p w:rsidR="00D95DCD" w:rsidRPr="00BE3B10" w:rsidRDefault="00D95DCD"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 </w:t>
      </w:r>
    </w:p>
    <w:tbl>
      <w:tblPr>
        <w:tblW w:w="6747" w:type="dxa"/>
        <w:tblCellMar>
          <w:top w:w="15" w:type="dxa"/>
          <w:left w:w="15" w:type="dxa"/>
          <w:bottom w:w="15" w:type="dxa"/>
          <w:right w:w="15" w:type="dxa"/>
        </w:tblCellMar>
        <w:tblLook w:val="04A0" w:firstRow="1" w:lastRow="0" w:firstColumn="1" w:lastColumn="0" w:noHBand="0" w:noVBand="1"/>
      </w:tblPr>
      <w:tblGrid>
        <w:gridCol w:w="989"/>
        <w:gridCol w:w="1096"/>
        <w:gridCol w:w="405"/>
        <w:gridCol w:w="619"/>
        <w:gridCol w:w="619"/>
        <w:gridCol w:w="637"/>
        <w:gridCol w:w="917"/>
        <w:gridCol w:w="774"/>
        <w:gridCol w:w="851"/>
        <w:gridCol w:w="994"/>
        <w:gridCol w:w="1030"/>
      </w:tblGrid>
      <w:tr w:rsidR="00D95DCD" w:rsidRPr="00BE3B10" w:rsidTr="00CD4E16">
        <w:trPr>
          <w:trHeight w:val="3583"/>
        </w:trPr>
        <w:tc>
          <w:tcPr>
            <w:tcW w:w="0" w:type="auto"/>
            <w:tcBorders>
              <w:top w:val="single" w:sz="4" w:space="0" w:color="000000"/>
              <w:left w:val="single" w:sz="4" w:space="0" w:color="000000"/>
              <w:bottom w:val="single" w:sz="4" w:space="0" w:color="000000"/>
              <w:right w:val="single" w:sz="4" w:space="0" w:color="000000"/>
            </w:tcBorders>
            <w:hideMark/>
          </w:tcPr>
          <w:p w:rsidR="00D95DCD" w:rsidRPr="00BE3B10" w:rsidRDefault="00D95DCD" w:rsidP="00BE3B10">
            <w:pPr>
              <w:spacing w:after="0" w:line="276" w:lineRule="auto"/>
              <w:ind w:left="120" w:righ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lastRenderedPageBreak/>
              <w:t>Leven e's</w:t>
            </w:r>
          </w:p>
          <w:p w:rsidR="00D95DCD" w:rsidRPr="00BE3B10" w:rsidRDefault="00D95DCD"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Test</w:t>
            </w:r>
          </w:p>
          <w:p w:rsidR="00D95DCD" w:rsidRPr="00BE3B10" w:rsidRDefault="00D95DCD"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for</w:t>
            </w:r>
          </w:p>
          <w:p w:rsidR="00D95DCD" w:rsidRPr="00BE3B10" w:rsidRDefault="00D95DCD" w:rsidP="00BE3B10">
            <w:pPr>
              <w:spacing w:after="0" w:line="276" w:lineRule="auto"/>
              <w:ind w:left="100" w:righ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Equal ity of  varia</w:t>
            </w:r>
          </w:p>
          <w:p w:rsidR="00D95DCD" w:rsidRPr="00BE3B10" w:rsidRDefault="00D95DCD"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nces</w:t>
            </w:r>
          </w:p>
        </w:tc>
        <w:tc>
          <w:tcPr>
            <w:tcW w:w="0" w:type="auto"/>
            <w:tcBorders>
              <w:top w:val="single" w:sz="4" w:space="0" w:color="000000"/>
              <w:left w:val="single" w:sz="4" w:space="0" w:color="000000"/>
              <w:bottom w:val="single" w:sz="4" w:space="0" w:color="000000"/>
              <w:right w:val="single" w:sz="4" w:space="0" w:color="000000"/>
            </w:tcBorders>
            <w:hideMark/>
          </w:tcPr>
          <w:p w:rsidR="00D95DCD" w:rsidRPr="00BE3B10" w:rsidRDefault="00D95DCD" w:rsidP="00BE3B10">
            <w:pPr>
              <w:spacing w:after="0" w:line="276" w:lineRule="auto"/>
              <w:ind w:left="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 </w:t>
            </w:r>
          </w:p>
        </w:tc>
        <w:tc>
          <w:tcPr>
            <w:tcW w:w="0" w:type="auto"/>
            <w:tcBorders>
              <w:top w:val="single" w:sz="4" w:space="0" w:color="000000"/>
              <w:left w:val="single" w:sz="4" w:space="0" w:color="000000"/>
              <w:bottom w:val="single" w:sz="4" w:space="0" w:color="000000"/>
              <w:right w:val="single" w:sz="4" w:space="0" w:color="000000"/>
            </w:tcBorders>
            <w:hideMark/>
          </w:tcPr>
          <w:p w:rsidR="00D95DCD" w:rsidRPr="00BE3B10" w:rsidRDefault="00D95DCD"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F</w:t>
            </w:r>
          </w:p>
        </w:tc>
        <w:tc>
          <w:tcPr>
            <w:tcW w:w="0" w:type="auto"/>
            <w:tcBorders>
              <w:top w:val="single" w:sz="4" w:space="0" w:color="000000"/>
              <w:left w:val="single" w:sz="4" w:space="0" w:color="000000"/>
              <w:bottom w:val="single" w:sz="4" w:space="0" w:color="000000"/>
              <w:right w:val="single" w:sz="4" w:space="0" w:color="000000"/>
            </w:tcBorders>
            <w:hideMark/>
          </w:tcPr>
          <w:p w:rsidR="00D95DCD" w:rsidRPr="00BE3B10" w:rsidRDefault="00D95DCD"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SIG.</w:t>
            </w:r>
          </w:p>
        </w:tc>
        <w:tc>
          <w:tcPr>
            <w:tcW w:w="0" w:type="auto"/>
            <w:tcBorders>
              <w:top w:val="single" w:sz="4" w:space="0" w:color="000000"/>
              <w:left w:val="single" w:sz="4" w:space="0" w:color="000000"/>
              <w:bottom w:val="single" w:sz="4" w:space="0" w:color="000000"/>
              <w:right w:val="single" w:sz="4" w:space="0" w:color="000000"/>
            </w:tcBorders>
            <w:hideMark/>
          </w:tcPr>
          <w:p w:rsidR="00D95DCD" w:rsidRPr="00BE3B10" w:rsidRDefault="00D95DCD"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T</w:t>
            </w:r>
          </w:p>
        </w:tc>
        <w:tc>
          <w:tcPr>
            <w:tcW w:w="0" w:type="auto"/>
            <w:tcBorders>
              <w:top w:val="single" w:sz="4" w:space="0" w:color="000000"/>
              <w:left w:val="single" w:sz="4" w:space="0" w:color="000000"/>
              <w:bottom w:val="single" w:sz="4" w:space="0" w:color="000000"/>
              <w:right w:val="single" w:sz="4" w:space="0" w:color="000000"/>
            </w:tcBorders>
            <w:hideMark/>
          </w:tcPr>
          <w:p w:rsidR="00D95DCD" w:rsidRPr="00BE3B10" w:rsidRDefault="00D95DCD" w:rsidP="00BE3B10">
            <w:pPr>
              <w:spacing w:after="0" w:line="276" w:lineRule="auto"/>
              <w:ind w:left="10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DF</w:t>
            </w:r>
          </w:p>
        </w:tc>
        <w:tc>
          <w:tcPr>
            <w:tcW w:w="0" w:type="auto"/>
            <w:tcBorders>
              <w:top w:val="single" w:sz="4" w:space="0" w:color="000000"/>
              <w:left w:val="single" w:sz="4" w:space="0" w:color="000000"/>
              <w:bottom w:val="single" w:sz="4" w:space="0" w:color="000000"/>
              <w:right w:val="single" w:sz="4" w:space="0" w:color="000000"/>
            </w:tcBorders>
            <w:hideMark/>
          </w:tcPr>
          <w:p w:rsidR="00D95DCD" w:rsidRPr="00BE3B10" w:rsidRDefault="00D95DCD" w:rsidP="00BE3B10">
            <w:pPr>
              <w:spacing w:after="0" w:line="276" w:lineRule="auto"/>
              <w:ind w:left="120" w:right="100"/>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Sig.(2 -taile  d)</w:t>
            </w:r>
          </w:p>
        </w:tc>
        <w:tc>
          <w:tcPr>
            <w:tcW w:w="0" w:type="auto"/>
            <w:tcBorders>
              <w:top w:val="single" w:sz="4" w:space="0" w:color="000000"/>
              <w:left w:val="single" w:sz="4" w:space="0" w:color="000000"/>
              <w:bottom w:val="single" w:sz="4" w:space="0" w:color="000000"/>
              <w:right w:val="single" w:sz="4" w:space="0" w:color="000000"/>
            </w:tcBorders>
            <w:hideMark/>
          </w:tcPr>
          <w:p w:rsidR="00D95DCD" w:rsidRPr="00BE3B10" w:rsidRDefault="00D95DCD" w:rsidP="00BE3B10">
            <w:pPr>
              <w:spacing w:after="0" w:line="276" w:lineRule="auto"/>
              <w:ind w:left="120" w:right="100"/>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Mean Differ ence</w:t>
            </w:r>
          </w:p>
        </w:tc>
        <w:tc>
          <w:tcPr>
            <w:tcW w:w="0" w:type="auto"/>
            <w:tcBorders>
              <w:top w:val="single" w:sz="4" w:space="0" w:color="000000"/>
              <w:left w:val="single" w:sz="4" w:space="0" w:color="000000"/>
              <w:bottom w:val="single" w:sz="4" w:space="0" w:color="000000"/>
              <w:right w:val="single" w:sz="4" w:space="0" w:color="000000"/>
            </w:tcBorders>
            <w:hideMark/>
          </w:tcPr>
          <w:p w:rsidR="00D95DCD" w:rsidRPr="00BE3B10" w:rsidRDefault="00D95DCD"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Std.Err</w:t>
            </w:r>
          </w:p>
          <w:p w:rsidR="00D95DCD" w:rsidRPr="00BE3B10" w:rsidRDefault="00D95DCD"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or</w:t>
            </w:r>
          </w:p>
          <w:p w:rsidR="00D95DCD" w:rsidRPr="00BE3B10" w:rsidRDefault="00D95DCD"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differe</w:t>
            </w:r>
          </w:p>
          <w:p w:rsidR="00D95DCD" w:rsidRPr="00BE3B10" w:rsidRDefault="00D95DCD"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nce</w:t>
            </w:r>
          </w:p>
        </w:tc>
        <w:tc>
          <w:tcPr>
            <w:tcW w:w="0" w:type="auto"/>
            <w:tcBorders>
              <w:top w:val="single" w:sz="4" w:space="0" w:color="000000"/>
              <w:left w:val="single" w:sz="4" w:space="0" w:color="000000"/>
              <w:bottom w:val="single" w:sz="4" w:space="0" w:color="000000"/>
              <w:right w:val="single" w:sz="4" w:space="0" w:color="000000"/>
            </w:tcBorders>
            <w:hideMark/>
          </w:tcPr>
          <w:p w:rsidR="00D95DCD" w:rsidRPr="00BE3B10" w:rsidRDefault="00D95DCD"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95%</w:t>
            </w:r>
          </w:p>
          <w:p w:rsidR="00D95DCD" w:rsidRPr="00BE3B10" w:rsidRDefault="00D95DCD"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Confide</w:t>
            </w:r>
          </w:p>
          <w:p w:rsidR="00D95DCD" w:rsidRPr="00BE3B10" w:rsidRDefault="00D95DCD"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nce</w:t>
            </w:r>
          </w:p>
          <w:p w:rsidR="00D95DCD" w:rsidRPr="00BE3B10" w:rsidRDefault="00D95DCD" w:rsidP="00BE3B10">
            <w:pPr>
              <w:spacing w:after="0" w:line="276" w:lineRule="auto"/>
              <w:ind w:left="120" w:right="100" w:firstLine="6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interval of the</w:t>
            </w:r>
          </w:p>
          <w:p w:rsidR="00D95DCD" w:rsidRPr="00BE3B10" w:rsidRDefault="00D95DCD"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Differen</w:t>
            </w:r>
          </w:p>
          <w:p w:rsidR="00D95DCD" w:rsidRPr="00BE3B10" w:rsidRDefault="00D95DCD"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ce</w:t>
            </w:r>
          </w:p>
          <w:p w:rsidR="00D95DCD" w:rsidRPr="00BE3B10" w:rsidRDefault="00D95DCD" w:rsidP="00BE3B10">
            <w:pPr>
              <w:spacing w:after="0" w:line="276" w:lineRule="auto"/>
              <w:ind w:left="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 </w:t>
            </w:r>
          </w:p>
          <w:p w:rsidR="00D95DCD" w:rsidRPr="00BE3B10" w:rsidRDefault="00D95DCD"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Lower</w:t>
            </w:r>
          </w:p>
        </w:tc>
        <w:tc>
          <w:tcPr>
            <w:tcW w:w="0" w:type="auto"/>
            <w:tcBorders>
              <w:top w:val="single" w:sz="4" w:space="0" w:color="000000"/>
              <w:left w:val="single" w:sz="4" w:space="0" w:color="000000"/>
              <w:bottom w:val="single" w:sz="4" w:space="0" w:color="000000"/>
              <w:right w:val="single" w:sz="4" w:space="0" w:color="000000"/>
            </w:tcBorders>
            <w:hideMark/>
          </w:tcPr>
          <w:p w:rsidR="00D95DCD" w:rsidRPr="00BE3B10" w:rsidRDefault="00D95DCD"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95%</w:t>
            </w:r>
          </w:p>
          <w:p w:rsidR="00D95DCD" w:rsidRPr="00BE3B10" w:rsidRDefault="00D95DCD" w:rsidP="00BE3B10">
            <w:pPr>
              <w:spacing w:after="0" w:line="276" w:lineRule="auto"/>
              <w:ind w:left="140" w:right="14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Confide nce</w:t>
            </w:r>
          </w:p>
          <w:p w:rsidR="00D95DCD" w:rsidRPr="00BE3B10" w:rsidRDefault="00D95DCD" w:rsidP="00BE3B10">
            <w:pPr>
              <w:spacing w:after="0" w:line="276" w:lineRule="auto"/>
              <w:ind w:left="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 </w:t>
            </w:r>
          </w:p>
          <w:p w:rsidR="00D95DCD" w:rsidRPr="00BE3B10" w:rsidRDefault="00D95DCD" w:rsidP="00BE3B10">
            <w:pPr>
              <w:spacing w:after="0" w:line="276" w:lineRule="auto"/>
              <w:ind w:left="140" w:right="14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interval of the</w:t>
            </w:r>
          </w:p>
          <w:p w:rsidR="00D95DCD" w:rsidRPr="00BE3B10" w:rsidRDefault="00D95DCD"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Differen</w:t>
            </w:r>
          </w:p>
          <w:p w:rsidR="00D95DCD" w:rsidRPr="00BE3B10" w:rsidRDefault="00D95DCD" w:rsidP="00BE3B10">
            <w:pPr>
              <w:spacing w:after="0" w:line="276" w:lineRule="auto"/>
              <w:ind w:left="14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ce</w:t>
            </w:r>
          </w:p>
          <w:p w:rsidR="00D95DCD" w:rsidRPr="00BE3B10" w:rsidRDefault="00D95DCD" w:rsidP="00BE3B10">
            <w:pPr>
              <w:spacing w:after="0" w:line="276" w:lineRule="auto"/>
              <w:ind w:left="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 </w:t>
            </w:r>
          </w:p>
          <w:p w:rsidR="00D95DCD" w:rsidRPr="00BE3B10" w:rsidRDefault="00D95DCD"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Upper</w:t>
            </w:r>
          </w:p>
        </w:tc>
      </w:tr>
      <w:tr w:rsidR="00D95DCD" w:rsidRPr="00BE3B10" w:rsidTr="00CD4E16">
        <w:trPr>
          <w:trHeight w:val="1359"/>
        </w:trPr>
        <w:tc>
          <w:tcPr>
            <w:tcW w:w="0" w:type="auto"/>
            <w:tcBorders>
              <w:top w:val="single" w:sz="4" w:space="0" w:color="000000"/>
              <w:left w:val="single" w:sz="4" w:space="0" w:color="000000"/>
              <w:bottom w:val="single" w:sz="4" w:space="0" w:color="000000"/>
              <w:right w:val="single" w:sz="4" w:space="0" w:color="000000"/>
            </w:tcBorders>
            <w:hideMark/>
          </w:tcPr>
          <w:p w:rsidR="00D95DCD" w:rsidRPr="00BE3B10" w:rsidRDefault="00D95DCD" w:rsidP="00BE3B10">
            <w:pPr>
              <w:spacing w:after="0" w:line="276" w:lineRule="auto"/>
              <w:ind w:left="10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ACC</w:t>
            </w:r>
          </w:p>
          <w:p w:rsidR="00D95DCD" w:rsidRPr="00BE3B10" w:rsidRDefault="00D95DCD"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URA</w:t>
            </w:r>
          </w:p>
          <w:p w:rsidR="00D95DCD" w:rsidRPr="00BE3B10" w:rsidRDefault="00D95DCD"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CY</w:t>
            </w:r>
          </w:p>
        </w:tc>
        <w:tc>
          <w:tcPr>
            <w:tcW w:w="0" w:type="auto"/>
            <w:tcBorders>
              <w:top w:val="single" w:sz="4" w:space="0" w:color="000000"/>
              <w:left w:val="single" w:sz="4" w:space="0" w:color="000000"/>
              <w:bottom w:val="single" w:sz="4" w:space="0" w:color="000000"/>
              <w:right w:val="single" w:sz="4" w:space="0" w:color="000000"/>
            </w:tcBorders>
            <w:hideMark/>
          </w:tcPr>
          <w:p w:rsidR="00D95DCD" w:rsidRPr="00BE3B10" w:rsidRDefault="00D95DCD" w:rsidP="00BE3B10">
            <w:pPr>
              <w:spacing w:after="0" w:line="276" w:lineRule="auto"/>
              <w:ind w:left="10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Equal</w:t>
            </w:r>
          </w:p>
          <w:p w:rsidR="00D95DCD" w:rsidRPr="00BE3B10" w:rsidRDefault="00D95DCD" w:rsidP="00BE3B10">
            <w:pPr>
              <w:spacing w:after="0" w:line="276" w:lineRule="auto"/>
              <w:ind w:left="100" w:righ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variances assumed</w:t>
            </w:r>
          </w:p>
        </w:tc>
        <w:tc>
          <w:tcPr>
            <w:tcW w:w="0" w:type="auto"/>
            <w:tcBorders>
              <w:top w:val="single" w:sz="4" w:space="0" w:color="000000"/>
              <w:left w:val="single" w:sz="4" w:space="0" w:color="000000"/>
              <w:bottom w:val="single" w:sz="4" w:space="0" w:color="000000"/>
              <w:right w:val="single" w:sz="4" w:space="0" w:color="000000"/>
            </w:tcBorders>
            <w:hideMark/>
          </w:tcPr>
          <w:p w:rsidR="00D95DCD" w:rsidRPr="00BE3B10" w:rsidRDefault="00D95DCD"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0.8</w:t>
            </w:r>
          </w:p>
          <w:p w:rsidR="00D95DCD" w:rsidRPr="00BE3B10" w:rsidRDefault="00D95DCD"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74</w:t>
            </w:r>
          </w:p>
        </w:tc>
        <w:tc>
          <w:tcPr>
            <w:tcW w:w="0" w:type="auto"/>
            <w:tcBorders>
              <w:top w:val="single" w:sz="4" w:space="0" w:color="000000"/>
              <w:left w:val="single" w:sz="4" w:space="0" w:color="000000"/>
              <w:bottom w:val="single" w:sz="4" w:space="0" w:color="000000"/>
              <w:right w:val="single" w:sz="4" w:space="0" w:color="000000"/>
            </w:tcBorders>
            <w:hideMark/>
          </w:tcPr>
          <w:p w:rsidR="00D95DCD" w:rsidRPr="00BE3B10" w:rsidRDefault="00D95DCD"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0.362</w:t>
            </w:r>
          </w:p>
        </w:tc>
        <w:tc>
          <w:tcPr>
            <w:tcW w:w="0" w:type="auto"/>
            <w:tcBorders>
              <w:top w:val="single" w:sz="4" w:space="0" w:color="000000"/>
              <w:left w:val="single" w:sz="4" w:space="0" w:color="000000"/>
              <w:bottom w:val="single" w:sz="4" w:space="0" w:color="000000"/>
              <w:right w:val="single" w:sz="4" w:space="0" w:color="000000"/>
            </w:tcBorders>
            <w:hideMark/>
          </w:tcPr>
          <w:p w:rsidR="00D95DCD" w:rsidRPr="00BE3B10" w:rsidRDefault="00D95DCD"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5.986</w:t>
            </w:r>
          </w:p>
        </w:tc>
        <w:tc>
          <w:tcPr>
            <w:tcW w:w="0" w:type="auto"/>
            <w:tcBorders>
              <w:top w:val="single" w:sz="4" w:space="0" w:color="000000"/>
              <w:left w:val="single" w:sz="4" w:space="0" w:color="000000"/>
              <w:bottom w:val="single" w:sz="4" w:space="0" w:color="000000"/>
              <w:right w:val="single" w:sz="4" w:space="0" w:color="000000"/>
            </w:tcBorders>
            <w:hideMark/>
          </w:tcPr>
          <w:p w:rsidR="00D95DCD" w:rsidRPr="00BE3B10" w:rsidRDefault="00D95DCD" w:rsidP="00BE3B10">
            <w:pPr>
              <w:spacing w:after="0" w:line="276" w:lineRule="auto"/>
              <w:ind w:left="14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18</w:t>
            </w:r>
          </w:p>
        </w:tc>
        <w:tc>
          <w:tcPr>
            <w:tcW w:w="0" w:type="auto"/>
            <w:tcBorders>
              <w:top w:val="single" w:sz="4" w:space="0" w:color="000000"/>
              <w:left w:val="single" w:sz="4" w:space="0" w:color="000000"/>
              <w:bottom w:val="single" w:sz="4" w:space="0" w:color="000000"/>
              <w:right w:val="single" w:sz="4" w:space="0" w:color="000000"/>
            </w:tcBorders>
            <w:hideMark/>
          </w:tcPr>
          <w:p w:rsidR="00D95DCD" w:rsidRPr="00BE3B10" w:rsidRDefault="00D95DCD"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0.000</w:t>
            </w:r>
          </w:p>
        </w:tc>
        <w:tc>
          <w:tcPr>
            <w:tcW w:w="0" w:type="auto"/>
            <w:tcBorders>
              <w:top w:val="single" w:sz="4" w:space="0" w:color="000000"/>
              <w:left w:val="single" w:sz="4" w:space="0" w:color="000000"/>
              <w:bottom w:val="single" w:sz="4" w:space="0" w:color="000000"/>
              <w:right w:val="single" w:sz="4" w:space="0" w:color="000000"/>
            </w:tcBorders>
            <w:hideMark/>
          </w:tcPr>
          <w:p w:rsidR="00D95DCD" w:rsidRPr="00BE3B10" w:rsidRDefault="00D95DCD" w:rsidP="00BE3B10">
            <w:pPr>
              <w:spacing w:after="0" w:line="276" w:lineRule="auto"/>
              <w:ind w:left="14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8.872</w:t>
            </w:r>
          </w:p>
          <w:p w:rsidR="00D95DCD" w:rsidRPr="00BE3B10" w:rsidRDefault="00D95DCD" w:rsidP="00BE3B10">
            <w:pPr>
              <w:spacing w:after="0" w:line="276" w:lineRule="auto"/>
              <w:ind w:left="14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00</w:t>
            </w:r>
          </w:p>
        </w:tc>
        <w:tc>
          <w:tcPr>
            <w:tcW w:w="0" w:type="auto"/>
            <w:tcBorders>
              <w:top w:val="single" w:sz="4" w:space="0" w:color="000000"/>
              <w:left w:val="single" w:sz="4" w:space="0" w:color="000000"/>
              <w:bottom w:val="single" w:sz="4" w:space="0" w:color="000000"/>
              <w:right w:val="single" w:sz="4" w:space="0" w:color="000000"/>
            </w:tcBorders>
            <w:hideMark/>
          </w:tcPr>
          <w:p w:rsidR="00D95DCD" w:rsidRPr="00BE3B10" w:rsidRDefault="00D95DCD" w:rsidP="00BE3B10">
            <w:pPr>
              <w:spacing w:after="0" w:line="276" w:lineRule="auto"/>
              <w:ind w:left="14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1.48216</w:t>
            </w:r>
          </w:p>
        </w:tc>
        <w:tc>
          <w:tcPr>
            <w:tcW w:w="0" w:type="auto"/>
            <w:tcBorders>
              <w:top w:val="single" w:sz="4" w:space="0" w:color="000000"/>
              <w:left w:val="single" w:sz="4" w:space="0" w:color="000000"/>
              <w:bottom w:val="single" w:sz="4" w:space="0" w:color="000000"/>
              <w:right w:val="single" w:sz="4" w:space="0" w:color="000000"/>
            </w:tcBorders>
            <w:hideMark/>
          </w:tcPr>
          <w:p w:rsidR="00D95DCD" w:rsidRPr="00BE3B10" w:rsidRDefault="00D95DCD" w:rsidP="00BE3B10">
            <w:pPr>
              <w:spacing w:after="0" w:line="276" w:lineRule="auto"/>
              <w:ind w:left="14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5.75811</w:t>
            </w:r>
          </w:p>
        </w:tc>
        <w:tc>
          <w:tcPr>
            <w:tcW w:w="0" w:type="auto"/>
            <w:tcBorders>
              <w:top w:val="single" w:sz="4" w:space="0" w:color="000000"/>
              <w:left w:val="single" w:sz="4" w:space="0" w:color="000000"/>
              <w:bottom w:val="single" w:sz="4" w:space="0" w:color="000000"/>
              <w:right w:val="single" w:sz="4" w:space="0" w:color="000000"/>
            </w:tcBorders>
            <w:hideMark/>
          </w:tcPr>
          <w:p w:rsidR="00D95DCD" w:rsidRPr="00BE3B10" w:rsidRDefault="00D95DCD" w:rsidP="00BE3B10">
            <w:pPr>
              <w:spacing w:after="0" w:line="276" w:lineRule="auto"/>
              <w:ind w:left="140" w:right="180" w:firstLine="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11.9858 9</w:t>
            </w:r>
          </w:p>
        </w:tc>
      </w:tr>
      <w:tr w:rsidR="00D95DCD" w:rsidRPr="00BE3B10" w:rsidTr="00CD4E16">
        <w:trPr>
          <w:trHeight w:val="1343"/>
        </w:trPr>
        <w:tc>
          <w:tcPr>
            <w:tcW w:w="0" w:type="auto"/>
            <w:tcBorders>
              <w:top w:val="single" w:sz="4" w:space="0" w:color="000000"/>
              <w:left w:val="single" w:sz="4" w:space="0" w:color="000000"/>
              <w:bottom w:val="single" w:sz="4" w:space="0" w:color="000000"/>
              <w:right w:val="single" w:sz="4" w:space="0" w:color="000000"/>
            </w:tcBorders>
            <w:hideMark/>
          </w:tcPr>
          <w:p w:rsidR="00D95DCD" w:rsidRPr="00BE3B10" w:rsidRDefault="00D95DCD" w:rsidP="00BE3B10">
            <w:pPr>
              <w:spacing w:after="0" w:line="276" w:lineRule="auto"/>
              <w:ind w:left="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 </w:t>
            </w:r>
          </w:p>
        </w:tc>
        <w:tc>
          <w:tcPr>
            <w:tcW w:w="0" w:type="auto"/>
            <w:tcBorders>
              <w:top w:val="single" w:sz="4" w:space="0" w:color="000000"/>
              <w:left w:val="single" w:sz="4" w:space="0" w:color="000000"/>
              <w:bottom w:val="single" w:sz="4" w:space="0" w:color="000000"/>
              <w:right w:val="single" w:sz="4" w:space="0" w:color="000000"/>
            </w:tcBorders>
            <w:hideMark/>
          </w:tcPr>
          <w:p w:rsidR="00D95DCD" w:rsidRPr="00BE3B10" w:rsidRDefault="00D95DCD" w:rsidP="00BE3B10">
            <w:pPr>
              <w:spacing w:after="0" w:line="276" w:lineRule="auto"/>
              <w:ind w:left="10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Equal</w:t>
            </w:r>
          </w:p>
          <w:p w:rsidR="00D95DCD" w:rsidRPr="00BE3B10" w:rsidRDefault="00D95DCD" w:rsidP="00BE3B10">
            <w:pPr>
              <w:spacing w:after="0" w:line="276" w:lineRule="auto"/>
              <w:ind w:left="100" w:righ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variances not</w:t>
            </w:r>
          </w:p>
          <w:p w:rsidR="00D95DCD" w:rsidRPr="00BE3B10" w:rsidRDefault="00D95DCD" w:rsidP="00BE3B10">
            <w:pPr>
              <w:spacing w:after="0" w:line="276" w:lineRule="auto"/>
              <w:ind w:left="10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assumed</w:t>
            </w:r>
          </w:p>
        </w:tc>
        <w:tc>
          <w:tcPr>
            <w:tcW w:w="0" w:type="auto"/>
            <w:tcBorders>
              <w:top w:val="single" w:sz="4" w:space="0" w:color="000000"/>
              <w:left w:val="single" w:sz="4" w:space="0" w:color="000000"/>
              <w:bottom w:val="single" w:sz="4" w:space="0" w:color="000000"/>
              <w:right w:val="single" w:sz="4" w:space="0" w:color="000000"/>
            </w:tcBorders>
            <w:hideMark/>
          </w:tcPr>
          <w:p w:rsidR="00D95DCD" w:rsidRPr="00BE3B10" w:rsidRDefault="00D95DCD" w:rsidP="00BE3B10">
            <w:pPr>
              <w:spacing w:after="0" w:line="276" w:lineRule="auto"/>
              <w:ind w:left="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 </w:t>
            </w:r>
          </w:p>
        </w:tc>
        <w:tc>
          <w:tcPr>
            <w:tcW w:w="0" w:type="auto"/>
            <w:tcBorders>
              <w:top w:val="single" w:sz="4" w:space="0" w:color="000000"/>
              <w:left w:val="single" w:sz="4" w:space="0" w:color="000000"/>
              <w:bottom w:val="single" w:sz="4" w:space="0" w:color="000000"/>
              <w:right w:val="single" w:sz="4" w:space="0" w:color="000000"/>
            </w:tcBorders>
            <w:hideMark/>
          </w:tcPr>
          <w:p w:rsidR="00D95DCD" w:rsidRPr="00BE3B10" w:rsidRDefault="00D95DCD" w:rsidP="00BE3B10">
            <w:pPr>
              <w:spacing w:after="0" w:line="276" w:lineRule="auto"/>
              <w:ind w:left="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 </w:t>
            </w:r>
          </w:p>
        </w:tc>
        <w:tc>
          <w:tcPr>
            <w:tcW w:w="0" w:type="auto"/>
            <w:tcBorders>
              <w:top w:val="single" w:sz="4" w:space="0" w:color="000000"/>
              <w:left w:val="single" w:sz="4" w:space="0" w:color="000000"/>
              <w:bottom w:val="single" w:sz="4" w:space="0" w:color="000000"/>
              <w:right w:val="single" w:sz="4" w:space="0" w:color="000000"/>
            </w:tcBorders>
            <w:hideMark/>
          </w:tcPr>
          <w:p w:rsidR="00D95DCD" w:rsidRPr="00BE3B10" w:rsidRDefault="00D95DCD"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5.986</w:t>
            </w:r>
          </w:p>
        </w:tc>
        <w:tc>
          <w:tcPr>
            <w:tcW w:w="0" w:type="auto"/>
            <w:tcBorders>
              <w:top w:val="single" w:sz="4" w:space="0" w:color="000000"/>
              <w:left w:val="single" w:sz="4" w:space="0" w:color="000000"/>
              <w:bottom w:val="single" w:sz="4" w:space="0" w:color="000000"/>
              <w:right w:val="single" w:sz="4" w:space="0" w:color="000000"/>
            </w:tcBorders>
            <w:hideMark/>
          </w:tcPr>
          <w:p w:rsidR="00D95DCD" w:rsidRPr="00BE3B10" w:rsidRDefault="00D95DCD" w:rsidP="00BE3B10">
            <w:pPr>
              <w:spacing w:after="0" w:line="276" w:lineRule="auto"/>
              <w:ind w:left="14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17.80</w:t>
            </w:r>
          </w:p>
          <w:p w:rsidR="00D95DCD" w:rsidRPr="00BE3B10" w:rsidRDefault="00D95DCD"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0</w:t>
            </w:r>
          </w:p>
        </w:tc>
        <w:tc>
          <w:tcPr>
            <w:tcW w:w="0" w:type="auto"/>
            <w:tcBorders>
              <w:top w:val="single" w:sz="4" w:space="0" w:color="000000"/>
              <w:left w:val="single" w:sz="4" w:space="0" w:color="000000"/>
              <w:bottom w:val="single" w:sz="4" w:space="0" w:color="000000"/>
              <w:right w:val="single" w:sz="4" w:space="0" w:color="000000"/>
            </w:tcBorders>
            <w:hideMark/>
          </w:tcPr>
          <w:p w:rsidR="00D95DCD" w:rsidRPr="00BE3B10" w:rsidRDefault="00D95DCD"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0.000</w:t>
            </w:r>
          </w:p>
        </w:tc>
        <w:tc>
          <w:tcPr>
            <w:tcW w:w="0" w:type="auto"/>
            <w:tcBorders>
              <w:top w:val="single" w:sz="4" w:space="0" w:color="000000"/>
              <w:left w:val="single" w:sz="4" w:space="0" w:color="000000"/>
              <w:bottom w:val="single" w:sz="4" w:space="0" w:color="000000"/>
              <w:right w:val="single" w:sz="4" w:space="0" w:color="000000"/>
            </w:tcBorders>
            <w:hideMark/>
          </w:tcPr>
          <w:p w:rsidR="00D95DCD" w:rsidRPr="00BE3B10" w:rsidRDefault="00D95DCD" w:rsidP="00BE3B10">
            <w:pPr>
              <w:spacing w:after="0" w:line="276" w:lineRule="auto"/>
              <w:ind w:left="14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8.872</w:t>
            </w:r>
          </w:p>
          <w:p w:rsidR="00D95DCD" w:rsidRPr="00BE3B10" w:rsidRDefault="00D95DCD" w:rsidP="00BE3B10">
            <w:pPr>
              <w:spacing w:after="0" w:line="276" w:lineRule="auto"/>
              <w:ind w:left="14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00</w:t>
            </w:r>
          </w:p>
        </w:tc>
        <w:tc>
          <w:tcPr>
            <w:tcW w:w="0" w:type="auto"/>
            <w:tcBorders>
              <w:top w:val="single" w:sz="4" w:space="0" w:color="000000"/>
              <w:left w:val="single" w:sz="4" w:space="0" w:color="000000"/>
              <w:bottom w:val="single" w:sz="4" w:space="0" w:color="000000"/>
              <w:right w:val="single" w:sz="4" w:space="0" w:color="000000"/>
            </w:tcBorders>
            <w:hideMark/>
          </w:tcPr>
          <w:p w:rsidR="00D95DCD" w:rsidRPr="00BE3B10" w:rsidRDefault="00D95DCD" w:rsidP="00BE3B10">
            <w:pPr>
              <w:spacing w:after="0" w:line="276" w:lineRule="auto"/>
              <w:ind w:left="14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1.48216</w:t>
            </w:r>
          </w:p>
        </w:tc>
        <w:tc>
          <w:tcPr>
            <w:tcW w:w="0" w:type="auto"/>
            <w:tcBorders>
              <w:top w:val="single" w:sz="4" w:space="0" w:color="000000"/>
              <w:left w:val="single" w:sz="4" w:space="0" w:color="000000"/>
              <w:bottom w:val="single" w:sz="4" w:space="0" w:color="000000"/>
              <w:right w:val="single" w:sz="4" w:space="0" w:color="000000"/>
            </w:tcBorders>
            <w:hideMark/>
          </w:tcPr>
          <w:p w:rsidR="00D95DCD" w:rsidRPr="00BE3B10" w:rsidRDefault="00D95DCD" w:rsidP="00BE3B10">
            <w:pPr>
              <w:spacing w:after="0" w:line="276" w:lineRule="auto"/>
              <w:ind w:left="14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5.75560</w:t>
            </w:r>
          </w:p>
        </w:tc>
        <w:tc>
          <w:tcPr>
            <w:tcW w:w="0" w:type="auto"/>
            <w:tcBorders>
              <w:top w:val="single" w:sz="4" w:space="0" w:color="000000"/>
              <w:left w:val="single" w:sz="4" w:space="0" w:color="000000"/>
              <w:bottom w:val="single" w:sz="4" w:space="0" w:color="000000"/>
              <w:right w:val="single" w:sz="4" w:space="0" w:color="000000"/>
            </w:tcBorders>
            <w:hideMark/>
          </w:tcPr>
          <w:p w:rsidR="00D95DCD" w:rsidRPr="00BE3B10" w:rsidRDefault="00D95DCD" w:rsidP="00BE3B10">
            <w:pPr>
              <w:spacing w:after="0" w:line="276" w:lineRule="auto"/>
              <w:ind w:left="140" w:right="180" w:firstLine="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11.9884 0</w:t>
            </w:r>
          </w:p>
        </w:tc>
      </w:tr>
    </w:tbl>
    <w:p w:rsidR="00591FD3" w:rsidRPr="00BE3B10" w:rsidRDefault="00591FD3" w:rsidP="00BE3B10">
      <w:pPr>
        <w:pStyle w:val="BodyText"/>
        <w:spacing w:before="81" w:line="276" w:lineRule="auto"/>
        <w:ind w:right="580"/>
        <w:jc w:val="both"/>
        <w:rPr>
          <w:b/>
          <w:spacing w:val="14"/>
          <w:sz w:val="24"/>
          <w:szCs w:val="24"/>
        </w:rPr>
      </w:pPr>
    </w:p>
    <w:p w:rsidR="00591FD3" w:rsidRPr="00BE3B10" w:rsidRDefault="00271C41" w:rsidP="00BE3B10">
      <w:pPr>
        <w:pStyle w:val="BodyText"/>
        <w:spacing w:before="81" w:line="276" w:lineRule="auto"/>
        <w:ind w:right="580"/>
        <w:jc w:val="both"/>
        <w:rPr>
          <w:b/>
          <w:spacing w:val="14"/>
          <w:sz w:val="24"/>
          <w:szCs w:val="24"/>
        </w:rPr>
      </w:pPr>
      <w:r w:rsidRPr="00BE3B10">
        <w:rPr>
          <w:b/>
          <w:spacing w:val="14"/>
          <w:sz w:val="24"/>
          <w:szCs w:val="24"/>
        </w:rPr>
        <w:t xml:space="preserve">            </w:t>
      </w:r>
      <w:r w:rsidR="004B0F55" w:rsidRPr="00BE3B10">
        <w:rPr>
          <w:b/>
          <w:spacing w:val="14"/>
          <w:sz w:val="24"/>
          <w:szCs w:val="24"/>
        </w:rPr>
        <w:t xml:space="preserve">      </w:t>
      </w:r>
      <w:r w:rsidRPr="00BE3B10">
        <w:rPr>
          <w:b/>
          <w:spacing w:val="14"/>
          <w:sz w:val="24"/>
          <w:szCs w:val="24"/>
        </w:rPr>
        <w:t xml:space="preserve">    </w:t>
      </w:r>
      <w:r w:rsidRPr="00BE3B10">
        <w:rPr>
          <w:b/>
          <w:bCs/>
          <w:sz w:val="24"/>
          <w:szCs w:val="24"/>
          <w:bdr w:val="none" w:sz="0" w:space="0" w:color="auto" w:frame="1"/>
          <w:lang w:val="en-IN" w:eastAsia="en-IN"/>
        </w:rPr>
        <w:drawing>
          <wp:inline distT="0" distB="0" distL="0" distR="0">
            <wp:extent cx="3558180" cy="2096086"/>
            <wp:effectExtent l="0" t="0" r="4445" b="0"/>
            <wp:docPr id="5" name="Picture 5" descr="https://lh7-rt.googleusercontent.com/docsz/AD_4nXdacEeB3n-RMtq8mtxmwEJvUQtIEofWy0hl0487Lyczgoqz6XnGUPogPDX3dDxU1f1YIzTuvzveulfzC32e7ZhrwojCJTGghthhIhhKWRJmJnS0rXGOKA_UQrJlEpjl_ET7vVVWr2jBMVh6K6CnaO6iwfw?key=A4ImW2gkWCpRkdPzBguByHq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lh7-rt.googleusercontent.com/docsz/AD_4nXdacEeB3n-RMtq8mtxmwEJvUQtIEofWy0hl0487Lyczgoqz6XnGUPogPDX3dDxU1f1YIzTuvzveulfzC32e7ZhrwojCJTGghthhIhhKWRJmJnS0rXGOKA_UQrJlEpjl_ET7vVVWr2jBMVh6K6CnaO6iwfw?key=A4ImW2gkWCpRkdPzBguByHqz"/>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07545" cy="2125166"/>
                    </a:xfrm>
                    <a:prstGeom prst="rect">
                      <a:avLst/>
                    </a:prstGeom>
                    <a:noFill/>
                    <a:ln>
                      <a:noFill/>
                    </a:ln>
                  </pic:spPr>
                </pic:pic>
              </a:graphicData>
            </a:graphic>
          </wp:inline>
        </w:drawing>
      </w:r>
    </w:p>
    <w:p w:rsidR="00591FD3" w:rsidRPr="00BE3B10" w:rsidRDefault="00591FD3" w:rsidP="00BE3B10">
      <w:pPr>
        <w:pStyle w:val="BodyText"/>
        <w:spacing w:before="81" w:line="276" w:lineRule="auto"/>
        <w:ind w:right="580"/>
        <w:jc w:val="both"/>
        <w:rPr>
          <w:b/>
          <w:spacing w:val="14"/>
          <w:sz w:val="24"/>
          <w:szCs w:val="24"/>
        </w:rPr>
      </w:pPr>
    </w:p>
    <w:p w:rsidR="00271C41" w:rsidRPr="00BE3B10" w:rsidRDefault="00271C41" w:rsidP="00BE3B10">
      <w:pPr>
        <w:spacing w:line="276" w:lineRule="auto"/>
        <w:rPr>
          <w:rFonts w:ascii="Times New Roman" w:eastAsia="Times New Roman" w:hAnsi="Times New Roman" w:cs="Times New Roman"/>
          <w:noProof/>
          <w:color w:val="000000"/>
          <w:spacing w:val="14"/>
          <w:sz w:val="24"/>
          <w:szCs w:val="24"/>
          <w:lang w:val="en-US"/>
        </w:rPr>
      </w:pPr>
      <w:r w:rsidRPr="00BE3B10">
        <w:rPr>
          <w:rFonts w:ascii="Times New Roman" w:eastAsia="Times New Roman" w:hAnsi="Times New Roman" w:cs="Times New Roman"/>
          <w:b/>
          <w:noProof/>
          <w:color w:val="000000"/>
          <w:spacing w:val="14"/>
          <w:sz w:val="24"/>
          <w:szCs w:val="24"/>
          <w:lang w:val="en-US"/>
        </w:rPr>
        <w:t>Fig. 1.</w:t>
      </w:r>
      <w:r w:rsidRPr="00BE3B10">
        <w:rPr>
          <w:rFonts w:ascii="Times New Roman" w:eastAsia="Times New Roman" w:hAnsi="Times New Roman" w:cs="Times New Roman"/>
          <w:noProof/>
          <w:color w:val="000000"/>
          <w:spacing w:val="14"/>
          <w:sz w:val="24"/>
          <w:szCs w:val="24"/>
          <w:lang w:val="en-US"/>
        </w:rPr>
        <w:t xml:space="preserve"> Bar graph comparison on mean accuracy LightGBMand GBM . In x-axis LightGBMand GBM methods Confidence Interval : 95% and 95% CI of Error Bars.are shown, In y-axis mean   accuracy is shown</w:t>
      </w:r>
    </w:p>
    <w:p w:rsidR="00591FD3" w:rsidRPr="00BE3B10" w:rsidRDefault="00591FD3" w:rsidP="00BE3B10">
      <w:pPr>
        <w:pStyle w:val="BodyText"/>
        <w:spacing w:before="81" w:line="276" w:lineRule="auto"/>
        <w:ind w:right="580"/>
        <w:jc w:val="both"/>
        <w:rPr>
          <w:spacing w:val="14"/>
          <w:sz w:val="24"/>
          <w:szCs w:val="24"/>
        </w:rPr>
      </w:pPr>
    </w:p>
    <w:p w:rsidR="00591FD3" w:rsidRDefault="00591FD3" w:rsidP="00BE3B10">
      <w:pPr>
        <w:pStyle w:val="BodyText"/>
        <w:spacing w:before="81" w:line="276" w:lineRule="auto"/>
        <w:ind w:right="580"/>
        <w:jc w:val="both"/>
        <w:rPr>
          <w:b/>
          <w:spacing w:val="14"/>
          <w:sz w:val="24"/>
          <w:szCs w:val="24"/>
        </w:rPr>
      </w:pPr>
    </w:p>
    <w:p w:rsidR="00BF7219" w:rsidRDefault="00BF7219" w:rsidP="00BE3B10">
      <w:pPr>
        <w:pStyle w:val="BodyText"/>
        <w:spacing w:before="81" w:line="276" w:lineRule="auto"/>
        <w:ind w:right="580"/>
        <w:jc w:val="both"/>
        <w:rPr>
          <w:b/>
          <w:spacing w:val="14"/>
          <w:sz w:val="24"/>
          <w:szCs w:val="24"/>
        </w:rPr>
      </w:pPr>
    </w:p>
    <w:p w:rsidR="00BF7219" w:rsidRDefault="00BF7219" w:rsidP="00BE3B10">
      <w:pPr>
        <w:pStyle w:val="BodyText"/>
        <w:spacing w:before="81" w:line="276" w:lineRule="auto"/>
        <w:ind w:right="580"/>
        <w:jc w:val="both"/>
        <w:rPr>
          <w:b/>
          <w:spacing w:val="14"/>
          <w:sz w:val="24"/>
          <w:szCs w:val="24"/>
        </w:rPr>
      </w:pPr>
    </w:p>
    <w:p w:rsidR="00BF7219" w:rsidRPr="00BE3B10" w:rsidRDefault="00BF7219" w:rsidP="00BE3B10">
      <w:pPr>
        <w:pStyle w:val="BodyText"/>
        <w:spacing w:before="81" w:line="276" w:lineRule="auto"/>
        <w:ind w:right="580"/>
        <w:jc w:val="both"/>
        <w:rPr>
          <w:b/>
          <w:spacing w:val="14"/>
          <w:sz w:val="24"/>
          <w:szCs w:val="24"/>
        </w:rPr>
      </w:pPr>
    </w:p>
    <w:p w:rsidR="00271C41" w:rsidRPr="00BE3B10" w:rsidRDefault="00271C41" w:rsidP="00BE3B10">
      <w:pPr>
        <w:spacing w:after="0" w:line="276" w:lineRule="auto"/>
        <w:rPr>
          <w:rFonts w:ascii="Times New Roman" w:eastAsia="Times New Roman" w:hAnsi="Times New Roman" w:cs="Times New Roman"/>
          <w:b/>
          <w:bCs/>
          <w:color w:val="000000"/>
          <w:sz w:val="24"/>
          <w:szCs w:val="24"/>
          <w:lang w:eastAsia="en-IN"/>
        </w:rPr>
      </w:pPr>
      <w:r w:rsidRPr="00BE3B10">
        <w:rPr>
          <w:rFonts w:ascii="Times New Roman" w:eastAsia="Times New Roman" w:hAnsi="Times New Roman" w:cs="Times New Roman"/>
          <w:b/>
          <w:bCs/>
          <w:color w:val="000000"/>
          <w:sz w:val="24"/>
          <w:szCs w:val="24"/>
          <w:lang w:eastAsia="en-IN"/>
        </w:rPr>
        <w:lastRenderedPageBreak/>
        <w:t>DISCUSSION</w:t>
      </w:r>
    </w:p>
    <w:p w:rsidR="0047536A" w:rsidRPr="00BE3B10" w:rsidRDefault="0047536A" w:rsidP="00BE3B10">
      <w:pPr>
        <w:spacing w:after="0" w:line="276" w:lineRule="auto"/>
        <w:rPr>
          <w:rFonts w:ascii="Times New Roman" w:eastAsia="Times New Roman" w:hAnsi="Times New Roman" w:cs="Times New Roman"/>
          <w:sz w:val="24"/>
          <w:szCs w:val="24"/>
          <w:lang w:eastAsia="en-IN"/>
        </w:rPr>
      </w:pPr>
    </w:p>
    <w:p w:rsidR="00271C41" w:rsidRPr="00BE3B10" w:rsidRDefault="00271C41" w:rsidP="00BE3B10">
      <w:pPr>
        <w:spacing w:after="0" w:line="276" w:lineRule="auto"/>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The main aim of the project is finding the accurate Forest Fire Det</w:t>
      </w:r>
      <w:r w:rsidR="00BE3B10">
        <w:rPr>
          <w:rFonts w:ascii="Times New Roman" w:eastAsia="Times New Roman" w:hAnsi="Times New Roman" w:cs="Times New Roman"/>
          <w:color w:val="000000"/>
          <w:sz w:val="24"/>
          <w:szCs w:val="24"/>
          <w:lang w:eastAsia="en-IN"/>
        </w:rPr>
        <w:t xml:space="preserve">ection predictions in difficult </w:t>
      </w:r>
      <w:r w:rsidRPr="00BE3B10">
        <w:rPr>
          <w:rFonts w:ascii="Times New Roman" w:eastAsia="Times New Roman" w:hAnsi="Times New Roman" w:cs="Times New Roman"/>
          <w:color w:val="000000"/>
          <w:sz w:val="24"/>
          <w:szCs w:val="24"/>
          <w:lang w:eastAsia="en-IN"/>
        </w:rPr>
        <w:t>conditions.For that I had iterated the Forest Fire Detection dataset into 1-52,1-104,1-156….1-518 samples (10 iterations) and finds the accurate accuracy values for each and every samples. And we have noted that accuracy values and tests their independent sample T-Test in SPSS and we obtained results LightGBM has significantly better accuracy (57.69%) compared to GBM accuracy (51.92%) Statically significant difference between LightGBMand GBM algorithm was found to be p-value of p=0.362 (p&gt;0.05).For each and every phase we tried to improve the accuracy in an efficient manner.Here LightGBM gives better accuracy while comparing with GBM.</w:t>
      </w:r>
    </w:p>
    <w:p w:rsidR="00271C41" w:rsidRPr="00BE3B10" w:rsidRDefault="00271C41" w:rsidP="00BE3B10">
      <w:pPr>
        <w:spacing w:after="0" w:line="276" w:lineRule="auto"/>
        <w:jc w:val="both"/>
        <w:rPr>
          <w:rFonts w:ascii="Times New Roman" w:eastAsia="Times New Roman" w:hAnsi="Times New Roman" w:cs="Times New Roman"/>
          <w:sz w:val="24"/>
          <w:szCs w:val="24"/>
          <w:lang w:eastAsia="en-IN"/>
        </w:rPr>
      </w:pPr>
    </w:p>
    <w:p w:rsidR="00271C41" w:rsidRPr="00BE3B10" w:rsidRDefault="00271C41" w:rsidP="00BE3B10">
      <w:pPr>
        <w:spacing w:after="0" w:line="276" w:lineRule="auto"/>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The prediction accuracy of Forest Fire Detection is a critical aspect for optimizing resource</w:t>
      </w:r>
      <w:r w:rsidRPr="00BE3B10">
        <w:rPr>
          <w:rFonts w:ascii="Times New Roman" w:eastAsia="Times New Roman" w:hAnsi="Times New Roman" w:cs="Times New Roman"/>
          <w:sz w:val="24"/>
          <w:szCs w:val="24"/>
          <w:lang w:eastAsia="en-IN"/>
        </w:rPr>
        <w:t xml:space="preserve"> </w:t>
      </w:r>
      <w:r w:rsidRPr="00BE3B10">
        <w:rPr>
          <w:rFonts w:ascii="Times New Roman" w:eastAsia="Times New Roman" w:hAnsi="Times New Roman" w:cs="Times New Roman"/>
          <w:color w:val="000000"/>
          <w:sz w:val="24"/>
          <w:szCs w:val="24"/>
          <w:lang w:eastAsia="en-IN"/>
        </w:rPr>
        <w:t>allocation and ensuring efficient energy management. In this study, LightGBM and GBM</w:t>
      </w:r>
      <w:r w:rsidRPr="00BE3B10">
        <w:rPr>
          <w:rFonts w:ascii="Times New Roman" w:eastAsia="Times New Roman" w:hAnsi="Times New Roman" w:cs="Times New Roman"/>
          <w:sz w:val="24"/>
          <w:szCs w:val="24"/>
          <w:lang w:eastAsia="en-IN"/>
        </w:rPr>
        <w:t xml:space="preserve"> </w:t>
      </w:r>
      <w:r w:rsidRPr="00BE3B10">
        <w:rPr>
          <w:rFonts w:ascii="Times New Roman" w:eastAsia="Times New Roman" w:hAnsi="Times New Roman" w:cs="Times New Roman"/>
          <w:color w:val="000000"/>
          <w:sz w:val="24"/>
          <w:szCs w:val="24"/>
          <w:lang w:eastAsia="en-IN"/>
        </w:rPr>
        <w:t>algorithms were employed to perdict forest fire detection, and their performances were compared to identify potential improvements in accuracy.</w:t>
      </w:r>
      <w:r w:rsidR="00C63EA7" w:rsidRPr="00BE3B10">
        <w:rPr>
          <w:rFonts w:ascii="Times New Roman" w:eastAsia="Times New Roman" w:hAnsi="Times New Roman" w:cs="Times New Roman"/>
          <w:color w:val="000000"/>
          <w:sz w:val="24"/>
          <w:szCs w:val="24"/>
          <w:lang w:eastAsia="en-IN"/>
        </w:rPr>
        <w:t xml:space="preserve"> </w:t>
      </w:r>
      <w:r w:rsidRPr="00BE3B10">
        <w:rPr>
          <w:rFonts w:ascii="Times New Roman" w:eastAsia="Times New Roman" w:hAnsi="Times New Roman" w:cs="Times New Roman"/>
          <w:color w:val="000000"/>
          <w:sz w:val="24"/>
          <w:szCs w:val="24"/>
          <w:lang w:eastAsia="en-IN"/>
        </w:rPr>
        <w:t>The LightGBM algorithm is known for its ability  to handle complex relationships within data and is particularly suitable for classification and</w:t>
      </w:r>
      <w:r w:rsidR="00441792" w:rsidRPr="00BE3B10">
        <w:rPr>
          <w:rFonts w:ascii="Times New Roman" w:eastAsia="Times New Roman" w:hAnsi="Times New Roman" w:cs="Times New Roman"/>
          <w:sz w:val="24"/>
          <w:szCs w:val="24"/>
          <w:lang w:eastAsia="en-IN"/>
        </w:rPr>
        <w:t xml:space="preserve"> </w:t>
      </w:r>
      <w:r w:rsidRPr="00BE3B10">
        <w:rPr>
          <w:rFonts w:ascii="Times New Roman" w:eastAsia="Times New Roman" w:hAnsi="Times New Roman" w:cs="Times New Roman"/>
          <w:color w:val="000000"/>
          <w:sz w:val="24"/>
          <w:szCs w:val="24"/>
          <w:lang w:eastAsia="en-IN"/>
        </w:rPr>
        <w:t>regression tasks. In the context of forest fire detection, LightGBM can capture non-linear patterns and interactions among various factors affecting forest fire. However,</w:t>
      </w:r>
      <w:r w:rsidR="00C63EA7" w:rsidRPr="00BE3B10">
        <w:rPr>
          <w:rFonts w:ascii="Times New Roman" w:eastAsia="Times New Roman" w:hAnsi="Times New Roman" w:cs="Times New Roman"/>
          <w:color w:val="000000"/>
          <w:sz w:val="24"/>
          <w:szCs w:val="24"/>
          <w:lang w:eastAsia="en-IN"/>
        </w:rPr>
        <w:t xml:space="preserve"> </w:t>
      </w:r>
      <w:r w:rsidRPr="00BE3B10">
        <w:rPr>
          <w:rFonts w:ascii="Times New Roman" w:eastAsia="Times New Roman" w:hAnsi="Times New Roman" w:cs="Times New Roman"/>
          <w:color w:val="000000"/>
          <w:sz w:val="24"/>
          <w:szCs w:val="24"/>
          <w:lang w:eastAsia="en-IN"/>
        </w:rPr>
        <w:t>LightGBM are susceptible to overfitting, especially when the tree depth is not appropriately</w:t>
      </w:r>
      <w:r w:rsidR="00C63EA7" w:rsidRPr="00BE3B10">
        <w:rPr>
          <w:rFonts w:ascii="Times New Roman" w:eastAsia="Times New Roman" w:hAnsi="Times New Roman" w:cs="Times New Roman"/>
          <w:color w:val="000000"/>
          <w:sz w:val="24"/>
          <w:szCs w:val="24"/>
          <w:lang w:eastAsia="en-IN"/>
        </w:rPr>
        <w:t xml:space="preserve"> </w:t>
      </w:r>
      <w:r w:rsidRPr="00BE3B10">
        <w:rPr>
          <w:rFonts w:ascii="Times New Roman" w:eastAsia="Times New Roman" w:hAnsi="Times New Roman" w:cs="Times New Roman"/>
          <w:color w:val="000000"/>
          <w:sz w:val="24"/>
          <w:szCs w:val="24"/>
          <w:lang w:eastAsia="en-IN"/>
        </w:rPr>
        <w:t>  controlled. Regularization techniques and hyperparameter tuning are essential for optimizing LightGBM models in forest fire prediction.</w:t>
      </w:r>
    </w:p>
    <w:p w:rsidR="00271C41" w:rsidRPr="00BE3B10" w:rsidRDefault="00271C41" w:rsidP="00BE3B10">
      <w:pPr>
        <w:spacing w:after="0" w:line="276" w:lineRule="auto"/>
        <w:jc w:val="both"/>
        <w:rPr>
          <w:rFonts w:ascii="Times New Roman" w:eastAsia="Times New Roman" w:hAnsi="Times New Roman" w:cs="Times New Roman"/>
          <w:sz w:val="24"/>
          <w:szCs w:val="24"/>
          <w:lang w:eastAsia="en-IN"/>
        </w:rPr>
      </w:pPr>
    </w:p>
    <w:p w:rsidR="00271C41" w:rsidRPr="00BE3B10" w:rsidRDefault="00271C41" w:rsidP="00BE3B10">
      <w:pPr>
        <w:spacing w:after="0" w:line="276" w:lineRule="auto"/>
        <w:jc w:val="both"/>
        <w:rPr>
          <w:rFonts w:ascii="Times New Roman" w:eastAsia="Times New Roman" w:hAnsi="Times New Roman" w:cs="Times New Roman"/>
          <w:color w:val="000000"/>
          <w:sz w:val="24"/>
          <w:szCs w:val="24"/>
          <w:lang w:eastAsia="en-IN"/>
        </w:rPr>
      </w:pPr>
      <w:r w:rsidRPr="00BE3B10">
        <w:rPr>
          <w:rFonts w:ascii="Times New Roman" w:eastAsia="Times New Roman" w:hAnsi="Times New Roman" w:cs="Times New Roman"/>
          <w:color w:val="000000"/>
          <w:sz w:val="24"/>
          <w:szCs w:val="24"/>
          <w:lang w:eastAsia="en-IN"/>
        </w:rPr>
        <w:t>On the other hand, GBM is a non-parametric and instance-based algorithm that makes</w:t>
      </w:r>
      <w:r w:rsidR="00441792" w:rsidRPr="00BE3B10">
        <w:rPr>
          <w:rFonts w:ascii="Times New Roman" w:eastAsia="Times New Roman" w:hAnsi="Times New Roman" w:cs="Times New Roman"/>
          <w:sz w:val="24"/>
          <w:szCs w:val="24"/>
          <w:lang w:eastAsia="en-IN"/>
        </w:rPr>
        <w:t xml:space="preserve"> </w:t>
      </w:r>
      <w:r w:rsidRPr="00BE3B10">
        <w:rPr>
          <w:rFonts w:ascii="Times New Roman" w:eastAsia="Times New Roman" w:hAnsi="Times New Roman" w:cs="Times New Roman"/>
          <w:color w:val="000000"/>
          <w:sz w:val="24"/>
          <w:szCs w:val="24"/>
          <w:lang w:eastAsia="en-IN"/>
        </w:rPr>
        <w:t>predictions based on the similarity of data points. It is effective in capturing local patterns and   can adapt well to varying trends in forest fire. However, GBM has limitations in handling large datasets and can be computationally expensive. Additionally, the choice of the number of</w:t>
      </w:r>
      <w:r w:rsidRPr="00BE3B10">
        <w:rPr>
          <w:rFonts w:ascii="Times New Roman" w:eastAsia="Times New Roman" w:hAnsi="Times New Roman" w:cs="Times New Roman"/>
          <w:sz w:val="24"/>
          <w:szCs w:val="24"/>
          <w:lang w:eastAsia="en-IN"/>
        </w:rPr>
        <w:t xml:space="preserve"> </w:t>
      </w:r>
      <w:r w:rsidRPr="00BE3B10">
        <w:rPr>
          <w:rFonts w:ascii="Times New Roman" w:eastAsia="Times New Roman" w:hAnsi="Times New Roman" w:cs="Times New Roman"/>
          <w:color w:val="000000"/>
          <w:sz w:val="24"/>
          <w:szCs w:val="24"/>
          <w:lang w:eastAsia="en-IN"/>
        </w:rPr>
        <w:t>neighbo</w:t>
      </w:r>
      <w:r w:rsidR="00C63EA7" w:rsidRPr="00BE3B10">
        <w:rPr>
          <w:rFonts w:ascii="Times New Roman" w:eastAsia="Times New Roman" w:hAnsi="Times New Roman" w:cs="Times New Roman"/>
          <w:color w:val="000000"/>
          <w:sz w:val="24"/>
          <w:szCs w:val="24"/>
          <w:lang w:eastAsia="en-IN"/>
        </w:rPr>
        <w:t>u</w:t>
      </w:r>
      <w:r w:rsidRPr="00BE3B10">
        <w:rPr>
          <w:rFonts w:ascii="Times New Roman" w:eastAsia="Times New Roman" w:hAnsi="Times New Roman" w:cs="Times New Roman"/>
          <w:color w:val="000000"/>
          <w:sz w:val="24"/>
          <w:szCs w:val="24"/>
          <w:lang w:eastAsia="en-IN"/>
        </w:rPr>
        <w:t>rs (k) and the distance metric significantly influences the performance of GBM</w:t>
      </w:r>
      <w:r w:rsidRPr="00BE3B10">
        <w:rPr>
          <w:rFonts w:ascii="Times New Roman" w:eastAsia="Times New Roman" w:hAnsi="Times New Roman" w:cs="Times New Roman"/>
          <w:sz w:val="24"/>
          <w:szCs w:val="24"/>
          <w:lang w:eastAsia="en-IN"/>
        </w:rPr>
        <w:t xml:space="preserve"> </w:t>
      </w:r>
      <w:r w:rsidRPr="00BE3B10">
        <w:rPr>
          <w:rFonts w:ascii="Times New Roman" w:eastAsia="Times New Roman" w:hAnsi="Times New Roman" w:cs="Times New Roman"/>
          <w:color w:val="000000"/>
          <w:sz w:val="24"/>
          <w:szCs w:val="24"/>
          <w:lang w:eastAsia="en-IN"/>
        </w:rPr>
        <w:t>models.</w:t>
      </w:r>
      <w:r w:rsidR="00C63EA7" w:rsidRPr="00BE3B10">
        <w:rPr>
          <w:rFonts w:ascii="Times New Roman" w:eastAsia="Times New Roman" w:hAnsi="Times New Roman" w:cs="Times New Roman"/>
          <w:color w:val="000000"/>
          <w:sz w:val="24"/>
          <w:szCs w:val="24"/>
          <w:lang w:eastAsia="en-IN"/>
        </w:rPr>
        <w:t xml:space="preserve"> </w:t>
      </w:r>
      <w:r w:rsidRPr="00BE3B10">
        <w:rPr>
          <w:rFonts w:ascii="Times New Roman" w:eastAsia="Times New Roman" w:hAnsi="Times New Roman" w:cs="Times New Roman"/>
          <w:color w:val="000000"/>
          <w:sz w:val="24"/>
          <w:szCs w:val="24"/>
          <w:lang w:eastAsia="en-IN"/>
        </w:rPr>
        <w:t>The comparison between LightGBM</w:t>
      </w:r>
      <w:r w:rsidR="00C379EB" w:rsidRPr="00BE3B10">
        <w:rPr>
          <w:rFonts w:ascii="Times New Roman" w:eastAsia="Times New Roman" w:hAnsi="Times New Roman" w:cs="Times New Roman"/>
          <w:color w:val="000000"/>
          <w:sz w:val="24"/>
          <w:szCs w:val="24"/>
          <w:lang w:eastAsia="en-IN"/>
        </w:rPr>
        <w:t xml:space="preserve"> </w:t>
      </w:r>
      <w:r w:rsidRPr="00BE3B10">
        <w:rPr>
          <w:rFonts w:ascii="Times New Roman" w:eastAsia="Times New Roman" w:hAnsi="Times New Roman" w:cs="Times New Roman"/>
          <w:color w:val="000000"/>
          <w:sz w:val="24"/>
          <w:szCs w:val="24"/>
          <w:lang w:eastAsia="en-IN"/>
        </w:rPr>
        <w:t>and GBM models revealed insights into their  strengths and weaknesses in the context of forest fire prediction.</w:t>
      </w:r>
      <w:r w:rsidR="00C63EA7" w:rsidRPr="00BE3B10">
        <w:rPr>
          <w:rFonts w:ascii="Times New Roman" w:eastAsia="Times New Roman" w:hAnsi="Times New Roman" w:cs="Times New Roman"/>
          <w:color w:val="000000"/>
          <w:sz w:val="24"/>
          <w:szCs w:val="24"/>
          <w:lang w:eastAsia="en-IN"/>
        </w:rPr>
        <w:t xml:space="preserve"> </w:t>
      </w:r>
      <w:r w:rsidRPr="00BE3B10">
        <w:rPr>
          <w:rFonts w:ascii="Times New Roman" w:eastAsia="Times New Roman" w:hAnsi="Times New Roman" w:cs="Times New Roman"/>
          <w:color w:val="000000"/>
          <w:sz w:val="24"/>
          <w:szCs w:val="24"/>
          <w:lang w:eastAsia="en-IN"/>
        </w:rPr>
        <w:t>LightGBM may excel in</w:t>
      </w:r>
      <w:r w:rsidRPr="00BE3B10">
        <w:rPr>
          <w:rFonts w:ascii="Times New Roman" w:eastAsia="Times New Roman" w:hAnsi="Times New Roman" w:cs="Times New Roman"/>
          <w:color w:val="000000"/>
          <w:sz w:val="24"/>
          <w:szCs w:val="24"/>
          <w:lang w:eastAsia="en-IN"/>
        </w:rPr>
        <w:tab/>
        <w:t>capturing complex relationships, while GBM may perform well in capturing local patterns.</w:t>
      </w:r>
    </w:p>
    <w:p w:rsidR="00441792" w:rsidRPr="00BE3B10" w:rsidRDefault="00441792" w:rsidP="00BE3B10">
      <w:pPr>
        <w:spacing w:after="0" w:line="276" w:lineRule="auto"/>
        <w:jc w:val="both"/>
        <w:rPr>
          <w:rFonts w:ascii="Times New Roman" w:eastAsia="Times New Roman" w:hAnsi="Times New Roman" w:cs="Times New Roman"/>
          <w:sz w:val="24"/>
          <w:szCs w:val="24"/>
          <w:lang w:eastAsia="en-IN"/>
        </w:rPr>
      </w:pPr>
    </w:p>
    <w:p w:rsidR="00271C41" w:rsidRPr="00BE3B10" w:rsidRDefault="00271C41" w:rsidP="00BE3B10">
      <w:pPr>
        <w:spacing w:after="0" w:line="276" w:lineRule="auto"/>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Combining the strengths of both algorithms through ensemble techniques or hybrid models could potentially lead to improved accuracy in forest fire detection. Further research could focus on</w:t>
      </w:r>
      <w:r w:rsidR="00C379EB" w:rsidRPr="00BE3B10">
        <w:rPr>
          <w:rFonts w:ascii="Times New Roman" w:eastAsia="Times New Roman" w:hAnsi="Times New Roman" w:cs="Times New Roman"/>
          <w:sz w:val="24"/>
          <w:szCs w:val="24"/>
          <w:lang w:eastAsia="en-IN"/>
        </w:rPr>
        <w:t xml:space="preserve"> </w:t>
      </w:r>
      <w:r w:rsidRPr="00BE3B10">
        <w:rPr>
          <w:rFonts w:ascii="Times New Roman" w:eastAsia="Times New Roman" w:hAnsi="Times New Roman" w:cs="Times New Roman"/>
          <w:color w:val="000000"/>
          <w:sz w:val="24"/>
          <w:szCs w:val="24"/>
          <w:lang w:eastAsia="en-IN"/>
        </w:rPr>
        <w:t>optimizing hyperparameters, exploring feature engineering techniques, and evaluating the performance of ensemble models to enhance the accuracy of predictions.</w:t>
      </w:r>
    </w:p>
    <w:p w:rsidR="00271C41" w:rsidRPr="00BE3B10" w:rsidRDefault="00271C41" w:rsidP="00BE3B10">
      <w:pPr>
        <w:spacing w:after="0" w:line="276" w:lineRule="auto"/>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 </w:t>
      </w:r>
    </w:p>
    <w:p w:rsidR="00C379EB" w:rsidRPr="00BE3B10" w:rsidRDefault="00C379EB" w:rsidP="00BE3B10">
      <w:pPr>
        <w:pStyle w:val="BodyText"/>
        <w:spacing w:before="81" w:line="276" w:lineRule="auto"/>
        <w:ind w:right="580"/>
        <w:jc w:val="both"/>
        <w:rPr>
          <w:noProof w:val="0"/>
          <w:color w:val="auto"/>
          <w:sz w:val="24"/>
          <w:szCs w:val="24"/>
          <w:lang w:val="en-IN" w:eastAsia="en-IN"/>
        </w:rPr>
      </w:pPr>
    </w:p>
    <w:p w:rsidR="00C379EB" w:rsidRPr="00BE3B10" w:rsidRDefault="00C379EB" w:rsidP="00BE3B10">
      <w:pPr>
        <w:pStyle w:val="BodyText"/>
        <w:spacing w:before="81" w:line="276" w:lineRule="auto"/>
        <w:ind w:right="580"/>
        <w:jc w:val="both"/>
        <w:rPr>
          <w:b/>
          <w:spacing w:val="14"/>
          <w:sz w:val="24"/>
          <w:szCs w:val="24"/>
        </w:rPr>
      </w:pPr>
      <w:r w:rsidRPr="00BE3B10">
        <w:rPr>
          <w:b/>
          <w:bCs/>
          <w:sz w:val="24"/>
          <w:szCs w:val="24"/>
        </w:rPr>
        <w:t>CONCLUSION</w:t>
      </w:r>
    </w:p>
    <w:p w:rsidR="00C379EB" w:rsidRPr="00BE3B10" w:rsidRDefault="00C379EB" w:rsidP="00BE3B10">
      <w:pPr>
        <w:pStyle w:val="NormalWeb"/>
        <w:spacing w:before="0" w:beforeAutospacing="0" w:after="0" w:afterAutospacing="0" w:line="276" w:lineRule="auto"/>
        <w:ind w:left="20"/>
        <w:jc w:val="both"/>
      </w:pPr>
    </w:p>
    <w:p w:rsidR="0047536A" w:rsidRPr="00BE3B10" w:rsidRDefault="00C379EB" w:rsidP="00BE3B10">
      <w:pPr>
        <w:spacing w:after="0" w:line="276" w:lineRule="auto"/>
        <w:jc w:val="both"/>
        <w:rPr>
          <w:rFonts w:ascii="Times New Roman" w:eastAsia="Times New Roman" w:hAnsi="Times New Roman" w:cs="Times New Roman"/>
          <w:color w:val="000000"/>
          <w:sz w:val="24"/>
          <w:szCs w:val="24"/>
          <w:lang w:eastAsia="en-IN"/>
        </w:rPr>
      </w:pPr>
      <w:r w:rsidRPr="00BE3B10">
        <w:rPr>
          <w:rFonts w:ascii="Times New Roman" w:eastAsia="Times New Roman" w:hAnsi="Times New Roman" w:cs="Times New Roman"/>
          <w:color w:val="000000"/>
          <w:sz w:val="24"/>
          <w:szCs w:val="24"/>
          <w:lang w:eastAsia="en-IN"/>
        </w:rPr>
        <w:t>Our study has demonstrated a substantial and statistically significant difference in accuracy</w:t>
      </w:r>
      <w:r w:rsidRPr="00BE3B10">
        <w:rPr>
          <w:rFonts w:ascii="Times New Roman" w:eastAsia="Times New Roman" w:hAnsi="Times New Roman" w:cs="Times New Roman"/>
          <w:sz w:val="24"/>
          <w:szCs w:val="24"/>
          <w:lang w:eastAsia="en-IN"/>
        </w:rPr>
        <w:t xml:space="preserve"> </w:t>
      </w:r>
      <w:r w:rsidRPr="00BE3B10">
        <w:rPr>
          <w:rFonts w:ascii="Times New Roman" w:eastAsia="Times New Roman" w:hAnsi="Times New Roman" w:cs="Times New Roman"/>
          <w:color w:val="000000"/>
          <w:sz w:val="24"/>
          <w:szCs w:val="24"/>
          <w:lang w:eastAsia="en-IN"/>
        </w:rPr>
        <w:t>between LightGBM</w:t>
      </w:r>
      <w:r w:rsidR="00D911A5" w:rsidRPr="00BE3B10">
        <w:rPr>
          <w:rFonts w:ascii="Times New Roman" w:eastAsia="Times New Roman" w:hAnsi="Times New Roman" w:cs="Times New Roman"/>
          <w:color w:val="000000"/>
          <w:sz w:val="24"/>
          <w:szCs w:val="24"/>
          <w:lang w:eastAsia="en-IN"/>
        </w:rPr>
        <w:t xml:space="preserve"> </w:t>
      </w:r>
      <w:r w:rsidRPr="00BE3B10">
        <w:rPr>
          <w:rFonts w:ascii="Times New Roman" w:eastAsia="Times New Roman" w:hAnsi="Times New Roman" w:cs="Times New Roman"/>
          <w:color w:val="000000"/>
          <w:sz w:val="24"/>
          <w:szCs w:val="24"/>
          <w:lang w:eastAsia="en-IN"/>
        </w:rPr>
        <w:t>and GBM algorithms for Forest Fire Detection. The LightGBM model</w:t>
      </w:r>
      <w:r w:rsidRPr="00BE3B10">
        <w:rPr>
          <w:rFonts w:ascii="Times New Roman" w:eastAsia="Times New Roman" w:hAnsi="Times New Roman" w:cs="Times New Roman"/>
          <w:sz w:val="24"/>
          <w:szCs w:val="24"/>
          <w:lang w:eastAsia="en-IN"/>
        </w:rPr>
        <w:t xml:space="preserve"> </w:t>
      </w:r>
      <w:r w:rsidRPr="00BE3B10">
        <w:rPr>
          <w:rFonts w:ascii="Times New Roman" w:eastAsia="Times New Roman" w:hAnsi="Times New Roman" w:cs="Times New Roman"/>
          <w:color w:val="000000"/>
          <w:sz w:val="24"/>
          <w:szCs w:val="24"/>
          <w:lang w:eastAsia="en-IN"/>
        </w:rPr>
        <w:t xml:space="preserve">achieved an impressive accuracy of 57.69%, surpassing the GBM accuracy of 51.92%. </w:t>
      </w:r>
      <w:r w:rsidRPr="00BE3B10">
        <w:rPr>
          <w:rFonts w:ascii="Times New Roman" w:eastAsia="Times New Roman" w:hAnsi="Times New Roman" w:cs="Times New Roman"/>
          <w:color w:val="000000"/>
          <w:sz w:val="24"/>
          <w:szCs w:val="24"/>
          <w:lang w:eastAsia="en-IN"/>
        </w:rPr>
        <w:lastRenderedPageBreak/>
        <w:t>This  significant variance in accuracy was further substantiated by a calculated p-value of p=0.362 (p&gt;0.05), confirming that the superiority of LightGBM in Forest Fire Detection is not merely a chance occurrence.</w:t>
      </w:r>
      <w:r w:rsidR="00BE3B10">
        <w:rPr>
          <w:rFonts w:ascii="Times New Roman" w:eastAsia="Times New Roman" w:hAnsi="Times New Roman" w:cs="Times New Roman"/>
          <w:color w:val="000000"/>
          <w:sz w:val="24"/>
          <w:szCs w:val="24"/>
          <w:lang w:eastAsia="en-IN"/>
        </w:rPr>
        <w:t xml:space="preserve"> </w:t>
      </w:r>
      <w:r w:rsidRPr="00BE3B10">
        <w:rPr>
          <w:rFonts w:ascii="Times New Roman" w:eastAsia="Times New Roman" w:hAnsi="Times New Roman" w:cs="Times New Roman"/>
          <w:color w:val="000000"/>
          <w:sz w:val="24"/>
          <w:szCs w:val="24"/>
          <w:lang w:eastAsia="en-IN"/>
        </w:rPr>
        <w:t>To</w:t>
      </w:r>
      <w:r w:rsidR="00441792" w:rsidRPr="00BE3B10">
        <w:rPr>
          <w:rFonts w:ascii="Times New Roman" w:eastAsia="Times New Roman" w:hAnsi="Times New Roman" w:cs="Times New Roman"/>
          <w:sz w:val="24"/>
          <w:szCs w:val="24"/>
          <w:lang w:eastAsia="en-IN"/>
        </w:rPr>
        <w:t xml:space="preserve"> </w:t>
      </w:r>
      <w:r w:rsidRPr="00BE3B10">
        <w:rPr>
          <w:rFonts w:ascii="Times New Roman" w:eastAsia="Times New Roman" w:hAnsi="Times New Roman" w:cs="Times New Roman"/>
          <w:color w:val="000000"/>
          <w:sz w:val="24"/>
          <w:szCs w:val="24"/>
          <w:lang w:eastAsia="en-IN"/>
        </w:rPr>
        <w:t>enhance the accuracy of Forest Fire Detection context by</w:t>
      </w:r>
      <w:r w:rsidRPr="00BE3B10">
        <w:rPr>
          <w:rFonts w:ascii="Times New Roman" w:eastAsia="Times New Roman" w:hAnsi="Times New Roman" w:cs="Times New Roman"/>
          <w:sz w:val="24"/>
          <w:szCs w:val="24"/>
          <w:lang w:eastAsia="en-IN"/>
        </w:rPr>
        <w:t xml:space="preserve"> </w:t>
      </w:r>
      <w:r w:rsidRPr="00BE3B10">
        <w:rPr>
          <w:rFonts w:ascii="Times New Roman" w:eastAsia="Times New Roman" w:hAnsi="Times New Roman" w:cs="Times New Roman"/>
          <w:color w:val="000000"/>
          <w:sz w:val="24"/>
          <w:szCs w:val="24"/>
          <w:lang w:eastAsia="en-IN"/>
        </w:rPr>
        <w:t>employing LightGBM and comparing their performance with the GBM algorithm.</w:t>
      </w:r>
    </w:p>
    <w:p w:rsidR="0047536A" w:rsidRPr="00BE3B10" w:rsidRDefault="0047536A" w:rsidP="00BE3B10">
      <w:pPr>
        <w:spacing w:after="0" w:line="276" w:lineRule="auto"/>
        <w:jc w:val="both"/>
        <w:rPr>
          <w:rFonts w:ascii="Times New Roman" w:eastAsia="Times New Roman" w:hAnsi="Times New Roman" w:cs="Times New Roman"/>
          <w:color w:val="000000"/>
          <w:sz w:val="24"/>
          <w:szCs w:val="24"/>
          <w:lang w:eastAsia="en-IN"/>
        </w:rPr>
      </w:pPr>
    </w:p>
    <w:p w:rsidR="00C379EB" w:rsidRPr="00BE3B10" w:rsidRDefault="00C379EB" w:rsidP="00BE3B10">
      <w:pPr>
        <w:spacing w:after="0" w:line="276" w:lineRule="auto"/>
        <w:jc w:val="both"/>
        <w:rPr>
          <w:rFonts w:ascii="Times New Roman" w:eastAsia="Times New Roman" w:hAnsi="Times New Roman" w:cs="Times New Roman"/>
          <w:color w:val="000000"/>
          <w:sz w:val="24"/>
          <w:szCs w:val="24"/>
          <w:lang w:eastAsia="en-IN"/>
        </w:rPr>
      </w:pPr>
      <w:r w:rsidRPr="00BE3B10">
        <w:rPr>
          <w:rFonts w:ascii="Times New Roman" w:eastAsia="Times New Roman" w:hAnsi="Times New Roman" w:cs="Times New Roman"/>
          <w:color w:val="000000"/>
          <w:sz w:val="24"/>
          <w:szCs w:val="24"/>
          <w:lang w:eastAsia="en-IN"/>
        </w:rPr>
        <w:t>Through</w:t>
      </w:r>
      <w:r w:rsidR="0047536A" w:rsidRPr="00BE3B10">
        <w:rPr>
          <w:rFonts w:ascii="Times New Roman" w:eastAsia="Times New Roman" w:hAnsi="Times New Roman" w:cs="Times New Roman"/>
          <w:sz w:val="24"/>
          <w:szCs w:val="24"/>
          <w:lang w:eastAsia="en-IN"/>
        </w:rPr>
        <w:t xml:space="preserve">  </w:t>
      </w:r>
      <w:r w:rsidRPr="00BE3B10">
        <w:rPr>
          <w:rFonts w:ascii="Times New Roman" w:eastAsia="Times New Roman" w:hAnsi="Times New Roman" w:cs="Times New Roman"/>
          <w:color w:val="000000"/>
          <w:sz w:val="24"/>
          <w:szCs w:val="24"/>
          <w:lang w:eastAsia="en-IN"/>
        </w:rPr>
        <w:t>rigorous experimentation and analysis, it was observed that both LightGBM</w:t>
      </w:r>
      <w:r w:rsidR="00D911A5" w:rsidRPr="00BE3B10">
        <w:rPr>
          <w:rFonts w:ascii="Times New Roman" w:eastAsia="Times New Roman" w:hAnsi="Times New Roman" w:cs="Times New Roman"/>
          <w:color w:val="000000"/>
          <w:sz w:val="24"/>
          <w:szCs w:val="24"/>
          <w:lang w:eastAsia="en-IN"/>
        </w:rPr>
        <w:t xml:space="preserve"> </w:t>
      </w:r>
      <w:r w:rsidRPr="00BE3B10">
        <w:rPr>
          <w:rFonts w:ascii="Times New Roman" w:eastAsia="Times New Roman" w:hAnsi="Times New Roman" w:cs="Times New Roman"/>
          <w:color w:val="000000"/>
          <w:sz w:val="24"/>
          <w:szCs w:val="24"/>
          <w:lang w:eastAsia="en-IN"/>
        </w:rPr>
        <w:t>and GBM exhibited strengths and limitations in predicting forest fire detection. LightGBM demonstrated</w:t>
      </w:r>
      <w:hyperlink r:id="rId9" w:history="1">
        <w:r w:rsidRPr="00BE3B10">
          <w:rPr>
            <w:rFonts w:ascii="Times New Roman" w:eastAsia="Times New Roman" w:hAnsi="Times New Roman" w:cs="Times New Roman"/>
            <w:color w:val="000000"/>
            <w:sz w:val="24"/>
            <w:szCs w:val="24"/>
            <w:u w:val="single"/>
            <w:lang w:eastAsia="en-IN"/>
          </w:rPr>
          <w:t xml:space="preserve"> </w:t>
        </w:r>
        <w:r w:rsidRPr="00BE3B10">
          <w:rPr>
            <w:rFonts w:ascii="Times New Roman" w:eastAsia="Times New Roman" w:hAnsi="Times New Roman" w:cs="Times New Roman"/>
            <w:color w:val="1155CC"/>
            <w:sz w:val="24"/>
            <w:szCs w:val="24"/>
            <w:u w:val="single"/>
            <w:lang w:eastAsia="en-IN"/>
          </w:rPr>
          <w:t>.</w:t>
        </w:r>
      </w:hyperlink>
      <w:r w:rsidRPr="00BE3B10">
        <w:rPr>
          <w:rFonts w:ascii="Times New Roman" w:eastAsia="Times New Roman" w:hAnsi="Times New Roman" w:cs="Times New Roman"/>
          <w:color w:val="000000"/>
          <w:sz w:val="24"/>
          <w:szCs w:val="24"/>
          <w:lang w:eastAsia="en-IN"/>
        </w:rPr>
        <w:t xml:space="preserve">  a commendable ability to capture complex relationships within the data, providing a</w:t>
      </w:r>
      <w:r w:rsidRPr="00BE3B10">
        <w:rPr>
          <w:rFonts w:ascii="Times New Roman" w:eastAsia="Times New Roman" w:hAnsi="Times New Roman" w:cs="Times New Roman"/>
          <w:sz w:val="24"/>
          <w:szCs w:val="24"/>
          <w:lang w:eastAsia="en-IN"/>
        </w:rPr>
        <w:t xml:space="preserve"> </w:t>
      </w:r>
      <w:r w:rsidRPr="00BE3B10">
        <w:rPr>
          <w:rFonts w:ascii="Times New Roman" w:eastAsia="Times New Roman" w:hAnsi="Times New Roman" w:cs="Times New Roman"/>
          <w:color w:val="000000"/>
          <w:sz w:val="24"/>
          <w:szCs w:val="24"/>
          <w:lang w:eastAsia="en-IN"/>
        </w:rPr>
        <w:t>transparent and interpretable model. On the other hand, GBM showcased its effectiveness in capturing local patterns and adapting well to changes in the data distribution.</w:t>
      </w:r>
    </w:p>
    <w:p w:rsidR="00AB6637" w:rsidRPr="00BE3B10" w:rsidRDefault="00AB6637" w:rsidP="00BE3B10">
      <w:pPr>
        <w:spacing w:after="0" w:line="276" w:lineRule="auto"/>
        <w:jc w:val="both"/>
        <w:rPr>
          <w:rFonts w:ascii="Times New Roman" w:eastAsia="Times New Roman" w:hAnsi="Times New Roman" w:cs="Times New Roman"/>
          <w:color w:val="000000"/>
          <w:sz w:val="24"/>
          <w:szCs w:val="24"/>
          <w:lang w:eastAsia="en-IN"/>
        </w:rPr>
      </w:pPr>
    </w:p>
    <w:p w:rsidR="00AB6637" w:rsidRPr="00BE3B10" w:rsidRDefault="00AB6637" w:rsidP="00BE3B10">
      <w:pPr>
        <w:spacing w:after="0" w:line="276" w:lineRule="auto"/>
        <w:jc w:val="both"/>
        <w:rPr>
          <w:rFonts w:ascii="Times New Roman" w:eastAsia="Times New Roman" w:hAnsi="Times New Roman" w:cs="Times New Roman"/>
          <w:color w:val="000000"/>
          <w:sz w:val="24"/>
          <w:szCs w:val="24"/>
          <w:lang w:eastAsia="en-IN"/>
        </w:rPr>
      </w:pPr>
    </w:p>
    <w:p w:rsidR="00AB6637" w:rsidRPr="00BE3B10" w:rsidRDefault="00AB6637" w:rsidP="00BE3B10">
      <w:pPr>
        <w:spacing w:after="0" w:line="276" w:lineRule="auto"/>
        <w:jc w:val="both"/>
        <w:rPr>
          <w:rFonts w:ascii="Times New Roman" w:eastAsia="Times New Roman" w:hAnsi="Times New Roman" w:cs="Times New Roman"/>
          <w:color w:val="000000"/>
          <w:sz w:val="24"/>
          <w:szCs w:val="24"/>
          <w:lang w:eastAsia="en-IN"/>
        </w:rPr>
      </w:pPr>
    </w:p>
    <w:p w:rsidR="00C379EB" w:rsidRPr="00BE3B10" w:rsidRDefault="00C379EB" w:rsidP="00BE3B10">
      <w:pPr>
        <w:spacing w:after="0" w:line="276" w:lineRule="auto"/>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 </w:t>
      </w:r>
    </w:p>
    <w:p w:rsidR="00C379EB" w:rsidRPr="00BE3B10" w:rsidRDefault="00C379EB" w:rsidP="00BE3B10">
      <w:pPr>
        <w:spacing w:after="0" w:line="276" w:lineRule="auto"/>
        <w:jc w:val="both"/>
        <w:rPr>
          <w:rFonts w:ascii="Times New Roman" w:eastAsia="Times New Roman" w:hAnsi="Times New Roman" w:cs="Times New Roman"/>
          <w:b/>
          <w:bCs/>
          <w:color w:val="000000"/>
          <w:sz w:val="24"/>
          <w:szCs w:val="24"/>
          <w:lang w:eastAsia="en-IN"/>
        </w:rPr>
      </w:pPr>
      <w:r w:rsidRPr="00BE3B10">
        <w:rPr>
          <w:rFonts w:ascii="Times New Roman" w:eastAsia="Times New Roman" w:hAnsi="Times New Roman" w:cs="Times New Roman"/>
          <w:b/>
          <w:bCs/>
          <w:color w:val="000000"/>
          <w:sz w:val="24"/>
          <w:szCs w:val="24"/>
          <w:lang w:eastAsia="en-IN"/>
        </w:rPr>
        <w:t>DECLARATIONS:</w:t>
      </w:r>
    </w:p>
    <w:p w:rsidR="00AB6637" w:rsidRPr="00BE3B10" w:rsidRDefault="00AB6637" w:rsidP="00BE3B10">
      <w:pPr>
        <w:spacing w:after="0" w:line="276" w:lineRule="auto"/>
        <w:jc w:val="both"/>
        <w:rPr>
          <w:rFonts w:ascii="Times New Roman" w:eastAsia="Times New Roman" w:hAnsi="Times New Roman" w:cs="Times New Roman"/>
          <w:b/>
          <w:bCs/>
          <w:color w:val="000000"/>
          <w:sz w:val="24"/>
          <w:szCs w:val="24"/>
          <w:lang w:eastAsia="en-IN"/>
        </w:rPr>
      </w:pPr>
    </w:p>
    <w:p w:rsidR="00C379EB" w:rsidRPr="00BE3B10" w:rsidRDefault="00C379EB" w:rsidP="00BE3B10">
      <w:pPr>
        <w:spacing w:after="0" w:line="276" w:lineRule="auto"/>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Conflict of interests</w:t>
      </w:r>
    </w:p>
    <w:p w:rsidR="00D911A5" w:rsidRPr="00BE3B10" w:rsidRDefault="00D911A5" w:rsidP="00BE3B10">
      <w:pPr>
        <w:spacing w:after="0" w:line="276" w:lineRule="auto"/>
        <w:ind w:left="20"/>
        <w:jc w:val="both"/>
        <w:rPr>
          <w:rFonts w:ascii="Times New Roman" w:eastAsia="Times New Roman" w:hAnsi="Times New Roman" w:cs="Times New Roman"/>
          <w:sz w:val="24"/>
          <w:szCs w:val="24"/>
          <w:lang w:eastAsia="en-IN"/>
        </w:rPr>
      </w:pPr>
    </w:p>
    <w:p w:rsidR="00C379EB" w:rsidRPr="00BE3B10" w:rsidRDefault="00C379EB" w:rsidP="00BE3B10">
      <w:pPr>
        <w:spacing w:after="0" w:line="276" w:lineRule="auto"/>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No conflict of interest in this manuscript.</w:t>
      </w:r>
    </w:p>
    <w:p w:rsidR="00AB6637" w:rsidRPr="00BE3B10" w:rsidRDefault="00C379EB" w:rsidP="00BE3B10">
      <w:pPr>
        <w:spacing w:after="0" w:line="276" w:lineRule="auto"/>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 </w:t>
      </w:r>
    </w:p>
    <w:p w:rsidR="00D911A5" w:rsidRPr="00BE3B10" w:rsidRDefault="00C379EB" w:rsidP="00BE3B10">
      <w:pPr>
        <w:spacing w:after="0" w:line="276" w:lineRule="auto"/>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Authors Contributions</w:t>
      </w:r>
    </w:p>
    <w:p w:rsidR="00D911A5" w:rsidRPr="00BE3B10" w:rsidRDefault="00D911A5" w:rsidP="00BE3B10">
      <w:pPr>
        <w:spacing w:after="0" w:line="276" w:lineRule="auto"/>
        <w:jc w:val="both"/>
        <w:rPr>
          <w:rFonts w:ascii="Times New Roman" w:eastAsia="Times New Roman" w:hAnsi="Times New Roman" w:cs="Times New Roman"/>
          <w:b/>
          <w:bCs/>
          <w:color w:val="000000"/>
          <w:sz w:val="24"/>
          <w:szCs w:val="24"/>
          <w:lang w:eastAsia="en-IN"/>
        </w:rPr>
      </w:pPr>
    </w:p>
    <w:p w:rsidR="00C379EB" w:rsidRPr="00BE3B10" w:rsidRDefault="00C379EB" w:rsidP="00BE3B10">
      <w:pPr>
        <w:spacing w:after="0" w:line="276" w:lineRule="auto"/>
        <w:ind w:right="240"/>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RD was responsible for collecting data,</w:t>
      </w:r>
      <w:r w:rsidR="00D01A35" w:rsidRPr="00BE3B10">
        <w:rPr>
          <w:rFonts w:ascii="Times New Roman" w:eastAsia="Times New Roman" w:hAnsi="Times New Roman" w:cs="Times New Roman"/>
          <w:color w:val="000000"/>
          <w:sz w:val="24"/>
          <w:szCs w:val="24"/>
          <w:lang w:eastAsia="en-IN"/>
        </w:rPr>
        <w:t xml:space="preserve"> </w:t>
      </w:r>
      <w:r w:rsidRPr="00BE3B10">
        <w:rPr>
          <w:rFonts w:ascii="Times New Roman" w:eastAsia="Times New Roman" w:hAnsi="Times New Roman" w:cs="Times New Roman"/>
          <w:color w:val="000000"/>
          <w:sz w:val="24"/>
          <w:szCs w:val="24"/>
          <w:lang w:eastAsia="en-IN"/>
        </w:rPr>
        <w:t>conducting data analysis, and writing the manuscript.   KL contributed to the conceptualization, validated the data, and performed a critical review of</w:t>
      </w:r>
    </w:p>
    <w:p w:rsidR="00C379EB" w:rsidRPr="00BE3B10" w:rsidRDefault="00C379EB" w:rsidP="00BE3B10">
      <w:pPr>
        <w:spacing w:after="0" w:line="276" w:lineRule="auto"/>
        <w:jc w:val="both"/>
        <w:rPr>
          <w:rFonts w:ascii="Times New Roman" w:eastAsia="Times New Roman" w:hAnsi="Times New Roman" w:cs="Times New Roman"/>
          <w:color w:val="000000"/>
          <w:sz w:val="24"/>
          <w:szCs w:val="24"/>
          <w:lang w:eastAsia="en-IN"/>
        </w:rPr>
      </w:pPr>
      <w:r w:rsidRPr="00BE3B10">
        <w:rPr>
          <w:rFonts w:ascii="Times New Roman" w:eastAsia="Times New Roman" w:hAnsi="Times New Roman" w:cs="Times New Roman"/>
          <w:color w:val="000000"/>
          <w:sz w:val="24"/>
          <w:szCs w:val="24"/>
          <w:lang w:eastAsia="en-IN"/>
        </w:rPr>
        <w:t>the manuscript.</w:t>
      </w:r>
    </w:p>
    <w:p w:rsidR="00D911A5" w:rsidRPr="00BE3B10" w:rsidRDefault="00D911A5" w:rsidP="00BE3B10">
      <w:pPr>
        <w:spacing w:after="0" w:line="276" w:lineRule="auto"/>
        <w:jc w:val="both"/>
        <w:rPr>
          <w:rFonts w:ascii="Times New Roman" w:eastAsia="Times New Roman" w:hAnsi="Times New Roman" w:cs="Times New Roman"/>
          <w:color w:val="000000"/>
          <w:sz w:val="24"/>
          <w:szCs w:val="24"/>
          <w:lang w:eastAsia="en-IN"/>
        </w:rPr>
      </w:pPr>
    </w:p>
    <w:p w:rsidR="0047536A" w:rsidRPr="00BE3B10" w:rsidRDefault="00C379EB" w:rsidP="00BE3B10">
      <w:pPr>
        <w:spacing w:after="0" w:line="276" w:lineRule="auto"/>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Acknowledgments</w:t>
      </w:r>
    </w:p>
    <w:p w:rsidR="00D911A5" w:rsidRPr="00BE3B10" w:rsidRDefault="00D911A5" w:rsidP="00BE3B10">
      <w:pPr>
        <w:spacing w:after="0" w:line="276" w:lineRule="auto"/>
        <w:jc w:val="both"/>
        <w:rPr>
          <w:rFonts w:ascii="Times New Roman" w:eastAsia="Times New Roman" w:hAnsi="Times New Roman" w:cs="Times New Roman"/>
          <w:b/>
          <w:bCs/>
          <w:color w:val="000000"/>
          <w:sz w:val="24"/>
          <w:szCs w:val="24"/>
          <w:lang w:eastAsia="en-IN"/>
        </w:rPr>
      </w:pPr>
    </w:p>
    <w:p w:rsidR="00C379EB" w:rsidRPr="00BE3B10" w:rsidRDefault="00C379EB" w:rsidP="00BE3B10">
      <w:pPr>
        <w:spacing w:after="0" w:line="276" w:lineRule="auto"/>
        <w:ind w:right="560"/>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The authors extend their thanks to the Saveetha School o</w:t>
      </w:r>
      <w:r w:rsidR="00D911A5" w:rsidRPr="00BE3B10">
        <w:rPr>
          <w:rFonts w:ascii="Times New Roman" w:eastAsia="Times New Roman" w:hAnsi="Times New Roman" w:cs="Times New Roman"/>
          <w:color w:val="000000"/>
          <w:sz w:val="24"/>
          <w:szCs w:val="24"/>
          <w:lang w:eastAsia="en-IN"/>
        </w:rPr>
        <w:t xml:space="preserve">f Engineering and the Saveetha  </w:t>
      </w:r>
      <w:r w:rsidRPr="00BE3B10">
        <w:rPr>
          <w:rFonts w:ascii="Times New Roman" w:eastAsia="Times New Roman" w:hAnsi="Times New Roman" w:cs="Times New Roman"/>
          <w:color w:val="000000"/>
          <w:sz w:val="24"/>
          <w:szCs w:val="24"/>
          <w:lang w:eastAsia="en-IN"/>
        </w:rPr>
        <w:t>Institute of Medical and Technical Sciences (previously known as Saveetha University) for</w:t>
      </w:r>
      <w:r w:rsidR="00D911A5" w:rsidRPr="00BE3B10">
        <w:rPr>
          <w:rFonts w:ascii="Times New Roman" w:eastAsia="Times New Roman" w:hAnsi="Times New Roman" w:cs="Times New Roman"/>
          <w:sz w:val="24"/>
          <w:szCs w:val="24"/>
          <w:lang w:eastAsia="en-IN"/>
        </w:rPr>
        <w:t xml:space="preserve"> </w:t>
      </w:r>
      <w:r w:rsidRPr="00BE3B10">
        <w:rPr>
          <w:rFonts w:ascii="Times New Roman" w:eastAsia="Times New Roman" w:hAnsi="Times New Roman" w:cs="Times New Roman"/>
          <w:color w:val="000000"/>
          <w:sz w:val="24"/>
          <w:szCs w:val="24"/>
          <w:lang w:eastAsia="en-IN"/>
        </w:rPr>
        <w:t>their support in providing the infrastructure needed to complete this work successfully.</w:t>
      </w:r>
    </w:p>
    <w:p w:rsidR="00C379EB" w:rsidRPr="00BE3B10" w:rsidRDefault="00C379EB" w:rsidP="00BE3B10">
      <w:pPr>
        <w:spacing w:after="0" w:line="276" w:lineRule="auto"/>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 </w:t>
      </w:r>
    </w:p>
    <w:p w:rsidR="00C379EB" w:rsidRPr="00BE3B10" w:rsidRDefault="00C379EB" w:rsidP="00BE3B10">
      <w:pPr>
        <w:spacing w:after="0" w:line="276" w:lineRule="auto"/>
        <w:jc w:val="both"/>
        <w:rPr>
          <w:rFonts w:ascii="Times New Roman" w:eastAsia="Times New Roman" w:hAnsi="Times New Roman" w:cs="Times New Roman"/>
          <w:b/>
          <w:bCs/>
          <w:color w:val="000000"/>
          <w:sz w:val="24"/>
          <w:szCs w:val="24"/>
          <w:lang w:eastAsia="en-IN"/>
        </w:rPr>
      </w:pPr>
      <w:r w:rsidRPr="00BE3B10">
        <w:rPr>
          <w:rFonts w:ascii="Times New Roman" w:eastAsia="Times New Roman" w:hAnsi="Times New Roman" w:cs="Times New Roman"/>
          <w:b/>
          <w:bCs/>
          <w:color w:val="000000"/>
          <w:sz w:val="24"/>
          <w:szCs w:val="24"/>
          <w:lang w:eastAsia="en-IN"/>
        </w:rPr>
        <w:t>Funding</w:t>
      </w:r>
    </w:p>
    <w:p w:rsidR="00C379EB" w:rsidRPr="00BE3B10" w:rsidRDefault="00C379EB" w:rsidP="00BE3B10">
      <w:pPr>
        <w:spacing w:after="0" w:line="276" w:lineRule="auto"/>
        <w:jc w:val="both"/>
        <w:rPr>
          <w:rFonts w:ascii="Times New Roman" w:eastAsia="Times New Roman" w:hAnsi="Times New Roman" w:cs="Times New Roman"/>
          <w:sz w:val="24"/>
          <w:szCs w:val="24"/>
          <w:lang w:eastAsia="en-IN"/>
        </w:rPr>
      </w:pPr>
    </w:p>
    <w:p w:rsidR="00C379EB" w:rsidRPr="00BE3B10" w:rsidRDefault="00C379EB" w:rsidP="00BE3B10">
      <w:pPr>
        <w:spacing w:after="0" w:line="276" w:lineRule="auto"/>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We thank the following organizations for providing financial support that enabled us to</w:t>
      </w:r>
      <w:r w:rsidRPr="00BE3B10">
        <w:rPr>
          <w:rFonts w:ascii="Times New Roman" w:eastAsia="Times New Roman" w:hAnsi="Times New Roman" w:cs="Times New Roman"/>
          <w:sz w:val="24"/>
          <w:szCs w:val="24"/>
          <w:lang w:eastAsia="en-IN"/>
        </w:rPr>
        <w:t xml:space="preserve"> </w:t>
      </w:r>
      <w:r w:rsidRPr="00BE3B10">
        <w:rPr>
          <w:rFonts w:ascii="Times New Roman" w:eastAsia="Times New Roman" w:hAnsi="Times New Roman" w:cs="Times New Roman"/>
          <w:color w:val="000000"/>
          <w:sz w:val="24"/>
          <w:szCs w:val="24"/>
          <w:lang w:eastAsia="en-IN"/>
        </w:rPr>
        <w:t>complete the study.</w:t>
      </w:r>
    </w:p>
    <w:p w:rsidR="00C379EB" w:rsidRPr="00BE3B10" w:rsidRDefault="00C379EB" w:rsidP="00BE3B10">
      <w:pPr>
        <w:spacing w:after="0" w:line="276" w:lineRule="auto"/>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 </w:t>
      </w:r>
    </w:p>
    <w:p w:rsidR="00C379EB" w:rsidRPr="00BE3B10" w:rsidRDefault="00C379EB" w:rsidP="00BE3B10">
      <w:pPr>
        <w:spacing w:after="0" w:line="276" w:lineRule="auto"/>
        <w:ind w:left="20"/>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Saveetha University.</w:t>
      </w:r>
    </w:p>
    <w:p w:rsidR="00C379EB" w:rsidRPr="00BE3B10" w:rsidRDefault="00C379EB" w:rsidP="00BE3B10">
      <w:pPr>
        <w:spacing w:after="0" w:line="276" w:lineRule="auto"/>
        <w:ind w:left="20"/>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Saveetha School of Engineering.</w:t>
      </w:r>
    </w:p>
    <w:p w:rsidR="00C379EB" w:rsidRPr="00BE3B10" w:rsidRDefault="00C379EB" w:rsidP="00BE3B10">
      <w:pPr>
        <w:spacing w:after="0" w:line="276" w:lineRule="auto"/>
        <w:ind w:left="20"/>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Saveetha Institute of Medical and Technical Sciences.</w:t>
      </w:r>
    </w:p>
    <w:p w:rsidR="00C379EB" w:rsidRDefault="00C379EB" w:rsidP="00BE3B10">
      <w:pPr>
        <w:pStyle w:val="BodyText"/>
        <w:spacing w:before="81" w:line="276" w:lineRule="auto"/>
        <w:ind w:right="580"/>
        <w:jc w:val="both"/>
        <w:rPr>
          <w:spacing w:val="14"/>
          <w:sz w:val="24"/>
          <w:szCs w:val="24"/>
        </w:rPr>
      </w:pPr>
    </w:p>
    <w:p w:rsidR="00BF7219" w:rsidRPr="00BE3B10" w:rsidRDefault="00BF7219" w:rsidP="00BE3B10">
      <w:pPr>
        <w:pStyle w:val="BodyText"/>
        <w:spacing w:before="81" w:line="276" w:lineRule="auto"/>
        <w:ind w:right="580"/>
        <w:jc w:val="both"/>
        <w:rPr>
          <w:spacing w:val="14"/>
          <w:sz w:val="24"/>
          <w:szCs w:val="24"/>
        </w:rPr>
      </w:pPr>
    </w:p>
    <w:p w:rsidR="00C379EB" w:rsidRPr="00BE3B10" w:rsidRDefault="00C379EB" w:rsidP="00BE3B10">
      <w:pPr>
        <w:pStyle w:val="BodyText"/>
        <w:spacing w:before="81" w:line="276" w:lineRule="auto"/>
        <w:ind w:right="580"/>
        <w:jc w:val="both"/>
        <w:rPr>
          <w:b/>
          <w:spacing w:val="14"/>
          <w:sz w:val="24"/>
          <w:szCs w:val="24"/>
        </w:rPr>
      </w:pPr>
      <w:r w:rsidRPr="00BE3B10">
        <w:rPr>
          <w:b/>
          <w:spacing w:val="14"/>
          <w:sz w:val="24"/>
          <w:szCs w:val="24"/>
        </w:rPr>
        <w:lastRenderedPageBreak/>
        <w:t>REFERENCES</w:t>
      </w:r>
    </w:p>
    <w:p w:rsidR="00C379EB" w:rsidRPr="00BE3B10" w:rsidRDefault="00C379EB" w:rsidP="00BE3B10">
      <w:pPr>
        <w:pStyle w:val="BodyText"/>
        <w:spacing w:before="81" w:line="276" w:lineRule="auto"/>
        <w:ind w:right="580" w:firstLine="788"/>
        <w:jc w:val="both"/>
        <w:rPr>
          <w:spacing w:val="14"/>
          <w:sz w:val="24"/>
          <w:szCs w:val="24"/>
        </w:rPr>
      </w:pPr>
      <w:r w:rsidRPr="00BE3B10">
        <w:rPr>
          <w:spacing w:val="14"/>
          <w:sz w:val="24"/>
          <w:szCs w:val="24"/>
        </w:rPr>
        <w:t xml:space="preserve"> </w:t>
      </w:r>
    </w:p>
    <w:p w:rsidR="00C379EB" w:rsidRPr="00BE3B10" w:rsidRDefault="00C379EB" w:rsidP="00BE3B10">
      <w:pPr>
        <w:pStyle w:val="BodyText"/>
        <w:spacing w:before="81" w:line="276" w:lineRule="auto"/>
        <w:ind w:right="580" w:firstLine="788"/>
        <w:jc w:val="both"/>
        <w:rPr>
          <w:i/>
          <w:spacing w:val="14"/>
          <w:sz w:val="24"/>
          <w:szCs w:val="24"/>
        </w:rPr>
      </w:pPr>
      <w:r w:rsidRPr="00BE3B10">
        <w:rPr>
          <w:i/>
          <w:spacing w:val="14"/>
          <w:sz w:val="24"/>
          <w:szCs w:val="24"/>
        </w:rPr>
        <w:t>Alexander, Earl B. 2013. Soils in Natural Landscapes. CRC Press.</w:t>
      </w:r>
    </w:p>
    <w:p w:rsidR="00C379EB" w:rsidRPr="00BE3B10" w:rsidRDefault="00C379EB" w:rsidP="00BE3B10">
      <w:pPr>
        <w:pStyle w:val="BodyText"/>
        <w:spacing w:before="81" w:line="276" w:lineRule="auto"/>
        <w:ind w:right="580" w:firstLine="788"/>
        <w:jc w:val="both"/>
        <w:rPr>
          <w:i/>
          <w:spacing w:val="14"/>
          <w:sz w:val="24"/>
          <w:szCs w:val="24"/>
        </w:rPr>
      </w:pPr>
      <w:r w:rsidRPr="00BE3B10">
        <w:rPr>
          <w:i/>
          <w:spacing w:val="14"/>
          <w:sz w:val="24"/>
          <w:szCs w:val="24"/>
        </w:rPr>
        <w:t>Asrar, Ghassem. 1981. Short Duration Evapotranspiration Estimated by Class A Pan and Meteorological Parameters.</w:t>
      </w:r>
    </w:p>
    <w:p w:rsidR="00C379EB" w:rsidRPr="00BE3B10" w:rsidRDefault="00C379EB" w:rsidP="00BE3B10">
      <w:pPr>
        <w:pStyle w:val="BodyText"/>
        <w:spacing w:before="81" w:line="276" w:lineRule="auto"/>
        <w:ind w:right="580" w:firstLine="788"/>
        <w:jc w:val="both"/>
        <w:rPr>
          <w:i/>
          <w:spacing w:val="14"/>
          <w:sz w:val="24"/>
          <w:szCs w:val="24"/>
        </w:rPr>
      </w:pPr>
      <w:r w:rsidRPr="00BE3B10">
        <w:rPr>
          <w:i/>
          <w:spacing w:val="14"/>
          <w:sz w:val="24"/>
          <w:szCs w:val="24"/>
        </w:rPr>
        <w:t>Bekkerman, Ron, Mikhail Bilenko, and John Langford. 2012. Scaling Up Machine Learning:</w:t>
      </w:r>
    </w:p>
    <w:p w:rsidR="00C379EB" w:rsidRPr="00BE3B10" w:rsidRDefault="00C379EB" w:rsidP="00BE3B10">
      <w:pPr>
        <w:pStyle w:val="BodyText"/>
        <w:spacing w:before="81" w:line="276" w:lineRule="auto"/>
        <w:ind w:right="580" w:firstLine="788"/>
        <w:jc w:val="both"/>
        <w:rPr>
          <w:i/>
          <w:spacing w:val="14"/>
          <w:sz w:val="24"/>
          <w:szCs w:val="24"/>
        </w:rPr>
      </w:pPr>
      <w:r w:rsidRPr="00BE3B10">
        <w:rPr>
          <w:i/>
          <w:spacing w:val="14"/>
          <w:sz w:val="24"/>
          <w:szCs w:val="24"/>
        </w:rPr>
        <w:t>Parallel and Distributed Approaches. Cambridge University Press.</w:t>
      </w:r>
    </w:p>
    <w:p w:rsidR="00C379EB" w:rsidRPr="00BE3B10" w:rsidRDefault="00C379EB" w:rsidP="00BE3B10">
      <w:pPr>
        <w:pStyle w:val="BodyText"/>
        <w:spacing w:before="81" w:line="276" w:lineRule="auto"/>
        <w:ind w:right="580" w:firstLine="788"/>
        <w:jc w:val="both"/>
        <w:rPr>
          <w:i/>
          <w:spacing w:val="14"/>
          <w:sz w:val="24"/>
          <w:szCs w:val="24"/>
        </w:rPr>
      </w:pPr>
      <w:r w:rsidRPr="00BE3B10">
        <w:rPr>
          <w:i/>
          <w:spacing w:val="14"/>
          <w:sz w:val="24"/>
          <w:szCs w:val="24"/>
        </w:rPr>
        <w:t>Bhave, Roshan. 2021. Practical Machine Learning with LightGBM and Python: Explore</w:t>
      </w:r>
    </w:p>
    <w:p w:rsidR="00C379EB" w:rsidRPr="00BE3B10" w:rsidRDefault="00C379EB" w:rsidP="00BE3B10">
      <w:pPr>
        <w:pStyle w:val="BodyText"/>
        <w:spacing w:before="81" w:line="276" w:lineRule="auto"/>
        <w:ind w:right="580" w:firstLine="788"/>
        <w:jc w:val="both"/>
        <w:rPr>
          <w:i/>
          <w:spacing w:val="14"/>
          <w:sz w:val="24"/>
          <w:szCs w:val="24"/>
        </w:rPr>
      </w:pPr>
      <w:r w:rsidRPr="00BE3B10">
        <w:rPr>
          <w:i/>
          <w:spacing w:val="14"/>
          <w:sz w:val="24"/>
          <w:szCs w:val="24"/>
        </w:rPr>
        <w:t>Microsofts Gradient Boosting Framework to Optimize Machine Learning.</w:t>
      </w:r>
    </w:p>
    <w:p w:rsidR="00C379EB" w:rsidRPr="00BE3B10" w:rsidRDefault="00C379EB" w:rsidP="00BE3B10">
      <w:pPr>
        <w:pStyle w:val="BodyText"/>
        <w:spacing w:before="81" w:line="276" w:lineRule="auto"/>
        <w:ind w:right="580" w:firstLine="788"/>
        <w:jc w:val="both"/>
        <w:rPr>
          <w:i/>
          <w:spacing w:val="14"/>
          <w:sz w:val="24"/>
          <w:szCs w:val="24"/>
        </w:rPr>
      </w:pPr>
      <w:r w:rsidRPr="00BE3B10">
        <w:rPr>
          <w:i/>
          <w:spacing w:val="14"/>
          <w:sz w:val="24"/>
          <w:szCs w:val="24"/>
        </w:rPr>
        <w:t>Great Britain: National Audit Office. 2010. Cafcass’s Response to Increased Demand for Its</w:t>
      </w:r>
    </w:p>
    <w:p w:rsidR="00C379EB" w:rsidRPr="00BE3B10" w:rsidRDefault="00C379EB" w:rsidP="00BE3B10">
      <w:pPr>
        <w:pStyle w:val="BodyText"/>
        <w:spacing w:before="81" w:line="276" w:lineRule="auto"/>
        <w:ind w:right="580" w:firstLine="788"/>
        <w:jc w:val="both"/>
        <w:rPr>
          <w:i/>
          <w:spacing w:val="14"/>
          <w:sz w:val="24"/>
          <w:szCs w:val="24"/>
        </w:rPr>
      </w:pPr>
      <w:r w:rsidRPr="00BE3B10">
        <w:rPr>
          <w:i/>
          <w:spacing w:val="14"/>
          <w:sz w:val="24"/>
          <w:szCs w:val="24"/>
        </w:rPr>
        <w:t>Services: Children and Family Court Advisory and Support Service. The Stationery Office. Jones, Harry. 2017. Wildfire Risks and Management.</w:t>
      </w:r>
    </w:p>
    <w:p w:rsidR="00C379EB" w:rsidRPr="00BE3B10" w:rsidRDefault="00C379EB" w:rsidP="00BE3B10">
      <w:pPr>
        <w:pStyle w:val="BodyText"/>
        <w:spacing w:before="81" w:line="276" w:lineRule="auto"/>
        <w:ind w:right="580" w:firstLine="788"/>
        <w:jc w:val="both"/>
        <w:rPr>
          <w:i/>
          <w:spacing w:val="14"/>
          <w:sz w:val="24"/>
          <w:szCs w:val="24"/>
        </w:rPr>
      </w:pPr>
      <w:r w:rsidRPr="00BE3B10">
        <w:rPr>
          <w:i/>
          <w:spacing w:val="14"/>
          <w:sz w:val="24"/>
          <w:szCs w:val="24"/>
        </w:rPr>
        <w:t>Luisi, Domenico. 2007. Conceptual Design and Specification of a Microsatellite Forest Fire</w:t>
      </w:r>
    </w:p>
    <w:p w:rsidR="00C379EB" w:rsidRPr="00BE3B10" w:rsidRDefault="00C379EB" w:rsidP="00BE3B10">
      <w:pPr>
        <w:pStyle w:val="BodyText"/>
        <w:spacing w:before="81" w:line="276" w:lineRule="auto"/>
        <w:ind w:right="580" w:firstLine="788"/>
        <w:jc w:val="both"/>
        <w:rPr>
          <w:i/>
          <w:spacing w:val="14"/>
          <w:sz w:val="24"/>
          <w:szCs w:val="24"/>
        </w:rPr>
      </w:pPr>
      <w:r w:rsidRPr="00BE3B10">
        <w:rPr>
          <w:i/>
          <w:spacing w:val="14"/>
          <w:sz w:val="24"/>
          <w:szCs w:val="24"/>
        </w:rPr>
        <w:t>Detection System.</w:t>
      </w:r>
    </w:p>
    <w:p w:rsidR="00C379EB" w:rsidRPr="00BE3B10" w:rsidRDefault="00C379EB" w:rsidP="00BE3B10">
      <w:pPr>
        <w:pStyle w:val="BodyText"/>
        <w:spacing w:before="81" w:line="276" w:lineRule="auto"/>
        <w:ind w:right="580" w:firstLine="788"/>
        <w:jc w:val="both"/>
        <w:rPr>
          <w:i/>
          <w:spacing w:val="14"/>
          <w:sz w:val="24"/>
          <w:szCs w:val="24"/>
        </w:rPr>
      </w:pPr>
      <w:r w:rsidRPr="00BE3B10">
        <w:rPr>
          <w:i/>
          <w:spacing w:val="14"/>
          <w:sz w:val="24"/>
          <w:szCs w:val="24"/>
        </w:rPr>
        <w:t>Mujika, Iñigo. 2009. Tapering and Peaking for Optimal Performance. Human Kinetics</w:t>
      </w:r>
    </w:p>
    <w:p w:rsidR="00C379EB" w:rsidRPr="00BE3B10" w:rsidRDefault="00C379EB" w:rsidP="00BE3B10">
      <w:pPr>
        <w:pStyle w:val="BodyText"/>
        <w:spacing w:before="81" w:line="276" w:lineRule="auto"/>
        <w:ind w:right="580" w:firstLine="788"/>
        <w:jc w:val="both"/>
        <w:rPr>
          <w:i/>
          <w:spacing w:val="14"/>
          <w:sz w:val="24"/>
          <w:szCs w:val="24"/>
        </w:rPr>
      </w:pPr>
      <w:r w:rsidRPr="00BE3B10">
        <w:rPr>
          <w:i/>
          <w:spacing w:val="14"/>
          <w:sz w:val="24"/>
          <w:szCs w:val="24"/>
        </w:rPr>
        <w:t>Publishers.</w:t>
      </w:r>
    </w:p>
    <w:p w:rsidR="00C379EB" w:rsidRPr="00BE3B10" w:rsidRDefault="00C379EB" w:rsidP="00BE3B10">
      <w:pPr>
        <w:pStyle w:val="BodyText"/>
        <w:spacing w:before="81" w:line="276" w:lineRule="auto"/>
        <w:ind w:right="580" w:firstLine="788"/>
        <w:jc w:val="both"/>
        <w:rPr>
          <w:i/>
          <w:spacing w:val="14"/>
          <w:sz w:val="24"/>
          <w:szCs w:val="24"/>
        </w:rPr>
      </w:pPr>
      <w:r w:rsidRPr="00BE3B10">
        <w:rPr>
          <w:i/>
          <w:spacing w:val="14"/>
          <w:sz w:val="24"/>
          <w:szCs w:val="24"/>
        </w:rPr>
        <w:t>Newcomb, Harvey. 1848. Christianity Demonstrated: In Four Distinct and Independent Series of Proofs; with an Explanation of the Types and Prophecies Concerning the Messiah.</w:t>
      </w:r>
    </w:p>
    <w:p w:rsidR="00C379EB" w:rsidRPr="00BE3B10" w:rsidRDefault="00C379EB" w:rsidP="00BE3B10">
      <w:pPr>
        <w:pStyle w:val="BodyText"/>
        <w:spacing w:before="81" w:line="276" w:lineRule="auto"/>
        <w:ind w:right="580" w:firstLine="788"/>
        <w:jc w:val="both"/>
        <w:rPr>
          <w:i/>
          <w:spacing w:val="14"/>
          <w:sz w:val="24"/>
          <w:szCs w:val="24"/>
        </w:rPr>
      </w:pPr>
      <w:r w:rsidRPr="00BE3B10">
        <w:rPr>
          <w:i/>
          <w:spacing w:val="14"/>
          <w:sz w:val="24"/>
          <w:szCs w:val="24"/>
        </w:rPr>
        <w:t>Schoenke, Jan H. 2018. Algorithms for Scalable On-Line Machine Learning on Regression Tasks.</w:t>
      </w:r>
    </w:p>
    <w:p w:rsidR="00C379EB" w:rsidRPr="00BE3B10" w:rsidRDefault="00C379EB" w:rsidP="00BE3B10">
      <w:pPr>
        <w:pStyle w:val="BodyText"/>
        <w:spacing w:before="81" w:line="276" w:lineRule="auto"/>
        <w:ind w:right="580" w:firstLine="788"/>
        <w:jc w:val="both"/>
        <w:rPr>
          <w:i/>
          <w:spacing w:val="14"/>
          <w:sz w:val="24"/>
          <w:szCs w:val="24"/>
        </w:rPr>
      </w:pPr>
      <w:r w:rsidRPr="00BE3B10">
        <w:rPr>
          <w:i/>
          <w:spacing w:val="14"/>
          <w:sz w:val="24"/>
          <w:szCs w:val="24"/>
        </w:rPr>
        <w:t>Wyk, Andrich van. 2023. Machine Learning with LightGBM and Python: A Practitioner’s Guide to Developing Production-Ready Machine Learning Systems. Packt Publishing Ltd.</w:t>
      </w:r>
    </w:p>
    <w:p w:rsidR="00AB6637" w:rsidRPr="00BE3B10" w:rsidRDefault="00AB6637" w:rsidP="00BE3B10">
      <w:pPr>
        <w:pStyle w:val="BodyText"/>
        <w:spacing w:before="81" w:line="276" w:lineRule="auto"/>
        <w:ind w:right="580" w:firstLine="788"/>
        <w:jc w:val="both"/>
        <w:rPr>
          <w:i/>
          <w:spacing w:val="14"/>
          <w:sz w:val="24"/>
          <w:szCs w:val="24"/>
        </w:rPr>
      </w:pPr>
    </w:p>
    <w:p w:rsidR="00AB6637" w:rsidRPr="00BE3B10" w:rsidRDefault="00AB6637" w:rsidP="00BE3B10">
      <w:pPr>
        <w:pStyle w:val="BodyText"/>
        <w:spacing w:before="81" w:line="276" w:lineRule="auto"/>
        <w:ind w:right="580" w:firstLine="788"/>
        <w:jc w:val="both"/>
        <w:rPr>
          <w:i/>
          <w:spacing w:val="14"/>
          <w:sz w:val="24"/>
          <w:szCs w:val="24"/>
        </w:rPr>
      </w:pPr>
    </w:p>
    <w:p w:rsidR="00AB6637" w:rsidRPr="00BE3B10" w:rsidRDefault="00AB6637" w:rsidP="00BE3B10">
      <w:pPr>
        <w:pStyle w:val="BodyText"/>
        <w:spacing w:before="81" w:line="276" w:lineRule="auto"/>
        <w:ind w:right="580" w:firstLine="788"/>
        <w:jc w:val="both"/>
        <w:rPr>
          <w:i/>
          <w:spacing w:val="14"/>
          <w:sz w:val="24"/>
          <w:szCs w:val="24"/>
        </w:rPr>
      </w:pPr>
    </w:p>
    <w:p w:rsidR="00714036" w:rsidRPr="00BE3B10" w:rsidRDefault="00714036" w:rsidP="00BE3B10">
      <w:pPr>
        <w:pStyle w:val="BodyText"/>
        <w:spacing w:before="81" w:line="276" w:lineRule="auto"/>
        <w:ind w:right="580" w:firstLine="788"/>
        <w:jc w:val="both"/>
        <w:rPr>
          <w:spacing w:val="14"/>
          <w:sz w:val="24"/>
          <w:szCs w:val="24"/>
        </w:rPr>
      </w:pPr>
    </w:p>
    <w:p w:rsidR="00BF7219" w:rsidRDefault="00CD4E0A" w:rsidP="00BE3B10">
      <w:pPr>
        <w:tabs>
          <w:tab w:val="left" w:pos="3660"/>
        </w:tabs>
        <w:kinsoku w:val="0"/>
        <w:autoSpaceDE w:val="0"/>
        <w:autoSpaceDN w:val="0"/>
        <w:adjustRightInd w:val="0"/>
        <w:snapToGrid w:val="0"/>
        <w:spacing w:line="276" w:lineRule="auto"/>
        <w:textAlignment w:val="baseline"/>
        <w:rPr>
          <w:rFonts w:ascii="Times New Roman" w:eastAsia="Times New Roman" w:hAnsi="Times New Roman" w:cs="Times New Roman"/>
          <w:noProof/>
          <w:color w:val="000000"/>
          <w:sz w:val="24"/>
          <w:szCs w:val="24"/>
          <w:lang w:val="en-US"/>
        </w:rPr>
      </w:pPr>
      <w:r w:rsidRPr="00BE3B10">
        <w:rPr>
          <w:rFonts w:ascii="Times New Roman" w:eastAsia="Times New Roman" w:hAnsi="Times New Roman" w:cs="Times New Roman"/>
          <w:noProof/>
          <w:color w:val="000000"/>
          <w:sz w:val="24"/>
          <w:szCs w:val="24"/>
          <w:lang w:val="en-US"/>
        </w:rPr>
        <w:t xml:space="preserve">                </w:t>
      </w:r>
    </w:p>
    <w:p w:rsidR="00BF7219" w:rsidRDefault="00BF7219" w:rsidP="00BE3B10">
      <w:pPr>
        <w:tabs>
          <w:tab w:val="left" w:pos="3660"/>
        </w:tabs>
        <w:kinsoku w:val="0"/>
        <w:autoSpaceDE w:val="0"/>
        <w:autoSpaceDN w:val="0"/>
        <w:adjustRightInd w:val="0"/>
        <w:snapToGrid w:val="0"/>
        <w:spacing w:line="276" w:lineRule="auto"/>
        <w:textAlignment w:val="baseline"/>
        <w:rPr>
          <w:rFonts w:ascii="Times New Roman" w:eastAsia="Times New Roman" w:hAnsi="Times New Roman" w:cs="Times New Roman"/>
          <w:noProof/>
          <w:color w:val="000000"/>
          <w:sz w:val="24"/>
          <w:szCs w:val="24"/>
          <w:lang w:val="en-US"/>
        </w:rPr>
      </w:pPr>
    </w:p>
    <w:p w:rsidR="000E337A" w:rsidRDefault="00BF7219" w:rsidP="00BE3B10">
      <w:pPr>
        <w:tabs>
          <w:tab w:val="left" w:pos="3660"/>
        </w:tabs>
        <w:kinsoku w:val="0"/>
        <w:autoSpaceDE w:val="0"/>
        <w:autoSpaceDN w:val="0"/>
        <w:adjustRightInd w:val="0"/>
        <w:snapToGrid w:val="0"/>
        <w:spacing w:line="276" w:lineRule="auto"/>
        <w:textAlignment w:val="baseline"/>
        <w:rPr>
          <w:rFonts w:ascii="Times New Roman" w:eastAsia="Arial" w:hAnsi="Times New Roman" w:cs="Times New Roman"/>
          <w:b/>
          <w:bCs/>
          <w:noProof/>
          <w:snapToGrid w:val="0"/>
          <w:color w:val="000000"/>
          <w:spacing w:val="-2"/>
          <w:sz w:val="32"/>
          <w:szCs w:val="32"/>
          <w:lang w:val="en-US"/>
        </w:rPr>
      </w:pPr>
      <w:r w:rsidRPr="00BF7219">
        <w:rPr>
          <w:rFonts w:ascii="Times New Roman" w:eastAsia="Times New Roman" w:hAnsi="Times New Roman" w:cs="Times New Roman"/>
          <w:noProof/>
          <w:color w:val="000000"/>
          <w:sz w:val="32"/>
          <w:szCs w:val="32"/>
          <w:lang w:val="en-US"/>
        </w:rPr>
        <w:t xml:space="preserve">                           </w:t>
      </w:r>
      <w:r>
        <w:rPr>
          <w:rFonts w:ascii="Times New Roman" w:eastAsia="Times New Roman" w:hAnsi="Times New Roman" w:cs="Times New Roman"/>
          <w:noProof/>
          <w:color w:val="000000"/>
          <w:sz w:val="32"/>
          <w:szCs w:val="32"/>
          <w:lang w:val="en-US"/>
        </w:rPr>
        <w:t xml:space="preserve">   </w:t>
      </w:r>
      <w:r w:rsidR="00AB7D65" w:rsidRPr="00BF7219">
        <w:rPr>
          <w:rFonts w:ascii="Times New Roman" w:eastAsia="Arial" w:hAnsi="Times New Roman" w:cs="Times New Roman"/>
          <w:b/>
          <w:bCs/>
          <w:noProof/>
          <w:snapToGrid w:val="0"/>
          <w:color w:val="000000"/>
          <w:spacing w:val="-2"/>
          <w:sz w:val="32"/>
          <w:szCs w:val="32"/>
          <w:lang w:val="en-US"/>
        </w:rPr>
        <w:t xml:space="preserve"> </w:t>
      </w:r>
      <w:r w:rsidR="00C220F7" w:rsidRPr="00BF7219">
        <w:rPr>
          <w:rFonts w:ascii="Times New Roman" w:eastAsia="Arial" w:hAnsi="Times New Roman" w:cs="Times New Roman"/>
          <w:b/>
          <w:bCs/>
          <w:noProof/>
          <w:snapToGrid w:val="0"/>
          <w:color w:val="000000"/>
          <w:spacing w:val="-2"/>
          <w:sz w:val="32"/>
          <w:szCs w:val="32"/>
          <w:lang w:val="en-US"/>
        </w:rPr>
        <w:t>RESEARCH PAPER</w:t>
      </w:r>
      <w:r w:rsidR="00AB7D65" w:rsidRPr="00BF7219">
        <w:rPr>
          <w:rFonts w:ascii="Times New Roman" w:eastAsia="Arial" w:hAnsi="Times New Roman" w:cs="Times New Roman"/>
          <w:b/>
          <w:bCs/>
          <w:noProof/>
          <w:snapToGrid w:val="0"/>
          <w:color w:val="000000"/>
          <w:spacing w:val="-2"/>
          <w:sz w:val="32"/>
          <w:szCs w:val="32"/>
          <w:lang w:val="en-US"/>
        </w:rPr>
        <w:t xml:space="preserve">  2</w:t>
      </w:r>
    </w:p>
    <w:p w:rsidR="00032E69" w:rsidRPr="00BF7219" w:rsidRDefault="00032E69" w:rsidP="00BE3B10">
      <w:pPr>
        <w:tabs>
          <w:tab w:val="left" w:pos="3660"/>
        </w:tabs>
        <w:kinsoku w:val="0"/>
        <w:autoSpaceDE w:val="0"/>
        <w:autoSpaceDN w:val="0"/>
        <w:adjustRightInd w:val="0"/>
        <w:snapToGrid w:val="0"/>
        <w:spacing w:line="276" w:lineRule="auto"/>
        <w:textAlignment w:val="baseline"/>
        <w:rPr>
          <w:rFonts w:ascii="Times New Roman" w:eastAsia="Arial" w:hAnsi="Times New Roman" w:cs="Times New Roman"/>
          <w:b/>
          <w:bCs/>
          <w:noProof/>
          <w:snapToGrid w:val="0"/>
          <w:color w:val="000000"/>
          <w:spacing w:val="-2"/>
          <w:sz w:val="32"/>
          <w:szCs w:val="32"/>
          <w:lang w:val="en-US"/>
        </w:rPr>
      </w:pPr>
    </w:p>
    <w:p w:rsidR="00441792" w:rsidRPr="00BE3B10" w:rsidRDefault="00BF7219" w:rsidP="00BE3B10">
      <w:pPr>
        <w:spacing w:after="0" w:line="276"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xml:space="preserve">         </w:t>
      </w:r>
      <w:r w:rsidR="00C220F7" w:rsidRPr="00BE3B10">
        <w:rPr>
          <w:rFonts w:ascii="Times New Roman" w:eastAsia="Times New Roman" w:hAnsi="Times New Roman" w:cs="Times New Roman"/>
          <w:color w:val="000000"/>
          <w:sz w:val="24"/>
          <w:szCs w:val="24"/>
          <w:lang w:eastAsia="en-IN"/>
        </w:rPr>
        <w:t xml:space="preserve">To predict the accuracy of Forest Fire Detection by using LightGBM and </w:t>
      </w:r>
    </w:p>
    <w:p w:rsidR="00C220F7" w:rsidRPr="00BE3B10" w:rsidRDefault="00441792" w:rsidP="00BE3B10">
      <w:pPr>
        <w:spacing w:after="0" w:line="276" w:lineRule="auto"/>
        <w:rPr>
          <w:rFonts w:ascii="Times New Roman" w:eastAsia="Times New Roman" w:hAnsi="Times New Roman" w:cs="Times New Roman"/>
          <w:color w:val="000000"/>
          <w:sz w:val="24"/>
          <w:szCs w:val="24"/>
          <w:lang w:eastAsia="en-IN"/>
        </w:rPr>
      </w:pPr>
      <w:r w:rsidRPr="00BE3B10">
        <w:rPr>
          <w:rFonts w:ascii="Times New Roman" w:eastAsia="Times New Roman" w:hAnsi="Times New Roman" w:cs="Times New Roman"/>
          <w:color w:val="000000"/>
          <w:sz w:val="24"/>
          <w:szCs w:val="24"/>
          <w:lang w:eastAsia="en-IN"/>
        </w:rPr>
        <w:t xml:space="preserve">                </w:t>
      </w:r>
      <w:r w:rsidR="00B65AE2">
        <w:rPr>
          <w:rFonts w:ascii="Times New Roman" w:eastAsia="Times New Roman" w:hAnsi="Times New Roman" w:cs="Times New Roman"/>
          <w:color w:val="000000"/>
          <w:sz w:val="24"/>
          <w:szCs w:val="24"/>
          <w:lang w:eastAsia="en-IN"/>
        </w:rPr>
        <w:t xml:space="preserve">   </w:t>
      </w:r>
      <w:r w:rsidRPr="00BE3B10">
        <w:rPr>
          <w:rFonts w:ascii="Times New Roman" w:eastAsia="Times New Roman" w:hAnsi="Times New Roman" w:cs="Times New Roman"/>
          <w:color w:val="000000"/>
          <w:sz w:val="24"/>
          <w:szCs w:val="24"/>
          <w:lang w:eastAsia="en-IN"/>
        </w:rPr>
        <w:t xml:space="preserve"> </w:t>
      </w:r>
      <w:r w:rsidR="00032E69">
        <w:rPr>
          <w:rFonts w:ascii="Times New Roman" w:eastAsia="Times New Roman" w:hAnsi="Times New Roman" w:cs="Times New Roman"/>
          <w:color w:val="000000"/>
          <w:sz w:val="24"/>
          <w:szCs w:val="24"/>
          <w:lang w:eastAsia="en-IN"/>
        </w:rPr>
        <w:t xml:space="preserve"> </w:t>
      </w:r>
      <w:r w:rsidR="00C220F7" w:rsidRPr="00BE3B10">
        <w:rPr>
          <w:rFonts w:ascii="Times New Roman" w:eastAsia="Times New Roman" w:hAnsi="Times New Roman" w:cs="Times New Roman"/>
          <w:color w:val="000000"/>
          <w:sz w:val="24"/>
          <w:szCs w:val="24"/>
          <w:lang w:eastAsia="en-IN"/>
        </w:rPr>
        <w:t>comparing</w:t>
      </w:r>
      <w:r w:rsidR="00FF15F3" w:rsidRPr="00BE3B10">
        <w:rPr>
          <w:rFonts w:ascii="Times New Roman" w:eastAsia="Times New Roman" w:hAnsi="Times New Roman" w:cs="Times New Roman"/>
          <w:color w:val="000000"/>
          <w:sz w:val="24"/>
          <w:szCs w:val="24"/>
          <w:lang w:eastAsia="en-IN"/>
        </w:rPr>
        <w:t xml:space="preserve"> </w:t>
      </w:r>
      <w:r w:rsidR="00C220F7" w:rsidRPr="00BE3B10">
        <w:rPr>
          <w:rFonts w:ascii="Times New Roman" w:eastAsia="Times New Roman" w:hAnsi="Times New Roman" w:cs="Times New Roman"/>
          <w:color w:val="000000"/>
          <w:sz w:val="24"/>
          <w:szCs w:val="24"/>
          <w:lang w:eastAsia="en-IN"/>
        </w:rPr>
        <w:t>it with XGBoost to improve the accuracy.</w:t>
      </w:r>
    </w:p>
    <w:p w:rsidR="00C220F7" w:rsidRPr="00BE3B10" w:rsidRDefault="00C220F7"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 </w:t>
      </w:r>
    </w:p>
    <w:p w:rsidR="00C220F7" w:rsidRPr="00BE3B10" w:rsidRDefault="00FF15F3" w:rsidP="00BE3B10">
      <w:pPr>
        <w:spacing w:after="0" w:line="276" w:lineRule="auto"/>
        <w:rPr>
          <w:rFonts w:ascii="Times New Roman" w:eastAsia="Times New Roman" w:hAnsi="Times New Roman" w:cs="Times New Roman"/>
          <w:color w:val="000000"/>
          <w:sz w:val="24"/>
          <w:szCs w:val="24"/>
          <w:lang w:eastAsia="en-IN"/>
        </w:rPr>
      </w:pPr>
      <w:r w:rsidRPr="00BE3B10">
        <w:rPr>
          <w:rFonts w:ascii="Times New Roman" w:eastAsia="Times New Roman" w:hAnsi="Times New Roman" w:cs="Times New Roman"/>
          <w:color w:val="000000"/>
          <w:sz w:val="24"/>
          <w:szCs w:val="24"/>
          <w:lang w:eastAsia="en-IN"/>
        </w:rPr>
        <w:t>                 </w:t>
      </w:r>
      <w:r w:rsidR="00C220F7" w:rsidRPr="00BE3B10">
        <w:rPr>
          <w:rFonts w:ascii="Times New Roman" w:eastAsia="Times New Roman" w:hAnsi="Times New Roman" w:cs="Times New Roman"/>
          <w:color w:val="000000"/>
          <w:sz w:val="24"/>
          <w:szCs w:val="24"/>
          <w:lang w:eastAsia="en-IN"/>
        </w:rPr>
        <w:t>S.</w:t>
      </w:r>
      <w:r w:rsidR="00C63EA7" w:rsidRPr="00BE3B10">
        <w:rPr>
          <w:rFonts w:ascii="Times New Roman" w:eastAsia="Times New Roman" w:hAnsi="Times New Roman" w:cs="Times New Roman"/>
          <w:color w:val="000000"/>
          <w:sz w:val="24"/>
          <w:szCs w:val="24"/>
          <w:lang w:eastAsia="en-IN"/>
        </w:rPr>
        <w:t xml:space="preserve"> </w:t>
      </w:r>
      <w:r w:rsidR="00C220F7" w:rsidRPr="00BE3B10">
        <w:rPr>
          <w:rFonts w:ascii="Times New Roman" w:eastAsia="Times New Roman" w:hAnsi="Times New Roman" w:cs="Times New Roman"/>
          <w:color w:val="000000"/>
          <w:sz w:val="24"/>
          <w:szCs w:val="24"/>
          <w:lang w:eastAsia="en-IN"/>
        </w:rPr>
        <w:t>MAHAMMAD ANSARI</w:t>
      </w:r>
      <w:r w:rsidR="00C63EA7" w:rsidRPr="00BE3B10">
        <w:rPr>
          <w:rFonts w:ascii="Times New Roman" w:eastAsia="Times New Roman" w:hAnsi="Times New Roman" w:cs="Times New Roman"/>
          <w:color w:val="000000"/>
          <w:sz w:val="24"/>
          <w:szCs w:val="24"/>
          <w:lang w:eastAsia="en-IN"/>
        </w:rPr>
        <w:t xml:space="preserve"> , </w:t>
      </w:r>
      <w:r w:rsidR="00C220F7" w:rsidRPr="00BE3B10">
        <w:rPr>
          <w:rFonts w:ascii="Times New Roman" w:eastAsia="Times New Roman" w:hAnsi="Times New Roman" w:cs="Times New Roman"/>
          <w:color w:val="000000"/>
          <w:sz w:val="24"/>
          <w:szCs w:val="24"/>
          <w:lang w:eastAsia="en-IN"/>
        </w:rPr>
        <w:t xml:space="preserve"> Dr.</w:t>
      </w:r>
      <w:r w:rsidR="00C63EA7" w:rsidRPr="00BE3B10">
        <w:rPr>
          <w:rFonts w:ascii="Times New Roman" w:eastAsia="Times New Roman" w:hAnsi="Times New Roman" w:cs="Times New Roman"/>
          <w:color w:val="000000"/>
          <w:sz w:val="24"/>
          <w:szCs w:val="24"/>
          <w:lang w:eastAsia="en-IN"/>
        </w:rPr>
        <w:t xml:space="preserve"> </w:t>
      </w:r>
      <w:r w:rsidR="00C220F7" w:rsidRPr="00BE3B10">
        <w:rPr>
          <w:rFonts w:ascii="Times New Roman" w:eastAsia="Times New Roman" w:hAnsi="Times New Roman" w:cs="Times New Roman"/>
          <w:color w:val="000000"/>
          <w:sz w:val="24"/>
          <w:szCs w:val="24"/>
          <w:lang w:eastAsia="en-IN"/>
        </w:rPr>
        <w:t>K.</w:t>
      </w:r>
      <w:r w:rsidR="00C63EA7" w:rsidRPr="00BE3B10">
        <w:rPr>
          <w:rFonts w:ascii="Times New Roman" w:eastAsia="Times New Roman" w:hAnsi="Times New Roman" w:cs="Times New Roman"/>
          <w:color w:val="000000"/>
          <w:sz w:val="24"/>
          <w:szCs w:val="24"/>
          <w:lang w:eastAsia="en-IN"/>
        </w:rPr>
        <w:t xml:space="preserve"> </w:t>
      </w:r>
      <w:r w:rsidR="00C220F7" w:rsidRPr="00BE3B10">
        <w:rPr>
          <w:rFonts w:ascii="Times New Roman" w:eastAsia="Times New Roman" w:hAnsi="Times New Roman" w:cs="Times New Roman"/>
          <w:color w:val="000000"/>
          <w:sz w:val="24"/>
          <w:szCs w:val="24"/>
          <w:lang w:eastAsia="en-IN"/>
        </w:rPr>
        <w:t>Selvakumarasamy</w:t>
      </w:r>
    </w:p>
    <w:p w:rsidR="00CD4E0A" w:rsidRPr="00BE3B10" w:rsidRDefault="00CD4E0A" w:rsidP="00BE3B10">
      <w:pPr>
        <w:spacing w:after="0" w:line="276" w:lineRule="auto"/>
        <w:rPr>
          <w:rFonts w:ascii="Times New Roman" w:eastAsia="Times New Roman" w:hAnsi="Times New Roman" w:cs="Times New Roman"/>
          <w:sz w:val="24"/>
          <w:szCs w:val="24"/>
          <w:lang w:eastAsia="en-IN"/>
        </w:rPr>
      </w:pPr>
    </w:p>
    <w:p w:rsidR="00C220F7" w:rsidRPr="00BE3B10" w:rsidRDefault="00C220F7" w:rsidP="00BE3B10">
      <w:pPr>
        <w:spacing w:after="0" w:line="276" w:lineRule="auto"/>
        <w:rPr>
          <w:rFonts w:ascii="Times New Roman" w:eastAsia="Times New Roman" w:hAnsi="Times New Roman" w:cs="Times New Roman"/>
          <w:sz w:val="24"/>
          <w:szCs w:val="24"/>
          <w:lang w:eastAsia="en-IN"/>
        </w:rPr>
      </w:pPr>
    </w:p>
    <w:p w:rsidR="00C220F7" w:rsidRPr="00BE3B10" w:rsidRDefault="00C220F7" w:rsidP="00BE3B10">
      <w:pPr>
        <w:spacing w:after="0" w:line="276" w:lineRule="auto"/>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 Shaik Mahammad Ansari</w:t>
      </w:r>
    </w:p>
    <w:p w:rsidR="00C220F7" w:rsidRPr="00BE3B10" w:rsidRDefault="00C220F7"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 Research Scholar,</w:t>
      </w:r>
    </w:p>
    <w:p w:rsidR="00C220F7" w:rsidRPr="00BE3B10" w:rsidRDefault="00C220F7"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 xml:space="preserve"> Department of Electronic and Communication Engineering,</w:t>
      </w:r>
    </w:p>
    <w:p w:rsidR="00C220F7" w:rsidRPr="00BE3B10" w:rsidRDefault="00C220F7"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 xml:space="preserve"> Saveetha School of Engineering,</w:t>
      </w:r>
    </w:p>
    <w:p w:rsidR="00C220F7" w:rsidRPr="00BE3B10" w:rsidRDefault="00C220F7"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 xml:space="preserve"> Saveetha Institute of Medical and Technical Sciences,</w:t>
      </w:r>
    </w:p>
    <w:p w:rsidR="00C220F7" w:rsidRPr="00BE3B10" w:rsidRDefault="00C220F7"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 xml:space="preserve"> Saveetha University, Chennai, Tamil Nadu, India, Pin code: 602 105.</w:t>
      </w:r>
    </w:p>
    <w:p w:rsidR="00C220F7" w:rsidRPr="00BE3B10" w:rsidRDefault="00C220F7"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 shaikansari2078.sse@saveetha .com</w:t>
      </w:r>
    </w:p>
    <w:p w:rsidR="00C220F7" w:rsidRPr="00BE3B10" w:rsidRDefault="00C220F7"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 </w:t>
      </w:r>
    </w:p>
    <w:p w:rsidR="00C220F7" w:rsidRPr="00BE3B10" w:rsidRDefault="00C220F7"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 </w:t>
      </w:r>
    </w:p>
    <w:p w:rsidR="00C220F7" w:rsidRPr="00BE3B10" w:rsidRDefault="00C220F7"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 </w:t>
      </w:r>
    </w:p>
    <w:p w:rsidR="00C220F7" w:rsidRPr="00BE3B10" w:rsidRDefault="00C220F7"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DR.Dr.K.</w:t>
      </w:r>
      <w:r w:rsidR="004619BE" w:rsidRPr="00BE3B10">
        <w:rPr>
          <w:rFonts w:ascii="Times New Roman" w:eastAsia="Times New Roman" w:hAnsi="Times New Roman" w:cs="Times New Roman"/>
          <w:color w:val="000000"/>
          <w:sz w:val="24"/>
          <w:szCs w:val="24"/>
          <w:lang w:eastAsia="en-IN"/>
        </w:rPr>
        <w:t xml:space="preserve"> </w:t>
      </w:r>
      <w:r w:rsidRPr="00BE3B10">
        <w:rPr>
          <w:rFonts w:ascii="Times New Roman" w:eastAsia="Times New Roman" w:hAnsi="Times New Roman" w:cs="Times New Roman"/>
          <w:color w:val="000000"/>
          <w:sz w:val="24"/>
          <w:szCs w:val="24"/>
          <w:lang w:eastAsia="en-IN"/>
        </w:rPr>
        <w:t>Selvakumarasamy,</w:t>
      </w:r>
    </w:p>
    <w:p w:rsidR="00C220F7" w:rsidRPr="00BE3B10" w:rsidRDefault="00C220F7"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Corresponding Author,</w:t>
      </w:r>
    </w:p>
    <w:p w:rsidR="00C220F7" w:rsidRPr="00BE3B10" w:rsidRDefault="00C220F7"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Department of RF and Communication Systems,</w:t>
      </w:r>
    </w:p>
    <w:p w:rsidR="00C220F7" w:rsidRPr="00BE3B10" w:rsidRDefault="00C220F7"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Saveetha School of Engineering,</w:t>
      </w:r>
    </w:p>
    <w:p w:rsidR="00C220F7" w:rsidRPr="00BE3B10" w:rsidRDefault="00C220F7"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Saveetha Institute of Medical and Technical Sciences,</w:t>
      </w:r>
    </w:p>
    <w:p w:rsidR="00C220F7" w:rsidRPr="00BE3B10" w:rsidRDefault="00C220F7"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Saveetha University, Chennai, Tamil Nadu, India, Pin code: 602 105.</w:t>
      </w:r>
    </w:p>
    <w:p w:rsidR="00C220F7" w:rsidRPr="00BE3B10" w:rsidRDefault="00C220F7"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 </w:t>
      </w:r>
    </w:p>
    <w:p w:rsidR="00C220F7" w:rsidRPr="00BE3B10" w:rsidRDefault="00C220F7"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 </w:t>
      </w:r>
    </w:p>
    <w:p w:rsidR="00C220F7" w:rsidRPr="00BE3B10" w:rsidRDefault="00C220F7" w:rsidP="00BE3B10">
      <w:pPr>
        <w:spacing w:after="0" w:line="276" w:lineRule="auto"/>
        <w:rPr>
          <w:rFonts w:ascii="Times New Roman" w:eastAsia="Times New Roman" w:hAnsi="Times New Roman" w:cs="Times New Roman"/>
          <w:b/>
          <w:bCs/>
          <w:color w:val="000000"/>
          <w:sz w:val="24"/>
          <w:szCs w:val="24"/>
          <w:lang w:eastAsia="en-IN"/>
        </w:rPr>
      </w:pPr>
      <w:r w:rsidRPr="00BE3B10">
        <w:rPr>
          <w:rFonts w:ascii="Times New Roman" w:eastAsia="Times New Roman" w:hAnsi="Times New Roman" w:cs="Times New Roman"/>
          <w:b/>
          <w:bCs/>
          <w:color w:val="000000"/>
          <w:sz w:val="24"/>
          <w:szCs w:val="24"/>
          <w:lang w:eastAsia="en-IN"/>
        </w:rPr>
        <w:t>KEYWORDS:</w:t>
      </w:r>
    </w:p>
    <w:p w:rsidR="001E1361" w:rsidRPr="00BE3B10" w:rsidRDefault="001E1361" w:rsidP="00BE3B10">
      <w:pPr>
        <w:spacing w:after="0" w:line="276" w:lineRule="auto"/>
        <w:rPr>
          <w:rFonts w:ascii="Times New Roman" w:eastAsia="Times New Roman" w:hAnsi="Times New Roman" w:cs="Times New Roman"/>
          <w:sz w:val="24"/>
          <w:szCs w:val="24"/>
          <w:lang w:eastAsia="en-IN"/>
        </w:rPr>
      </w:pPr>
    </w:p>
    <w:p w:rsidR="00C220F7" w:rsidRPr="00BE3B10" w:rsidRDefault="00C220F7" w:rsidP="00BE3B10">
      <w:pPr>
        <w:spacing w:after="0" w:line="276" w:lineRule="auto"/>
        <w:rPr>
          <w:rFonts w:ascii="Times New Roman" w:eastAsia="Times New Roman" w:hAnsi="Times New Roman" w:cs="Times New Roman"/>
          <w:sz w:val="24"/>
          <w:szCs w:val="24"/>
          <w:lang w:eastAsia="en-IN"/>
        </w:rPr>
      </w:pPr>
    </w:p>
    <w:p w:rsidR="00C220F7" w:rsidRPr="00BE3B10" w:rsidRDefault="00C220F7"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Forest Fire Detection, LightGBM, XGBoost, Predictive Accuracy, Machine Learning, Comparative Analysis, Fire Detection Systems, Feature Importance, Boosting Algorithms, Performance Evaluation, Environmental Monitoring, Remote Sensing, Hyperparameter Tuning, Model Comparison, Data-driven Approach, Wildfire Prevention, Fire Risk Assessment, Decision Support System, Precision and Recall, Ensemble Learning.</w:t>
      </w:r>
    </w:p>
    <w:p w:rsidR="00C220F7" w:rsidRPr="00BE3B10" w:rsidRDefault="00C220F7" w:rsidP="00BE3B10">
      <w:pPr>
        <w:tabs>
          <w:tab w:val="left" w:pos="3660"/>
        </w:tabs>
        <w:kinsoku w:val="0"/>
        <w:autoSpaceDE w:val="0"/>
        <w:autoSpaceDN w:val="0"/>
        <w:adjustRightInd w:val="0"/>
        <w:snapToGrid w:val="0"/>
        <w:spacing w:line="276" w:lineRule="auto"/>
        <w:textAlignment w:val="baseline"/>
        <w:rPr>
          <w:rFonts w:ascii="Times New Roman" w:eastAsia="Arial" w:hAnsi="Times New Roman" w:cs="Times New Roman"/>
          <w:b/>
          <w:bCs/>
          <w:noProof/>
          <w:snapToGrid w:val="0"/>
          <w:color w:val="000000"/>
          <w:spacing w:val="-2"/>
          <w:sz w:val="24"/>
          <w:szCs w:val="24"/>
          <w:lang w:val="en-US"/>
        </w:rPr>
      </w:pPr>
    </w:p>
    <w:p w:rsidR="00C220F7" w:rsidRPr="00BE3B10" w:rsidRDefault="00C220F7" w:rsidP="00BE3B10">
      <w:pPr>
        <w:spacing w:after="0" w:line="276" w:lineRule="auto"/>
        <w:jc w:val="both"/>
        <w:rPr>
          <w:rFonts w:ascii="Times New Roman" w:eastAsia="Times New Roman" w:hAnsi="Times New Roman" w:cs="Times New Roman"/>
          <w:color w:val="000000"/>
          <w:sz w:val="24"/>
          <w:szCs w:val="24"/>
          <w:lang w:eastAsia="en-IN"/>
        </w:rPr>
      </w:pPr>
      <w:r w:rsidRPr="00BE3B10">
        <w:rPr>
          <w:rFonts w:ascii="Times New Roman" w:eastAsia="Times New Roman" w:hAnsi="Times New Roman" w:cs="Times New Roman"/>
          <w:b/>
          <w:bCs/>
          <w:color w:val="000000"/>
          <w:sz w:val="24"/>
          <w:szCs w:val="24"/>
          <w:lang w:eastAsia="en-IN"/>
        </w:rPr>
        <w:t>ABSTRACT</w:t>
      </w:r>
      <w:r w:rsidRPr="00BE3B10">
        <w:rPr>
          <w:rFonts w:ascii="Times New Roman" w:eastAsia="Times New Roman" w:hAnsi="Times New Roman" w:cs="Times New Roman"/>
          <w:sz w:val="24"/>
          <w:szCs w:val="24"/>
          <w:lang w:eastAsia="en-IN"/>
        </w:rPr>
        <w:t>-</w:t>
      </w:r>
      <w:r w:rsidRPr="00BE3B10">
        <w:rPr>
          <w:rFonts w:ascii="Times New Roman" w:eastAsia="Times New Roman" w:hAnsi="Times New Roman" w:cs="Times New Roman"/>
          <w:color w:val="000000"/>
          <w:sz w:val="24"/>
          <w:szCs w:val="24"/>
          <w:lang w:eastAsia="en-IN"/>
        </w:rPr>
        <w:t xml:space="preserve"> The aim is to predict and improve the accuracy of forest fire detection systems by employing advanced machine learning algorithms, specifically LightGBM and XGBoost. Through a comparative analysis of these two gradient boosting frameworks, the research seeks to identify the most effective model for enhancing the accuracy of forest fire detection,  this study, we aim to predict the accuracy of Forest Fire Detection using LightGBM and compare it with XGBoost to assess the potential for improving accuracy in wildfire detection. The dataset utilized for this research comprises various environmental and meteorological features, </w:t>
      </w:r>
      <w:r w:rsidRPr="00BE3B10">
        <w:rPr>
          <w:rFonts w:ascii="Times New Roman" w:eastAsia="Times New Roman" w:hAnsi="Times New Roman" w:cs="Times New Roman"/>
          <w:color w:val="000000"/>
          <w:sz w:val="24"/>
          <w:szCs w:val="24"/>
          <w:lang w:eastAsia="en-IN"/>
        </w:rPr>
        <w:lastRenderedPageBreak/>
        <w:t>such as temperature, humidity, wind speed, and vegetation indices, collected from sensor networks deployed in forested areas. The LightGBM  algorithm, known for its efficiency and speed, and the traditional XGBoost will be implemented and fine-tuned for optimal performance. The dataset will bIne split into training and testing sets, with a cross-validation approach employed during the training phase to enhance model generalization. Evaluation metrics, including accuracy, precision, recall, and F1 score, will be utilized to assess the performance of both models. Comparative analysis will be conducted to identify any discernible differences in predictive accuracy between LightGBM and XGBoost, ultimately providing insights into the potential improvement in forest fire detection accuracy afforded by LightGBM.</w:t>
      </w:r>
    </w:p>
    <w:p w:rsidR="001E1361" w:rsidRPr="00BE3B10" w:rsidRDefault="001E1361" w:rsidP="00BE3B10">
      <w:pPr>
        <w:spacing w:after="0" w:line="276" w:lineRule="auto"/>
        <w:jc w:val="both"/>
        <w:rPr>
          <w:rFonts w:ascii="Times New Roman" w:eastAsia="Times New Roman" w:hAnsi="Times New Roman" w:cs="Times New Roman"/>
          <w:color w:val="000000"/>
          <w:sz w:val="24"/>
          <w:szCs w:val="24"/>
          <w:lang w:eastAsia="en-IN"/>
        </w:rPr>
      </w:pPr>
    </w:p>
    <w:p w:rsidR="001E1361" w:rsidRPr="00BE3B10" w:rsidRDefault="001E1361" w:rsidP="00BE3B10">
      <w:pPr>
        <w:spacing w:after="0" w:line="276" w:lineRule="auto"/>
        <w:jc w:val="both"/>
        <w:rPr>
          <w:rFonts w:ascii="Times New Roman" w:eastAsia="Times New Roman" w:hAnsi="Times New Roman" w:cs="Times New Roman"/>
          <w:color w:val="000000"/>
          <w:sz w:val="24"/>
          <w:szCs w:val="24"/>
          <w:lang w:eastAsia="en-IN"/>
        </w:rPr>
      </w:pPr>
    </w:p>
    <w:p w:rsidR="001E1361" w:rsidRPr="00BE3B10" w:rsidRDefault="001E1361" w:rsidP="00BE3B10">
      <w:pPr>
        <w:spacing w:after="0" w:line="276" w:lineRule="auto"/>
        <w:jc w:val="both"/>
        <w:rPr>
          <w:rFonts w:ascii="Times New Roman" w:eastAsia="Times New Roman" w:hAnsi="Times New Roman" w:cs="Times New Roman"/>
          <w:b/>
          <w:sz w:val="24"/>
          <w:szCs w:val="24"/>
          <w:lang w:eastAsia="en-IN"/>
        </w:rPr>
      </w:pPr>
      <w:r w:rsidRPr="00BE3B10">
        <w:rPr>
          <w:rFonts w:ascii="Times New Roman" w:eastAsia="Times New Roman" w:hAnsi="Times New Roman" w:cs="Times New Roman"/>
          <w:b/>
          <w:sz w:val="24"/>
          <w:szCs w:val="24"/>
          <w:lang w:eastAsia="en-IN"/>
        </w:rPr>
        <w:t>Introduction:</w:t>
      </w:r>
    </w:p>
    <w:p w:rsidR="001E1361" w:rsidRPr="00BE3B10" w:rsidRDefault="001E1361" w:rsidP="00BE3B10">
      <w:pPr>
        <w:spacing w:after="0" w:line="276" w:lineRule="auto"/>
        <w:jc w:val="both"/>
        <w:rPr>
          <w:rFonts w:ascii="Times New Roman" w:eastAsia="Times New Roman" w:hAnsi="Times New Roman" w:cs="Times New Roman"/>
          <w:b/>
          <w:sz w:val="24"/>
          <w:szCs w:val="24"/>
          <w:lang w:eastAsia="en-IN"/>
        </w:rPr>
      </w:pPr>
    </w:p>
    <w:p w:rsidR="001E1361" w:rsidRPr="00BE3B10" w:rsidRDefault="001E1361" w:rsidP="00BE3B10">
      <w:pPr>
        <w:spacing w:after="0" w:line="276" w:lineRule="auto"/>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sz w:val="24"/>
          <w:szCs w:val="24"/>
          <w:lang w:eastAsia="en-IN"/>
        </w:rPr>
        <w:t>In recent times, the escalating threat of forest fires has underscored the critical need for advanced and accurate detection mechanisms. Leveraging machine learning models has become pivotal in this domain, offering the potential to significantly enhance early detection systems. This study focuses on employing two powerful gradient boosting algorithms, namely LightGBM and XGBoost. To predict the accuracy of forest fire detection. LightGBM.</w:t>
      </w:r>
    </w:p>
    <w:p w:rsidR="001E1361" w:rsidRPr="00BE3B10" w:rsidRDefault="001E1361" w:rsidP="00BE3B10">
      <w:pPr>
        <w:spacing w:after="0" w:line="276" w:lineRule="auto"/>
        <w:jc w:val="both"/>
        <w:rPr>
          <w:rFonts w:ascii="Times New Roman" w:eastAsia="Times New Roman" w:hAnsi="Times New Roman" w:cs="Times New Roman"/>
          <w:sz w:val="24"/>
          <w:szCs w:val="24"/>
          <w:lang w:eastAsia="en-IN"/>
        </w:rPr>
      </w:pPr>
    </w:p>
    <w:p w:rsidR="001E1361" w:rsidRPr="00BE3B10" w:rsidRDefault="001E1361" w:rsidP="00BE3B10">
      <w:pPr>
        <w:spacing w:after="0" w:line="276" w:lineRule="auto"/>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sz w:val="24"/>
          <w:szCs w:val="24"/>
          <w:lang w:eastAsia="en-IN"/>
        </w:rPr>
        <w:t xml:space="preserve"> A gradient boosting framework developed by Microsoft, and XGBoost , a widely used machine learning algorithm, both exhibit robust capabilities in handling complex patterns and nonlinear relationships within data. By comparing the performance of these two algorithms, this research aims to discern which model offers superior accuracy in forest fire detection scenarios. The comparative analysis will explore various aspects, including model training times, predictive capabilities, and adaptability to different datasets. </w:t>
      </w:r>
    </w:p>
    <w:p w:rsidR="001E1361" w:rsidRPr="00BE3B10" w:rsidRDefault="001E1361" w:rsidP="00BE3B10">
      <w:pPr>
        <w:spacing w:after="0" w:line="276" w:lineRule="auto"/>
        <w:jc w:val="both"/>
        <w:rPr>
          <w:rFonts w:ascii="Times New Roman" w:eastAsia="Times New Roman" w:hAnsi="Times New Roman" w:cs="Times New Roman"/>
          <w:sz w:val="24"/>
          <w:szCs w:val="24"/>
          <w:lang w:eastAsia="en-IN"/>
        </w:rPr>
      </w:pPr>
    </w:p>
    <w:p w:rsidR="001E1361" w:rsidRPr="00BE3B10" w:rsidRDefault="001E1361" w:rsidP="00BE3B10">
      <w:pPr>
        <w:spacing w:after="0" w:line="276" w:lineRule="auto"/>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sz w:val="24"/>
          <w:szCs w:val="24"/>
          <w:lang w:eastAsia="en-IN"/>
        </w:rPr>
        <w:t>Additionally, we seek to identify potential areas for improvement and optimization further to enhance the overall accuracy of forest fire detection systems. Through this investigation, we aim to contribute valuable insights that can inform the development and deployment of more effective tools for mitigating the impact of forest fires.</w:t>
      </w:r>
    </w:p>
    <w:p w:rsidR="00C220F7" w:rsidRPr="00BE3B10" w:rsidRDefault="00C220F7" w:rsidP="00BE3B10">
      <w:pPr>
        <w:tabs>
          <w:tab w:val="left" w:pos="3660"/>
        </w:tabs>
        <w:kinsoku w:val="0"/>
        <w:autoSpaceDE w:val="0"/>
        <w:autoSpaceDN w:val="0"/>
        <w:adjustRightInd w:val="0"/>
        <w:snapToGrid w:val="0"/>
        <w:spacing w:line="276" w:lineRule="auto"/>
        <w:textAlignment w:val="baseline"/>
        <w:rPr>
          <w:rFonts w:ascii="Times New Roman" w:eastAsia="Arial" w:hAnsi="Times New Roman" w:cs="Times New Roman"/>
          <w:b/>
          <w:bCs/>
          <w:noProof/>
          <w:snapToGrid w:val="0"/>
          <w:color w:val="000000"/>
          <w:spacing w:val="-2"/>
          <w:sz w:val="24"/>
          <w:szCs w:val="24"/>
          <w:lang w:val="en-US"/>
        </w:rPr>
      </w:pPr>
    </w:p>
    <w:p w:rsidR="001E1361" w:rsidRPr="00BE3B10" w:rsidRDefault="001E1361"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MATERIALS AND METHODS:</w:t>
      </w:r>
    </w:p>
    <w:p w:rsidR="001E1361" w:rsidRPr="00BE3B10" w:rsidRDefault="001E1361"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 </w:t>
      </w:r>
    </w:p>
    <w:p w:rsidR="00444518" w:rsidRPr="00BE3B10" w:rsidRDefault="001E1361" w:rsidP="00BE3B10">
      <w:pPr>
        <w:spacing w:after="0" w:line="276" w:lineRule="auto"/>
        <w:jc w:val="both"/>
        <w:rPr>
          <w:rFonts w:ascii="Times New Roman" w:eastAsia="Times New Roman" w:hAnsi="Times New Roman" w:cs="Times New Roman"/>
          <w:color w:val="000000"/>
          <w:sz w:val="24"/>
          <w:szCs w:val="24"/>
          <w:lang w:eastAsia="en-IN"/>
        </w:rPr>
      </w:pPr>
      <w:r w:rsidRPr="00BE3B10">
        <w:rPr>
          <w:rFonts w:ascii="Times New Roman" w:eastAsia="Times New Roman" w:hAnsi="Times New Roman" w:cs="Times New Roman"/>
          <w:color w:val="000000"/>
          <w:sz w:val="24"/>
          <w:szCs w:val="24"/>
          <w:lang w:eastAsia="en-IN"/>
        </w:rPr>
        <w:t>The research study, we aim to predict the accuracy of forest fire detection using LightGBM and compare its performance with XGBoost to enhance the predictive capabilities. The dataset employed comprises features such as temperature, humidity, wind speed, and other relevant meteorological parameters. We preprocess the data by handling missing values and normalizing numerical features. Subsequently, we split the dataset into training and testing sets. For LightGBM and XGBoost models, we conduct hyperparameter tuning using techniques such as grid search or random search to optimize the model's performance.</w:t>
      </w:r>
    </w:p>
    <w:p w:rsidR="00444518" w:rsidRPr="00BE3B10" w:rsidRDefault="00444518" w:rsidP="00BE3B10">
      <w:pPr>
        <w:spacing w:after="0" w:line="276" w:lineRule="auto"/>
        <w:jc w:val="both"/>
        <w:rPr>
          <w:rFonts w:ascii="Times New Roman" w:eastAsia="Times New Roman" w:hAnsi="Times New Roman" w:cs="Times New Roman"/>
          <w:color w:val="000000"/>
          <w:sz w:val="24"/>
          <w:szCs w:val="24"/>
          <w:lang w:eastAsia="en-IN"/>
        </w:rPr>
      </w:pPr>
    </w:p>
    <w:p w:rsidR="001E1361" w:rsidRPr="00BE3B10" w:rsidRDefault="001E1361" w:rsidP="00BE3B10">
      <w:pPr>
        <w:spacing w:after="0" w:line="276" w:lineRule="auto"/>
        <w:jc w:val="both"/>
        <w:rPr>
          <w:rFonts w:ascii="Times New Roman" w:eastAsia="Times New Roman" w:hAnsi="Times New Roman" w:cs="Times New Roman"/>
          <w:color w:val="000000"/>
          <w:sz w:val="24"/>
          <w:szCs w:val="24"/>
          <w:lang w:eastAsia="en-IN"/>
        </w:rPr>
      </w:pPr>
      <w:r w:rsidRPr="00BE3B10">
        <w:rPr>
          <w:rFonts w:ascii="Times New Roman" w:eastAsia="Times New Roman" w:hAnsi="Times New Roman" w:cs="Times New Roman"/>
          <w:color w:val="000000"/>
          <w:sz w:val="24"/>
          <w:szCs w:val="24"/>
          <w:lang w:eastAsia="en-IN"/>
        </w:rPr>
        <w:t xml:space="preserve"> The evaluation metrics, including accuracy, precision, recall, and F1 score, are employed to assess the models' predictive capabilities. Additionally, we explore feature importance to understand the contribution of each input variable in the models' decision-making process. </w:t>
      </w:r>
      <w:r w:rsidRPr="00BE3B10">
        <w:rPr>
          <w:rFonts w:ascii="Times New Roman" w:eastAsia="Times New Roman" w:hAnsi="Times New Roman" w:cs="Times New Roman"/>
          <w:color w:val="000000"/>
          <w:sz w:val="24"/>
          <w:szCs w:val="24"/>
          <w:lang w:eastAsia="en-IN"/>
        </w:rPr>
        <w:lastRenderedPageBreak/>
        <w:t>The comparative analysis between LightGBM and XGBoost provides insights into the efficacy of these algorithms in forest fire detection, contributing to the advancement of efficient and accurate fire prediction systems.</w:t>
      </w:r>
    </w:p>
    <w:p w:rsidR="00D01A35" w:rsidRPr="00BE3B10" w:rsidRDefault="00D01A35" w:rsidP="00BE3B10">
      <w:pPr>
        <w:spacing w:after="0" w:line="276" w:lineRule="auto"/>
        <w:jc w:val="both"/>
        <w:rPr>
          <w:rFonts w:ascii="Times New Roman" w:eastAsia="Times New Roman" w:hAnsi="Times New Roman" w:cs="Times New Roman"/>
          <w:b/>
          <w:color w:val="000000"/>
          <w:sz w:val="24"/>
          <w:szCs w:val="24"/>
          <w:lang w:eastAsia="en-IN"/>
        </w:rPr>
      </w:pPr>
    </w:p>
    <w:p w:rsidR="00D01A35" w:rsidRPr="00BE3B10" w:rsidRDefault="00D01A35" w:rsidP="00BE3B10">
      <w:pPr>
        <w:spacing w:after="0" w:line="276" w:lineRule="auto"/>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sz w:val="24"/>
          <w:szCs w:val="24"/>
          <w:lang w:eastAsia="en-IN"/>
        </w:rPr>
        <w:t>LightGBM</w:t>
      </w:r>
    </w:p>
    <w:p w:rsidR="00D01A35" w:rsidRPr="00BE3B10" w:rsidRDefault="00D01A35" w:rsidP="00BE3B10">
      <w:pPr>
        <w:spacing w:after="0" w:line="276" w:lineRule="auto"/>
        <w:jc w:val="both"/>
        <w:rPr>
          <w:rFonts w:ascii="Times New Roman" w:eastAsia="Times New Roman" w:hAnsi="Times New Roman" w:cs="Times New Roman"/>
          <w:sz w:val="24"/>
          <w:szCs w:val="24"/>
          <w:lang w:eastAsia="en-IN"/>
        </w:rPr>
      </w:pPr>
    </w:p>
    <w:p w:rsidR="00D01A35" w:rsidRPr="00BE3B10" w:rsidRDefault="00D01A35" w:rsidP="00BE3B10">
      <w:pPr>
        <w:spacing w:after="0" w:line="276" w:lineRule="auto"/>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sz w:val="24"/>
          <w:szCs w:val="24"/>
          <w:lang w:eastAsia="en-IN"/>
        </w:rPr>
        <w:t>Forest fire detection plays a critical role in mitigating the devastating impact of wildfires on ecosystems and communities. With the increasing frequency and intensity of wildfires, leveraging advanced machine learning algorithms becomes imperative for accurate and timely detection. In this study, we focus on enhancing the accuracy of forest fire detection by employing the LightGBM algorithm, a powerful gradient-boosting framework designed for efficiency and scalability.</w:t>
      </w:r>
    </w:p>
    <w:p w:rsidR="00D01A35" w:rsidRPr="00BE3B10" w:rsidRDefault="00D01A35" w:rsidP="00BE3B10">
      <w:pPr>
        <w:spacing w:after="0" w:line="276" w:lineRule="auto"/>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sz w:val="24"/>
          <w:szCs w:val="24"/>
          <w:lang w:eastAsia="en-IN"/>
        </w:rPr>
        <w:t xml:space="preserve"> </w:t>
      </w:r>
    </w:p>
    <w:p w:rsidR="00D01A35" w:rsidRPr="00BE3B10" w:rsidRDefault="00D01A35" w:rsidP="00BE3B10">
      <w:pPr>
        <w:spacing w:after="0" w:line="276" w:lineRule="auto"/>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sz w:val="24"/>
          <w:szCs w:val="24"/>
          <w:lang w:eastAsia="en-IN"/>
        </w:rPr>
        <w:t>LightGBM stands out for its ability to handle large datasets, parallelize training, and optimize tree-based models, making it a promising candidate for improving the precision and speed of fire detection systems. The experimental setup involves a comprehensive comparison between LightGBM and the traditional XGBoost to evaluate their respective performances in forest fire detection. While XGBoost has been a widely used algorithm, LightGBM introduces novel techniques, such as histogram-based learning and leaf-wise tree growth, aiming to address limitations and boost overall efficiency. Through assessing key metrics like accuracy, precision, recall, and F1 score, we aim to quantify the improvements achieved by LightGBM over XGBoost, providing valuable insights into the algorithm's effectiveness in forest fire detection.</w:t>
      </w:r>
    </w:p>
    <w:p w:rsidR="00D01A35" w:rsidRPr="00BE3B10" w:rsidRDefault="00D01A35" w:rsidP="00BE3B10">
      <w:pPr>
        <w:spacing w:after="0" w:line="276" w:lineRule="auto"/>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sz w:val="24"/>
          <w:szCs w:val="24"/>
          <w:lang w:eastAsia="en-IN"/>
        </w:rPr>
        <w:t xml:space="preserve"> </w:t>
      </w:r>
    </w:p>
    <w:p w:rsidR="00D01A35" w:rsidRPr="00BE3B10" w:rsidRDefault="00D01A35" w:rsidP="00BE3B10">
      <w:pPr>
        <w:spacing w:after="0" w:line="276" w:lineRule="auto"/>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sz w:val="24"/>
          <w:szCs w:val="24"/>
          <w:lang w:eastAsia="en-IN"/>
        </w:rPr>
        <w:t xml:space="preserve"> The outcomes of this research have significant implications for the development and deployment of more robust forest fire detection systems. By comprehending the strengths and weaknesses of LightGBM compared to XGBoost, stakeholders in wildfire management and environmental conservation can make informed decisions about adopting advanced machine learning techniques. As we commemorate the first anniversary of this study, the findings contribute to ongoing efforts to harness cutting-edge technologies for the crucial task of early and accurate forest fire detection, ultimately aiding in the protection of lives, property, and natural landscapes.</w:t>
      </w:r>
    </w:p>
    <w:p w:rsidR="001E1361" w:rsidRPr="00BE3B10" w:rsidRDefault="001E1361" w:rsidP="00BE3B10">
      <w:pPr>
        <w:tabs>
          <w:tab w:val="left" w:pos="3660"/>
        </w:tabs>
        <w:kinsoku w:val="0"/>
        <w:autoSpaceDE w:val="0"/>
        <w:autoSpaceDN w:val="0"/>
        <w:adjustRightInd w:val="0"/>
        <w:snapToGrid w:val="0"/>
        <w:spacing w:line="276" w:lineRule="auto"/>
        <w:textAlignment w:val="baseline"/>
        <w:rPr>
          <w:rFonts w:ascii="Times New Roman" w:eastAsia="Arial" w:hAnsi="Times New Roman" w:cs="Times New Roman"/>
          <w:b/>
          <w:bCs/>
          <w:noProof/>
          <w:snapToGrid w:val="0"/>
          <w:color w:val="000000"/>
          <w:spacing w:val="-2"/>
          <w:sz w:val="24"/>
          <w:szCs w:val="24"/>
          <w:lang w:val="en-US"/>
        </w:rPr>
      </w:pPr>
    </w:p>
    <w:p w:rsidR="00D01A35" w:rsidRPr="00BE3B10" w:rsidRDefault="00D01A35" w:rsidP="00BE3B10">
      <w:pPr>
        <w:pStyle w:val="NormalWeb"/>
        <w:spacing w:before="0" w:beforeAutospacing="0" w:after="0" w:afterAutospacing="0" w:line="276" w:lineRule="auto"/>
      </w:pPr>
      <w:r w:rsidRPr="00BE3B10">
        <w:rPr>
          <w:b/>
          <w:bCs/>
          <w:color w:val="000000"/>
        </w:rPr>
        <w:t>Procedure for LightGBM:</w:t>
      </w:r>
    </w:p>
    <w:p w:rsidR="00D01A35" w:rsidRPr="00BE3B10" w:rsidRDefault="00D01A35" w:rsidP="00BE3B10">
      <w:pPr>
        <w:pStyle w:val="NormalWeb"/>
        <w:spacing w:before="0" w:beforeAutospacing="0" w:after="0" w:afterAutospacing="0" w:line="276" w:lineRule="auto"/>
      </w:pPr>
      <w:r w:rsidRPr="00BE3B10">
        <w:rPr>
          <w:b/>
          <w:bCs/>
          <w:color w:val="000000"/>
        </w:rPr>
        <w:t> </w:t>
      </w:r>
    </w:p>
    <w:p w:rsidR="00D01A35" w:rsidRPr="00BE3B10" w:rsidRDefault="00D01A35" w:rsidP="00BE3B10">
      <w:pPr>
        <w:pStyle w:val="NormalWeb"/>
        <w:spacing w:before="0" w:beforeAutospacing="0" w:after="0" w:afterAutospacing="0"/>
      </w:pPr>
      <w:r w:rsidRPr="00BE3B10">
        <w:rPr>
          <w:color w:val="000000"/>
        </w:rPr>
        <w:t>Step 1: Begin</w:t>
      </w:r>
    </w:p>
    <w:p w:rsidR="00D01A35" w:rsidRPr="00BE3B10" w:rsidRDefault="00D01A35" w:rsidP="00BE3B10">
      <w:pPr>
        <w:pStyle w:val="NormalWeb"/>
        <w:spacing w:before="0" w:beforeAutospacing="0" w:after="0" w:afterAutospacing="0"/>
      </w:pPr>
      <w:r w:rsidRPr="00BE3B10">
        <w:rPr>
          <w:color w:val="000000"/>
        </w:rPr>
        <w:t> </w:t>
      </w:r>
    </w:p>
    <w:p w:rsidR="007A3577" w:rsidRPr="00BE3B10" w:rsidRDefault="00D01A35" w:rsidP="00BE3B10">
      <w:pPr>
        <w:pStyle w:val="NormalWeb"/>
        <w:spacing w:before="0" w:beforeAutospacing="0" w:after="0" w:afterAutospacing="0"/>
        <w:jc w:val="both"/>
        <w:rPr>
          <w:color w:val="000000"/>
        </w:rPr>
      </w:pPr>
      <w:r w:rsidRPr="00BE3B10">
        <w:rPr>
          <w:color w:val="000000"/>
        </w:rPr>
        <w:t>Step 2: Imports necessary libraries, including NumPy, pandas, scikit-</w:t>
      </w:r>
      <w:r w:rsidR="00BD7134" w:rsidRPr="00BE3B10">
        <w:rPr>
          <w:color w:val="000000"/>
        </w:rPr>
        <w:t xml:space="preserve"> </w:t>
      </w:r>
    </w:p>
    <w:p w:rsidR="00D01A35" w:rsidRPr="00BE3B10" w:rsidRDefault="007A3577" w:rsidP="00BE3B10">
      <w:pPr>
        <w:pStyle w:val="NormalWeb"/>
        <w:spacing w:before="0" w:beforeAutospacing="0" w:after="0" w:afterAutospacing="0"/>
        <w:jc w:val="both"/>
        <w:rPr>
          <w:color w:val="000000"/>
        </w:rPr>
      </w:pPr>
      <w:r w:rsidRPr="00BE3B10">
        <w:rPr>
          <w:color w:val="000000"/>
        </w:rPr>
        <w:t xml:space="preserve">             </w:t>
      </w:r>
      <w:r w:rsidR="002960B2" w:rsidRPr="00BE3B10">
        <w:rPr>
          <w:color w:val="000000"/>
        </w:rPr>
        <w:t>L</w:t>
      </w:r>
      <w:r w:rsidR="00D01A35" w:rsidRPr="00BE3B10">
        <w:rPr>
          <w:color w:val="000000"/>
        </w:rPr>
        <w:t>earn</w:t>
      </w:r>
      <w:r w:rsidR="002960B2">
        <w:rPr>
          <w:color w:val="000000"/>
        </w:rPr>
        <w:t xml:space="preserve"> </w:t>
      </w:r>
      <w:r w:rsidR="00D01A35" w:rsidRPr="00BE3B10">
        <w:rPr>
          <w:color w:val="000000"/>
        </w:rPr>
        <w:t>(sklearn),</w:t>
      </w:r>
      <w:r w:rsidR="002960B2">
        <w:rPr>
          <w:color w:val="000000"/>
        </w:rPr>
        <w:t xml:space="preserve"> </w:t>
      </w:r>
      <w:r w:rsidR="00BD7134" w:rsidRPr="00BE3B10">
        <w:rPr>
          <w:color w:val="000000"/>
        </w:rPr>
        <w:t xml:space="preserve">and </w:t>
      </w:r>
      <w:r w:rsidR="00D01A35" w:rsidRPr="00BE3B10">
        <w:rPr>
          <w:color w:val="000000"/>
        </w:rPr>
        <w:t>Matplotlib.</w:t>
      </w:r>
    </w:p>
    <w:p w:rsidR="00D01A35" w:rsidRPr="00BE3B10" w:rsidRDefault="00D01A35" w:rsidP="00BE3B10">
      <w:pPr>
        <w:pStyle w:val="NormalWeb"/>
        <w:spacing w:before="0" w:beforeAutospacing="0" w:after="0" w:afterAutospacing="0"/>
      </w:pPr>
      <w:r w:rsidRPr="00BE3B10">
        <w:rPr>
          <w:color w:val="000000"/>
        </w:rPr>
        <w:t> </w:t>
      </w:r>
    </w:p>
    <w:p w:rsidR="00D01A35" w:rsidRPr="00BE3B10" w:rsidRDefault="00D01A35" w:rsidP="00BE3B10">
      <w:pPr>
        <w:pStyle w:val="NormalWeb"/>
        <w:spacing w:before="0" w:beforeAutospacing="0" w:after="0" w:afterAutospacing="0"/>
      </w:pPr>
      <w:r w:rsidRPr="00BE3B10">
        <w:rPr>
          <w:color w:val="000000"/>
        </w:rPr>
        <w:t>Step 3: Loads a dataset in a CSV format file.</w:t>
      </w:r>
    </w:p>
    <w:p w:rsidR="00D01A35" w:rsidRPr="00BE3B10" w:rsidRDefault="00D01A35" w:rsidP="00BE3B10">
      <w:pPr>
        <w:pStyle w:val="NormalWeb"/>
        <w:spacing w:before="0" w:beforeAutospacing="0" w:after="0" w:afterAutospacing="0"/>
      </w:pPr>
      <w:r w:rsidRPr="00BE3B10">
        <w:rPr>
          <w:color w:val="000000"/>
        </w:rPr>
        <w:t> </w:t>
      </w:r>
    </w:p>
    <w:p w:rsidR="00D01A35" w:rsidRPr="00BE3B10" w:rsidRDefault="00D01A35" w:rsidP="00BE3B10">
      <w:pPr>
        <w:pStyle w:val="NormalWeb"/>
        <w:spacing w:before="0" w:beforeAutospacing="0" w:after="0" w:afterAutospacing="0"/>
      </w:pPr>
      <w:r w:rsidRPr="00BE3B10">
        <w:rPr>
          <w:color w:val="000000"/>
        </w:rPr>
        <w:t>Step 4: Preprocesses the data, including one-hot encoding categorical features.</w:t>
      </w:r>
    </w:p>
    <w:p w:rsidR="00D01A35" w:rsidRPr="00BE3B10" w:rsidRDefault="00D01A35" w:rsidP="00BE3B10">
      <w:pPr>
        <w:pStyle w:val="NormalWeb"/>
        <w:spacing w:before="0" w:beforeAutospacing="0" w:after="0" w:afterAutospacing="0"/>
      </w:pPr>
      <w:r w:rsidRPr="00BE3B10">
        <w:rPr>
          <w:color w:val="000000"/>
        </w:rPr>
        <w:t> </w:t>
      </w:r>
    </w:p>
    <w:p w:rsidR="00D01A35" w:rsidRPr="00BE3B10" w:rsidRDefault="00D01A35" w:rsidP="00BE3B10">
      <w:pPr>
        <w:pStyle w:val="NormalWeb"/>
        <w:spacing w:before="0" w:beforeAutospacing="0" w:after="0" w:afterAutospacing="0"/>
      </w:pPr>
      <w:r w:rsidRPr="00BE3B10">
        <w:rPr>
          <w:color w:val="000000"/>
        </w:rPr>
        <w:t>Step 5: Splits the data into training and testing sets.</w:t>
      </w:r>
    </w:p>
    <w:p w:rsidR="00D01A35" w:rsidRPr="00BE3B10" w:rsidRDefault="00D01A35" w:rsidP="00BE3B10">
      <w:pPr>
        <w:pStyle w:val="NormalWeb"/>
        <w:spacing w:before="0" w:beforeAutospacing="0" w:after="0" w:afterAutospacing="0"/>
      </w:pPr>
      <w:r w:rsidRPr="00BE3B10">
        <w:rPr>
          <w:color w:val="000000"/>
        </w:rPr>
        <w:t> </w:t>
      </w:r>
    </w:p>
    <w:p w:rsidR="00D01A35" w:rsidRPr="00BE3B10" w:rsidRDefault="00D01A35" w:rsidP="00BE3B10">
      <w:pPr>
        <w:pStyle w:val="NormalWeb"/>
        <w:spacing w:before="0" w:beforeAutospacing="0" w:after="0" w:afterAutospacing="0"/>
      </w:pPr>
      <w:r w:rsidRPr="00BE3B10">
        <w:rPr>
          <w:color w:val="000000"/>
        </w:rPr>
        <w:lastRenderedPageBreak/>
        <w:t>Step 6: Trains an LightGBM classifier on the training data.</w:t>
      </w:r>
    </w:p>
    <w:p w:rsidR="00D01A35" w:rsidRPr="00BE3B10" w:rsidRDefault="00D01A35" w:rsidP="00BE3B10">
      <w:pPr>
        <w:pStyle w:val="NormalWeb"/>
        <w:spacing w:before="0" w:beforeAutospacing="0" w:after="0" w:afterAutospacing="0"/>
      </w:pPr>
      <w:r w:rsidRPr="00BE3B10">
        <w:rPr>
          <w:color w:val="000000"/>
        </w:rPr>
        <w:t> </w:t>
      </w:r>
    </w:p>
    <w:p w:rsidR="00D01A35" w:rsidRPr="00BE3B10" w:rsidRDefault="00D01A35" w:rsidP="00BE3B10">
      <w:pPr>
        <w:pStyle w:val="NormalWeb"/>
        <w:spacing w:before="0" w:beforeAutospacing="0" w:after="0" w:afterAutospacing="0"/>
      </w:pPr>
      <w:r w:rsidRPr="00BE3B10">
        <w:rPr>
          <w:color w:val="000000"/>
        </w:rPr>
        <w:t>Step 7: Make predictions using both models on the test data.</w:t>
      </w:r>
    </w:p>
    <w:p w:rsidR="00D01A35" w:rsidRPr="00BE3B10" w:rsidRDefault="00D01A35" w:rsidP="00BE3B10">
      <w:pPr>
        <w:pStyle w:val="NormalWeb"/>
        <w:spacing w:before="0" w:beforeAutospacing="0" w:after="0" w:afterAutospacing="0"/>
      </w:pPr>
      <w:r w:rsidRPr="00BE3B10">
        <w:rPr>
          <w:color w:val="000000"/>
        </w:rPr>
        <w:t> </w:t>
      </w:r>
    </w:p>
    <w:p w:rsidR="00D01A35" w:rsidRPr="00BE3B10" w:rsidRDefault="00D01A35" w:rsidP="00BE3B10">
      <w:pPr>
        <w:pStyle w:val="NormalWeb"/>
        <w:spacing w:before="0" w:beforeAutospacing="0" w:after="0" w:afterAutospacing="0"/>
      </w:pPr>
      <w:r w:rsidRPr="00BE3B10">
        <w:rPr>
          <w:color w:val="000000"/>
        </w:rPr>
        <w:t>Step 8: Evaluates model performance using various metrics (accuracy).</w:t>
      </w:r>
    </w:p>
    <w:p w:rsidR="00D01A35" w:rsidRPr="00BE3B10" w:rsidRDefault="00D01A35" w:rsidP="00BE3B10">
      <w:pPr>
        <w:pStyle w:val="NormalWeb"/>
        <w:spacing w:before="0" w:beforeAutospacing="0" w:after="0" w:afterAutospacing="0"/>
      </w:pPr>
      <w:r w:rsidRPr="00BE3B10">
        <w:rPr>
          <w:color w:val="000000"/>
        </w:rPr>
        <w:t> </w:t>
      </w:r>
    </w:p>
    <w:p w:rsidR="00D01A35" w:rsidRPr="00BE3B10" w:rsidRDefault="00D01A35" w:rsidP="00BE3B10">
      <w:pPr>
        <w:pStyle w:val="NormalWeb"/>
        <w:spacing w:before="0" w:beforeAutospacing="0" w:after="0" w:afterAutospacing="0"/>
      </w:pPr>
      <w:r w:rsidRPr="00BE3B10">
        <w:rPr>
          <w:color w:val="000000"/>
        </w:rPr>
        <w:t>Step 9:</w:t>
      </w:r>
      <w:r w:rsidR="00BD7134" w:rsidRPr="00BE3B10">
        <w:rPr>
          <w:color w:val="000000"/>
        </w:rPr>
        <w:t xml:space="preserve"> </w:t>
      </w:r>
      <w:r w:rsidRPr="00BE3B10">
        <w:rPr>
          <w:color w:val="000000"/>
        </w:rPr>
        <w:t>Finally, it creates subplots to display the for both models side by side.</w:t>
      </w:r>
    </w:p>
    <w:p w:rsidR="00D01A35" w:rsidRPr="00BE3B10" w:rsidRDefault="00D01A35" w:rsidP="00BE3B10">
      <w:pPr>
        <w:pStyle w:val="NormalWeb"/>
        <w:spacing w:before="0" w:beforeAutospacing="0" w:after="0" w:afterAutospacing="0"/>
      </w:pPr>
      <w:r w:rsidRPr="00BE3B10">
        <w:rPr>
          <w:color w:val="000000"/>
        </w:rPr>
        <w:t> </w:t>
      </w:r>
    </w:p>
    <w:p w:rsidR="00D01A35" w:rsidRPr="00BE3B10" w:rsidRDefault="00D01A35" w:rsidP="00BE3B10">
      <w:pPr>
        <w:pStyle w:val="NormalWeb"/>
        <w:spacing w:before="0" w:beforeAutospacing="0" w:after="0" w:afterAutospacing="0"/>
      </w:pPr>
      <w:r w:rsidRPr="00BE3B10">
        <w:rPr>
          <w:color w:val="000000"/>
        </w:rPr>
        <w:t>Step 10: End.</w:t>
      </w:r>
    </w:p>
    <w:p w:rsidR="00D01A35" w:rsidRDefault="00D01A35" w:rsidP="00BE3B10">
      <w:pPr>
        <w:pStyle w:val="NormalWeb"/>
        <w:spacing w:before="0" w:beforeAutospacing="0" w:after="0" w:afterAutospacing="0" w:line="276" w:lineRule="auto"/>
        <w:rPr>
          <w:color w:val="000000"/>
        </w:rPr>
      </w:pPr>
      <w:r w:rsidRPr="00BE3B10">
        <w:rPr>
          <w:color w:val="000000"/>
        </w:rPr>
        <w:t> </w:t>
      </w:r>
    </w:p>
    <w:p w:rsidR="00BE3B10" w:rsidRPr="00BE3B10" w:rsidRDefault="00BE3B10" w:rsidP="00BE3B10">
      <w:pPr>
        <w:pStyle w:val="NormalWeb"/>
        <w:spacing w:before="0" w:beforeAutospacing="0" w:after="0" w:afterAutospacing="0" w:line="276" w:lineRule="auto"/>
      </w:pPr>
    </w:p>
    <w:p w:rsidR="00D01A35" w:rsidRPr="00BE3B10" w:rsidRDefault="00D01A35" w:rsidP="00BE3B10">
      <w:pPr>
        <w:pStyle w:val="NormalWeb"/>
        <w:spacing w:before="0" w:beforeAutospacing="0" w:after="0" w:afterAutospacing="0" w:line="276" w:lineRule="auto"/>
        <w:rPr>
          <w:b/>
          <w:bCs/>
          <w:color w:val="000000"/>
        </w:rPr>
      </w:pPr>
      <w:r w:rsidRPr="00BE3B10">
        <w:rPr>
          <w:b/>
          <w:bCs/>
          <w:color w:val="000000"/>
        </w:rPr>
        <w:t>XGBoost:</w:t>
      </w:r>
    </w:p>
    <w:p w:rsidR="00BD7134" w:rsidRPr="00BE3B10" w:rsidRDefault="00BD7134" w:rsidP="00BE3B10">
      <w:pPr>
        <w:pStyle w:val="NormalWeb"/>
        <w:spacing w:before="0" w:beforeAutospacing="0" w:after="0" w:afterAutospacing="0" w:line="276" w:lineRule="auto"/>
      </w:pPr>
    </w:p>
    <w:p w:rsidR="00D01A35" w:rsidRPr="00BE3B10" w:rsidRDefault="00D01A35" w:rsidP="00BE3B10">
      <w:pPr>
        <w:pStyle w:val="NormalWeb"/>
        <w:spacing w:before="0" w:beforeAutospacing="0" w:after="0" w:afterAutospacing="0" w:line="276" w:lineRule="auto"/>
      </w:pPr>
      <w:r w:rsidRPr="00BE3B10">
        <w:rPr>
          <w:b/>
          <w:bCs/>
          <w:color w:val="000000"/>
        </w:rPr>
        <w:t> </w:t>
      </w:r>
    </w:p>
    <w:p w:rsidR="00D01A35" w:rsidRPr="00BE3B10" w:rsidRDefault="00D01A35" w:rsidP="00BE3B10">
      <w:pPr>
        <w:pStyle w:val="NormalWeb"/>
        <w:spacing w:before="0" w:beforeAutospacing="0" w:after="0" w:afterAutospacing="0" w:line="276" w:lineRule="auto"/>
        <w:jc w:val="both"/>
      </w:pPr>
      <w:r w:rsidRPr="00BE3B10">
        <w:rPr>
          <w:color w:val="000000"/>
        </w:rPr>
        <w:t xml:space="preserve">Forest fire detection plays a pivotal role in mitigating the devastating impact of wildfires on ecosystems and communities. Given the escalating frequency and intensity of wildfires, the utilization of advanced machine learning algorithms becomes crucial for precise and timely detection. This study centers on elevating the accuracy of forest fire detection through the utilization of LightGBM and XGBoost algorithms. Both are robust gradient boosting frameworks renowned for their efficiency and scalability. LightGBM excels in handling extensive datasets, parallelizing training </w:t>
      </w:r>
      <w:r w:rsidR="00BD7134" w:rsidRPr="00BE3B10">
        <w:rPr>
          <w:color w:val="000000"/>
        </w:rPr>
        <w:t xml:space="preserve"> </w:t>
      </w:r>
      <w:r w:rsidRPr="00BE3B10">
        <w:rPr>
          <w:color w:val="000000"/>
        </w:rPr>
        <w:t>, and optimizing tree-based models, while XGBoost, being a widely adopted algorithm, brings its own merits to the comparative analysis.</w:t>
      </w:r>
    </w:p>
    <w:p w:rsidR="00D01A35" w:rsidRPr="00BE3B10" w:rsidRDefault="00D01A35" w:rsidP="00BE3B10">
      <w:pPr>
        <w:pStyle w:val="NormalWeb"/>
        <w:spacing w:before="0" w:beforeAutospacing="0" w:after="0" w:afterAutospacing="0" w:line="276" w:lineRule="auto"/>
        <w:jc w:val="both"/>
      </w:pPr>
      <w:r w:rsidRPr="00BE3B10">
        <w:rPr>
          <w:color w:val="000000"/>
        </w:rPr>
        <w:t> </w:t>
      </w:r>
    </w:p>
    <w:p w:rsidR="00D01A35" w:rsidRPr="00BE3B10" w:rsidRDefault="00D01A35" w:rsidP="00BE3B10">
      <w:pPr>
        <w:pStyle w:val="NormalWeb"/>
        <w:spacing w:before="0" w:beforeAutospacing="0" w:after="0" w:afterAutospacing="0" w:line="276" w:lineRule="auto"/>
        <w:jc w:val="both"/>
        <w:rPr>
          <w:color w:val="000000"/>
        </w:rPr>
      </w:pPr>
      <w:r w:rsidRPr="00BE3B10">
        <w:rPr>
          <w:color w:val="000000"/>
        </w:rPr>
        <w:t>Together, these algorithms form a promising combination to enhance the precision and speed of fire detection systems. The experimental setup involves a comprehensive comparison between LightGBM and XGBoost, evaluating their respective performances in forest fire detection. While XGBoost has been a cornerstone algorithm, LightGBM introduces novel techniques such as histogram-based learning and leaf-wise tree growth, aiming to address limitations and boost overall efficiency. On the other hand, XGBoost, with its established reputation, brings a solid foundation to the comparison.</w:t>
      </w:r>
    </w:p>
    <w:p w:rsidR="00BD7134" w:rsidRPr="00BE3B10" w:rsidRDefault="00BD7134" w:rsidP="00BE3B10">
      <w:pPr>
        <w:pStyle w:val="NormalWeb"/>
        <w:spacing w:before="0" w:beforeAutospacing="0" w:after="0" w:afterAutospacing="0" w:line="276" w:lineRule="auto"/>
        <w:jc w:val="both"/>
      </w:pPr>
    </w:p>
    <w:p w:rsidR="00D01A35" w:rsidRPr="00BE3B10" w:rsidRDefault="00D01A35" w:rsidP="00BE3B10">
      <w:pPr>
        <w:pStyle w:val="NormalWeb"/>
        <w:spacing w:before="0" w:beforeAutospacing="0" w:after="0" w:afterAutospacing="0" w:line="276" w:lineRule="auto"/>
        <w:jc w:val="both"/>
      </w:pPr>
      <w:r w:rsidRPr="00BE3B10">
        <w:rPr>
          <w:color w:val="000000"/>
        </w:rPr>
        <w:t> </w:t>
      </w:r>
    </w:p>
    <w:p w:rsidR="00D01A35" w:rsidRPr="00BE3B10" w:rsidRDefault="00D01A35" w:rsidP="00BE3B10">
      <w:pPr>
        <w:pStyle w:val="NormalWeb"/>
        <w:spacing w:before="0" w:beforeAutospacing="0" w:after="0" w:afterAutospacing="0" w:line="276" w:lineRule="auto"/>
        <w:jc w:val="both"/>
      </w:pPr>
      <w:r w:rsidRPr="00BE3B10">
        <w:rPr>
          <w:color w:val="000000"/>
        </w:rPr>
        <w:t> By assessing key metrics such as accuracy, precision, recall, and F1 score, we aim to quantify the improvements achieved by LightGBM and highlight its distinctive features when contrasted with the widely recognized XGBoost. The research outcomes carry substantial implications for advancing more robust forest fire detection systems. By discerning the nuanced strengths and weaknesses of LightGBM compared to the established XGBoost, stakeholders in wildfire management and environmental conservation can make informed decisions about adopting advanced machine learning techniques. As we mark the one-year anniversary of this study, the findings contribute to ongoing efforts in harnessing cutting-edge technologies for the critical task of early and accurate forest fire detection, ultimately aiding in the protection of lives, property, and natural landscapes.</w:t>
      </w:r>
      <w:r w:rsidR="00BD7134" w:rsidRPr="00BE3B10">
        <w:t xml:space="preserve"> </w:t>
      </w:r>
    </w:p>
    <w:p w:rsidR="00CD4E0A" w:rsidRDefault="00CD4E0A" w:rsidP="00BE3B10">
      <w:pPr>
        <w:pStyle w:val="NormalWeb"/>
        <w:spacing w:before="0" w:beforeAutospacing="0" w:after="0" w:afterAutospacing="0" w:line="276" w:lineRule="auto"/>
        <w:jc w:val="both"/>
      </w:pPr>
    </w:p>
    <w:p w:rsidR="00BF7219" w:rsidRDefault="00BF7219" w:rsidP="00BE3B10">
      <w:pPr>
        <w:pStyle w:val="NormalWeb"/>
        <w:spacing w:before="0" w:beforeAutospacing="0" w:after="0" w:afterAutospacing="0" w:line="276" w:lineRule="auto"/>
        <w:jc w:val="both"/>
      </w:pPr>
    </w:p>
    <w:p w:rsidR="00BF7219" w:rsidRDefault="00BF7219" w:rsidP="00BE3B10">
      <w:pPr>
        <w:pStyle w:val="NormalWeb"/>
        <w:spacing w:before="0" w:beforeAutospacing="0" w:after="0" w:afterAutospacing="0" w:line="276" w:lineRule="auto"/>
        <w:jc w:val="both"/>
      </w:pPr>
    </w:p>
    <w:p w:rsidR="00BF7219" w:rsidRDefault="00BF7219" w:rsidP="00BE3B10">
      <w:pPr>
        <w:pStyle w:val="NormalWeb"/>
        <w:spacing w:before="0" w:beforeAutospacing="0" w:after="0" w:afterAutospacing="0" w:line="276" w:lineRule="auto"/>
        <w:jc w:val="both"/>
      </w:pPr>
    </w:p>
    <w:p w:rsidR="00BF7219" w:rsidRPr="00BE3B10" w:rsidRDefault="00BF7219" w:rsidP="00BE3B10">
      <w:pPr>
        <w:pStyle w:val="NormalWeb"/>
        <w:spacing w:before="0" w:beforeAutospacing="0" w:after="0" w:afterAutospacing="0" w:line="276" w:lineRule="auto"/>
        <w:jc w:val="both"/>
      </w:pPr>
    </w:p>
    <w:p w:rsidR="00D01A35" w:rsidRPr="00BE3B10" w:rsidRDefault="00D01A35" w:rsidP="00BE3B10">
      <w:pPr>
        <w:pStyle w:val="NormalWeb"/>
        <w:spacing w:before="0" w:beforeAutospacing="0" w:after="0" w:afterAutospacing="0" w:line="276" w:lineRule="auto"/>
      </w:pPr>
      <w:r w:rsidRPr="00BE3B10">
        <w:rPr>
          <w:b/>
          <w:bCs/>
          <w:color w:val="000000"/>
        </w:rPr>
        <w:t>Procedure for XGBoost:</w:t>
      </w:r>
    </w:p>
    <w:p w:rsidR="00D01A35" w:rsidRPr="00BE3B10" w:rsidRDefault="00D01A35" w:rsidP="00BE3B10">
      <w:pPr>
        <w:pStyle w:val="NormalWeb"/>
        <w:spacing w:before="0" w:beforeAutospacing="0" w:after="0" w:afterAutospacing="0" w:line="276" w:lineRule="auto"/>
      </w:pPr>
      <w:r w:rsidRPr="00BE3B10">
        <w:rPr>
          <w:b/>
          <w:bCs/>
          <w:color w:val="000000"/>
        </w:rPr>
        <w:t> </w:t>
      </w:r>
    </w:p>
    <w:p w:rsidR="00D01A35" w:rsidRPr="00BE3B10" w:rsidRDefault="00D01A35" w:rsidP="00BE3B10">
      <w:pPr>
        <w:pStyle w:val="NormalWeb"/>
        <w:spacing w:before="0" w:beforeAutospacing="0" w:after="0" w:afterAutospacing="0" w:line="276" w:lineRule="auto"/>
      </w:pPr>
      <w:r w:rsidRPr="00BE3B10">
        <w:rPr>
          <w:color w:val="000000"/>
        </w:rPr>
        <w:t>Step 1: Begin</w:t>
      </w:r>
    </w:p>
    <w:p w:rsidR="00D01A35" w:rsidRPr="00BE3B10" w:rsidRDefault="00D01A35" w:rsidP="00BE3B10">
      <w:pPr>
        <w:pStyle w:val="NormalWeb"/>
        <w:spacing w:before="0" w:beforeAutospacing="0" w:after="0" w:afterAutospacing="0" w:line="276" w:lineRule="auto"/>
      </w:pPr>
      <w:r w:rsidRPr="00BE3B10">
        <w:rPr>
          <w:color w:val="000000"/>
        </w:rPr>
        <w:t> </w:t>
      </w:r>
    </w:p>
    <w:p w:rsidR="00D01A35" w:rsidRPr="00BE3B10" w:rsidRDefault="00D01A35" w:rsidP="00BE3B10">
      <w:pPr>
        <w:pStyle w:val="NormalWeb"/>
        <w:spacing w:before="0" w:beforeAutospacing="0" w:after="0" w:afterAutospacing="0" w:line="276" w:lineRule="auto"/>
      </w:pPr>
      <w:r w:rsidRPr="00BE3B10">
        <w:rPr>
          <w:color w:val="000000"/>
        </w:rPr>
        <w:t>Step 2: Import the Necessary Library for the XGBoost.</w:t>
      </w:r>
    </w:p>
    <w:p w:rsidR="00D01A35" w:rsidRPr="00BE3B10" w:rsidRDefault="00D01A35" w:rsidP="00BE3B10">
      <w:pPr>
        <w:pStyle w:val="NormalWeb"/>
        <w:spacing w:before="0" w:beforeAutospacing="0" w:after="0" w:afterAutospacing="0" w:line="276" w:lineRule="auto"/>
      </w:pPr>
      <w:r w:rsidRPr="00BE3B10">
        <w:rPr>
          <w:color w:val="000000"/>
        </w:rPr>
        <w:t> </w:t>
      </w:r>
    </w:p>
    <w:p w:rsidR="00D01A35" w:rsidRPr="00BE3B10" w:rsidRDefault="00D01A35" w:rsidP="00BE3B10">
      <w:pPr>
        <w:pStyle w:val="NormalWeb"/>
        <w:spacing w:before="0" w:beforeAutospacing="0" w:after="0" w:afterAutospacing="0" w:line="276" w:lineRule="auto"/>
      </w:pPr>
      <w:r w:rsidRPr="00BE3B10">
        <w:rPr>
          <w:color w:val="000000"/>
        </w:rPr>
        <w:t>Step 3: Loads a dataset from a CSV file.</w:t>
      </w:r>
    </w:p>
    <w:p w:rsidR="00D01A35" w:rsidRPr="00BE3B10" w:rsidRDefault="00D01A35" w:rsidP="00BE3B10">
      <w:pPr>
        <w:pStyle w:val="NormalWeb"/>
        <w:spacing w:before="0" w:beforeAutospacing="0" w:after="0" w:afterAutospacing="0" w:line="276" w:lineRule="auto"/>
      </w:pPr>
      <w:r w:rsidRPr="00BE3B10">
        <w:rPr>
          <w:color w:val="000000"/>
        </w:rPr>
        <w:t> </w:t>
      </w:r>
    </w:p>
    <w:p w:rsidR="00D01A35" w:rsidRPr="00BE3B10" w:rsidRDefault="00D01A35" w:rsidP="00BE3B10">
      <w:pPr>
        <w:pStyle w:val="NormalWeb"/>
        <w:spacing w:before="0" w:beforeAutospacing="0" w:after="0" w:afterAutospacing="0" w:line="276" w:lineRule="auto"/>
      </w:pPr>
      <w:r w:rsidRPr="00BE3B10">
        <w:rPr>
          <w:color w:val="000000"/>
        </w:rPr>
        <w:t>Step 4: Preprocesses the data, including one-hot encoding categorical features.</w:t>
      </w:r>
    </w:p>
    <w:p w:rsidR="00D01A35" w:rsidRPr="00BE3B10" w:rsidRDefault="00D01A35" w:rsidP="00BE3B10">
      <w:pPr>
        <w:pStyle w:val="NormalWeb"/>
        <w:spacing w:before="0" w:beforeAutospacing="0" w:after="0" w:afterAutospacing="0" w:line="276" w:lineRule="auto"/>
      </w:pPr>
      <w:r w:rsidRPr="00BE3B10">
        <w:rPr>
          <w:color w:val="000000"/>
        </w:rPr>
        <w:t> </w:t>
      </w:r>
    </w:p>
    <w:p w:rsidR="00D01A35" w:rsidRPr="00BE3B10" w:rsidRDefault="00D01A35" w:rsidP="00BE3B10">
      <w:pPr>
        <w:pStyle w:val="NormalWeb"/>
        <w:spacing w:before="0" w:beforeAutospacing="0" w:after="0" w:afterAutospacing="0" w:line="276" w:lineRule="auto"/>
      </w:pPr>
      <w:r w:rsidRPr="00BE3B10">
        <w:rPr>
          <w:color w:val="000000"/>
        </w:rPr>
        <w:t>Step 5: Splits the data into training and testing sets.</w:t>
      </w:r>
    </w:p>
    <w:p w:rsidR="00D01A35" w:rsidRPr="00BE3B10" w:rsidRDefault="00D01A35" w:rsidP="00BE3B10">
      <w:pPr>
        <w:pStyle w:val="NormalWeb"/>
        <w:spacing w:before="0" w:beforeAutospacing="0" w:after="0" w:afterAutospacing="0" w:line="276" w:lineRule="auto"/>
      </w:pPr>
      <w:r w:rsidRPr="00BE3B10">
        <w:rPr>
          <w:color w:val="000000"/>
        </w:rPr>
        <w:t> </w:t>
      </w:r>
    </w:p>
    <w:p w:rsidR="00D01A35" w:rsidRPr="00BE3B10" w:rsidRDefault="00D01A35" w:rsidP="00BE3B10">
      <w:pPr>
        <w:pStyle w:val="NormalWeb"/>
        <w:spacing w:before="0" w:beforeAutospacing="0" w:after="0" w:afterAutospacing="0" w:line="276" w:lineRule="auto"/>
      </w:pPr>
      <w:r w:rsidRPr="00BE3B10">
        <w:rPr>
          <w:color w:val="000000"/>
        </w:rPr>
        <w:t>Step 6: Train the XGBoost.</w:t>
      </w:r>
    </w:p>
    <w:p w:rsidR="00D01A35" w:rsidRPr="00BE3B10" w:rsidRDefault="00D01A35" w:rsidP="00BE3B10">
      <w:pPr>
        <w:pStyle w:val="NormalWeb"/>
        <w:spacing w:before="0" w:beforeAutospacing="0" w:after="0" w:afterAutospacing="0" w:line="276" w:lineRule="auto"/>
      </w:pPr>
      <w:r w:rsidRPr="00BE3B10">
        <w:rPr>
          <w:color w:val="000000"/>
        </w:rPr>
        <w:t> </w:t>
      </w:r>
    </w:p>
    <w:p w:rsidR="00D01A35" w:rsidRPr="00BE3B10" w:rsidRDefault="00D01A35" w:rsidP="00BE3B10">
      <w:pPr>
        <w:pStyle w:val="NormalWeb"/>
        <w:spacing w:before="0" w:beforeAutospacing="0" w:after="0" w:afterAutospacing="0" w:line="276" w:lineRule="auto"/>
      </w:pPr>
      <w:r w:rsidRPr="00BE3B10">
        <w:rPr>
          <w:color w:val="000000"/>
        </w:rPr>
        <w:t>Step 7: Make Predictions Using the XGBoost.</w:t>
      </w:r>
    </w:p>
    <w:p w:rsidR="00D01A35" w:rsidRPr="00BE3B10" w:rsidRDefault="00D01A35" w:rsidP="00BE3B10">
      <w:pPr>
        <w:pStyle w:val="NormalWeb"/>
        <w:spacing w:before="0" w:beforeAutospacing="0" w:after="0" w:afterAutospacing="0" w:line="276" w:lineRule="auto"/>
      </w:pPr>
      <w:r w:rsidRPr="00BE3B10">
        <w:rPr>
          <w:color w:val="000000"/>
        </w:rPr>
        <w:t> </w:t>
      </w:r>
    </w:p>
    <w:p w:rsidR="00D01A35" w:rsidRPr="00BE3B10" w:rsidRDefault="00D01A35" w:rsidP="00BE3B10">
      <w:pPr>
        <w:pStyle w:val="NormalWeb"/>
        <w:spacing w:before="0" w:beforeAutospacing="0" w:after="0" w:afterAutospacing="0" w:line="276" w:lineRule="auto"/>
      </w:pPr>
      <w:r w:rsidRPr="00BE3B10">
        <w:rPr>
          <w:color w:val="000000"/>
        </w:rPr>
        <w:t>Step 8: Evaluates model performance in terms of (accuracy).</w:t>
      </w:r>
    </w:p>
    <w:p w:rsidR="00D01A35" w:rsidRPr="00BE3B10" w:rsidRDefault="00D01A35" w:rsidP="00BE3B10">
      <w:pPr>
        <w:pStyle w:val="NormalWeb"/>
        <w:spacing w:before="0" w:beforeAutospacing="0" w:after="0" w:afterAutospacing="0" w:line="276" w:lineRule="auto"/>
      </w:pPr>
      <w:r w:rsidRPr="00BE3B10">
        <w:rPr>
          <w:color w:val="000000"/>
        </w:rPr>
        <w:t> </w:t>
      </w:r>
    </w:p>
    <w:p w:rsidR="00D01A35" w:rsidRPr="00BE3B10" w:rsidRDefault="00D01A35" w:rsidP="00BE3B10">
      <w:pPr>
        <w:pStyle w:val="NormalWeb"/>
        <w:spacing w:before="0" w:beforeAutospacing="0" w:after="0" w:afterAutospacing="0" w:line="276" w:lineRule="auto"/>
      </w:pPr>
      <w:r w:rsidRPr="00BE3B10">
        <w:rPr>
          <w:color w:val="000000"/>
        </w:rPr>
        <w:t>Step 9: Finally, it creates subplots to display for both models side by side.</w:t>
      </w:r>
    </w:p>
    <w:p w:rsidR="00D01A35" w:rsidRPr="00BE3B10" w:rsidRDefault="00D01A35" w:rsidP="00BE3B10">
      <w:pPr>
        <w:pStyle w:val="NormalWeb"/>
        <w:spacing w:before="0" w:beforeAutospacing="0" w:after="0" w:afterAutospacing="0" w:line="276" w:lineRule="auto"/>
      </w:pPr>
      <w:r w:rsidRPr="00BE3B10">
        <w:rPr>
          <w:color w:val="000000"/>
        </w:rPr>
        <w:t> </w:t>
      </w:r>
    </w:p>
    <w:p w:rsidR="00D01A35" w:rsidRPr="00BE3B10" w:rsidRDefault="00D01A35" w:rsidP="00BE3B10">
      <w:pPr>
        <w:pStyle w:val="NormalWeb"/>
        <w:spacing w:before="0" w:beforeAutospacing="0" w:after="0" w:afterAutospacing="0" w:line="276" w:lineRule="auto"/>
      </w:pPr>
      <w:r w:rsidRPr="00BE3B10">
        <w:rPr>
          <w:color w:val="000000"/>
        </w:rPr>
        <w:t>Step 10: End</w:t>
      </w:r>
    </w:p>
    <w:p w:rsidR="00D01A35" w:rsidRPr="00BE3B10" w:rsidRDefault="00D01A35" w:rsidP="00BE3B10">
      <w:pPr>
        <w:tabs>
          <w:tab w:val="left" w:pos="3660"/>
        </w:tabs>
        <w:kinsoku w:val="0"/>
        <w:autoSpaceDE w:val="0"/>
        <w:autoSpaceDN w:val="0"/>
        <w:adjustRightInd w:val="0"/>
        <w:snapToGrid w:val="0"/>
        <w:spacing w:line="276" w:lineRule="auto"/>
        <w:textAlignment w:val="baseline"/>
        <w:rPr>
          <w:rFonts w:ascii="Times New Roman" w:eastAsia="Arial" w:hAnsi="Times New Roman" w:cs="Times New Roman"/>
          <w:b/>
          <w:bCs/>
          <w:noProof/>
          <w:snapToGrid w:val="0"/>
          <w:color w:val="000000"/>
          <w:spacing w:val="-2"/>
          <w:sz w:val="24"/>
          <w:szCs w:val="24"/>
          <w:lang w:val="en-US"/>
        </w:rPr>
      </w:pPr>
    </w:p>
    <w:p w:rsidR="00BD7134" w:rsidRPr="00BE3B10" w:rsidRDefault="00BD7134" w:rsidP="00BE3B10">
      <w:pPr>
        <w:pStyle w:val="NormalWeb"/>
        <w:spacing w:before="0" w:beforeAutospacing="0" w:after="0" w:afterAutospacing="0" w:line="276" w:lineRule="auto"/>
        <w:rPr>
          <w:b/>
          <w:bCs/>
          <w:color w:val="000000"/>
        </w:rPr>
      </w:pPr>
      <w:r w:rsidRPr="00BE3B10">
        <w:rPr>
          <w:b/>
          <w:bCs/>
          <w:color w:val="000000"/>
        </w:rPr>
        <w:t>STATISTICAL ANALYSIS</w:t>
      </w:r>
    </w:p>
    <w:p w:rsidR="00BD7134" w:rsidRPr="00BE3B10" w:rsidRDefault="00BD7134" w:rsidP="00BE3B10">
      <w:pPr>
        <w:pStyle w:val="NormalWeb"/>
        <w:spacing w:before="0" w:beforeAutospacing="0" w:after="0" w:afterAutospacing="0" w:line="276" w:lineRule="auto"/>
      </w:pPr>
    </w:p>
    <w:p w:rsidR="00BD7134" w:rsidRPr="00BE3B10" w:rsidRDefault="00BD7134" w:rsidP="00BE3B10">
      <w:pPr>
        <w:pStyle w:val="NormalWeb"/>
        <w:spacing w:before="0" w:beforeAutospacing="0" w:after="0" w:afterAutospacing="0" w:line="276" w:lineRule="auto"/>
      </w:pPr>
      <w:r w:rsidRPr="00BE3B10">
        <w:rPr>
          <w:b/>
          <w:bCs/>
          <w:color w:val="000000"/>
        </w:rPr>
        <w:t> </w:t>
      </w:r>
    </w:p>
    <w:p w:rsidR="00BD7134" w:rsidRPr="00BE3B10" w:rsidRDefault="00BD7134" w:rsidP="00BE3B10">
      <w:pPr>
        <w:pStyle w:val="NormalWeb"/>
        <w:spacing w:before="0" w:beforeAutospacing="0" w:after="0" w:afterAutospacing="0" w:line="276" w:lineRule="auto"/>
        <w:jc w:val="both"/>
        <w:rPr>
          <w:color w:val="000000"/>
        </w:rPr>
      </w:pPr>
      <w:r w:rsidRPr="00BE3B10">
        <w:rPr>
          <w:color w:val="000000"/>
        </w:rPr>
        <w:t>IBM SPSS with the well-known version 25.0, Java and MYSQL softwares is used for statistical analysis of predicting the Forest Fire Detection. This study is carried out to check the specialised feasibility, that is, the specialised conditions of the system. We have two independent variables, LightGBM and XGBoost. Systems developed mustn't have a high demand on the available specialised offers. This will lead to high demands being placed on the customer. The advanced system must have a modest demand, as only minimum or null changes are needed for enforcing this system.</w:t>
      </w:r>
    </w:p>
    <w:p w:rsidR="00AB6637" w:rsidRPr="00BE3B10" w:rsidRDefault="00AB6637" w:rsidP="00BE3B10">
      <w:pPr>
        <w:pStyle w:val="NormalWeb"/>
        <w:spacing w:before="0" w:beforeAutospacing="0" w:after="0" w:afterAutospacing="0" w:line="276" w:lineRule="auto"/>
        <w:jc w:val="both"/>
      </w:pPr>
    </w:p>
    <w:p w:rsidR="00BD7134" w:rsidRPr="00BE3B10" w:rsidRDefault="00BD7134" w:rsidP="00BE3B10">
      <w:pPr>
        <w:tabs>
          <w:tab w:val="left" w:pos="3660"/>
        </w:tabs>
        <w:kinsoku w:val="0"/>
        <w:autoSpaceDE w:val="0"/>
        <w:autoSpaceDN w:val="0"/>
        <w:adjustRightInd w:val="0"/>
        <w:snapToGrid w:val="0"/>
        <w:spacing w:line="276" w:lineRule="auto"/>
        <w:jc w:val="both"/>
        <w:textAlignment w:val="baseline"/>
        <w:rPr>
          <w:rFonts w:ascii="Times New Roman" w:eastAsia="Arial" w:hAnsi="Times New Roman" w:cs="Times New Roman"/>
          <w:b/>
          <w:bCs/>
          <w:noProof/>
          <w:snapToGrid w:val="0"/>
          <w:color w:val="000000"/>
          <w:spacing w:val="-2"/>
          <w:sz w:val="24"/>
          <w:szCs w:val="24"/>
          <w:lang w:val="en-US"/>
        </w:rPr>
      </w:pPr>
    </w:p>
    <w:p w:rsidR="00997599" w:rsidRPr="00BE3B10" w:rsidRDefault="00997599" w:rsidP="00BE3B10">
      <w:pPr>
        <w:tabs>
          <w:tab w:val="left" w:pos="3660"/>
        </w:tabs>
        <w:kinsoku w:val="0"/>
        <w:autoSpaceDE w:val="0"/>
        <w:autoSpaceDN w:val="0"/>
        <w:adjustRightInd w:val="0"/>
        <w:snapToGrid w:val="0"/>
        <w:spacing w:line="276" w:lineRule="auto"/>
        <w:jc w:val="both"/>
        <w:textAlignment w:val="baseline"/>
        <w:rPr>
          <w:rFonts w:ascii="Times New Roman" w:eastAsia="Arial" w:hAnsi="Times New Roman" w:cs="Times New Roman"/>
          <w:b/>
          <w:bCs/>
          <w:noProof/>
          <w:snapToGrid w:val="0"/>
          <w:color w:val="000000"/>
          <w:spacing w:val="-2"/>
          <w:sz w:val="24"/>
          <w:szCs w:val="24"/>
          <w:lang w:val="en-US"/>
        </w:rPr>
      </w:pPr>
      <w:r w:rsidRPr="00BE3B10">
        <w:rPr>
          <w:rFonts w:ascii="Times New Roman" w:eastAsia="Arial" w:hAnsi="Times New Roman" w:cs="Times New Roman"/>
          <w:b/>
          <w:bCs/>
          <w:noProof/>
          <w:snapToGrid w:val="0"/>
          <w:color w:val="000000"/>
          <w:spacing w:val="-2"/>
          <w:sz w:val="24"/>
          <w:szCs w:val="24"/>
          <w:lang w:val="en-US"/>
        </w:rPr>
        <w:t>RESULTS</w:t>
      </w:r>
    </w:p>
    <w:p w:rsidR="00997599" w:rsidRPr="00BE3B10" w:rsidRDefault="00997599" w:rsidP="00BE3B10">
      <w:pPr>
        <w:tabs>
          <w:tab w:val="left" w:pos="3660"/>
        </w:tabs>
        <w:kinsoku w:val="0"/>
        <w:autoSpaceDE w:val="0"/>
        <w:autoSpaceDN w:val="0"/>
        <w:adjustRightInd w:val="0"/>
        <w:snapToGrid w:val="0"/>
        <w:spacing w:line="276" w:lineRule="auto"/>
        <w:jc w:val="both"/>
        <w:textAlignment w:val="baseline"/>
        <w:rPr>
          <w:rFonts w:ascii="Times New Roman" w:hAnsi="Times New Roman" w:cs="Times New Roman"/>
          <w:color w:val="000000"/>
          <w:sz w:val="24"/>
          <w:szCs w:val="24"/>
        </w:rPr>
      </w:pPr>
      <w:r w:rsidRPr="00BE3B10">
        <w:rPr>
          <w:rFonts w:ascii="Times New Roman" w:hAnsi="Times New Roman" w:cs="Times New Roman"/>
          <w:color w:val="000000"/>
          <w:sz w:val="24"/>
          <w:szCs w:val="24"/>
        </w:rPr>
        <w:t>Our study has demonstrated a substantial and statistically significant difference in accuracy between LightGBM and XGBoost algorithms for Forest Fire Detection. The LightGBM model achieved an impressive accuracy of 57.69%, surpassing the GBM accuracy of 52.88%. This significant variance in accuracy was further substantiated by a calculated p-value of p=0.886  (p&gt;0.05), confirming that the superiority of LightGBM in Forest Fire Detection is</w:t>
      </w:r>
      <w:r w:rsidR="00AB6637" w:rsidRPr="00BE3B10">
        <w:rPr>
          <w:rFonts w:ascii="Times New Roman" w:hAnsi="Times New Roman" w:cs="Times New Roman"/>
          <w:color w:val="000000"/>
          <w:sz w:val="24"/>
          <w:szCs w:val="24"/>
        </w:rPr>
        <w:t xml:space="preserve"> not merely a chance occurrence.</w:t>
      </w:r>
    </w:p>
    <w:p w:rsidR="00AB6637" w:rsidRDefault="00AB6637" w:rsidP="00BE3B10">
      <w:pPr>
        <w:tabs>
          <w:tab w:val="left" w:pos="3660"/>
        </w:tabs>
        <w:kinsoku w:val="0"/>
        <w:autoSpaceDE w:val="0"/>
        <w:autoSpaceDN w:val="0"/>
        <w:adjustRightInd w:val="0"/>
        <w:snapToGrid w:val="0"/>
        <w:spacing w:line="276" w:lineRule="auto"/>
        <w:jc w:val="both"/>
        <w:textAlignment w:val="baseline"/>
        <w:rPr>
          <w:rFonts w:ascii="Times New Roman" w:hAnsi="Times New Roman" w:cs="Times New Roman"/>
          <w:color w:val="000000"/>
          <w:sz w:val="24"/>
          <w:szCs w:val="24"/>
        </w:rPr>
      </w:pPr>
    </w:p>
    <w:p w:rsidR="00BF7219" w:rsidRPr="00BE3B10" w:rsidRDefault="00BF7219" w:rsidP="00BE3B10">
      <w:pPr>
        <w:tabs>
          <w:tab w:val="left" w:pos="3660"/>
        </w:tabs>
        <w:kinsoku w:val="0"/>
        <w:autoSpaceDE w:val="0"/>
        <w:autoSpaceDN w:val="0"/>
        <w:adjustRightInd w:val="0"/>
        <w:snapToGrid w:val="0"/>
        <w:spacing w:line="276" w:lineRule="auto"/>
        <w:jc w:val="both"/>
        <w:textAlignment w:val="baseline"/>
        <w:rPr>
          <w:rFonts w:ascii="Times New Roman" w:hAnsi="Times New Roman" w:cs="Times New Roman"/>
          <w:color w:val="000000"/>
          <w:sz w:val="24"/>
          <w:szCs w:val="24"/>
        </w:rPr>
      </w:pPr>
    </w:p>
    <w:p w:rsidR="00C220F7" w:rsidRPr="00BE3B10" w:rsidRDefault="00997599" w:rsidP="00BE3B10">
      <w:pPr>
        <w:tabs>
          <w:tab w:val="left" w:pos="3660"/>
        </w:tabs>
        <w:kinsoku w:val="0"/>
        <w:autoSpaceDE w:val="0"/>
        <w:autoSpaceDN w:val="0"/>
        <w:adjustRightInd w:val="0"/>
        <w:snapToGrid w:val="0"/>
        <w:spacing w:line="276" w:lineRule="auto"/>
        <w:textAlignment w:val="baseline"/>
        <w:rPr>
          <w:rFonts w:ascii="Times New Roman" w:eastAsia="Arial" w:hAnsi="Times New Roman" w:cs="Times New Roman"/>
          <w:b/>
          <w:bCs/>
          <w:noProof/>
          <w:snapToGrid w:val="0"/>
          <w:color w:val="000000"/>
          <w:spacing w:val="-2"/>
          <w:sz w:val="24"/>
          <w:szCs w:val="24"/>
          <w:lang w:val="en-US"/>
        </w:rPr>
      </w:pPr>
      <w:r w:rsidRPr="00BE3B10">
        <w:rPr>
          <w:rFonts w:ascii="Times New Roman" w:eastAsia="Arial" w:hAnsi="Times New Roman" w:cs="Times New Roman"/>
          <w:b/>
          <w:bCs/>
          <w:noProof/>
          <w:snapToGrid w:val="0"/>
          <w:color w:val="000000"/>
          <w:spacing w:val="-2"/>
          <w:sz w:val="24"/>
          <w:szCs w:val="24"/>
          <w:lang w:val="en-US"/>
        </w:rPr>
        <w:t>TABLES AND FIGURES</w:t>
      </w:r>
    </w:p>
    <w:p w:rsidR="007A3577" w:rsidRPr="00F12F32" w:rsidRDefault="00997599" w:rsidP="00032E69">
      <w:pPr>
        <w:spacing w:after="0" w:line="276" w:lineRule="auto"/>
        <w:rPr>
          <w:rFonts w:ascii="Times New Roman" w:eastAsia="Times New Roman" w:hAnsi="Times New Roman" w:cs="Times New Roman"/>
          <w:color w:val="000000"/>
          <w:sz w:val="24"/>
          <w:szCs w:val="24"/>
          <w:lang w:eastAsia="en-IN"/>
        </w:rPr>
      </w:pPr>
      <w:r w:rsidRPr="00BE3B10">
        <w:rPr>
          <w:rFonts w:ascii="Times New Roman" w:eastAsia="Times New Roman" w:hAnsi="Times New Roman" w:cs="Times New Roman"/>
          <w:b/>
          <w:bCs/>
          <w:color w:val="000000"/>
          <w:sz w:val="24"/>
          <w:szCs w:val="24"/>
          <w:lang w:eastAsia="en-IN"/>
        </w:rPr>
        <w:t>Table 1</w:t>
      </w:r>
      <w:r w:rsidRPr="00F12F32">
        <w:rPr>
          <w:rFonts w:ascii="Times New Roman" w:eastAsia="Times New Roman" w:hAnsi="Times New Roman" w:cs="Times New Roman"/>
          <w:b/>
          <w:bCs/>
          <w:color w:val="000000"/>
          <w:sz w:val="28"/>
          <w:szCs w:val="28"/>
          <w:lang w:eastAsia="en-IN"/>
        </w:rPr>
        <w:t>.</w:t>
      </w:r>
      <w:r w:rsidR="00F12F32" w:rsidRPr="00F12F32">
        <w:rPr>
          <w:rFonts w:ascii="Times New Roman" w:eastAsia="Times New Roman" w:hAnsi="Times New Roman" w:cs="Times New Roman"/>
          <w:b/>
          <w:bCs/>
          <w:color w:val="000000"/>
          <w:sz w:val="28"/>
          <w:szCs w:val="28"/>
          <w:lang w:eastAsia="en-IN"/>
        </w:rPr>
        <w:t xml:space="preserve"> </w:t>
      </w:r>
      <w:r w:rsidRPr="00F12F32">
        <w:rPr>
          <w:rFonts w:ascii="Times New Roman" w:eastAsia="Times New Roman" w:hAnsi="Times New Roman" w:cs="Times New Roman"/>
          <w:color w:val="000000"/>
          <w:sz w:val="24"/>
          <w:szCs w:val="24"/>
          <w:lang w:eastAsia="en-IN"/>
        </w:rPr>
        <w:t xml:space="preserve">The various iterations of the LightGBM and XGBoost efficiency </w:t>
      </w:r>
    </w:p>
    <w:p w:rsidR="00997599" w:rsidRPr="00F12F32" w:rsidRDefault="00997599" w:rsidP="00032E69">
      <w:pPr>
        <w:spacing w:after="0" w:line="276" w:lineRule="auto"/>
        <w:rPr>
          <w:rFonts w:ascii="Times New Roman" w:eastAsia="Times New Roman" w:hAnsi="Times New Roman" w:cs="Times New Roman"/>
          <w:color w:val="000000"/>
          <w:sz w:val="24"/>
          <w:szCs w:val="24"/>
          <w:lang w:eastAsia="en-IN"/>
        </w:rPr>
      </w:pPr>
      <w:r w:rsidRPr="00F12F32">
        <w:rPr>
          <w:rFonts w:ascii="Times New Roman" w:eastAsia="Times New Roman" w:hAnsi="Times New Roman" w:cs="Times New Roman"/>
          <w:color w:val="000000"/>
          <w:sz w:val="24"/>
          <w:szCs w:val="24"/>
          <w:lang w:eastAsia="en-IN"/>
        </w:rPr>
        <w:t>values are compared.</w:t>
      </w:r>
    </w:p>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 </w:t>
      </w:r>
    </w:p>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 </w:t>
      </w:r>
    </w:p>
    <w:tbl>
      <w:tblPr>
        <w:tblW w:w="8804" w:type="dxa"/>
        <w:tblCellMar>
          <w:top w:w="15" w:type="dxa"/>
          <w:left w:w="15" w:type="dxa"/>
          <w:bottom w:w="15" w:type="dxa"/>
          <w:right w:w="15" w:type="dxa"/>
        </w:tblCellMar>
        <w:tblLook w:val="04A0" w:firstRow="1" w:lastRow="0" w:firstColumn="1" w:lastColumn="0" w:noHBand="0" w:noVBand="1"/>
      </w:tblPr>
      <w:tblGrid>
        <w:gridCol w:w="1347"/>
        <w:gridCol w:w="3050"/>
        <w:gridCol w:w="2382"/>
        <w:gridCol w:w="2025"/>
      </w:tblGrid>
      <w:tr w:rsidR="00997599" w:rsidRPr="00BE3B10" w:rsidTr="00CD4E16">
        <w:trPr>
          <w:trHeight w:val="52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S.NO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ITERATIONS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LightGBM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XGBoost</w:t>
            </w:r>
          </w:p>
        </w:tc>
      </w:tr>
      <w:tr w:rsidR="00997599" w:rsidRPr="00BE3B10" w:rsidTr="00CD4E16">
        <w:trPr>
          <w:trHeight w:val="52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(1-52)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58.43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50.96</w:t>
            </w:r>
          </w:p>
        </w:tc>
      </w:tr>
      <w:tr w:rsidR="00997599" w:rsidRPr="00BE3B10" w:rsidTr="00CD4E16">
        <w:trPr>
          <w:trHeight w:val="52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(1-104)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57.64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49.89</w:t>
            </w:r>
          </w:p>
        </w:tc>
      </w:tr>
      <w:tr w:rsidR="00997599" w:rsidRPr="00BE3B10" w:rsidTr="00CD4E16">
        <w:trPr>
          <w:trHeight w:val="52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(1-156)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83.87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80.65</w:t>
            </w:r>
          </w:p>
        </w:tc>
      </w:tr>
      <w:tr w:rsidR="00997599" w:rsidRPr="00BE3B10" w:rsidTr="00CD4E16">
        <w:trPr>
          <w:trHeight w:val="52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(1-208)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69.38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66.67</w:t>
            </w:r>
          </w:p>
        </w:tc>
      </w:tr>
      <w:tr w:rsidR="00997599" w:rsidRPr="00BE3B10" w:rsidTr="00CD4E16">
        <w:trPr>
          <w:trHeight w:val="52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(1-260)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65.38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67.31</w:t>
            </w:r>
          </w:p>
        </w:tc>
      </w:tr>
      <w:tr w:rsidR="00997599" w:rsidRPr="00BE3B10" w:rsidTr="00CD4E16">
        <w:trPr>
          <w:trHeight w:val="52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(1-312)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52.38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53.97</w:t>
            </w:r>
          </w:p>
        </w:tc>
      </w:tr>
      <w:tr w:rsidR="00997599" w:rsidRPr="00BE3B10" w:rsidTr="00CD4E16">
        <w:trPr>
          <w:trHeight w:val="52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(1-364)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52.05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52.05</w:t>
            </w:r>
          </w:p>
        </w:tc>
      </w:tr>
      <w:tr w:rsidR="00997599" w:rsidRPr="00BE3B10" w:rsidTr="00CD4E16">
        <w:trPr>
          <w:trHeight w:val="52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(1-416)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50.60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56.63</w:t>
            </w:r>
          </w:p>
        </w:tc>
      </w:tr>
      <w:tr w:rsidR="00997599" w:rsidRPr="00BE3B10" w:rsidTr="00CD4E16">
        <w:trPr>
          <w:trHeight w:val="52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(1-468)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59.57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58.71</w:t>
            </w:r>
          </w:p>
        </w:tc>
      </w:tr>
      <w:tr w:rsidR="00997599" w:rsidRPr="00BE3B10" w:rsidTr="00CD4E16">
        <w:trPr>
          <w:trHeight w:val="52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(1-518)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59.62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52.88</w:t>
            </w:r>
          </w:p>
        </w:tc>
      </w:tr>
    </w:tbl>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 </w:t>
      </w:r>
    </w:p>
    <w:p w:rsidR="00997599" w:rsidRPr="00BE3B10" w:rsidRDefault="00997599" w:rsidP="00BE3B10">
      <w:pPr>
        <w:tabs>
          <w:tab w:val="left" w:pos="3660"/>
        </w:tabs>
        <w:kinsoku w:val="0"/>
        <w:autoSpaceDE w:val="0"/>
        <w:autoSpaceDN w:val="0"/>
        <w:adjustRightInd w:val="0"/>
        <w:snapToGrid w:val="0"/>
        <w:spacing w:line="276" w:lineRule="auto"/>
        <w:textAlignment w:val="baseline"/>
        <w:rPr>
          <w:rFonts w:ascii="Times New Roman" w:eastAsia="Arial" w:hAnsi="Times New Roman" w:cs="Times New Roman"/>
          <w:noProof/>
          <w:snapToGrid w:val="0"/>
          <w:color w:val="000000"/>
          <w:sz w:val="24"/>
          <w:szCs w:val="24"/>
          <w:lang w:val="en-US"/>
        </w:rPr>
      </w:pPr>
    </w:p>
    <w:p w:rsidR="00CD4E0A" w:rsidRPr="00BE3B10" w:rsidRDefault="00CD4E0A" w:rsidP="00BE3B10">
      <w:pPr>
        <w:tabs>
          <w:tab w:val="left" w:pos="3660"/>
        </w:tabs>
        <w:kinsoku w:val="0"/>
        <w:autoSpaceDE w:val="0"/>
        <w:autoSpaceDN w:val="0"/>
        <w:adjustRightInd w:val="0"/>
        <w:snapToGrid w:val="0"/>
        <w:spacing w:line="276" w:lineRule="auto"/>
        <w:textAlignment w:val="baseline"/>
        <w:rPr>
          <w:rFonts w:ascii="Times New Roman" w:eastAsia="Arial" w:hAnsi="Times New Roman" w:cs="Times New Roman"/>
          <w:noProof/>
          <w:snapToGrid w:val="0"/>
          <w:color w:val="000000"/>
          <w:sz w:val="24"/>
          <w:szCs w:val="24"/>
          <w:lang w:val="en-US"/>
        </w:rPr>
      </w:pPr>
    </w:p>
    <w:p w:rsidR="00997599" w:rsidRPr="00BE3B10" w:rsidRDefault="00997599" w:rsidP="00BE3B10">
      <w:pPr>
        <w:spacing w:after="0" w:line="276" w:lineRule="auto"/>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 xml:space="preserve">Table 2.  </w:t>
      </w:r>
      <w:r w:rsidRPr="00BE3B10">
        <w:rPr>
          <w:rFonts w:ascii="Times New Roman" w:eastAsia="Times New Roman" w:hAnsi="Times New Roman" w:cs="Times New Roman"/>
          <w:color w:val="000000"/>
          <w:sz w:val="24"/>
          <w:szCs w:val="24"/>
          <w:lang w:eastAsia="en-IN"/>
        </w:rPr>
        <w:t>Group Statistics Results: LightGBM and XGBoost for Testing Independent Samples Statistically Among LightGBM and XGBoost Algorithms LightGBM has a mean accuracy of 60.8590 and a XGBoost of 58.9720. LightGBM has a standard deviation of 9.95119 and a XGBoost of 9.78089. The LightGBM standard error mean (4.41239) and (4.41239) were compared using the T-test.</w:t>
      </w:r>
    </w:p>
    <w:p w:rsidR="00997599" w:rsidRPr="00BE3B10" w:rsidRDefault="00997599" w:rsidP="00BE3B10">
      <w:pPr>
        <w:spacing w:after="0" w:line="276" w:lineRule="auto"/>
        <w:rPr>
          <w:rFonts w:ascii="Times New Roman" w:eastAsia="Times New Roman" w:hAnsi="Times New Roman" w:cs="Times New Roman"/>
          <w:color w:val="000000"/>
          <w:sz w:val="24"/>
          <w:szCs w:val="24"/>
          <w:lang w:eastAsia="en-IN"/>
        </w:rPr>
      </w:pPr>
      <w:r w:rsidRPr="00BE3B10">
        <w:rPr>
          <w:rFonts w:ascii="Times New Roman" w:eastAsia="Times New Roman" w:hAnsi="Times New Roman" w:cs="Times New Roman"/>
          <w:color w:val="000000"/>
          <w:sz w:val="24"/>
          <w:szCs w:val="24"/>
          <w:lang w:eastAsia="en-IN"/>
        </w:rPr>
        <w:t> </w:t>
      </w:r>
    </w:p>
    <w:p w:rsidR="007A3577" w:rsidRDefault="007A3577" w:rsidP="00BE3B10">
      <w:pPr>
        <w:spacing w:after="0" w:line="276" w:lineRule="auto"/>
        <w:rPr>
          <w:rFonts w:ascii="Times New Roman" w:eastAsia="Times New Roman" w:hAnsi="Times New Roman" w:cs="Times New Roman"/>
          <w:color w:val="000000"/>
          <w:sz w:val="24"/>
          <w:szCs w:val="24"/>
          <w:lang w:eastAsia="en-IN"/>
        </w:rPr>
      </w:pPr>
    </w:p>
    <w:p w:rsidR="00BF7219" w:rsidRDefault="00BF7219" w:rsidP="00BE3B10">
      <w:pPr>
        <w:spacing w:after="0" w:line="276" w:lineRule="auto"/>
        <w:rPr>
          <w:rFonts w:ascii="Times New Roman" w:eastAsia="Times New Roman" w:hAnsi="Times New Roman" w:cs="Times New Roman"/>
          <w:color w:val="000000"/>
          <w:sz w:val="24"/>
          <w:szCs w:val="24"/>
          <w:lang w:eastAsia="en-IN"/>
        </w:rPr>
      </w:pPr>
    </w:p>
    <w:p w:rsidR="00BF7219" w:rsidRPr="00BE3B10" w:rsidRDefault="00BF7219" w:rsidP="00BE3B10">
      <w:pPr>
        <w:spacing w:after="0" w:line="276" w:lineRule="auto"/>
        <w:rPr>
          <w:rFonts w:ascii="Times New Roman" w:eastAsia="Times New Roman" w:hAnsi="Times New Roman" w:cs="Times New Roman"/>
          <w:color w:val="000000"/>
          <w:sz w:val="24"/>
          <w:szCs w:val="24"/>
          <w:lang w:eastAsia="en-IN"/>
        </w:rPr>
      </w:pPr>
    </w:p>
    <w:p w:rsidR="007A3577" w:rsidRPr="00BE3B10" w:rsidRDefault="007A3577" w:rsidP="00BE3B10">
      <w:pPr>
        <w:spacing w:after="0" w:line="276" w:lineRule="auto"/>
        <w:rPr>
          <w:rFonts w:ascii="Times New Roman" w:eastAsia="Times New Roman" w:hAnsi="Times New Roman" w:cs="Times New Roman"/>
          <w:sz w:val="24"/>
          <w:szCs w:val="24"/>
          <w:lang w:eastAsia="en-IN"/>
        </w:rPr>
      </w:pPr>
    </w:p>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Group Statistics</w:t>
      </w:r>
    </w:p>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 </w:t>
      </w:r>
    </w:p>
    <w:tbl>
      <w:tblPr>
        <w:tblW w:w="0" w:type="auto"/>
        <w:tblCellMar>
          <w:top w:w="15" w:type="dxa"/>
          <w:left w:w="15" w:type="dxa"/>
          <w:bottom w:w="15" w:type="dxa"/>
          <w:right w:w="15" w:type="dxa"/>
        </w:tblCellMar>
        <w:tblLook w:val="04A0" w:firstRow="1" w:lastRow="0" w:firstColumn="1" w:lastColumn="0" w:noHBand="0" w:noVBand="1"/>
      </w:tblPr>
      <w:tblGrid>
        <w:gridCol w:w="1570"/>
        <w:gridCol w:w="1815"/>
        <w:gridCol w:w="440"/>
        <w:gridCol w:w="980"/>
        <w:gridCol w:w="2003"/>
        <w:gridCol w:w="2123"/>
      </w:tblGrid>
      <w:tr w:rsidR="00997599" w:rsidRPr="00BE3B10" w:rsidTr="00997599">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ALGORITH MS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MEAN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STD.DEVIAT 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STD.ERROR MEAN</w:t>
            </w:r>
          </w:p>
        </w:tc>
      </w:tr>
      <w:tr w:rsidR="00997599" w:rsidRPr="00BE3B10" w:rsidTr="00997599">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ACCURAC 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LIGHTGBM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60.8590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9.95119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11FE4"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4.41239</w:t>
            </w:r>
          </w:p>
        </w:tc>
      </w:tr>
      <w:tr w:rsidR="00997599" w:rsidRPr="00BE3B10" w:rsidTr="00997599">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XGBoost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97599"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58.9720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11FE4"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 xml:space="preserve">9.78089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97599" w:rsidRPr="00BE3B10" w:rsidRDefault="00911FE4"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4.41239</w:t>
            </w:r>
          </w:p>
        </w:tc>
      </w:tr>
    </w:tbl>
    <w:p w:rsidR="00911FE4" w:rsidRPr="00BE3B10" w:rsidRDefault="00911FE4" w:rsidP="00BE3B10">
      <w:pPr>
        <w:spacing w:after="0" w:line="276" w:lineRule="auto"/>
        <w:rPr>
          <w:rFonts w:ascii="Times New Roman" w:eastAsia="Times New Roman" w:hAnsi="Times New Roman" w:cs="Times New Roman"/>
          <w:b/>
          <w:bCs/>
          <w:color w:val="000000"/>
          <w:sz w:val="24"/>
          <w:szCs w:val="24"/>
          <w:lang w:eastAsia="en-IN"/>
        </w:rPr>
      </w:pPr>
    </w:p>
    <w:p w:rsidR="00911FE4" w:rsidRPr="00BE3B10" w:rsidRDefault="00911FE4" w:rsidP="00BE3B10">
      <w:pPr>
        <w:spacing w:after="0" w:line="276" w:lineRule="auto"/>
        <w:rPr>
          <w:rFonts w:ascii="Times New Roman" w:eastAsia="Times New Roman" w:hAnsi="Times New Roman" w:cs="Times New Roman"/>
          <w:b/>
          <w:bCs/>
          <w:color w:val="000000"/>
          <w:sz w:val="24"/>
          <w:szCs w:val="24"/>
          <w:lang w:eastAsia="en-IN"/>
        </w:rPr>
      </w:pPr>
    </w:p>
    <w:p w:rsidR="00911FE4" w:rsidRPr="00BE3B10" w:rsidRDefault="00911FE4" w:rsidP="00BE3B10">
      <w:pPr>
        <w:spacing w:after="0" w:line="276" w:lineRule="auto"/>
        <w:rPr>
          <w:rFonts w:ascii="Times New Roman" w:eastAsia="Times New Roman" w:hAnsi="Times New Roman" w:cs="Times New Roman"/>
          <w:b/>
          <w:bCs/>
          <w:color w:val="000000"/>
          <w:sz w:val="24"/>
          <w:szCs w:val="24"/>
          <w:lang w:eastAsia="en-IN"/>
        </w:rPr>
      </w:pPr>
    </w:p>
    <w:p w:rsidR="00AB6637" w:rsidRPr="00BE3B10" w:rsidRDefault="00AB6637" w:rsidP="00BE3B10">
      <w:pPr>
        <w:spacing w:after="0" w:line="276" w:lineRule="auto"/>
        <w:rPr>
          <w:rFonts w:ascii="Times New Roman" w:eastAsia="Times New Roman" w:hAnsi="Times New Roman" w:cs="Times New Roman"/>
          <w:b/>
          <w:bCs/>
          <w:color w:val="000000"/>
          <w:sz w:val="24"/>
          <w:szCs w:val="24"/>
          <w:lang w:eastAsia="en-IN"/>
        </w:rPr>
      </w:pPr>
    </w:p>
    <w:p w:rsidR="00911FE4" w:rsidRPr="00BE3B10" w:rsidRDefault="00911FE4" w:rsidP="00BE3B10">
      <w:pPr>
        <w:spacing w:after="0" w:line="276" w:lineRule="auto"/>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Table 3.</w:t>
      </w:r>
      <w:r w:rsidRPr="00BE3B10">
        <w:rPr>
          <w:rFonts w:ascii="Times New Roman" w:eastAsia="Times New Roman" w:hAnsi="Times New Roman" w:cs="Times New Roman"/>
          <w:color w:val="000000"/>
          <w:sz w:val="24"/>
          <w:szCs w:val="24"/>
          <w:lang w:eastAsia="en-IN"/>
        </w:rPr>
        <w:t xml:space="preserve"> Independent Sample T-Test is applied for the sample collections with a confidence interval as 95%. After applying the SPSS calculation it was found that the least square support vector machine has a statistical not significance value of 0.886 (P&gt;0.05)</w:t>
      </w:r>
      <w:r w:rsidR="004619BE" w:rsidRPr="00BE3B10">
        <w:rPr>
          <w:rFonts w:ascii="Times New Roman" w:eastAsia="Times New Roman" w:hAnsi="Times New Roman" w:cs="Times New Roman"/>
          <w:color w:val="000000"/>
          <w:sz w:val="24"/>
          <w:szCs w:val="24"/>
          <w:lang w:eastAsia="en-IN"/>
        </w:rPr>
        <w:t xml:space="preserve"> </w:t>
      </w:r>
      <w:r w:rsidRPr="00BE3B10">
        <w:rPr>
          <w:rFonts w:ascii="Times New Roman" w:eastAsia="Times New Roman" w:hAnsi="Times New Roman" w:cs="Times New Roman"/>
          <w:color w:val="000000"/>
          <w:sz w:val="24"/>
          <w:szCs w:val="24"/>
          <w:lang w:eastAsia="en-IN"/>
        </w:rPr>
        <w:t>that shows they are Statistically Not significant.</w:t>
      </w:r>
    </w:p>
    <w:p w:rsidR="00911FE4" w:rsidRDefault="00911FE4" w:rsidP="007A3577">
      <w:pPr>
        <w:spacing w:after="0" w:line="276" w:lineRule="auto"/>
        <w:rPr>
          <w:rFonts w:ascii="Times New Roman" w:eastAsia="Times New Roman" w:hAnsi="Times New Roman" w:cs="Times New Roman"/>
          <w:sz w:val="28"/>
          <w:szCs w:val="28"/>
          <w:lang w:eastAsia="en-IN"/>
        </w:rPr>
      </w:pPr>
    </w:p>
    <w:p w:rsidR="009672E8" w:rsidRDefault="009672E8" w:rsidP="007A3577">
      <w:pPr>
        <w:spacing w:after="0" w:line="276" w:lineRule="auto"/>
        <w:rPr>
          <w:rFonts w:ascii="Times New Roman" w:eastAsia="Times New Roman" w:hAnsi="Times New Roman" w:cs="Times New Roman"/>
          <w:sz w:val="28"/>
          <w:szCs w:val="28"/>
          <w:lang w:eastAsia="en-IN"/>
        </w:rPr>
      </w:pPr>
    </w:p>
    <w:p w:rsidR="009672E8" w:rsidRPr="00911FE4" w:rsidRDefault="009672E8" w:rsidP="00911FE4">
      <w:pPr>
        <w:spacing w:after="0" w:line="360" w:lineRule="auto"/>
        <w:rPr>
          <w:rFonts w:ascii="Times New Roman" w:eastAsia="Times New Roman" w:hAnsi="Times New Roman" w:cs="Times New Roman"/>
          <w:sz w:val="28"/>
          <w:szCs w:val="28"/>
          <w:lang w:eastAsia="en-IN"/>
        </w:rPr>
      </w:pPr>
    </w:p>
    <w:p w:rsidR="00911FE4" w:rsidRPr="00911FE4" w:rsidRDefault="00911FE4" w:rsidP="00911FE4">
      <w:pPr>
        <w:spacing w:after="0" w:line="360" w:lineRule="auto"/>
        <w:rPr>
          <w:rFonts w:ascii="Times New Roman" w:eastAsia="Times New Roman" w:hAnsi="Times New Roman" w:cs="Times New Roman"/>
          <w:sz w:val="28"/>
          <w:szCs w:val="28"/>
          <w:lang w:eastAsia="en-IN"/>
        </w:rPr>
      </w:pPr>
      <w:r w:rsidRPr="00911FE4">
        <w:rPr>
          <w:rFonts w:ascii="Times New Roman" w:eastAsia="Times New Roman" w:hAnsi="Times New Roman" w:cs="Times New Roman"/>
          <w:color w:val="000000"/>
          <w:sz w:val="28"/>
          <w:szCs w:val="28"/>
          <w:lang w:eastAsia="en-IN"/>
        </w:rPr>
        <w:t> </w:t>
      </w:r>
    </w:p>
    <w:tbl>
      <w:tblPr>
        <w:tblW w:w="8638" w:type="dxa"/>
        <w:tblCellMar>
          <w:top w:w="15" w:type="dxa"/>
          <w:left w:w="15" w:type="dxa"/>
          <w:bottom w:w="15" w:type="dxa"/>
          <w:right w:w="15" w:type="dxa"/>
        </w:tblCellMar>
        <w:tblLook w:val="04A0" w:firstRow="1" w:lastRow="0" w:firstColumn="1" w:lastColumn="0" w:noHBand="0" w:noVBand="1"/>
      </w:tblPr>
      <w:tblGrid>
        <w:gridCol w:w="744"/>
        <w:gridCol w:w="1044"/>
        <w:gridCol w:w="668"/>
        <w:gridCol w:w="667"/>
        <w:gridCol w:w="667"/>
        <w:gridCol w:w="771"/>
        <w:gridCol w:w="702"/>
        <w:gridCol w:w="875"/>
        <w:gridCol w:w="875"/>
        <w:gridCol w:w="939"/>
        <w:gridCol w:w="979"/>
      </w:tblGrid>
      <w:tr w:rsidR="00911FE4" w:rsidRPr="00911FE4" w:rsidTr="00737D62">
        <w:trPr>
          <w:trHeight w:val="23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11FE4" w:rsidRPr="00911FE4" w:rsidRDefault="00911FE4" w:rsidP="00911FE4">
            <w:pPr>
              <w:spacing w:after="0" w:line="360" w:lineRule="auto"/>
              <w:rPr>
                <w:rFonts w:ascii="Times New Roman" w:eastAsia="Times New Roman" w:hAnsi="Times New Roman" w:cs="Times New Roman"/>
                <w:sz w:val="28"/>
                <w:szCs w:val="28"/>
                <w:lang w:eastAsia="en-IN"/>
              </w:rPr>
            </w:pPr>
            <w:r w:rsidRPr="00911FE4">
              <w:rPr>
                <w:rFonts w:ascii="Times New Roman" w:eastAsia="Times New Roman" w:hAnsi="Times New Roman" w:cs="Times New Roman"/>
                <w:b/>
                <w:bCs/>
                <w:color w:val="000000"/>
                <w:sz w:val="28"/>
                <w:szCs w:val="28"/>
                <w:lang w:eastAsia="en-IN"/>
              </w:rPr>
              <w:t>Leven e's Test for Equal ity of varia nces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11FE4" w:rsidRPr="00911FE4" w:rsidRDefault="00911FE4" w:rsidP="00911FE4">
            <w:pPr>
              <w:spacing w:after="0" w:line="360" w:lineRule="auto"/>
              <w:rPr>
                <w:rFonts w:ascii="Times New Roman" w:eastAsia="Times New Roman" w:hAnsi="Times New Roman" w:cs="Times New Roman"/>
                <w:sz w:val="28"/>
                <w:szCs w:val="28"/>
                <w:lang w:eastAsia="en-IN"/>
              </w:rPr>
            </w:pPr>
            <w:r w:rsidRPr="00911FE4">
              <w:rPr>
                <w:rFonts w:ascii="Times New Roman" w:eastAsia="Times New Roman" w:hAnsi="Times New Roman" w:cs="Times New Roman"/>
                <w:b/>
                <w:bCs/>
                <w:color w:val="000000"/>
                <w:sz w:val="28"/>
                <w:szCs w:val="28"/>
                <w:lang w:eastAsia="en-IN"/>
              </w:rPr>
              <w:t>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11FE4" w:rsidRPr="00911FE4" w:rsidRDefault="00911FE4" w:rsidP="00911FE4">
            <w:pPr>
              <w:spacing w:after="0" w:line="360" w:lineRule="auto"/>
              <w:rPr>
                <w:rFonts w:ascii="Times New Roman" w:eastAsia="Times New Roman" w:hAnsi="Times New Roman" w:cs="Times New Roman"/>
                <w:sz w:val="28"/>
                <w:szCs w:val="28"/>
                <w:lang w:eastAsia="en-IN"/>
              </w:rPr>
            </w:pPr>
            <w:r w:rsidRPr="00911FE4">
              <w:rPr>
                <w:rFonts w:ascii="Times New Roman" w:eastAsia="Times New Roman" w:hAnsi="Times New Roman" w:cs="Times New Roman"/>
                <w:b/>
                <w:bCs/>
                <w:color w:val="000000"/>
                <w:sz w:val="28"/>
                <w:szCs w:val="28"/>
                <w:lang w:eastAsia="en-IN"/>
              </w:rPr>
              <w:t>F</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11FE4" w:rsidRPr="00911FE4" w:rsidRDefault="00911FE4" w:rsidP="00911FE4">
            <w:pPr>
              <w:spacing w:after="0" w:line="360" w:lineRule="auto"/>
              <w:rPr>
                <w:rFonts w:ascii="Times New Roman" w:eastAsia="Times New Roman" w:hAnsi="Times New Roman" w:cs="Times New Roman"/>
                <w:sz w:val="28"/>
                <w:szCs w:val="28"/>
                <w:lang w:eastAsia="en-IN"/>
              </w:rPr>
            </w:pPr>
            <w:r w:rsidRPr="00911FE4">
              <w:rPr>
                <w:rFonts w:ascii="Times New Roman" w:eastAsia="Times New Roman" w:hAnsi="Times New Roman" w:cs="Times New Roman"/>
                <w:b/>
                <w:bCs/>
                <w:color w:val="000000"/>
                <w:sz w:val="28"/>
                <w:szCs w:val="28"/>
                <w:lang w:eastAsia="en-IN"/>
              </w:rPr>
              <w:t>SIG.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11FE4" w:rsidRPr="00911FE4" w:rsidRDefault="00911FE4" w:rsidP="00911FE4">
            <w:pPr>
              <w:spacing w:after="0" w:line="360" w:lineRule="auto"/>
              <w:rPr>
                <w:rFonts w:ascii="Times New Roman" w:eastAsia="Times New Roman" w:hAnsi="Times New Roman" w:cs="Times New Roman"/>
                <w:sz w:val="28"/>
                <w:szCs w:val="28"/>
                <w:lang w:eastAsia="en-IN"/>
              </w:rPr>
            </w:pPr>
            <w:r w:rsidRPr="00911FE4">
              <w:rPr>
                <w:rFonts w:ascii="Times New Roman" w:eastAsia="Times New Roman" w:hAnsi="Times New Roman" w:cs="Times New Roman"/>
                <w:b/>
                <w:bCs/>
                <w:color w:val="000000"/>
                <w:sz w:val="28"/>
                <w:szCs w:val="28"/>
                <w:lang w:eastAsia="en-IN"/>
              </w:rPr>
              <w:t>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11FE4" w:rsidRPr="00911FE4" w:rsidRDefault="00911FE4" w:rsidP="00911FE4">
            <w:pPr>
              <w:spacing w:after="0" w:line="360" w:lineRule="auto"/>
              <w:rPr>
                <w:rFonts w:ascii="Times New Roman" w:eastAsia="Times New Roman" w:hAnsi="Times New Roman" w:cs="Times New Roman"/>
                <w:sz w:val="28"/>
                <w:szCs w:val="28"/>
                <w:lang w:eastAsia="en-IN"/>
              </w:rPr>
            </w:pPr>
            <w:r w:rsidRPr="00911FE4">
              <w:rPr>
                <w:rFonts w:ascii="Times New Roman" w:eastAsia="Times New Roman" w:hAnsi="Times New Roman" w:cs="Times New Roman"/>
                <w:b/>
                <w:bCs/>
                <w:color w:val="000000"/>
                <w:sz w:val="28"/>
                <w:szCs w:val="28"/>
                <w:lang w:eastAsia="en-IN"/>
              </w:rPr>
              <w:t>DF</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11FE4" w:rsidRPr="00911FE4" w:rsidRDefault="00911FE4" w:rsidP="00911FE4">
            <w:pPr>
              <w:spacing w:after="0" w:line="360" w:lineRule="auto"/>
              <w:rPr>
                <w:rFonts w:ascii="Times New Roman" w:eastAsia="Times New Roman" w:hAnsi="Times New Roman" w:cs="Times New Roman"/>
                <w:sz w:val="28"/>
                <w:szCs w:val="28"/>
                <w:lang w:eastAsia="en-IN"/>
              </w:rPr>
            </w:pPr>
            <w:r w:rsidRPr="00911FE4">
              <w:rPr>
                <w:rFonts w:ascii="Times New Roman" w:eastAsia="Times New Roman" w:hAnsi="Times New Roman" w:cs="Times New Roman"/>
                <w:b/>
                <w:bCs/>
                <w:color w:val="000000"/>
                <w:sz w:val="28"/>
                <w:szCs w:val="28"/>
                <w:lang w:eastAsia="en-IN"/>
              </w:rPr>
              <w:t>Sig.(2 -taile 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11FE4" w:rsidRPr="00911FE4" w:rsidRDefault="00911FE4" w:rsidP="00911FE4">
            <w:pPr>
              <w:spacing w:after="0" w:line="360" w:lineRule="auto"/>
              <w:rPr>
                <w:rFonts w:ascii="Times New Roman" w:eastAsia="Times New Roman" w:hAnsi="Times New Roman" w:cs="Times New Roman"/>
                <w:sz w:val="28"/>
                <w:szCs w:val="28"/>
                <w:lang w:eastAsia="en-IN"/>
              </w:rPr>
            </w:pPr>
            <w:r w:rsidRPr="00911FE4">
              <w:rPr>
                <w:rFonts w:ascii="Times New Roman" w:eastAsia="Times New Roman" w:hAnsi="Times New Roman" w:cs="Times New Roman"/>
                <w:b/>
                <w:bCs/>
                <w:color w:val="000000"/>
                <w:sz w:val="28"/>
                <w:szCs w:val="28"/>
                <w:lang w:eastAsia="en-IN"/>
              </w:rPr>
              <w:t>Mean Differ ence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11FE4" w:rsidRPr="00911FE4" w:rsidRDefault="00911FE4" w:rsidP="00911FE4">
            <w:pPr>
              <w:spacing w:after="0" w:line="360" w:lineRule="auto"/>
              <w:rPr>
                <w:rFonts w:ascii="Times New Roman" w:eastAsia="Times New Roman" w:hAnsi="Times New Roman" w:cs="Times New Roman"/>
                <w:sz w:val="28"/>
                <w:szCs w:val="28"/>
                <w:lang w:eastAsia="en-IN"/>
              </w:rPr>
            </w:pPr>
            <w:r w:rsidRPr="00911FE4">
              <w:rPr>
                <w:rFonts w:ascii="Times New Roman" w:eastAsia="Times New Roman" w:hAnsi="Times New Roman" w:cs="Times New Roman"/>
                <w:b/>
                <w:bCs/>
                <w:color w:val="000000"/>
                <w:sz w:val="28"/>
                <w:szCs w:val="28"/>
                <w:lang w:eastAsia="en-IN"/>
              </w:rPr>
              <w:t>Std.Err or differe nce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11FE4" w:rsidRPr="00911FE4" w:rsidRDefault="00911FE4" w:rsidP="00911FE4">
            <w:pPr>
              <w:spacing w:after="0" w:line="360" w:lineRule="auto"/>
              <w:rPr>
                <w:rFonts w:ascii="Times New Roman" w:eastAsia="Times New Roman" w:hAnsi="Times New Roman" w:cs="Times New Roman"/>
                <w:sz w:val="28"/>
                <w:szCs w:val="28"/>
                <w:lang w:eastAsia="en-IN"/>
              </w:rPr>
            </w:pPr>
            <w:r w:rsidRPr="00911FE4">
              <w:rPr>
                <w:rFonts w:ascii="Times New Roman" w:eastAsia="Times New Roman" w:hAnsi="Times New Roman" w:cs="Times New Roman"/>
                <w:b/>
                <w:bCs/>
                <w:color w:val="000000"/>
                <w:sz w:val="28"/>
                <w:szCs w:val="28"/>
                <w:lang w:eastAsia="en-IN"/>
              </w:rPr>
              <w:t>95% Confide nce interval of the Differen ce Lower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11FE4" w:rsidRPr="00911FE4" w:rsidRDefault="00911FE4" w:rsidP="00911FE4">
            <w:pPr>
              <w:spacing w:after="0" w:line="360" w:lineRule="auto"/>
              <w:rPr>
                <w:rFonts w:ascii="Times New Roman" w:eastAsia="Times New Roman" w:hAnsi="Times New Roman" w:cs="Times New Roman"/>
                <w:sz w:val="28"/>
                <w:szCs w:val="28"/>
                <w:lang w:eastAsia="en-IN"/>
              </w:rPr>
            </w:pPr>
            <w:r w:rsidRPr="00911FE4">
              <w:rPr>
                <w:rFonts w:ascii="Times New Roman" w:eastAsia="Times New Roman" w:hAnsi="Times New Roman" w:cs="Times New Roman"/>
                <w:b/>
                <w:bCs/>
                <w:color w:val="000000"/>
                <w:sz w:val="28"/>
                <w:szCs w:val="28"/>
                <w:lang w:eastAsia="en-IN"/>
              </w:rPr>
              <w:t>95% Confide nce interval of the Differen ce Upper</w:t>
            </w:r>
          </w:p>
        </w:tc>
      </w:tr>
      <w:tr w:rsidR="00911FE4" w:rsidRPr="00911FE4" w:rsidTr="00737D62">
        <w:trPr>
          <w:trHeight w:val="101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11FE4" w:rsidRPr="00911FE4" w:rsidRDefault="00911FE4" w:rsidP="00911FE4">
            <w:pPr>
              <w:spacing w:after="0" w:line="360" w:lineRule="auto"/>
              <w:rPr>
                <w:rFonts w:ascii="Times New Roman" w:eastAsia="Times New Roman" w:hAnsi="Times New Roman" w:cs="Times New Roman"/>
                <w:sz w:val="28"/>
                <w:szCs w:val="28"/>
                <w:lang w:eastAsia="en-IN"/>
              </w:rPr>
            </w:pPr>
            <w:r w:rsidRPr="00911FE4">
              <w:rPr>
                <w:rFonts w:ascii="Times New Roman" w:eastAsia="Times New Roman" w:hAnsi="Times New Roman" w:cs="Times New Roman"/>
                <w:b/>
                <w:bCs/>
                <w:color w:val="000000"/>
                <w:sz w:val="28"/>
                <w:szCs w:val="28"/>
                <w:lang w:eastAsia="en-IN"/>
              </w:rPr>
              <w:lastRenderedPageBreak/>
              <w:t>ACC URA CY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11FE4" w:rsidRPr="00911FE4" w:rsidRDefault="00911FE4" w:rsidP="00911FE4">
            <w:pPr>
              <w:spacing w:after="0" w:line="360" w:lineRule="auto"/>
              <w:rPr>
                <w:rFonts w:ascii="Times New Roman" w:eastAsia="Times New Roman" w:hAnsi="Times New Roman" w:cs="Times New Roman"/>
                <w:sz w:val="28"/>
                <w:szCs w:val="28"/>
                <w:lang w:eastAsia="en-IN"/>
              </w:rPr>
            </w:pPr>
            <w:r w:rsidRPr="00911FE4">
              <w:rPr>
                <w:rFonts w:ascii="Times New Roman" w:eastAsia="Times New Roman" w:hAnsi="Times New Roman" w:cs="Times New Roman"/>
                <w:b/>
                <w:bCs/>
                <w:color w:val="000000"/>
                <w:sz w:val="28"/>
                <w:szCs w:val="28"/>
                <w:lang w:eastAsia="en-IN"/>
              </w:rPr>
              <w:t>Equal variances assumed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11FE4" w:rsidRPr="00911FE4" w:rsidRDefault="00911FE4" w:rsidP="00911FE4">
            <w:pPr>
              <w:spacing w:after="0" w:line="360" w:lineRule="auto"/>
              <w:rPr>
                <w:rFonts w:ascii="Times New Roman" w:eastAsia="Times New Roman" w:hAnsi="Times New Roman" w:cs="Times New Roman"/>
                <w:sz w:val="28"/>
                <w:szCs w:val="28"/>
                <w:lang w:eastAsia="en-IN"/>
              </w:rPr>
            </w:pPr>
            <w:r w:rsidRPr="00911FE4">
              <w:rPr>
                <w:rFonts w:ascii="Times New Roman" w:eastAsia="Times New Roman" w:hAnsi="Times New Roman" w:cs="Times New Roman"/>
                <w:color w:val="000000"/>
                <w:sz w:val="28"/>
                <w:szCs w:val="28"/>
                <w:lang w:eastAsia="en-IN"/>
              </w:rPr>
              <w:t>0.021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11FE4" w:rsidRPr="00911FE4" w:rsidRDefault="00911FE4" w:rsidP="00911FE4">
            <w:pPr>
              <w:spacing w:after="0" w:line="360" w:lineRule="auto"/>
              <w:rPr>
                <w:rFonts w:ascii="Times New Roman" w:eastAsia="Times New Roman" w:hAnsi="Times New Roman" w:cs="Times New Roman"/>
                <w:sz w:val="28"/>
                <w:szCs w:val="28"/>
                <w:lang w:eastAsia="en-IN"/>
              </w:rPr>
            </w:pPr>
            <w:r w:rsidRPr="00911FE4">
              <w:rPr>
                <w:rFonts w:ascii="Times New Roman" w:eastAsia="Times New Roman" w:hAnsi="Times New Roman" w:cs="Times New Roman"/>
                <w:color w:val="000000"/>
                <w:sz w:val="28"/>
                <w:szCs w:val="28"/>
                <w:lang w:eastAsia="en-IN"/>
              </w:rPr>
              <w:t>0.886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11FE4" w:rsidRPr="00911FE4" w:rsidRDefault="00911FE4" w:rsidP="00911FE4">
            <w:pPr>
              <w:spacing w:after="0" w:line="360" w:lineRule="auto"/>
              <w:rPr>
                <w:rFonts w:ascii="Times New Roman" w:eastAsia="Times New Roman" w:hAnsi="Times New Roman" w:cs="Times New Roman"/>
                <w:sz w:val="28"/>
                <w:szCs w:val="28"/>
                <w:lang w:eastAsia="en-IN"/>
              </w:rPr>
            </w:pPr>
            <w:r w:rsidRPr="00911FE4">
              <w:rPr>
                <w:rFonts w:ascii="Times New Roman" w:eastAsia="Times New Roman" w:hAnsi="Times New Roman" w:cs="Times New Roman"/>
                <w:color w:val="000000"/>
                <w:sz w:val="28"/>
                <w:szCs w:val="28"/>
                <w:lang w:eastAsia="en-IN"/>
              </w:rPr>
              <w:t>0.428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11FE4" w:rsidRPr="00911FE4" w:rsidRDefault="00911FE4" w:rsidP="00911FE4">
            <w:pPr>
              <w:spacing w:after="0" w:line="360" w:lineRule="auto"/>
              <w:rPr>
                <w:rFonts w:ascii="Times New Roman" w:eastAsia="Times New Roman" w:hAnsi="Times New Roman" w:cs="Times New Roman"/>
                <w:sz w:val="28"/>
                <w:szCs w:val="28"/>
                <w:lang w:eastAsia="en-IN"/>
              </w:rPr>
            </w:pPr>
            <w:r w:rsidRPr="00911FE4">
              <w:rPr>
                <w:rFonts w:ascii="Times New Roman" w:eastAsia="Times New Roman" w:hAnsi="Times New Roman" w:cs="Times New Roman"/>
                <w:color w:val="000000"/>
                <w:sz w:val="28"/>
                <w:szCs w:val="28"/>
                <w:lang w:eastAsia="en-IN"/>
              </w:rPr>
              <w:t>18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11FE4" w:rsidRPr="00911FE4" w:rsidRDefault="00911FE4" w:rsidP="00911FE4">
            <w:pPr>
              <w:spacing w:after="0" w:line="360" w:lineRule="auto"/>
              <w:rPr>
                <w:rFonts w:ascii="Times New Roman" w:eastAsia="Times New Roman" w:hAnsi="Times New Roman" w:cs="Times New Roman"/>
                <w:sz w:val="28"/>
                <w:szCs w:val="28"/>
                <w:lang w:eastAsia="en-IN"/>
              </w:rPr>
            </w:pPr>
            <w:r w:rsidRPr="00911FE4">
              <w:rPr>
                <w:rFonts w:ascii="Times New Roman" w:eastAsia="Times New Roman" w:hAnsi="Times New Roman" w:cs="Times New Roman"/>
                <w:color w:val="000000"/>
                <w:sz w:val="28"/>
                <w:szCs w:val="28"/>
                <w:lang w:eastAsia="en-IN"/>
              </w:rPr>
              <w:t>0.674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11FE4" w:rsidRPr="00911FE4" w:rsidRDefault="00911FE4" w:rsidP="00911FE4">
            <w:pPr>
              <w:spacing w:after="0" w:line="360" w:lineRule="auto"/>
              <w:rPr>
                <w:rFonts w:ascii="Times New Roman" w:eastAsia="Times New Roman" w:hAnsi="Times New Roman" w:cs="Times New Roman"/>
                <w:sz w:val="28"/>
                <w:szCs w:val="28"/>
                <w:lang w:eastAsia="en-IN"/>
              </w:rPr>
            </w:pPr>
            <w:r w:rsidRPr="00911FE4">
              <w:rPr>
                <w:rFonts w:ascii="Times New Roman" w:eastAsia="Times New Roman" w:hAnsi="Times New Roman" w:cs="Times New Roman"/>
                <w:color w:val="000000"/>
                <w:sz w:val="28"/>
                <w:szCs w:val="28"/>
                <w:lang w:eastAsia="en-IN"/>
              </w:rPr>
              <w:t>1.88700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11FE4" w:rsidRPr="00911FE4" w:rsidRDefault="00911FE4" w:rsidP="00911FE4">
            <w:pPr>
              <w:spacing w:after="0" w:line="360" w:lineRule="auto"/>
              <w:rPr>
                <w:rFonts w:ascii="Times New Roman" w:eastAsia="Times New Roman" w:hAnsi="Times New Roman" w:cs="Times New Roman"/>
                <w:sz w:val="28"/>
                <w:szCs w:val="28"/>
                <w:lang w:eastAsia="en-IN"/>
              </w:rPr>
            </w:pPr>
            <w:r w:rsidRPr="00911FE4">
              <w:rPr>
                <w:rFonts w:ascii="Times New Roman" w:eastAsia="Times New Roman" w:hAnsi="Times New Roman" w:cs="Times New Roman"/>
                <w:color w:val="000000"/>
                <w:sz w:val="28"/>
                <w:szCs w:val="28"/>
                <w:lang w:eastAsia="en-IN"/>
              </w:rPr>
              <w:t>4.41239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11FE4" w:rsidRPr="00911FE4" w:rsidRDefault="00911FE4" w:rsidP="00911FE4">
            <w:pPr>
              <w:spacing w:after="0" w:line="360" w:lineRule="auto"/>
              <w:rPr>
                <w:rFonts w:ascii="Times New Roman" w:eastAsia="Times New Roman" w:hAnsi="Times New Roman" w:cs="Times New Roman"/>
                <w:sz w:val="28"/>
                <w:szCs w:val="28"/>
                <w:lang w:eastAsia="en-IN"/>
              </w:rPr>
            </w:pPr>
            <w:r w:rsidRPr="00911FE4">
              <w:rPr>
                <w:rFonts w:ascii="Times New Roman" w:eastAsia="Times New Roman" w:hAnsi="Times New Roman" w:cs="Times New Roman"/>
                <w:color w:val="000000"/>
                <w:sz w:val="28"/>
                <w:szCs w:val="28"/>
                <w:lang w:eastAsia="en-IN"/>
              </w:rPr>
              <w:t>-7.38309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11FE4" w:rsidRPr="00911FE4" w:rsidRDefault="00911FE4" w:rsidP="00911FE4">
            <w:pPr>
              <w:spacing w:after="0" w:line="360" w:lineRule="auto"/>
              <w:rPr>
                <w:rFonts w:ascii="Times New Roman" w:eastAsia="Times New Roman" w:hAnsi="Times New Roman" w:cs="Times New Roman"/>
                <w:sz w:val="28"/>
                <w:szCs w:val="28"/>
                <w:lang w:eastAsia="en-IN"/>
              </w:rPr>
            </w:pPr>
            <w:r w:rsidRPr="00911FE4">
              <w:rPr>
                <w:rFonts w:ascii="Times New Roman" w:eastAsia="Times New Roman" w:hAnsi="Times New Roman" w:cs="Times New Roman"/>
                <w:color w:val="000000"/>
                <w:sz w:val="28"/>
                <w:szCs w:val="28"/>
                <w:lang w:eastAsia="en-IN"/>
              </w:rPr>
              <w:t>11.15709</w:t>
            </w:r>
          </w:p>
        </w:tc>
      </w:tr>
      <w:tr w:rsidR="00911FE4" w:rsidRPr="00911FE4" w:rsidTr="00737D62">
        <w:trPr>
          <w:trHeight w:val="129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11FE4" w:rsidRPr="00911FE4" w:rsidRDefault="00911FE4" w:rsidP="00911FE4">
            <w:pPr>
              <w:spacing w:after="0" w:line="360" w:lineRule="auto"/>
              <w:rPr>
                <w:rFonts w:ascii="Times New Roman" w:eastAsia="Times New Roman" w:hAnsi="Times New Roman" w:cs="Times New Roman"/>
                <w:sz w:val="28"/>
                <w:szCs w:val="28"/>
                <w:lang w:eastAsia="en-IN"/>
              </w:rPr>
            </w:pPr>
            <w:r w:rsidRPr="00911FE4">
              <w:rPr>
                <w:rFonts w:ascii="Times New Roman" w:eastAsia="Times New Roman" w:hAnsi="Times New Roman" w:cs="Times New Roman"/>
                <w:b/>
                <w:bCs/>
                <w:color w:val="000000"/>
                <w:sz w:val="28"/>
                <w:szCs w:val="28"/>
                <w:lang w:eastAsia="en-IN"/>
              </w:rPr>
              <w:t>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11FE4" w:rsidRPr="00911FE4" w:rsidRDefault="00911FE4" w:rsidP="00911FE4">
            <w:pPr>
              <w:spacing w:after="0" w:line="360" w:lineRule="auto"/>
              <w:rPr>
                <w:rFonts w:ascii="Times New Roman" w:eastAsia="Times New Roman" w:hAnsi="Times New Roman" w:cs="Times New Roman"/>
                <w:sz w:val="28"/>
                <w:szCs w:val="28"/>
                <w:lang w:eastAsia="en-IN"/>
              </w:rPr>
            </w:pPr>
            <w:r w:rsidRPr="00911FE4">
              <w:rPr>
                <w:rFonts w:ascii="Times New Roman" w:eastAsia="Times New Roman" w:hAnsi="Times New Roman" w:cs="Times New Roman"/>
                <w:b/>
                <w:bCs/>
                <w:color w:val="000000"/>
                <w:sz w:val="28"/>
                <w:szCs w:val="28"/>
                <w:lang w:eastAsia="en-IN"/>
              </w:rPr>
              <w:t>Equal variances not assumed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11FE4" w:rsidRPr="00911FE4" w:rsidRDefault="00911FE4" w:rsidP="00911FE4">
            <w:pPr>
              <w:spacing w:after="0" w:line="360" w:lineRule="auto"/>
              <w:rPr>
                <w:rFonts w:ascii="Times New Roman" w:eastAsia="Times New Roman" w:hAnsi="Times New Roman" w:cs="Times New Roman"/>
                <w:sz w:val="28"/>
                <w:szCs w:val="28"/>
                <w:lang w:eastAsia="en-IN"/>
              </w:rPr>
            </w:pPr>
            <w:r w:rsidRPr="00911FE4">
              <w:rPr>
                <w:rFonts w:ascii="Times New Roman" w:eastAsia="Times New Roman" w:hAnsi="Times New Roman" w:cs="Times New Roman"/>
                <w:b/>
                <w:bCs/>
                <w:color w:val="000000"/>
                <w:sz w:val="28"/>
                <w:szCs w:val="28"/>
                <w:lang w:eastAsia="en-IN"/>
              </w:rPr>
              <w:t>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11FE4" w:rsidRPr="00911FE4" w:rsidRDefault="00911FE4" w:rsidP="00911FE4">
            <w:pPr>
              <w:spacing w:after="0" w:line="360" w:lineRule="auto"/>
              <w:rPr>
                <w:rFonts w:ascii="Times New Roman" w:eastAsia="Times New Roman" w:hAnsi="Times New Roman" w:cs="Times New Roman"/>
                <w:sz w:val="28"/>
                <w:szCs w:val="28"/>
                <w:lang w:eastAsia="en-IN"/>
              </w:rPr>
            </w:pPr>
            <w:r w:rsidRPr="00911FE4">
              <w:rPr>
                <w:rFonts w:ascii="Times New Roman" w:eastAsia="Times New Roman" w:hAnsi="Times New Roman" w:cs="Times New Roman"/>
                <w:b/>
                <w:bCs/>
                <w:color w:val="000000"/>
                <w:sz w:val="28"/>
                <w:szCs w:val="28"/>
                <w:lang w:eastAsia="en-IN"/>
              </w:rPr>
              <w:t>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11FE4" w:rsidRPr="00911FE4" w:rsidRDefault="00911FE4" w:rsidP="00911FE4">
            <w:pPr>
              <w:spacing w:after="0" w:line="360" w:lineRule="auto"/>
              <w:rPr>
                <w:rFonts w:ascii="Times New Roman" w:eastAsia="Times New Roman" w:hAnsi="Times New Roman" w:cs="Times New Roman"/>
                <w:sz w:val="28"/>
                <w:szCs w:val="28"/>
                <w:lang w:eastAsia="en-IN"/>
              </w:rPr>
            </w:pPr>
            <w:r w:rsidRPr="00911FE4">
              <w:rPr>
                <w:rFonts w:ascii="Times New Roman" w:eastAsia="Times New Roman" w:hAnsi="Times New Roman" w:cs="Times New Roman"/>
                <w:color w:val="000000"/>
                <w:sz w:val="28"/>
                <w:szCs w:val="28"/>
                <w:lang w:eastAsia="en-IN"/>
              </w:rPr>
              <w:t>0.428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11FE4" w:rsidRPr="00911FE4" w:rsidRDefault="00911FE4" w:rsidP="00911FE4">
            <w:pPr>
              <w:spacing w:after="0" w:line="360" w:lineRule="auto"/>
              <w:rPr>
                <w:rFonts w:ascii="Times New Roman" w:eastAsia="Times New Roman" w:hAnsi="Times New Roman" w:cs="Times New Roman"/>
                <w:sz w:val="28"/>
                <w:szCs w:val="28"/>
                <w:lang w:eastAsia="en-IN"/>
              </w:rPr>
            </w:pPr>
            <w:r w:rsidRPr="00911FE4">
              <w:rPr>
                <w:rFonts w:ascii="Times New Roman" w:eastAsia="Times New Roman" w:hAnsi="Times New Roman" w:cs="Times New Roman"/>
                <w:color w:val="000000"/>
                <w:sz w:val="28"/>
                <w:szCs w:val="28"/>
                <w:lang w:eastAsia="en-IN"/>
              </w:rPr>
              <w:t>17.995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11FE4" w:rsidRPr="00911FE4" w:rsidRDefault="00911FE4" w:rsidP="00911FE4">
            <w:pPr>
              <w:spacing w:after="0" w:line="360" w:lineRule="auto"/>
              <w:rPr>
                <w:rFonts w:ascii="Times New Roman" w:eastAsia="Times New Roman" w:hAnsi="Times New Roman" w:cs="Times New Roman"/>
                <w:sz w:val="28"/>
                <w:szCs w:val="28"/>
                <w:lang w:eastAsia="en-IN"/>
              </w:rPr>
            </w:pPr>
            <w:r w:rsidRPr="00911FE4">
              <w:rPr>
                <w:rFonts w:ascii="Times New Roman" w:eastAsia="Times New Roman" w:hAnsi="Times New Roman" w:cs="Times New Roman"/>
                <w:color w:val="000000"/>
                <w:sz w:val="28"/>
                <w:szCs w:val="28"/>
                <w:lang w:eastAsia="en-IN"/>
              </w:rPr>
              <w:t>0.674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11FE4" w:rsidRPr="00911FE4" w:rsidRDefault="00911FE4" w:rsidP="00911FE4">
            <w:pPr>
              <w:spacing w:after="0" w:line="360" w:lineRule="auto"/>
              <w:rPr>
                <w:rFonts w:ascii="Times New Roman" w:eastAsia="Times New Roman" w:hAnsi="Times New Roman" w:cs="Times New Roman"/>
                <w:sz w:val="28"/>
                <w:szCs w:val="28"/>
                <w:lang w:eastAsia="en-IN"/>
              </w:rPr>
            </w:pPr>
            <w:r w:rsidRPr="00911FE4">
              <w:rPr>
                <w:rFonts w:ascii="Times New Roman" w:eastAsia="Times New Roman" w:hAnsi="Times New Roman" w:cs="Times New Roman"/>
                <w:color w:val="000000"/>
                <w:sz w:val="28"/>
                <w:szCs w:val="28"/>
                <w:lang w:eastAsia="en-IN"/>
              </w:rPr>
              <w:t>1.88700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11FE4" w:rsidRPr="00911FE4" w:rsidRDefault="00911FE4" w:rsidP="00911FE4">
            <w:pPr>
              <w:spacing w:after="0" w:line="360" w:lineRule="auto"/>
              <w:rPr>
                <w:rFonts w:ascii="Times New Roman" w:eastAsia="Times New Roman" w:hAnsi="Times New Roman" w:cs="Times New Roman"/>
                <w:sz w:val="28"/>
                <w:szCs w:val="28"/>
                <w:lang w:eastAsia="en-IN"/>
              </w:rPr>
            </w:pPr>
            <w:r w:rsidRPr="00911FE4">
              <w:rPr>
                <w:rFonts w:ascii="Times New Roman" w:eastAsia="Times New Roman" w:hAnsi="Times New Roman" w:cs="Times New Roman"/>
                <w:color w:val="000000"/>
                <w:sz w:val="28"/>
                <w:szCs w:val="28"/>
                <w:lang w:eastAsia="en-IN"/>
              </w:rPr>
              <w:t>4.41239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11FE4" w:rsidRPr="00911FE4" w:rsidRDefault="00911FE4" w:rsidP="00911FE4">
            <w:pPr>
              <w:spacing w:after="0" w:line="360" w:lineRule="auto"/>
              <w:rPr>
                <w:rFonts w:ascii="Times New Roman" w:eastAsia="Times New Roman" w:hAnsi="Times New Roman" w:cs="Times New Roman"/>
                <w:sz w:val="28"/>
                <w:szCs w:val="28"/>
                <w:lang w:eastAsia="en-IN"/>
              </w:rPr>
            </w:pPr>
            <w:r w:rsidRPr="00911FE4">
              <w:rPr>
                <w:rFonts w:ascii="Times New Roman" w:eastAsia="Times New Roman" w:hAnsi="Times New Roman" w:cs="Times New Roman"/>
                <w:color w:val="000000"/>
                <w:sz w:val="28"/>
                <w:szCs w:val="28"/>
                <w:lang w:eastAsia="en-IN"/>
              </w:rPr>
              <w:t>-7.38329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11FE4" w:rsidRPr="00911FE4" w:rsidRDefault="00911FE4" w:rsidP="00911FE4">
            <w:pPr>
              <w:spacing w:after="0" w:line="360" w:lineRule="auto"/>
              <w:rPr>
                <w:rFonts w:ascii="Times New Roman" w:eastAsia="Times New Roman" w:hAnsi="Times New Roman" w:cs="Times New Roman"/>
                <w:sz w:val="28"/>
                <w:szCs w:val="28"/>
                <w:lang w:eastAsia="en-IN"/>
              </w:rPr>
            </w:pPr>
            <w:r w:rsidRPr="00911FE4">
              <w:rPr>
                <w:rFonts w:ascii="Times New Roman" w:eastAsia="Times New Roman" w:hAnsi="Times New Roman" w:cs="Times New Roman"/>
                <w:color w:val="000000"/>
                <w:sz w:val="28"/>
                <w:szCs w:val="28"/>
                <w:lang w:eastAsia="en-IN"/>
              </w:rPr>
              <w:t>11.15729</w:t>
            </w:r>
          </w:p>
        </w:tc>
      </w:tr>
    </w:tbl>
    <w:p w:rsidR="00911FE4" w:rsidRPr="00911FE4" w:rsidRDefault="00911FE4" w:rsidP="00911FE4">
      <w:pPr>
        <w:spacing w:after="0" w:line="240" w:lineRule="auto"/>
        <w:rPr>
          <w:rFonts w:ascii="Times New Roman" w:eastAsia="Times New Roman" w:hAnsi="Times New Roman" w:cs="Times New Roman"/>
          <w:sz w:val="24"/>
          <w:szCs w:val="24"/>
          <w:lang w:eastAsia="en-IN"/>
        </w:rPr>
      </w:pPr>
      <w:r w:rsidRPr="00911FE4">
        <w:rPr>
          <w:rFonts w:ascii="Times New Roman" w:eastAsia="Times New Roman" w:hAnsi="Times New Roman" w:cs="Times New Roman"/>
          <w:color w:val="000000"/>
          <w:lang w:eastAsia="en-IN"/>
        </w:rPr>
        <w:t> </w:t>
      </w:r>
    </w:p>
    <w:p w:rsidR="00997599" w:rsidRDefault="00056280" w:rsidP="00C220F7">
      <w:pPr>
        <w:tabs>
          <w:tab w:val="left" w:pos="3660"/>
        </w:tabs>
        <w:kinsoku w:val="0"/>
        <w:autoSpaceDE w:val="0"/>
        <w:autoSpaceDN w:val="0"/>
        <w:adjustRightInd w:val="0"/>
        <w:snapToGrid w:val="0"/>
        <w:spacing w:line="245" w:lineRule="auto"/>
        <w:textAlignment w:val="baseline"/>
        <w:rPr>
          <w:rFonts w:ascii="Times New Roman" w:eastAsia="Arial" w:hAnsi="Times New Roman" w:cs="Times New Roman"/>
          <w:noProof/>
          <w:snapToGrid w:val="0"/>
          <w:color w:val="000000"/>
          <w:sz w:val="21"/>
          <w:szCs w:val="21"/>
          <w:lang w:val="en-US"/>
        </w:rPr>
      </w:pPr>
      <w:r>
        <w:rPr>
          <w:rFonts w:ascii="Times New Roman" w:eastAsia="Arial" w:hAnsi="Times New Roman" w:cs="Times New Roman"/>
          <w:noProof/>
          <w:snapToGrid w:val="0"/>
          <w:color w:val="000000"/>
          <w:sz w:val="21"/>
          <w:szCs w:val="21"/>
          <w:lang w:val="en-US"/>
        </w:rPr>
        <w:t xml:space="preserve">             </w:t>
      </w:r>
    </w:p>
    <w:p w:rsidR="00056280" w:rsidRDefault="00056280" w:rsidP="00C220F7">
      <w:pPr>
        <w:tabs>
          <w:tab w:val="left" w:pos="3660"/>
        </w:tabs>
        <w:kinsoku w:val="0"/>
        <w:autoSpaceDE w:val="0"/>
        <w:autoSpaceDN w:val="0"/>
        <w:adjustRightInd w:val="0"/>
        <w:snapToGrid w:val="0"/>
        <w:spacing w:line="245" w:lineRule="auto"/>
        <w:textAlignment w:val="baseline"/>
        <w:rPr>
          <w:rFonts w:ascii="Times New Roman" w:eastAsia="Arial" w:hAnsi="Times New Roman" w:cs="Times New Roman"/>
          <w:noProof/>
          <w:snapToGrid w:val="0"/>
          <w:color w:val="000000"/>
          <w:sz w:val="21"/>
          <w:szCs w:val="21"/>
          <w:lang w:val="en-US"/>
        </w:rPr>
      </w:pPr>
    </w:p>
    <w:p w:rsidR="00056280" w:rsidRDefault="00056280" w:rsidP="00056280">
      <w:pPr>
        <w:tabs>
          <w:tab w:val="left" w:pos="1340"/>
        </w:tabs>
        <w:kinsoku w:val="0"/>
        <w:autoSpaceDE w:val="0"/>
        <w:autoSpaceDN w:val="0"/>
        <w:adjustRightInd w:val="0"/>
        <w:snapToGrid w:val="0"/>
        <w:spacing w:line="245" w:lineRule="auto"/>
        <w:textAlignment w:val="baseline"/>
        <w:rPr>
          <w:rFonts w:ascii="Times New Roman" w:eastAsia="Arial" w:hAnsi="Times New Roman" w:cs="Times New Roman"/>
          <w:noProof/>
          <w:snapToGrid w:val="0"/>
          <w:color w:val="000000"/>
          <w:sz w:val="21"/>
          <w:szCs w:val="21"/>
          <w:lang w:val="en-US"/>
        </w:rPr>
      </w:pPr>
      <w:r>
        <w:rPr>
          <w:rFonts w:ascii="Times New Roman" w:eastAsia="Arial" w:hAnsi="Times New Roman" w:cs="Times New Roman"/>
          <w:noProof/>
          <w:snapToGrid w:val="0"/>
          <w:color w:val="000000"/>
          <w:sz w:val="21"/>
          <w:szCs w:val="21"/>
          <w:lang w:val="en-US"/>
        </w:rPr>
        <w:tab/>
      </w:r>
      <w:r w:rsidRPr="00056280">
        <w:rPr>
          <w:rFonts w:ascii="Times New Roman" w:eastAsia="Arial" w:hAnsi="Times New Roman" w:cs="Times New Roman"/>
          <w:noProof/>
          <w:snapToGrid w:val="0"/>
          <w:color w:val="000000"/>
          <w:sz w:val="21"/>
          <w:szCs w:val="21"/>
          <w:lang w:eastAsia="en-IN"/>
        </w:rPr>
        <w:drawing>
          <wp:inline distT="0" distB="0" distL="0" distR="0" wp14:anchorId="522E959A" wp14:editId="649208D1">
            <wp:extent cx="3797495" cy="23813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97495" cy="2381372"/>
                    </a:xfrm>
                    <a:prstGeom prst="rect">
                      <a:avLst/>
                    </a:prstGeom>
                  </pic:spPr>
                </pic:pic>
              </a:graphicData>
            </a:graphic>
          </wp:inline>
        </w:drawing>
      </w:r>
    </w:p>
    <w:p w:rsidR="00444518" w:rsidRDefault="004619BE" w:rsidP="00056280">
      <w:pPr>
        <w:tabs>
          <w:tab w:val="left" w:pos="3660"/>
        </w:tabs>
        <w:kinsoku w:val="0"/>
        <w:autoSpaceDE w:val="0"/>
        <w:autoSpaceDN w:val="0"/>
        <w:adjustRightInd w:val="0"/>
        <w:snapToGrid w:val="0"/>
        <w:spacing w:line="276" w:lineRule="auto"/>
        <w:textAlignment w:val="baseline"/>
        <w:rPr>
          <w:rFonts w:ascii="Times New Roman" w:eastAsia="Arial" w:hAnsi="Times New Roman" w:cs="Times New Roman"/>
          <w:noProof/>
          <w:snapToGrid w:val="0"/>
          <w:color w:val="000000"/>
          <w:sz w:val="24"/>
          <w:szCs w:val="24"/>
          <w:lang w:val="en-US"/>
        </w:rPr>
      </w:pPr>
      <w:r w:rsidRPr="004619BE">
        <w:rPr>
          <w:rFonts w:ascii="Times New Roman" w:eastAsia="Arial" w:hAnsi="Times New Roman" w:cs="Times New Roman"/>
          <w:b/>
          <w:noProof/>
          <w:snapToGrid w:val="0"/>
          <w:color w:val="000000"/>
          <w:sz w:val="32"/>
          <w:szCs w:val="32"/>
          <w:lang w:val="en-US"/>
        </w:rPr>
        <w:t>Fig. 1</w:t>
      </w:r>
      <w:r w:rsidRPr="00BE3B10">
        <w:rPr>
          <w:rFonts w:ascii="Times New Roman" w:eastAsia="Arial" w:hAnsi="Times New Roman" w:cs="Times New Roman"/>
          <w:b/>
          <w:noProof/>
          <w:snapToGrid w:val="0"/>
          <w:color w:val="000000"/>
          <w:sz w:val="24"/>
          <w:szCs w:val="24"/>
          <w:lang w:val="en-US"/>
        </w:rPr>
        <w:t>.</w:t>
      </w:r>
      <w:r w:rsidRPr="00BE3B10">
        <w:rPr>
          <w:rFonts w:ascii="Times New Roman" w:eastAsia="Arial" w:hAnsi="Times New Roman" w:cs="Times New Roman"/>
          <w:noProof/>
          <w:snapToGrid w:val="0"/>
          <w:color w:val="000000"/>
          <w:sz w:val="24"/>
          <w:szCs w:val="24"/>
          <w:lang w:val="en-US"/>
        </w:rPr>
        <w:t xml:space="preserve">  Bar graph comparison on mean accuracy LightGBM and XGBoost. In x-axis LightGBM and XGBoost methods Confidence Interval : 95% and 95% CI of Error Bars.are shown, In y-axis mean accuracy is shown.</w:t>
      </w:r>
    </w:p>
    <w:p w:rsidR="00056280" w:rsidRPr="00056280" w:rsidRDefault="00056280" w:rsidP="00056280">
      <w:pPr>
        <w:tabs>
          <w:tab w:val="left" w:pos="3660"/>
        </w:tabs>
        <w:kinsoku w:val="0"/>
        <w:autoSpaceDE w:val="0"/>
        <w:autoSpaceDN w:val="0"/>
        <w:adjustRightInd w:val="0"/>
        <w:snapToGrid w:val="0"/>
        <w:spacing w:line="276" w:lineRule="auto"/>
        <w:textAlignment w:val="baseline"/>
        <w:rPr>
          <w:rFonts w:ascii="Times New Roman" w:eastAsia="Arial" w:hAnsi="Times New Roman" w:cs="Times New Roman"/>
          <w:noProof/>
          <w:snapToGrid w:val="0"/>
          <w:color w:val="000000"/>
          <w:sz w:val="21"/>
          <w:szCs w:val="21"/>
          <w:lang w:val="en-US"/>
        </w:rPr>
      </w:pPr>
    </w:p>
    <w:p w:rsidR="004619BE" w:rsidRDefault="00444518" w:rsidP="00CD4E0A">
      <w:pPr>
        <w:tabs>
          <w:tab w:val="left" w:pos="3660"/>
        </w:tabs>
        <w:kinsoku w:val="0"/>
        <w:autoSpaceDE w:val="0"/>
        <w:autoSpaceDN w:val="0"/>
        <w:adjustRightInd w:val="0"/>
        <w:snapToGrid w:val="0"/>
        <w:spacing w:line="276" w:lineRule="auto"/>
        <w:textAlignment w:val="baseline"/>
        <w:rPr>
          <w:rFonts w:ascii="Times New Roman" w:eastAsia="Arial" w:hAnsi="Times New Roman" w:cs="Times New Roman"/>
          <w:b/>
          <w:noProof/>
          <w:snapToGrid w:val="0"/>
          <w:color w:val="000000"/>
          <w:sz w:val="32"/>
          <w:szCs w:val="32"/>
          <w:lang w:val="en-US"/>
        </w:rPr>
      </w:pPr>
      <w:r w:rsidRPr="00444518">
        <w:rPr>
          <w:rFonts w:ascii="Times New Roman" w:eastAsia="Arial" w:hAnsi="Times New Roman" w:cs="Times New Roman"/>
          <w:b/>
          <w:noProof/>
          <w:snapToGrid w:val="0"/>
          <w:color w:val="000000"/>
          <w:sz w:val="32"/>
          <w:szCs w:val="32"/>
          <w:lang w:val="en-US"/>
        </w:rPr>
        <w:t>DISCUSSION</w:t>
      </w:r>
    </w:p>
    <w:p w:rsidR="00444518" w:rsidRPr="00BE3B10" w:rsidRDefault="00444518" w:rsidP="00BE3B10">
      <w:pPr>
        <w:pStyle w:val="NormalWeb"/>
        <w:spacing w:before="0" w:beforeAutospacing="0" w:after="0" w:afterAutospacing="0" w:line="276" w:lineRule="auto"/>
        <w:jc w:val="both"/>
      </w:pPr>
      <w:r w:rsidRPr="00BE3B10">
        <w:rPr>
          <w:color w:val="000000"/>
        </w:rPr>
        <w:t xml:space="preserve">The main aim of the project is finding the accurate Forest Fire Detection predictions in difficult conditions.For that I had iterated the Forest Fire Detection dataset into 1-52,1-104,1-156….1-518 samples (10 iterations) and finds the accurate accuracy values for each and every samples.And we have noted that accuracy values and tests their independent sample T-Test in SPSS and we obtained results LightGBM has significantly better accuracy (57.69%) compared to XGBoost accuracy (52.88%) Statically significant difference between LightGBM and </w:t>
      </w:r>
      <w:r w:rsidRPr="00BE3B10">
        <w:rPr>
          <w:color w:val="000000"/>
        </w:rPr>
        <w:lastRenderedPageBreak/>
        <w:t>XGBoost algorithm was found to be p-value of p=0.886 (p&gt;0.05).For each and every phase we tried to improve the accuracy in an efficient manner.Here LightGBM gives better accuracy while comparing with XGBoost.</w:t>
      </w:r>
    </w:p>
    <w:p w:rsidR="00444518" w:rsidRPr="00BE3B10" w:rsidRDefault="00444518" w:rsidP="00BE3B10">
      <w:pPr>
        <w:pStyle w:val="NormalWeb"/>
        <w:spacing w:before="0" w:beforeAutospacing="0" w:after="0" w:afterAutospacing="0" w:line="276" w:lineRule="auto"/>
        <w:jc w:val="both"/>
      </w:pPr>
      <w:r w:rsidRPr="00BE3B10">
        <w:rPr>
          <w:color w:val="000000"/>
        </w:rPr>
        <w:t> </w:t>
      </w:r>
    </w:p>
    <w:p w:rsidR="00444518" w:rsidRPr="00BE3B10" w:rsidRDefault="00444518" w:rsidP="00BE3B10">
      <w:pPr>
        <w:pStyle w:val="NormalWeb"/>
        <w:spacing w:before="0" w:beforeAutospacing="0" w:after="0" w:afterAutospacing="0" w:line="276" w:lineRule="auto"/>
        <w:jc w:val="both"/>
      </w:pPr>
      <w:r w:rsidRPr="00BE3B10">
        <w:rPr>
          <w:color w:val="000000"/>
        </w:rPr>
        <w:t>The prediction accuracy of Forest Fire Detection is a critical aspect for optimizing resource allocation and ensuring efficient energy management. In this study, LightGBM and XGBoost algorithms were employed to perdict forest fire detection, and their performances were compared to identify potential improvements in accuracy.The LightGBM algorithm is known for its ability to handle complex relationships within data and is particularly suitable for classification and regression tasks (Schoenke 2018). In the context of forest fire detection, LightGBM can capture non-linear patterns and interactions among various factors affecting forest fire. However, LightGBM are susceptible to overfitting, especially when the tree depth is not appropriately controlled. Regularization techniques and hyperparameter tuning are essential for optimizing LightGBM models in forest fire prediction. On the other hand, XGBoost is a non-parametric and instance-based algorithm that makes predictions based on the similarity of data points.</w:t>
      </w:r>
    </w:p>
    <w:p w:rsidR="00444518" w:rsidRPr="00BE3B10" w:rsidRDefault="00444518" w:rsidP="00BE3B10">
      <w:pPr>
        <w:pStyle w:val="NormalWeb"/>
        <w:spacing w:before="0" w:beforeAutospacing="0" w:after="0" w:afterAutospacing="0" w:line="276" w:lineRule="auto"/>
        <w:jc w:val="both"/>
      </w:pPr>
      <w:r w:rsidRPr="00BE3B10">
        <w:rPr>
          <w:color w:val="000000"/>
        </w:rPr>
        <w:t> </w:t>
      </w:r>
    </w:p>
    <w:p w:rsidR="00444518" w:rsidRPr="00BE3B10" w:rsidRDefault="00444518" w:rsidP="00BE3B10">
      <w:pPr>
        <w:pStyle w:val="NormalWeb"/>
        <w:spacing w:before="0" w:beforeAutospacing="0" w:after="0" w:afterAutospacing="0" w:line="276" w:lineRule="auto"/>
        <w:jc w:val="both"/>
        <w:rPr>
          <w:color w:val="000000"/>
        </w:rPr>
      </w:pPr>
      <w:r w:rsidRPr="00BE3B10">
        <w:rPr>
          <w:color w:val="000000"/>
        </w:rPr>
        <w:t> It is effective in capturing local patterns and can adapt well to varying trends in forest fire. However, XGBoost has limitations in handling large datasets and can be computationally expensive. Additionally, the choice of the number of neighbors (k) and the distance metric significantly influences the performance of XGBoost models. The comparison between LightGBM and XGBoost models revealed insights into their strengths and weaknesses in the context of forest fire prediction. LightGBM may excel in capturing complex relationships, while XGBoost may perform well in capturing local patterns. Combining the strengths of both algorithms through ensemble techniques or hybrid models could potentially lead to improved accuracy in forest fire detection. Further research could focus on optimizing hyperparameters, exploring feature engineering techniques, and evaluating the performance of ensemble models to enhance the accuracy of predictions.</w:t>
      </w:r>
    </w:p>
    <w:p w:rsidR="00B65DD4" w:rsidRPr="00BE3B10" w:rsidRDefault="00B65DD4" w:rsidP="00BE3B10">
      <w:pPr>
        <w:pStyle w:val="NormalWeb"/>
        <w:spacing w:before="0" w:beforeAutospacing="0" w:after="0" w:afterAutospacing="0" w:line="276" w:lineRule="auto"/>
        <w:jc w:val="both"/>
      </w:pPr>
    </w:p>
    <w:p w:rsidR="00444518" w:rsidRPr="00BE3B10" w:rsidRDefault="00444518" w:rsidP="00BE3B10">
      <w:pPr>
        <w:pStyle w:val="NormalWeb"/>
        <w:spacing w:before="0" w:beforeAutospacing="0" w:after="0" w:afterAutospacing="0" w:line="276" w:lineRule="auto"/>
      </w:pPr>
      <w:r w:rsidRPr="00BE3B10">
        <w:rPr>
          <w:color w:val="000000"/>
        </w:rPr>
        <w:t> </w:t>
      </w:r>
    </w:p>
    <w:p w:rsidR="00444518" w:rsidRPr="00BE3B10" w:rsidRDefault="00444518" w:rsidP="00BE3B10">
      <w:pPr>
        <w:pStyle w:val="NormalWeb"/>
        <w:spacing w:before="0" w:beforeAutospacing="0" w:after="0" w:afterAutospacing="0" w:line="276" w:lineRule="auto"/>
      </w:pPr>
      <w:r w:rsidRPr="00BE3B10">
        <w:rPr>
          <w:b/>
          <w:bCs/>
          <w:color w:val="000000"/>
        </w:rPr>
        <w:t>CONCLUSION</w:t>
      </w:r>
    </w:p>
    <w:p w:rsidR="00444518" w:rsidRPr="00BE3B10" w:rsidRDefault="00444518" w:rsidP="00BE3B10">
      <w:pPr>
        <w:pStyle w:val="NormalWeb"/>
        <w:spacing w:before="0" w:beforeAutospacing="0" w:after="0" w:afterAutospacing="0" w:line="276" w:lineRule="auto"/>
      </w:pPr>
      <w:r w:rsidRPr="00BE3B10">
        <w:rPr>
          <w:b/>
          <w:bCs/>
          <w:color w:val="000000"/>
        </w:rPr>
        <w:t> </w:t>
      </w:r>
    </w:p>
    <w:p w:rsidR="00B65DD4" w:rsidRPr="00BE3B10" w:rsidRDefault="00444518" w:rsidP="00BE3B10">
      <w:pPr>
        <w:pStyle w:val="NormalWeb"/>
        <w:spacing w:before="0" w:beforeAutospacing="0" w:after="0" w:afterAutospacing="0" w:line="276" w:lineRule="auto"/>
        <w:jc w:val="both"/>
        <w:rPr>
          <w:color w:val="000000"/>
        </w:rPr>
      </w:pPr>
      <w:r w:rsidRPr="00BE3B10">
        <w:rPr>
          <w:color w:val="000000"/>
        </w:rPr>
        <w:t>Our study has demonstrated a substantial and statistically significant difference in accuracy between LightGBM and XGBoost algorithms for Forest Fire Detection. The LightGBM model achieved an impressive accuracy of 57.69%, surpassing the GBM accuracy of 52.88%. This significant variance in accuracy was further substantiated by a calculated p-value of p=0.886  (p&gt;0.05), confirming that the superiority of LightGBM in Forest Fire Detection is not merely a chance occurrence.</w:t>
      </w:r>
    </w:p>
    <w:p w:rsidR="00B65DD4" w:rsidRPr="00BE3B10" w:rsidRDefault="00B65DD4" w:rsidP="00BE3B10">
      <w:pPr>
        <w:pStyle w:val="NormalWeb"/>
        <w:spacing w:before="0" w:beforeAutospacing="0" w:after="0" w:afterAutospacing="0" w:line="276" w:lineRule="auto"/>
        <w:jc w:val="both"/>
        <w:rPr>
          <w:color w:val="000000"/>
        </w:rPr>
      </w:pPr>
    </w:p>
    <w:p w:rsidR="00444518" w:rsidRPr="00BE3B10" w:rsidRDefault="00B65DD4" w:rsidP="00BE3B10">
      <w:pPr>
        <w:pStyle w:val="NormalWeb"/>
        <w:spacing w:before="0" w:beforeAutospacing="0" w:after="0" w:afterAutospacing="0" w:line="276" w:lineRule="auto"/>
        <w:jc w:val="both"/>
      </w:pPr>
      <w:r w:rsidRPr="00BE3B10">
        <w:rPr>
          <w:color w:val="000000"/>
        </w:rPr>
        <w:t xml:space="preserve"> In summary</w:t>
      </w:r>
      <w:r w:rsidR="00444518" w:rsidRPr="00BE3B10">
        <w:rPr>
          <w:color w:val="000000"/>
        </w:rPr>
        <w:t>, the study aimed to enhance the accuracy of Forest Fire Detection context by employing LightGBM and comparing their performance with the XGBoost algorithm. Through rigorous experimentation and analysis, it was observed that both LightGBM and XGBoost exhibited strengths and limitations in predicting forest fire detection. LightGBM demons</w:t>
      </w:r>
      <w:r w:rsidRPr="00BE3B10">
        <w:rPr>
          <w:color w:val="000000"/>
        </w:rPr>
        <w:t>trated</w:t>
      </w:r>
      <w:r w:rsidR="00444518" w:rsidRPr="00BE3B10">
        <w:rPr>
          <w:color w:val="000000"/>
        </w:rPr>
        <w:t xml:space="preserve"> a commendable ability to capture complex relationships within the data, </w:t>
      </w:r>
      <w:r w:rsidR="00444518" w:rsidRPr="00BE3B10">
        <w:rPr>
          <w:color w:val="000000"/>
        </w:rPr>
        <w:lastRenderedPageBreak/>
        <w:t>providing a transparent and interpretable model. On the other hand, XGBoost show cased its effectiveness in capturing local patterns and adapting well to changes in the data distribution.</w:t>
      </w:r>
    </w:p>
    <w:p w:rsidR="00444518" w:rsidRPr="00BE3B10" w:rsidRDefault="00444518" w:rsidP="00BE3B10">
      <w:pPr>
        <w:tabs>
          <w:tab w:val="left" w:pos="3660"/>
        </w:tabs>
        <w:kinsoku w:val="0"/>
        <w:autoSpaceDE w:val="0"/>
        <w:autoSpaceDN w:val="0"/>
        <w:adjustRightInd w:val="0"/>
        <w:snapToGrid w:val="0"/>
        <w:spacing w:line="276" w:lineRule="auto"/>
        <w:textAlignment w:val="baseline"/>
        <w:rPr>
          <w:rFonts w:ascii="Times New Roman" w:eastAsia="Arial" w:hAnsi="Times New Roman" w:cs="Times New Roman"/>
          <w:b/>
          <w:noProof/>
          <w:snapToGrid w:val="0"/>
          <w:color w:val="000000"/>
          <w:sz w:val="24"/>
          <w:szCs w:val="24"/>
          <w:lang w:val="en-US"/>
        </w:rPr>
      </w:pPr>
    </w:p>
    <w:p w:rsidR="008B5878" w:rsidRPr="00BE3B10" w:rsidRDefault="008B5878" w:rsidP="00BE3B10">
      <w:pPr>
        <w:tabs>
          <w:tab w:val="left" w:pos="3660"/>
        </w:tabs>
        <w:kinsoku w:val="0"/>
        <w:autoSpaceDE w:val="0"/>
        <w:autoSpaceDN w:val="0"/>
        <w:adjustRightInd w:val="0"/>
        <w:snapToGrid w:val="0"/>
        <w:spacing w:line="276" w:lineRule="auto"/>
        <w:textAlignment w:val="baseline"/>
        <w:rPr>
          <w:rFonts w:ascii="Times New Roman" w:eastAsia="Arial" w:hAnsi="Times New Roman" w:cs="Times New Roman"/>
          <w:b/>
          <w:noProof/>
          <w:snapToGrid w:val="0"/>
          <w:color w:val="000000"/>
          <w:sz w:val="24"/>
          <w:szCs w:val="24"/>
          <w:lang w:val="en-US"/>
        </w:rPr>
      </w:pPr>
    </w:p>
    <w:p w:rsidR="00B65DD4" w:rsidRPr="00BE3B10" w:rsidRDefault="00B65DD4" w:rsidP="00BE3B10">
      <w:pPr>
        <w:pStyle w:val="NormalWeb"/>
        <w:spacing w:before="0" w:beforeAutospacing="0" w:after="0" w:afterAutospacing="0" w:line="276" w:lineRule="auto"/>
      </w:pPr>
      <w:r w:rsidRPr="00BE3B10">
        <w:rPr>
          <w:b/>
          <w:bCs/>
          <w:color w:val="000000"/>
        </w:rPr>
        <w:t>DECLARATIONS:</w:t>
      </w:r>
    </w:p>
    <w:p w:rsidR="00B65DD4" w:rsidRPr="00BE3B10" w:rsidRDefault="00B65DD4" w:rsidP="00BE3B10">
      <w:pPr>
        <w:pStyle w:val="NormalWeb"/>
        <w:spacing w:before="0" w:beforeAutospacing="0" w:after="0" w:afterAutospacing="0" w:line="276" w:lineRule="auto"/>
      </w:pPr>
      <w:r w:rsidRPr="00BE3B10">
        <w:rPr>
          <w:b/>
          <w:bCs/>
          <w:color w:val="000000"/>
        </w:rPr>
        <w:t> </w:t>
      </w:r>
    </w:p>
    <w:p w:rsidR="00B65DD4" w:rsidRPr="00BE3B10" w:rsidRDefault="00B65DD4" w:rsidP="00BE3B10">
      <w:pPr>
        <w:pStyle w:val="NormalWeb"/>
        <w:spacing w:before="0" w:beforeAutospacing="0" w:after="0" w:afterAutospacing="0" w:line="276" w:lineRule="auto"/>
      </w:pPr>
      <w:r w:rsidRPr="00BE3B10">
        <w:rPr>
          <w:b/>
          <w:bCs/>
          <w:color w:val="000000"/>
        </w:rPr>
        <w:t>Conflict of interests</w:t>
      </w:r>
    </w:p>
    <w:p w:rsidR="00B65DD4" w:rsidRPr="00BE3B10" w:rsidRDefault="00B65DD4" w:rsidP="00BE3B10">
      <w:pPr>
        <w:pStyle w:val="NormalWeb"/>
        <w:spacing w:before="0" w:beforeAutospacing="0" w:after="0" w:afterAutospacing="0" w:line="276" w:lineRule="auto"/>
      </w:pPr>
      <w:r w:rsidRPr="00BE3B10">
        <w:rPr>
          <w:color w:val="000000"/>
        </w:rPr>
        <w:t> </w:t>
      </w:r>
    </w:p>
    <w:p w:rsidR="00B65DD4" w:rsidRPr="00BE3B10" w:rsidRDefault="00B65DD4" w:rsidP="00BE3B10">
      <w:pPr>
        <w:pStyle w:val="NormalWeb"/>
        <w:spacing w:before="0" w:beforeAutospacing="0" w:after="0" w:afterAutospacing="0" w:line="276" w:lineRule="auto"/>
      </w:pPr>
      <w:r w:rsidRPr="00BE3B10">
        <w:rPr>
          <w:color w:val="000000"/>
        </w:rPr>
        <w:t>No conflict of interest in this manuscript.</w:t>
      </w:r>
    </w:p>
    <w:p w:rsidR="00B65DD4" w:rsidRPr="00BE3B10" w:rsidRDefault="00B65DD4" w:rsidP="00BE3B10">
      <w:pPr>
        <w:pStyle w:val="NormalWeb"/>
        <w:spacing w:before="0" w:beforeAutospacing="0" w:after="0" w:afterAutospacing="0" w:line="276" w:lineRule="auto"/>
      </w:pPr>
      <w:r w:rsidRPr="00BE3B10">
        <w:rPr>
          <w:b/>
          <w:bCs/>
          <w:color w:val="000000"/>
        </w:rPr>
        <w:t> </w:t>
      </w:r>
    </w:p>
    <w:p w:rsidR="00B65DD4" w:rsidRPr="00BE3B10" w:rsidRDefault="00B65DD4" w:rsidP="00BE3B10">
      <w:pPr>
        <w:pStyle w:val="NormalWeb"/>
        <w:spacing w:before="0" w:beforeAutospacing="0" w:after="0" w:afterAutospacing="0" w:line="276" w:lineRule="auto"/>
      </w:pPr>
      <w:r w:rsidRPr="00BE3B10">
        <w:rPr>
          <w:b/>
          <w:bCs/>
          <w:color w:val="000000"/>
        </w:rPr>
        <w:t>Authors Contributions</w:t>
      </w:r>
    </w:p>
    <w:p w:rsidR="00B65DD4" w:rsidRPr="00BE3B10" w:rsidRDefault="00B65DD4" w:rsidP="00BE3B10">
      <w:pPr>
        <w:pStyle w:val="NormalWeb"/>
        <w:spacing w:before="0" w:beforeAutospacing="0" w:after="0" w:afterAutospacing="0" w:line="276" w:lineRule="auto"/>
      </w:pPr>
      <w:r w:rsidRPr="00BE3B10">
        <w:rPr>
          <w:color w:val="000000"/>
        </w:rPr>
        <w:t> </w:t>
      </w:r>
    </w:p>
    <w:p w:rsidR="00B65DD4" w:rsidRPr="00BE3B10" w:rsidRDefault="00B65DD4" w:rsidP="00BE3B10">
      <w:pPr>
        <w:pStyle w:val="NormalWeb"/>
        <w:spacing w:before="0" w:beforeAutospacing="0" w:after="0" w:afterAutospacing="0" w:line="276" w:lineRule="auto"/>
      </w:pPr>
      <w:r w:rsidRPr="00BE3B10">
        <w:rPr>
          <w:color w:val="000000"/>
        </w:rPr>
        <w:t>RD was responsible for collecting data, conducting data analysis, and writing the manuscript.</w:t>
      </w:r>
    </w:p>
    <w:p w:rsidR="00B65DD4" w:rsidRPr="00BE3B10" w:rsidRDefault="00B65DD4" w:rsidP="00BE3B10">
      <w:pPr>
        <w:pStyle w:val="NormalWeb"/>
        <w:spacing w:before="0" w:beforeAutospacing="0" w:after="0" w:afterAutospacing="0" w:line="276" w:lineRule="auto"/>
      </w:pPr>
      <w:r w:rsidRPr="00BE3B10">
        <w:rPr>
          <w:color w:val="000000"/>
        </w:rPr>
        <w:t>KL contributed to the conceptualization, validated the data, and performed a critical review of the manuscript.</w:t>
      </w:r>
    </w:p>
    <w:p w:rsidR="00B65DD4" w:rsidRPr="00BE3B10" w:rsidRDefault="00B65DD4" w:rsidP="00BE3B10">
      <w:pPr>
        <w:pStyle w:val="NormalWeb"/>
        <w:spacing w:before="0" w:beforeAutospacing="0" w:after="0" w:afterAutospacing="0" w:line="276" w:lineRule="auto"/>
      </w:pPr>
      <w:r w:rsidRPr="00BE3B10">
        <w:rPr>
          <w:color w:val="000000"/>
        </w:rPr>
        <w:t> </w:t>
      </w:r>
    </w:p>
    <w:p w:rsidR="00B65DD4" w:rsidRPr="00BE3B10" w:rsidRDefault="00B65DD4" w:rsidP="00BE3B10">
      <w:pPr>
        <w:pStyle w:val="NormalWeb"/>
        <w:spacing w:before="0" w:beforeAutospacing="0" w:after="0" w:afterAutospacing="0" w:line="276" w:lineRule="auto"/>
      </w:pPr>
      <w:r w:rsidRPr="00BE3B10">
        <w:rPr>
          <w:b/>
          <w:bCs/>
          <w:color w:val="000000"/>
        </w:rPr>
        <w:t>Acknowledgments</w:t>
      </w:r>
    </w:p>
    <w:p w:rsidR="00B65DD4" w:rsidRPr="00BE3B10" w:rsidRDefault="00B65DD4" w:rsidP="00BE3B10">
      <w:pPr>
        <w:pStyle w:val="NormalWeb"/>
        <w:spacing w:before="0" w:beforeAutospacing="0" w:after="0" w:afterAutospacing="0" w:line="276" w:lineRule="auto"/>
      </w:pPr>
      <w:r w:rsidRPr="00BE3B10">
        <w:rPr>
          <w:color w:val="000000"/>
        </w:rPr>
        <w:t> </w:t>
      </w:r>
    </w:p>
    <w:p w:rsidR="00B65DD4" w:rsidRPr="00BE3B10" w:rsidRDefault="00B65DD4" w:rsidP="00BE3B10">
      <w:pPr>
        <w:pStyle w:val="NormalWeb"/>
        <w:spacing w:before="0" w:beforeAutospacing="0" w:after="0" w:afterAutospacing="0" w:line="276" w:lineRule="auto"/>
      </w:pPr>
      <w:r w:rsidRPr="00BE3B10">
        <w:rPr>
          <w:color w:val="000000"/>
        </w:rPr>
        <w:t>The authors extend their thanks to the Saveetha School of Engineering and the Saveetha</w:t>
      </w:r>
    </w:p>
    <w:p w:rsidR="00B65DD4" w:rsidRPr="00BE3B10" w:rsidRDefault="00B65DD4" w:rsidP="00BE3B10">
      <w:pPr>
        <w:pStyle w:val="NormalWeb"/>
        <w:spacing w:before="0" w:beforeAutospacing="0" w:after="0" w:afterAutospacing="0" w:line="276" w:lineRule="auto"/>
      </w:pPr>
      <w:r w:rsidRPr="00BE3B10">
        <w:rPr>
          <w:color w:val="000000"/>
        </w:rPr>
        <w:t>Institute of Medical and Technical Sciences (previously known as Saveetha University) for</w:t>
      </w:r>
    </w:p>
    <w:p w:rsidR="00B65DD4" w:rsidRPr="00BE3B10" w:rsidRDefault="00B65DD4" w:rsidP="00BE3B10">
      <w:pPr>
        <w:pStyle w:val="NormalWeb"/>
        <w:spacing w:before="0" w:beforeAutospacing="0" w:after="0" w:afterAutospacing="0" w:line="276" w:lineRule="auto"/>
      </w:pPr>
      <w:r w:rsidRPr="00BE3B10">
        <w:rPr>
          <w:color w:val="000000"/>
        </w:rPr>
        <w:t>their support in providing the infrastructure needed to complete this work successfully.</w:t>
      </w:r>
    </w:p>
    <w:p w:rsidR="00B65DD4" w:rsidRPr="00BE3B10" w:rsidRDefault="00B65DD4" w:rsidP="00BE3B10">
      <w:pPr>
        <w:pStyle w:val="NormalWeb"/>
        <w:spacing w:before="0" w:beforeAutospacing="0" w:after="0" w:afterAutospacing="0" w:line="276" w:lineRule="auto"/>
      </w:pPr>
      <w:r w:rsidRPr="00BE3B10">
        <w:rPr>
          <w:color w:val="000000"/>
        </w:rPr>
        <w:t> </w:t>
      </w:r>
    </w:p>
    <w:p w:rsidR="00B65DD4" w:rsidRPr="00BE3B10" w:rsidRDefault="00B65DD4" w:rsidP="00BE3B10">
      <w:pPr>
        <w:pStyle w:val="NormalWeb"/>
        <w:spacing w:before="0" w:beforeAutospacing="0" w:after="0" w:afterAutospacing="0" w:line="276" w:lineRule="auto"/>
      </w:pPr>
      <w:r w:rsidRPr="00BE3B10">
        <w:rPr>
          <w:b/>
          <w:bCs/>
          <w:color w:val="000000"/>
        </w:rPr>
        <w:t>Funding</w:t>
      </w:r>
    </w:p>
    <w:p w:rsidR="00B65DD4" w:rsidRPr="00BE3B10" w:rsidRDefault="00B65DD4" w:rsidP="00BE3B10">
      <w:pPr>
        <w:pStyle w:val="NormalWeb"/>
        <w:spacing w:before="0" w:beforeAutospacing="0" w:after="0" w:afterAutospacing="0" w:line="276" w:lineRule="auto"/>
      </w:pPr>
      <w:r w:rsidRPr="00BE3B10">
        <w:rPr>
          <w:color w:val="000000"/>
        </w:rPr>
        <w:t> </w:t>
      </w:r>
    </w:p>
    <w:p w:rsidR="00B65DD4" w:rsidRPr="00BE3B10" w:rsidRDefault="00B65DD4" w:rsidP="00BE3B10">
      <w:pPr>
        <w:pStyle w:val="NormalWeb"/>
        <w:spacing w:before="0" w:beforeAutospacing="0" w:after="0" w:afterAutospacing="0" w:line="276" w:lineRule="auto"/>
        <w:rPr>
          <w:color w:val="000000"/>
        </w:rPr>
      </w:pPr>
      <w:r w:rsidRPr="00BE3B10">
        <w:rPr>
          <w:color w:val="000000"/>
        </w:rPr>
        <w:t>We thank the following organizations for providing financial support that enabled us to</w:t>
      </w:r>
      <w:r w:rsidR="00F306C6" w:rsidRPr="00BE3B10">
        <w:rPr>
          <w:color w:val="000000"/>
        </w:rPr>
        <w:t xml:space="preserve"> </w:t>
      </w:r>
      <w:r w:rsidRPr="00BE3B10">
        <w:rPr>
          <w:color w:val="000000"/>
        </w:rPr>
        <w:t>complete the study.</w:t>
      </w:r>
    </w:p>
    <w:p w:rsidR="00F306C6" w:rsidRPr="00BE3B10" w:rsidRDefault="00F306C6" w:rsidP="00BE3B10">
      <w:pPr>
        <w:pStyle w:val="NormalWeb"/>
        <w:spacing w:before="0" w:beforeAutospacing="0" w:after="0" w:afterAutospacing="0" w:line="276" w:lineRule="auto"/>
      </w:pPr>
    </w:p>
    <w:p w:rsidR="00B65DD4" w:rsidRPr="00BE3B10" w:rsidRDefault="00B65DD4" w:rsidP="00BE3B10">
      <w:pPr>
        <w:pStyle w:val="NormalWeb"/>
        <w:spacing w:before="0" w:beforeAutospacing="0" w:after="0" w:afterAutospacing="0" w:line="276" w:lineRule="auto"/>
      </w:pPr>
      <w:r w:rsidRPr="00BE3B10">
        <w:rPr>
          <w:color w:val="000000"/>
        </w:rPr>
        <w:t> Saveetha University.</w:t>
      </w:r>
    </w:p>
    <w:p w:rsidR="00B65DD4" w:rsidRPr="00BE3B10" w:rsidRDefault="00B65DD4" w:rsidP="00BE3B10">
      <w:pPr>
        <w:pStyle w:val="NormalWeb"/>
        <w:spacing w:before="0" w:beforeAutospacing="0" w:after="0" w:afterAutospacing="0" w:line="276" w:lineRule="auto"/>
      </w:pPr>
      <w:r w:rsidRPr="00BE3B10">
        <w:rPr>
          <w:color w:val="000000"/>
        </w:rPr>
        <w:t> Saveetha School of Engineering.</w:t>
      </w:r>
    </w:p>
    <w:p w:rsidR="00B65DD4" w:rsidRPr="00BE3B10" w:rsidRDefault="00B65DD4" w:rsidP="00BE3B10">
      <w:pPr>
        <w:pStyle w:val="NormalWeb"/>
        <w:spacing w:before="0" w:beforeAutospacing="0" w:after="0" w:afterAutospacing="0" w:line="276" w:lineRule="auto"/>
        <w:rPr>
          <w:color w:val="000000"/>
        </w:rPr>
      </w:pPr>
      <w:r w:rsidRPr="00BE3B10">
        <w:rPr>
          <w:color w:val="000000"/>
        </w:rPr>
        <w:t> Saveetha Institute of Medical and Technical Sciences.</w:t>
      </w:r>
    </w:p>
    <w:p w:rsidR="00B65DD4" w:rsidRPr="00BE3B10" w:rsidRDefault="00B65DD4" w:rsidP="00B65DD4">
      <w:pPr>
        <w:pStyle w:val="NormalWeb"/>
        <w:spacing w:before="0" w:beforeAutospacing="0" w:after="0" w:afterAutospacing="0"/>
        <w:rPr>
          <w:color w:val="000000"/>
        </w:rPr>
      </w:pPr>
    </w:p>
    <w:p w:rsidR="00B65DD4" w:rsidRPr="00BE3B10" w:rsidRDefault="00B65DD4" w:rsidP="00B65DD4">
      <w:pPr>
        <w:pStyle w:val="NormalWeb"/>
        <w:spacing w:before="0" w:beforeAutospacing="0" w:after="0" w:afterAutospacing="0"/>
        <w:rPr>
          <w:color w:val="000000"/>
        </w:rPr>
      </w:pPr>
    </w:p>
    <w:p w:rsidR="00B65DD4" w:rsidRDefault="00B65DD4" w:rsidP="00B65DD4">
      <w:pPr>
        <w:pStyle w:val="NormalWeb"/>
        <w:spacing w:before="0" w:beforeAutospacing="0" w:after="0" w:afterAutospacing="0"/>
        <w:rPr>
          <w:color w:val="000000"/>
          <w:sz w:val="32"/>
          <w:szCs w:val="32"/>
        </w:rPr>
      </w:pPr>
    </w:p>
    <w:p w:rsidR="00BF7219" w:rsidRDefault="00BF7219" w:rsidP="00B65DD4">
      <w:pPr>
        <w:pStyle w:val="NormalWeb"/>
        <w:spacing w:before="0" w:beforeAutospacing="0" w:after="0" w:afterAutospacing="0"/>
        <w:rPr>
          <w:color w:val="000000"/>
          <w:sz w:val="32"/>
          <w:szCs w:val="32"/>
        </w:rPr>
      </w:pPr>
    </w:p>
    <w:p w:rsidR="00BF7219" w:rsidRPr="00B65DD4" w:rsidRDefault="00BF7219" w:rsidP="00B65DD4">
      <w:pPr>
        <w:pStyle w:val="NormalWeb"/>
        <w:spacing w:before="0" w:beforeAutospacing="0" w:after="0" w:afterAutospacing="0"/>
        <w:rPr>
          <w:color w:val="000000"/>
          <w:sz w:val="32"/>
          <w:szCs w:val="32"/>
        </w:rPr>
      </w:pPr>
    </w:p>
    <w:p w:rsidR="00B65DD4" w:rsidRDefault="00B65DD4" w:rsidP="00B65DD4">
      <w:pPr>
        <w:pStyle w:val="NormalWeb"/>
        <w:spacing w:before="0" w:beforeAutospacing="0" w:after="0" w:afterAutospacing="0"/>
        <w:rPr>
          <w:b/>
          <w:bCs/>
          <w:color w:val="000000"/>
          <w:sz w:val="32"/>
          <w:szCs w:val="32"/>
        </w:rPr>
      </w:pPr>
      <w:r w:rsidRPr="00B65DD4">
        <w:rPr>
          <w:b/>
          <w:bCs/>
          <w:color w:val="000000"/>
          <w:sz w:val="32"/>
          <w:szCs w:val="32"/>
        </w:rPr>
        <w:t>REFERENCES</w:t>
      </w:r>
    </w:p>
    <w:p w:rsidR="00B65DD4" w:rsidRPr="00B65DD4" w:rsidRDefault="00B65DD4" w:rsidP="00B65DD4">
      <w:pPr>
        <w:pStyle w:val="NormalWeb"/>
        <w:spacing w:before="0" w:beforeAutospacing="0" w:after="0" w:afterAutospacing="0"/>
        <w:rPr>
          <w:sz w:val="32"/>
          <w:szCs w:val="32"/>
        </w:rPr>
      </w:pPr>
    </w:p>
    <w:p w:rsidR="00B65DD4" w:rsidRPr="00B65DD4" w:rsidRDefault="00B65DD4" w:rsidP="00B65DD4">
      <w:pPr>
        <w:pStyle w:val="NormalWeb"/>
        <w:spacing w:before="0" w:beforeAutospacing="0" w:after="0" w:afterAutospacing="0"/>
        <w:jc w:val="both"/>
        <w:rPr>
          <w:i/>
          <w:sz w:val="28"/>
          <w:szCs w:val="28"/>
        </w:rPr>
      </w:pPr>
      <w:r w:rsidRPr="00B65DD4">
        <w:rPr>
          <w:i/>
          <w:color w:val="000000"/>
          <w:sz w:val="28"/>
          <w:szCs w:val="28"/>
        </w:rPr>
        <w:t>Alexander, Earl B. 2013. Soils in Natural Landscapes. CRC Press.</w:t>
      </w:r>
    </w:p>
    <w:p w:rsidR="00B65DD4" w:rsidRPr="00B65DD4" w:rsidRDefault="00B65DD4" w:rsidP="00B65DD4">
      <w:pPr>
        <w:pStyle w:val="NormalWeb"/>
        <w:spacing w:before="0" w:beforeAutospacing="0" w:after="0" w:afterAutospacing="0"/>
        <w:jc w:val="both"/>
        <w:rPr>
          <w:i/>
          <w:sz w:val="28"/>
          <w:szCs w:val="28"/>
        </w:rPr>
      </w:pPr>
      <w:r w:rsidRPr="00B65DD4">
        <w:rPr>
          <w:i/>
          <w:color w:val="000000"/>
          <w:sz w:val="28"/>
          <w:szCs w:val="28"/>
        </w:rPr>
        <w:t xml:space="preserve">Asrar, Ghassem. 1981. </w:t>
      </w:r>
      <w:r w:rsidRPr="00B65DD4">
        <w:rPr>
          <w:i/>
          <w:iCs/>
          <w:color w:val="000000"/>
          <w:sz w:val="28"/>
          <w:szCs w:val="28"/>
        </w:rPr>
        <w:t>Short Duration Evapotranspiration Estimated by Class A Pan and</w:t>
      </w:r>
    </w:p>
    <w:p w:rsidR="00B65DD4" w:rsidRPr="00B65DD4" w:rsidRDefault="00B65DD4" w:rsidP="00B65DD4">
      <w:pPr>
        <w:pStyle w:val="NormalWeb"/>
        <w:spacing w:before="0" w:beforeAutospacing="0" w:after="0" w:afterAutospacing="0"/>
        <w:jc w:val="both"/>
        <w:rPr>
          <w:i/>
          <w:sz w:val="28"/>
          <w:szCs w:val="28"/>
        </w:rPr>
      </w:pPr>
      <w:r w:rsidRPr="00B65DD4">
        <w:rPr>
          <w:i/>
          <w:iCs/>
          <w:color w:val="000000"/>
          <w:sz w:val="28"/>
          <w:szCs w:val="28"/>
        </w:rPr>
        <w:t>Meteorological Parameters.</w:t>
      </w:r>
    </w:p>
    <w:p w:rsidR="00B65DD4" w:rsidRPr="00B65DD4" w:rsidRDefault="00B65DD4" w:rsidP="00B65DD4">
      <w:pPr>
        <w:pStyle w:val="NormalWeb"/>
        <w:spacing w:before="0" w:beforeAutospacing="0" w:after="0" w:afterAutospacing="0"/>
        <w:jc w:val="both"/>
        <w:rPr>
          <w:i/>
          <w:sz w:val="28"/>
          <w:szCs w:val="28"/>
        </w:rPr>
      </w:pPr>
      <w:r w:rsidRPr="00B65DD4">
        <w:rPr>
          <w:i/>
          <w:color w:val="000000"/>
          <w:sz w:val="28"/>
          <w:szCs w:val="28"/>
        </w:rPr>
        <w:t>Bekkerman, Ron, Mikhail Bilenko, and John Langford. 2012. Scaling Up Machine Learning:</w:t>
      </w:r>
    </w:p>
    <w:p w:rsidR="00B65DD4" w:rsidRPr="00B65DD4" w:rsidRDefault="00B65DD4" w:rsidP="00B65DD4">
      <w:pPr>
        <w:pStyle w:val="NormalWeb"/>
        <w:spacing w:before="0" w:beforeAutospacing="0" w:after="0" w:afterAutospacing="0"/>
        <w:jc w:val="both"/>
        <w:rPr>
          <w:i/>
          <w:sz w:val="28"/>
          <w:szCs w:val="28"/>
        </w:rPr>
      </w:pPr>
      <w:r w:rsidRPr="00B65DD4">
        <w:rPr>
          <w:i/>
          <w:iCs/>
          <w:color w:val="000000"/>
          <w:sz w:val="28"/>
          <w:szCs w:val="28"/>
        </w:rPr>
        <w:lastRenderedPageBreak/>
        <w:t>Parallel and Distributed Approaches. Cambridge University Press.</w:t>
      </w:r>
    </w:p>
    <w:p w:rsidR="00B65DD4" w:rsidRPr="00B65DD4" w:rsidRDefault="00B65DD4" w:rsidP="00B65DD4">
      <w:pPr>
        <w:pStyle w:val="NormalWeb"/>
        <w:spacing w:before="0" w:beforeAutospacing="0" w:after="0" w:afterAutospacing="0"/>
        <w:jc w:val="both"/>
        <w:rPr>
          <w:i/>
          <w:sz w:val="28"/>
          <w:szCs w:val="28"/>
        </w:rPr>
      </w:pPr>
      <w:r w:rsidRPr="00B65DD4">
        <w:rPr>
          <w:i/>
          <w:color w:val="000000"/>
          <w:sz w:val="28"/>
          <w:szCs w:val="28"/>
        </w:rPr>
        <w:t>Bhave, Roshan. 2021. Practical Machine Learning with LightGBM and Python: Explore</w:t>
      </w:r>
    </w:p>
    <w:p w:rsidR="00B65DD4" w:rsidRPr="00B65DD4" w:rsidRDefault="00B65DD4" w:rsidP="00B65DD4">
      <w:pPr>
        <w:pStyle w:val="NormalWeb"/>
        <w:spacing w:before="0" w:beforeAutospacing="0" w:after="0" w:afterAutospacing="0"/>
        <w:jc w:val="both"/>
        <w:rPr>
          <w:i/>
          <w:sz w:val="28"/>
          <w:szCs w:val="28"/>
        </w:rPr>
      </w:pPr>
      <w:r w:rsidRPr="00B65DD4">
        <w:rPr>
          <w:i/>
          <w:iCs/>
          <w:color w:val="000000"/>
          <w:sz w:val="28"/>
          <w:szCs w:val="28"/>
        </w:rPr>
        <w:t>Microsofts Gradient Boosting Framework to Optimize Machine Learning.</w:t>
      </w:r>
    </w:p>
    <w:p w:rsidR="00B65DD4" w:rsidRPr="00B65DD4" w:rsidRDefault="00B65DD4" w:rsidP="00B65DD4">
      <w:pPr>
        <w:pStyle w:val="NormalWeb"/>
        <w:spacing w:before="0" w:beforeAutospacing="0" w:after="0" w:afterAutospacing="0"/>
        <w:jc w:val="both"/>
        <w:rPr>
          <w:i/>
          <w:sz w:val="28"/>
          <w:szCs w:val="28"/>
        </w:rPr>
      </w:pPr>
      <w:r w:rsidRPr="00B65DD4">
        <w:rPr>
          <w:i/>
          <w:color w:val="000000"/>
          <w:sz w:val="28"/>
          <w:szCs w:val="28"/>
        </w:rPr>
        <w:t>Great Britain: National Audit Office. 2010. Cafcass’s Response to Increased Demand for Its</w:t>
      </w:r>
    </w:p>
    <w:p w:rsidR="00B65DD4" w:rsidRPr="00B65DD4" w:rsidRDefault="00B65DD4" w:rsidP="00B65DD4">
      <w:pPr>
        <w:pStyle w:val="NormalWeb"/>
        <w:spacing w:before="0" w:beforeAutospacing="0" w:after="0" w:afterAutospacing="0"/>
        <w:jc w:val="both"/>
        <w:rPr>
          <w:i/>
          <w:sz w:val="28"/>
          <w:szCs w:val="28"/>
        </w:rPr>
      </w:pPr>
      <w:r w:rsidRPr="00B65DD4">
        <w:rPr>
          <w:i/>
          <w:iCs/>
          <w:color w:val="000000"/>
          <w:sz w:val="28"/>
          <w:szCs w:val="28"/>
        </w:rPr>
        <w:t>Services: Children and Family Court Advisory and Support Service. The Stationery Office.</w:t>
      </w:r>
    </w:p>
    <w:p w:rsidR="00B65DD4" w:rsidRPr="00B65DD4" w:rsidRDefault="00B65DD4" w:rsidP="00B65DD4">
      <w:pPr>
        <w:pStyle w:val="NormalWeb"/>
        <w:spacing w:before="0" w:beforeAutospacing="0" w:after="0" w:afterAutospacing="0"/>
        <w:jc w:val="both"/>
        <w:rPr>
          <w:i/>
          <w:sz w:val="28"/>
          <w:szCs w:val="28"/>
        </w:rPr>
      </w:pPr>
      <w:r w:rsidRPr="00B65DD4">
        <w:rPr>
          <w:i/>
          <w:iCs/>
          <w:color w:val="000000"/>
          <w:sz w:val="28"/>
          <w:szCs w:val="28"/>
        </w:rPr>
        <w:t>Jones, Harry. 2017. Wildfire Risks and Management.</w:t>
      </w:r>
    </w:p>
    <w:p w:rsidR="00B65DD4" w:rsidRPr="00B65DD4" w:rsidRDefault="00B65DD4" w:rsidP="00B65DD4">
      <w:pPr>
        <w:pStyle w:val="NormalWeb"/>
        <w:spacing w:before="0" w:beforeAutospacing="0" w:after="0" w:afterAutospacing="0"/>
        <w:jc w:val="both"/>
        <w:rPr>
          <w:i/>
          <w:sz w:val="28"/>
          <w:szCs w:val="28"/>
        </w:rPr>
      </w:pPr>
      <w:r w:rsidRPr="00B65DD4">
        <w:rPr>
          <w:i/>
          <w:color w:val="000000"/>
          <w:sz w:val="28"/>
          <w:szCs w:val="28"/>
        </w:rPr>
        <w:t>Luisi, Domenico. 2007.</w:t>
      </w:r>
      <w:r w:rsidRPr="00B65DD4">
        <w:rPr>
          <w:i/>
          <w:iCs/>
          <w:color w:val="000000"/>
          <w:sz w:val="28"/>
          <w:szCs w:val="28"/>
        </w:rPr>
        <w:t xml:space="preserve"> Conceptual Design and Specification of a Microsatellite Forest Fire</w:t>
      </w:r>
    </w:p>
    <w:p w:rsidR="00B65DD4" w:rsidRPr="00B65DD4" w:rsidRDefault="00B65DD4" w:rsidP="00B65DD4">
      <w:pPr>
        <w:pStyle w:val="NormalWeb"/>
        <w:spacing w:before="0" w:beforeAutospacing="0" w:after="0" w:afterAutospacing="0"/>
        <w:jc w:val="both"/>
        <w:rPr>
          <w:i/>
          <w:sz w:val="28"/>
          <w:szCs w:val="28"/>
        </w:rPr>
      </w:pPr>
      <w:r w:rsidRPr="00B65DD4">
        <w:rPr>
          <w:i/>
          <w:iCs/>
          <w:color w:val="000000"/>
          <w:sz w:val="28"/>
          <w:szCs w:val="28"/>
        </w:rPr>
        <w:t>Detection System.</w:t>
      </w:r>
    </w:p>
    <w:p w:rsidR="00B65DD4" w:rsidRPr="00B65DD4" w:rsidRDefault="00B65DD4" w:rsidP="00B65DD4">
      <w:pPr>
        <w:pStyle w:val="NormalWeb"/>
        <w:spacing w:before="0" w:beforeAutospacing="0" w:after="0" w:afterAutospacing="0"/>
        <w:jc w:val="both"/>
        <w:rPr>
          <w:i/>
          <w:sz w:val="28"/>
          <w:szCs w:val="28"/>
        </w:rPr>
      </w:pPr>
      <w:r w:rsidRPr="00B65DD4">
        <w:rPr>
          <w:i/>
          <w:color w:val="000000"/>
          <w:sz w:val="28"/>
          <w:szCs w:val="28"/>
        </w:rPr>
        <w:t>Mujika, Iñigo. 2009.</w:t>
      </w:r>
      <w:r w:rsidRPr="00B65DD4">
        <w:rPr>
          <w:i/>
          <w:iCs/>
          <w:color w:val="000000"/>
          <w:sz w:val="28"/>
          <w:szCs w:val="28"/>
        </w:rPr>
        <w:t xml:space="preserve"> Tapering and Peaking for Optimal Performance.</w:t>
      </w:r>
      <w:r w:rsidRPr="00B65DD4">
        <w:rPr>
          <w:i/>
          <w:color w:val="000000"/>
          <w:sz w:val="28"/>
          <w:szCs w:val="28"/>
        </w:rPr>
        <w:t xml:space="preserve"> Human Kinetics</w:t>
      </w:r>
    </w:p>
    <w:p w:rsidR="00B65DD4" w:rsidRPr="00B65DD4" w:rsidRDefault="00B65DD4" w:rsidP="00B65DD4">
      <w:pPr>
        <w:pStyle w:val="NormalWeb"/>
        <w:spacing w:before="0" w:beforeAutospacing="0" w:after="0" w:afterAutospacing="0"/>
        <w:jc w:val="both"/>
        <w:rPr>
          <w:i/>
          <w:sz w:val="28"/>
          <w:szCs w:val="28"/>
        </w:rPr>
      </w:pPr>
      <w:r w:rsidRPr="00B65DD4">
        <w:rPr>
          <w:i/>
          <w:color w:val="000000"/>
          <w:sz w:val="28"/>
          <w:szCs w:val="28"/>
        </w:rPr>
        <w:t>Publishers.</w:t>
      </w:r>
    </w:p>
    <w:p w:rsidR="00B65DD4" w:rsidRPr="00B65DD4" w:rsidRDefault="00B65DD4" w:rsidP="00B65DD4">
      <w:pPr>
        <w:pStyle w:val="NormalWeb"/>
        <w:spacing w:before="0" w:beforeAutospacing="0" w:after="0" w:afterAutospacing="0"/>
        <w:jc w:val="both"/>
        <w:rPr>
          <w:i/>
          <w:sz w:val="28"/>
          <w:szCs w:val="28"/>
        </w:rPr>
      </w:pPr>
      <w:r w:rsidRPr="00B65DD4">
        <w:rPr>
          <w:i/>
          <w:color w:val="000000"/>
          <w:sz w:val="28"/>
          <w:szCs w:val="28"/>
        </w:rPr>
        <w:t>Newcomb, Harvey. 1848.</w:t>
      </w:r>
      <w:r w:rsidRPr="00B65DD4">
        <w:rPr>
          <w:i/>
          <w:iCs/>
          <w:color w:val="000000"/>
          <w:sz w:val="28"/>
          <w:szCs w:val="28"/>
        </w:rPr>
        <w:t xml:space="preserve"> Christianity Demonstrated: In Four Distinct and Independent Series of</w:t>
      </w:r>
    </w:p>
    <w:p w:rsidR="00B65DD4" w:rsidRPr="00B65DD4" w:rsidRDefault="00B65DD4" w:rsidP="00B65DD4">
      <w:pPr>
        <w:pStyle w:val="NormalWeb"/>
        <w:spacing w:before="0" w:beforeAutospacing="0" w:after="0" w:afterAutospacing="0"/>
        <w:jc w:val="both"/>
        <w:rPr>
          <w:i/>
          <w:sz w:val="28"/>
          <w:szCs w:val="28"/>
        </w:rPr>
      </w:pPr>
      <w:r w:rsidRPr="00B65DD4">
        <w:rPr>
          <w:i/>
          <w:iCs/>
          <w:color w:val="000000"/>
          <w:sz w:val="28"/>
          <w:szCs w:val="28"/>
        </w:rPr>
        <w:t>Proofs; with an Explanation of the Types and Prophecies Concerning the Messiah.</w:t>
      </w:r>
    </w:p>
    <w:p w:rsidR="00B65DD4" w:rsidRPr="00B65DD4" w:rsidRDefault="00B65DD4" w:rsidP="00B65DD4">
      <w:pPr>
        <w:pStyle w:val="NormalWeb"/>
        <w:spacing w:before="0" w:beforeAutospacing="0" w:after="0" w:afterAutospacing="0"/>
        <w:jc w:val="both"/>
        <w:rPr>
          <w:i/>
          <w:sz w:val="28"/>
          <w:szCs w:val="28"/>
        </w:rPr>
      </w:pPr>
      <w:r w:rsidRPr="00B65DD4">
        <w:rPr>
          <w:i/>
          <w:color w:val="000000"/>
          <w:sz w:val="28"/>
          <w:szCs w:val="28"/>
        </w:rPr>
        <w:t xml:space="preserve">Schoenke, Jan H. 2018. </w:t>
      </w:r>
      <w:r w:rsidRPr="00B65DD4">
        <w:rPr>
          <w:i/>
          <w:iCs/>
          <w:color w:val="000000"/>
          <w:sz w:val="28"/>
          <w:szCs w:val="28"/>
        </w:rPr>
        <w:t>Algorithms for Scalable On-Line Machine Learning on Regression</w:t>
      </w:r>
    </w:p>
    <w:p w:rsidR="00B65DD4" w:rsidRPr="00B65DD4" w:rsidRDefault="00B65DD4" w:rsidP="00B65DD4">
      <w:pPr>
        <w:pStyle w:val="NormalWeb"/>
        <w:spacing w:before="0" w:beforeAutospacing="0" w:after="0" w:afterAutospacing="0"/>
        <w:jc w:val="both"/>
        <w:rPr>
          <w:i/>
          <w:sz w:val="28"/>
          <w:szCs w:val="28"/>
        </w:rPr>
      </w:pPr>
      <w:r w:rsidRPr="00B65DD4">
        <w:rPr>
          <w:i/>
          <w:iCs/>
          <w:color w:val="000000"/>
          <w:sz w:val="28"/>
          <w:szCs w:val="28"/>
        </w:rPr>
        <w:t>Tasks.</w:t>
      </w:r>
    </w:p>
    <w:p w:rsidR="00B65DD4" w:rsidRPr="00B65DD4" w:rsidRDefault="00B65DD4" w:rsidP="00B65DD4">
      <w:pPr>
        <w:pStyle w:val="NormalWeb"/>
        <w:spacing w:before="0" w:beforeAutospacing="0" w:after="0" w:afterAutospacing="0"/>
        <w:jc w:val="both"/>
        <w:rPr>
          <w:i/>
          <w:sz w:val="28"/>
          <w:szCs w:val="28"/>
        </w:rPr>
      </w:pPr>
      <w:r w:rsidRPr="00B65DD4">
        <w:rPr>
          <w:i/>
          <w:color w:val="000000"/>
          <w:sz w:val="28"/>
          <w:szCs w:val="28"/>
        </w:rPr>
        <w:t xml:space="preserve">Wyk, Andrich van. 2023. </w:t>
      </w:r>
      <w:r w:rsidRPr="00B65DD4">
        <w:rPr>
          <w:i/>
          <w:iCs/>
          <w:color w:val="000000"/>
          <w:sz w:val="28"/>
          <w:szCs w:val="28"/>
        </w:rPr>
        <w:t>Machine Learning with LightGBM and Python: A Practitioner’s Guide</w:t>
      </w:r>
    </w:p>
    <w:p w:rsidR="00B65DD4" w:rsidRDefault="00B65DD4" w:rsidP="00B65DD4">
      <w:pPr>
        <w:pStyle w:val="NormalWeb"/>
        <w:spacing w:before="0" w:beforeAutospacing="0" w:after="0" w:afterAutospacing="0"/>
        <w:jc w:val="both"/>
        <w:rPr>
          <w:i/>
          <w:color w:val="000000"/>
          <w:sz w:val="28"/>
          <w:szCs w:val="28"/>
        </w:rPr>
      </w:pPr>
      <w:r w:rsidRPr="00B65DD4">
        <w:rPr>
          <w:i/>
          <w:iCs/>
          <w:color w:val="000000"/>
          <w:sz w:val="28"/>
          <w:szCs w:val="28"/>
        </w:rPr>
        <w:t>to Developing Production-Ready Machine Learning Systems.</w:t>
      </w:r>
      <w:r w:rsidRPr="00B65DD4">
        <w:rPr>
          <w:i/>
          <w:color w:val="000000"/>
          <w:sz w:val="28"/>
          <w:szCs w:val="28"/>
        </w:rPr>
        <w:t xml:space="preserve"> Packt Publishing Ltd.</w:t>
      </w:r>
    </w:p>
    <w:p w:rsidR="00B65DD4" w:rsidRDefault="00B65DD4" w:rsidP="00B65DD4">
      <w:pPr>
        <w:pStyle w:val="NormalWeb"/>
        <w:spacing w:before="0" w:beforeAutospacing="0" w:after="0" w:afterAutospacing="0"/>
        <w:jc w:val="both"/>
        <w:rPr>
          <w:i/>
          <w:color w:val="000000"/>
          <w:sz w:val="28"/>
          <w:szCs w:val="28"/>
        </w:rPr>
      </w:pPr>
    </w:p>
    <w:p w:rsidR="00B65DD4" w:rsidRDefault="00B65DD4" w:rsidP="00B65DD4">
      <w:pPr>
        <w:pStyle w:val="NormalWeb"/>
        <w:spacing w:before="0" w:beforeAutospacing="0" w:after="0" w:afterAutospacing="0"/>
        <w:jc w:val="both"/>
        <w:rPr>
          <w:i/>
          <w:color w:val="000000"/>
          <w:sz w:val="28"/>
          <w:szCs w:val="28"/>
        </w:rPr>
      </w:pPr>
    </w:p>
    <w:p w:rsidR="00B65DD4" w:rsidRPr="00B65DD4" w:rsidRDefault="00B65DD4" w:rsidP="00B65DD4">
      <w:pPr>
        <w:pStyle w:val="BodyText"/>
        <w:spacing w:before="126" w:line="276" w:lineRule="auto"/>
        <w:jc w:val="both"/>
        <w:outlineLvl w:val="0"/>
        <w:rPr>
          <w:sz w:val="24"/>
          <w:szCs w:val="24"/>
          <w:lang w:val="en-IN"/>
        </w:rPr>
      </w:pPr>
      <w:r>
        <w:rPr>
          <w:i/>
          <w:noProof w:val="0"/>
          <w:lang w:val="en-IN" w:eastAsia="en-IN"/>
        </w:rPr>
        <w:t xml:space="preserve">   </w:t>
      </w:r>
      <w:r w:rsidR="00BF7219">
        <w:rPr>
          <w:i/>
          <w:noProof w:val="0"/>
          <w:lang w:val="en-IN" w:eastAsia="en-IN"/>
        </w:rPr>
        <w:t xml:space="preserve">                          </w:t>
      </w:r>
      <w:r>
        <w:rPr>
          <w:i/>
          <w:noProof w:val="0"/>
          <w:lang w:val="en-IN" w:eastAsia="en-IN"/>
        </w:rPr>
        <w:t xml:space="preserve">  </w:t>
      </w:r>
      <w:r>
        <w:rPr>
          <w:b/>
          <w:bCs/>
          <w:spacing w:val="-3"/>
          <w:sz w:val="44"/>
          <w:szCs w:val="44"/>
        </w:rPr>
        <w:t>RESEARCH PAPER 3</w:t>
      </w:r>
    </w:p>
    <w:p w:rsidR="00B65DD4" w:rsidRPr="00B65DD4" w:rsidRDefault="00B65DD4" w:rsidP="00B65DD4">
      <w:pPr>
        <w:pStyle w:val="NormalWeb"/>
        <w:spacing w:before="0" w:beforeAutospacing="0" w:after="0" w:afterAutospacing="0"/>
        <w:jc w:val="both"/>
        <w:rPr>
          <w:i/>
          <w:sz w:val="28"/>
          <w:szCs w:val="28"/>
        </w:rPr>
      </w:pPr>
    </w:p>
    <w:p w:rsidR="008B5878" w:rsidRPr="00BE3B10" w:rsidRDefault="00BF7219" w:rsidP="00B65DD4">
      <w:pPr>
        <w:pStyle w:val="NormalWeb"/>
        <w:spacing w:before="0" w:beforeAutospacing="0" w:after="0" w:afterAutospacing="0" w:line="360" w:lineRule="auto"/>
        <w:rPr>
          <w:color w:val="000000"/>
        </w:rPr>
      </w:pPr>
      <w:r>
        <w:rPr>
          <w:color w:val="000000"/>
        </w:rPr>
        <w:t xml:space="preserve">            </w:t>
      </w:r>
      <w:r w:rsidR="00B65DD4" w:rsidRPr="00BE3B10">
        <w:rPr>
          <w:color w:val="000000"/>
        </w:rPr>
        <w:t xml:space="preserve">To predict the accuracy of Forest Fire Detection by using LightGBM and </w:t>
      </w:r>
      <w:r w:rsidR="008B5878" w:rsidRPr="00BE3B10">
        <w:rPr>
          <w:color w:val="000000"/>
        </w:rPr>
        <w:t xml:space="preserve"> </w:t>
      </w:r>
    </w:p>
    <w:p w:rsidR="00B65DD4" w:rsidRPr="00BE3B10" w:rsidRDefault="008B5878" w:rsidP="00B65DD4">
      <w:pPr>
        <w:pStyle w:val="NormalWeb"/>
        <w:spacing w:before="0" w:beforeAutospacing="0" w:after="0" w:afterAutospacing="0" w:line="360" w:lineRule="auto"/>
        <w:rPr>
          <w:color w:val="000000"/>
        </w:rPr>
      </w:pPr>
      <w:r w:rsidRPr="00BE3B10">
        <w:rPr>
          <w:color w:val="000000"/>
        </w:rPr>
        <w:t xml:space="preserve">       </w:t>
      </w:r>
      <w:r w:rsidR="00BF7219">
        <w:rPr>
          <w:color w:val="000000"/>
        </w:rPr>
        <w:t xml:space="preserve">               </w:t>
      </w:r>
      <w:r w:rsidRPr="00BE3B10">
        <w:rPr>
          <w:color w:val="000000"/>
        </w:rPr>
        <w:t xml:space="preserve">   </w:t>
      </w:r>
      <w:r w:rsidR="00B65DD4" w:rsidRPr="00BE3B10">
        <w:rPr>
          <w:color w:val="000000"/>
        </w:rPr>
        <w:t xml:space="preserve">comparing </w:t>
      </w:r>
      <w:r w:rsidR="00FF15F3" w:rsidRPr="00BE3B10">
        <w:rPr>
          <w:color w:val="000000"/>
        </w:rPr>
        <w:t xml:space="preserve"> it </w:t>
      </w:r>
      <w:r w:rsidR="00B65DD4" w:rsidRPr="00BE3B10">
        <w:rPr>
          <w:color w:val="000000"/>
        </w:rPr>
        <w:t>with Naive Bayes for improving the accuracy.</w:t>
      </w:r>
    </w:p>
    <w:p w:rsidR="00B65DD4" w:rsidRPr="00BE3B10" w:rsidRDefault="00B65DD4" w:rsidP="00B65DD4">
      <w:pPr>
        <w:pStyle w:val="NormalWeb"/>
        <w:spacing w:before="0" w:beforeAutospacing="0" w:after="0" w:afterAutospacing="0" w:line="360" w:lineRule="auto"/>
      </w:pPr>
    </w:p>
    <w:p w:rsidR="00B65DD4" w:rsidRPr="00BE3B10" w:rsidRDefault="008B5878" w:rsidP="00B65DD4">
      <w:pPr>
        <w:spacing w:after="0" w:line="360" w:lineRule="auto"/>
        <w:ind w:right="520"/>
        <w:rPr>
          <w:rFonts w:ascii="Times New Roman" w:eastAsia="Times New Roman" w:hAnsi="Times New Roman" w:cs="Times New Roman"/>
          <w:color w:val="000000"/>
          <w:sz w:val="24"/>
          <w:szCs w:val="24"/>
          <w:lang w:eastAsia="en-IN"/>
        </w:rPr>
      </w:pPr>
      <w:r w:rsidRPr="00BE3B10">
        <w:rPr>
          <w:rFonts w:ascii="Times New Roman" w:eastAsia="Times New Roman" w:hAnsi="Times New Roman" w:cs="Times New Roman"/>
          <w:sz w:val="24"/>
          <w:szCs w:val="24"/>
          <w:lang w:eastAsia="en-IN"/>
        </w:rPr>
        <w:t xml:space="preserve">            </w:t>
      </w:r>
      <w:r w:rsidR="00BF7219">
        <w:rPr>
          <w:rFonts w:ascii="Times New Roman" w:eastAsia="Times New Roman" w:hAnsi="Times New Roman" w:cs="Times New Roman"/>
          <w:sz w:val="24"/>
          <w:szCs w:val="24"/>
          <w:lang w:eastAsia="en-IN"/>
        </w:rPr>
        <w:t xml:space="preserve">               </w:t>
      </w:r>
      <w:r w:rsidR="00FF15F3" w:rsidRPr="00BE3B10">
        <w:rPr>
          <w:rFonts w:ascii="Times New Roman" w:eastAsia="Times New Roman" w:hAnsi="Times New Roman" w:cs="Times New Roman"/>
          <w:sz w:val="24"/>
          <w:szCs w:val="24"/>
          <w:lang w:eastAsia="en-IN"/>
        </w:rPr>
        <w:t xml:space="preserve"> </w:t>
      </w:r>
      <w:r w:rsidR="00B65DD4" w:rsidRPr="00BE3B10">
        <w:rPr>
          <w:rFonts w:ascii="Times New Roman" w:eastAsia="Times New Roman" w:hAnsi="Times New Roman" w:cs="Times New Roman"/>
          <w:sz w:val="24"/>
          <w:szCs w:val="24"/>
          <w:lang w:eastAsia="en-IN"/>
        </w:rPr>
        <w:t xml:space="preserve"> </w:t>
      </w:r>
      <w:r w:rsidR="00B65DD4" w:rsidRPr="00BE3B10">
        <w:rPr>
          <w:rFonts w:ascii="Times New Roman" w:eastAsia="Times New Roman" w:hAnsi="Times New Roman" w:cs="Times New Roman"/>
          <w:color w:val="000000"/>
          <w:sz w:val="24"/>
          <w:szCs w:val="24"/>
          <w:lang w:eastAsia="en-IN"/>
        </w:rPr>
        <w:t>S.</w:t>
      </w:r>
      <w:r w:rsidR="00FF15F3" w:rsidRPr="00BE3B10">
        <w:rPr>
          <w:rFonts w:ascii="Times New Roman" w:eastAsia="Times New Roman" w:hAnsi="Times New Roman" w:cs="Times New Roman"/>
          <w:color w:val="000000"/>
          <w:sz w:val="24"/>
          <w:szCs w:val="24"/>
          <w:lang w:eastAsia="en-IN"/>
        </w:rPr>
        <w:t xml:space="preserve"> </w:t>
      </w:r>
      <w:r w:rsidR="00B65DD4" w:rsidRPr="00BE3B10">
        <w:rPr>
          <w:rFonts w:ascii="Times New Roman" w:eastAsia="Times New Roman" w:hAnsi="Times New Roman" w:cs="Times New Roman"/>
          <w:color w:val="000000"/>
          <w:sz w:val="24"/>
          <w:szCs w:val="24"/>
          <w:lang w:eastAsia="en-IN"/>
        </w:rPr>
        <w:t>MAHAMMAD ANSARI , Dr.k.Selvakumarasamy</w:t>
      </w:r>
    </w:p>
    <w:p w:rsidR="00B65DD4" w:rsidRPr="00BF7219" w:rsidRDefault="00B65DD4" w:rsidP="00BF7219">
      <w:pPr>
        <w:spacing w:after="0" w:line="360" w:lineRule="auto"/>
        <w:rPr>
          <w:rFonts w:ascii="Times New Roman" w:eastAsia="Times New Roman" w:hAnsi="Times New Roman" w:cs="Times New Roman"/>
          <w:sz w:val="28"/>
          <w:szCs w:val="28"/>
          <w:lang w:eastAsia="en-IN"/>
        </w:rPr>
      </w:pPr>
      <w:r w:rsidRPr="00BE3B10">
        <w:rPr>
          <w:rFonts w:ascii="Times New Roman" w:eastAsia="Times New Roman" w:hAnsi="Times New Roman" w:cs="Times New Roman"/>
          <w:color w:val="000000"/>
          <w:sz w:val="24"/>
          <w:szCs w:val="24"/>
          <w:lang w:eastAsia="en-IN"/>
        </w:rPr>
        <w:t>S.</w:t>
      </w:r>
      <w:r w:rsidR="000F0F73" w:rsidRPr="00BE3B10">
        <w:rPr>
          <w:rFonts w:ascii="Times New Roman" w:eastAsia="Times New Roman" w:hAnsi="Times New Roman" w:cs="Times New Roman"/>
          <w:color w:val="000000"/>
          <w:sz w:val="24"/>
          <w:szCs w:val="24"/>
          <w:lang w:eastAsia="en-IN"/>
        </w:rPr>
        <w:t xml:space="preserve"> </w:t>
      </w:r>
      <w:r w:rsidRPr="00BE3B10">
        <w:rPr>
          <w:rFonts w:ascii="Times New Roman" w:eastAsia="Times New Roman" w:hAnsi="Times New Roman" w:cs="Times New Roman"/>
          <w:color w:val="000000"/>
          <w:sz w:val="24"/>
          <w:szCs w:val="24"/>
          <w:lang w:eastAsia="en-IN"/>
        </w:rPr>
        <w:t>Mahammad Ansari,</w:t>
      </w:r>
    </w:p>
    <w:p w:rsidR="00B65DD4" w:rsidRPr="00BE3B10" w:rsidRDefault="00B65DD4" w:rsidP="00B65DD4">
      <w:pPr>
        <w:spacing w:after="0" w:line="360" w:lineRule="auto"/>
        <w:ind w:left="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Research Scholar,</w:t>
      </w:r>
    </w:p>
    <w:p w:rsidR="00B65DD4" w:rsidRPr="00BE3B10" w:rsidRDefault="00B65DD4" w:rsidP="00B65DD4">
      <w:pPr>
        <w:spacing w:after="0" w:line="360" w:lineRule="auto"/>
        <w:ind w:left="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Department of Electronic and Communication Engineering,</w:t>
      </w:r>
    </w:p>
    <w:p w:rsidR="00B65DD4" w:rsidRPr="00BE3B10" w:rsidRDefault="00B65DD4" w:rsidP="00B65DD4">
      <w:pPr>
        <w:spacing w:after="0" w:line="360" w:lineRule="auto"/>
        <w:ind w:left="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Saveetha School of Engineering,</w:t>
      </w:r>
    </w:p>
    <w:p w:rsidR="00B65DD4" w:rsidRPr="00BE3B10" w:rsidRDefault="00B65DD4" w:rsidP="00B65DD4">
      <w:pPr>
        <w:spacing w:after="0" w:line="360" w:lineRule="auto"/>
        <w:ind w:left="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Saveetha Institute of Medical and Technical Sciences,</w:t>
      </w:r>
    </w:p>
    <w:p w:rsidR="00B65DD4" w:rsidRPr="00BE3B10" w:rsidRDefault="00B65DD4" w:rsidP="00B65DD4">
      <w:pPr>
        <w:spacing w:after="0" w:line="360" w:lineRule="auto"/>
        <w:ind w:left="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Saveetha University, Chennai, Tamil Nadu, India, Pin code: 602 105.</w:t>
      </w:r>
    </w:p>
    <w:p w:rsidR="00B65DD4" w:rsidRPr="00BE3B10" w:rsidRDefault="00B65DD4" w:rsidP="00B65DD4">
      <w:pPr>
        <w:spacing w:after="0" w:line="360"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lastRenderedPageBreak/>
        <w:t>shaikansari2078.sse@saveetha .com</w:t>
      </w:r>
    </w:p>
    <w:p w:rsidR="00B65DD4" w:rsidRPr="00BE3B10" w:rsidRDefault="00B65DD4" w:rsidP="00B65DD4">
      <w:pPr>
        <w:spacing w:after="0" w:line="360"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 </w:t>
      </w:r>
    </w:p>
    <w:p w:rsidR="00B65DD4" w:rsidRPr="00BE3B10" w:rsidRDefault="00B65DD4" w:rsidP="00B65DD4">
      <w:pPr>
        <w:spacing w:after="0" w:line="360"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DR. K.Selvakumarasamy,</w:t>
      </w:r>
    </w:p>
    <w:p w:rsidR="00B65DD4" w:rsidRPr="00BE3B10" w:rsidRDefault="00B65DD4" w:rsidP="00B65DD4">
      <w:pPr>
        <w:spacing w:after="0" w:line="360" w:lineRule="auto"/>
        <w:ind w:left="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Corresponding Author,</w:t>
      </w:r>
    </w:p>
    <w:p w:rsidR="00B65DD4" w:rsidRPr="00BE3B10" w:rsidRDefault="00B65DD4" w:rsidP="00B65DD4">
      <w:pPr>
        <w:spacing w:after="0" w:line="360" w:lineRule="auto"/>
        <w:ind w:left="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Department of RF and Communication System,</w:t>
      </w:r>
    </w:p>
    <w:p w:rsidR="00B65DD4" w:rsidRPr="00BE3B10" w:rsidRDefault="00B65DD4" w:rsidP="00B65DD4">
      <w:pPr>
        <w:spacing w:after="0" w:line="360" w:lineRule="auto"/>
        <w:ind w:left="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Saveetha School of Engineering,</w:t>
      </w:r>
    </w:p>
    <w:p w:rsidR="00B65DD4" w:rsidRPr="00BE3B10" w:rsidRDefault="00B65DD4" w:rsidP="00B65DD4">
      <w:pPr>
        <w:spacing w:after="0" w:line="360" w:lineRule="auto"/>
        <w:ind w:left="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Saveetha Institute of Medical and Technical Sciences,</w:t>
      </w:r>
    </w:p>
    <w:p w:rsidR="00B65DD4" w:rsidRPr="00BE3B10" w:rsidRDefault="00B65DD4" w:rsidP="00B65DD4">
      <w:pPr>
        <w:spacing w:after="0" w:line="360" w:lineRule="auto"/>
        <w:ind w:left="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Saveetha University, Chennai, Tamil Nadu, India, Pin code: 602 105.</w:t>
      </w:r>
    </w:p>
    <w:p w:rsidR="00B65DD4" w:rsidRPr="00BE3B10" w:rsidRDefault="00B65DD4" w:rsidP="004619BE">
      <w:pPr>
        <w:tabs>
          <w:tab w:val="left" w:pos="3660"/>
        </w:tabs>
        <w:kinsoku w:val="0"/>
        <w:autoSpaceDE w:val="0"/>
        <w:autoSpaceDN w:val="0"/>
        <w:adjustRightInd w:val="0"/>
        <w:snapToGrid w:val="0"/>
        <w:spacing w:line="245" w:lineRule="auto"/>
        <w:textAlignment w:val="baseline"/>
        <w:rPr>
          <w:rFonts w:ascii="Times New Roman" w:eastAsia="Arial" w:hAnsi="Times New Roman" w:cs="Times New Roman"/>
          <w:b/>
          <w:noProof/>
          <w:snapToGrid w:val="0"/>
          <w:color w:val="000000"/>
          <w:sz w:val="24"/>
          <w:szCs w:val="24"/>
          <w:lang w:val="en-US"/>
        </w:rPr>
      </w:pPr>
    </w:p>
    <w:p w:rsidR="00F306C6" w:rsidRPr="00BE3B10" w:rsidRDefault="00F306C6" w:rsidP="00F306C6">
      <w:pPr>
        <w:pStyle w:val="NormalWeb"/>
        <w:spacing w:before="0" w:beforeAutospacing="0" w:after="0" w:afterAutospacing="0" w:line="360" w:lineRule="auto"/>
        <w:ind w:right="520"/>
        <w:jc w:val="both"/>
      </w:pPr>
      <w:r w:rsidRPr="00BE3B10">
        <w:rPr>
          <w:b/>
          <w:bCs/>
          <w:color w:val="000000"/>
        </w:rPr>
        <w:t xml:space="preserve">KEYWORDS: </w:t>
      </w:r>
      <w:r w:rsidRPr="00BE3B10">
        <w:rPr>
          <w:color w:val="000000"/>
        </w:rPr>
        <w:t>Forest Fire Detection,Machine Learning,Predictive, Ensemble Learning,Modeling,LightGBM,Naive Bayes,Accuracy Improvement,Data Science,Classification Algorithms,Feature Engineering,Data Preprocessing,Model Evaluation,Hyperparameter Tuning,Comparative Analysis,Model Comparison,Performance Metrics,Data Splitting,Exploratory Data Analysis (EDA),Feature Importance,Cross-Validation,Data Mining for Fire Detection,Fire Prediction Algorithms.</w:t>
      </w:r>
    </w:p>
    <w:p w:rsidR="00B65DD4" w:rsidRPr="00BE3B10" w:rsidRDefault="00B65DD4" w:rsidP="004619BE">
      <w:pPr>
        <w:tabs>
          <w:tab w:val="left" w:pos="3660"/>
        </w:tabs>
        <w:kinsoku w:val="0"/>
        <w:autoSpaceDE w:val="0"/>
        <w:autoSpaceDN w:val="0"/>
        <w:adjustRightInd w:val="0"/>
        <w:snapToGrid w:val="0"/>
        <w:spacing w:line="245" w:lineRule="auto"/>
        <w:textAlignment w:val="baseline"/>
        <w:rPr>
          <w:rFonts w:ascii="Times New Roman" w:eastAsia="Arial" w:hAnsi="Times New Roman" w:cs="Times New Roman"/>
          <w:b/>
          <w:noProof/>
          <w:snapToGrid w:val="0"/>
          <w:color w:val="000000"/>
          <w:sz w:val="24"/>
          <w:szCs w:val="24"/>
          <w:lang w:val="en-US"/>
        </w:rPr>
      </w:pPr>
    </w:p>
    <w:p w:rsidR="00F306C6" w:rsidRPr="00BE3B10" w:rsidRDefault="00F306C6" w:rsidP="00CD4E0A">
      <w:pPr>
        <w:pStyle w:val="NormalWeb"/>
        <w:spacing w:before="0" w:beforeAutospacing="0" w:after="0" w:afterAutospacing="0" w:line="276" w:lineRule="auto"/>
        <w:jc w:val="both"/>
        <w:rPr>
          <w:color w:val="000000"/>
        </w:rPr>
      </w:pPr>
      <w:r w:rsidRPr="00BE3B10">
        <w:rPr>
          <w:b/>
          <w:color w:val="000000"/>
        </w:rPr>
        <w:t>ABSTRACT</w:t>
      </w:r>
      <w:r w:rsidRPr="00BE3B10">
        <w:rPr>
          <w:color w:val="000000"/>
        </w:rPr>
        <w:t xml:space="preserve">- The aim is to  accuracy of Forest Fire Detection by using LightGBM and comparing with Naive Bayes for improving the accuracy. this study, we aim to predict the accuracy of Forest Fire Detection using LightGBM and compare it with Naive Bayes to assess the potential for improving accuracy in wildfire detection. The dataset utilized for this research comprises various environmental and meteorological features, such as temperature, humidity, wind speed, and vegetation indices, collected from sensor networks deployed in forested areas. The LightGBM algorithm, known   for its efficiency and speed, and the traditional Naive Bayes will be implemented  and fine-tuned for optimal performance. The dataset will bIne split into training   </w:t>
      </w:r>
      <w:r w:rsidRPr="00BE3B10">
        <w:rPr>
          <w:rStyle w:val="apple-tab-span"/>
          <w:color w:val="000000"/>
        </w:rPr>
        <w:tab/>
      </w:r>
      <w:r w:rsidRPr="00BE3B10">
        <w:rPr>
          <w:color w:val="000000"/>
        </w:rPr>
        <w:t xml:space="preserve">and testing sets, with across-validation approach employed during the training phase to enhance model generalization. Evaluation metrics, including accuracy, precision, recall, and F1 score,will be utilized to assess the performance of both models. Comparative analysis will be conducted to identify any discernible differences in predictive accuracy between LightGBM and Naive Bayes, ultimately providing insights into the potential improvement in forest fire detection accuracy afforded by LightGBM. </w:t>
      </w:r>
    </w:p>
    <w:p w:rsidR="00F306C6" w:rsidRPr="00BE3B10" w:rsidRDefault="00F306C6" w:rsidP="00CD4E0A">
      <w:pPr>
        <w:pStyle w:val="NormalWeb"/>
        <w:spacing w:before="0" w:beforeAutospacing="0" w:after="0" w:afterAutospacing="0" w:line="276" w:lineRule="auto"/>
        <w:jc w:val="both"/>
        <w:rPr>
          <w:color w:val="000000"/>
        </w:rPr>
      </w:pPr>
    </w:p>
    <w:p w:rsidR="00F306C6" w:rsidRPr="00BE3B10" w:rsidRDefault="00F306C6" w:rsidP="00CD4E0A">
      <w:pPr>
        <w:pStyle w:val="NormalWeb"/>
        <w:spacing w:before="0" w:beforeAutospacing="0" w:after="0" w:afterAutospacing="0" w:line="276" w:lineRule="auto"/>
        <w:jc w:val="both"/>
      </w:pPr>
      <w:r w:rsidRPr="00BE3B10">
        <w:rPr>
          <w:color w:val="000000"/>
        </w:rPr>
        <w:t>Based on obtained results LightGBM has significantly better accuracy (57.69%) compared to Naive Bayes accuracy (51.92%) Statistically not significant difference between LightGBM and Naive Bayes algorithm was found to be p-value of p=0.309 (p&gt;0.05).</w:t>
      </w:r>
    </w:p>
    <w:p w:rsidR="00F306C6" w:rsidRPr="00BE3B10" w:rsidRDefault="00F306C6" w:rsidP="00CD4E0A">
      <w:pPr>
        <w:pStyle w:val="NormalWeb"/>
        <w:spacing w:before="0" w:beforeAutospacing="0" w:after="0" w:afterAutospacing="0" w:line="276" w:lineRule="auto"/>
        <w:jc w:val="both"/>
      </w:pPr>
      <w:r w:rsidRPr="00BE3B10">
        <w:rPr>
          <w:color w:val="000000"/>
        </w:rPr>
        <w:t> </w:t>
      </w:r>
    </w:p>
    <w:p w:rsidR="00F306C6" w:rsidRPr="00BE3B10" w:rsidRDefault="00F306C6" w:rsidP="00CD4E0A">
      <w:pPr>
        <w:pStyle w:val="NormalWeb"/>
        <w:spacing w:before="0" w:beforeAutospacing="0" w:after="0" w:afterAutospacing="0" w:line="276" w:lineRule="auto"/>
        <w:jc w:val="both"/>
      </w:pPr>
      <w:r w:rsidRPr="00BE3B10">
        <w:rPr>
          <w:bCs/>
          <w:color w:val="000000"/>
        </w:rPr>
        <w:t>We have</w:t>
      </w:r>
      <w:r w:rsidRPr="00BE3B10">
        <w:rPr>
          <w:color w:val="000000"/>
        </w:rPr>
        <w:t xml:space="preserve"> used the following algorithms namely LightGBM</w:t>
      </w:r>
      <w:r w:rsidR="007A3577" w:rsidRPr="00BE3B10">
        <w:rPr>
          <w:color w:val="000000"/>
        </w:rPr>
        <w:t xml:space="preserve"> </w:t>
      </w:r>
      <w:r w:rsidRPr="00BE3B10">
        <w:rPr>
          <w:color w:val="000000"/>
        </w:rPr>
        <w:t>and  Naive Bayes algorithms to predict the data. From the results it is proved that the proposed LightGBM works better than other algorithms in terms of accuracy.</w:t>
      </w:r>
    </w:p>
    <w:p w:rsidR="00F306C6" w:rsidRPr="00BE3B10" w:rsidRDefault="00F306C6" w:rsidP="00CD4E0A">
      <w:pPr>
        <w:tabs>
          <w:tab w:val="left" w:pos="3660"/>
        </w:tabs>
        <w:kinsoku w:val="0"/>
        <w:autoSpaceDE w:val="0"/>
        <w:autoSpaceDN w:val="0"/>
        <w:adjustRightInd w:val="0"/>
        <w:snapToGrid w:val="0"/>
        <w:spacing w:line="276" w:lineRule="auto"/>
        <w:jc w:val="both"/>
        <w:textAlignment w:val="baseline"/>
        <w:rPr>
          <w:rFonts w:ascii="Times New Roman" w:eastAsia="Arial" w:hAnsi="Times New Roman" w:cs="Times New Roman"/>
          <w:b/>
          <w:noProof/>
          <w:snapToGrid w:val="0"/>
          <w:color w:val="000000"/>
          <w:sz w:val="24"/>
          <w:szCs w:val="24"/>
          <w:lang w:val="en-US"/>
        </w:rPr>
      </w:pPr>
    </w:p>
    <w:p w:rsidR="00F80DD2" w:rsidRPr="00BE3B10" w:rsidRDefault="00F80DD2" w:rsidP="00F80DD2">
      <w:pPr>
        <w:pStyle w:val="NormalWeb"/>
        <w:spacing w:before="0" w:beforeAutospacing="0" w:after="0" w:afterAutospacing="0"/>
      </w:pPr>
      <w:r w:rsidRPr="00BE3B10">
        <w:rPr>
          <w:b/>
          <w:bCs/>
          <w:color w:val="000000"/>
        </w:rPr>
        <w:lastRenderedPageBreak/>
        <w:t>Introduction:</w:t>
      </w:r>
    </w:p>
    <w:p w:rsidR="00F80DD2" w:rsidRPr="00BE3B10" w:rsidRDefault="00F80DD2" w:rsidP="00F80DD2">
      <w:pPr>
        <w:pStyle w:val="NormalWeb"/>
        <w:spacing w:before="0" w:beforeAutospacing="0" w:after="0" w:afterAutospacing="0"/>
      </w:pPr>
      <w:r w:rsidRPr="00BE3B10">
        <w:rPr>
          <w:color w:val="000000"/>
        </w:rPr>
        <w:t> </w:t>
      </w:r>
    </w:p>
    <w:p w:rsidR="00F80DD2" w:rsidRPr="00BE3B10" w:rsidRDefault="00F80DD2" w:rsidP="00CD4E0A">
      <w:pPr>
        <w:pStyle w:val="NormalWeb"/>
        <w:spacing w:before="0" w:beforeAutospacing="0" w:after="0" w:afterAutospacing="0" w:line="276" w:lineRule="auto"/>
        <w:jc w:val="both"/>
        <w:rPr>
          <w:color w:val="000000"/>
        </w:rPr>
      </w:pPr>
      <w:r w:rsidRPr="00BE3B10">
        <w:rPr>
          <w:color w:val="000000"/>
        </w:rPr>
        <w:t xml:space="preserve">In recent years, the escalating threat of forest fires has underscored the critical need for advanced and accurate detection mechanisms. Leveraging machine learning models has become pivotal in  this domain, offering the potential to significantly enhance early detection systems. This study </w:t>
      </w:r>
      <w:r w:rsidRPr="00BE3B10">
        <w:rPr>
          <w:rStyle w:val="apple-tab-span"/>
          <w:color w:val="000000"/>
        </w:rPr>
        <w:tab/>
      </w:r>
      <w:r w:rsidRPr="00BE3B10">
        <w:rPr>
          <w:color w:val="000000"/>
        </w:rPr>
        <w:t>focuses on employing two powerful gradient boosting algorithms, namely LightGBM and Naive Bayes, to predict the accuracy of forest fire detection.</w:t>
      </w:r>
    </w:p>
    <w:p w:rsidR="00F80DD2" w:rsidRPr="00BE3B10" w:rsidRDefault="00F80DD2" w:rsidP="00CD4E0A">
      <w:pPr>
        <w:pStyle w:val="NormalWeb"/>
        <w:spacing w:before="0" w:beforeAutospacing="0" w:after="0" w:afterAutospacing="0" w:line="276" w:lineRule="auto"/>
        <w:jc w:val="both"/>
      </w:pPr>
    </w:p>
    <w:p w:rsidR="00F80DD2" w:rsidRPr="00BE3B10" w:rsidRDefault="00F80DD2" w:rsidP="00CD4E0A">
      <w:pPr>
        <w:pStyle w:val="NormalWeb"/>
        <w:spacing w:before="0" w:beforeAutospacing="0" w:after="0" w:afterAutospacing="0" w:line="276" w:lineRule="auto"/>
        <w:ind w:right="120"/>
        <w:jc w:val="both"/>
        <w:rPr>
          <w:color w:val="000000"/>
        </w:rPr>
      </w:pPr>
      <w:r w:rsidRPr="00BE3B10">
        <w:rPr>
          <w:color w:val="000000"/>
        </w:rPr>
        <w:t>LightGBM, a gradient boosting framework developed by Microsoft, and Naive Bayes, a widely use machine learning algorithm, both exhibit robust capabilities in handling complex patterns and nonlinear relationships within data. By comparing the performance of these two algorithms, this research aims to discern which model offers superior accuracy in forest fire detection</w:t>
      </w:r>
      <w:r w:rsidRPr="00BE3B10">
        <w:t xml:space="preserve"> </w:t>
      </w:r>
    </w:p>
    <w:p w:rsidR="00F80DD2" w:rsidRPr="00BE3B10" w:rsidRDefault="00F80DD2" w:rsidP="00CD4E0A">
      <w:pPr>
        <w:pStyle w:val="NormalWeb"/>
        <w:spacing w:before="0" w:beforeAutospacing="0" w:after="0" w:afterAutospacing="0" w:line="276" w:lineRule="auto"/>
        <w:jc w:val="both"/>
        <w:rPr>
          <w:color w:val="000000"/>
        </w:rPr>
      </w:pPr>
      <w:r w:rsidRPr="00BE3B10">
        <w:rPr>
          <w:color w:val="000000"/>
        </w:rPr>
        <w:t>scenarios.</w:t>
      </w:r>
    </w:p>
    <w:p w:rsidR="00F80DD2" w:rsidRPr="00BE3B10" w:rsidRDefault="00F80DD2" w:rsidP="00CD4E0A">
      <w:pPr>
        <w:pStyle w:val="NormalWeb"/>
        <w:spacing w:before="0" w:beforeAutospacing="0" w:after="0" w:afterAutospacing="0" w:line="276" w:lineRule="auto"/>
        <w:jc w:val="both"/>
      </w:pPr>
    </w:p>
    <w:p w:rsidR="00F80DD2" w:rsidRPr="00BE3B10" w:rsidRDefault="00F80DD2" w:rsidP="00CD4E0A">
      <w:pPr>
        <w:pStyle w:val="NormalWeb"/>
        <w:spacing w:before="0" w:beforeAutospacing="0" w:after="0" w:afterAutospacing="0" w:line="276" w:lineRule="auto"/>
        <w:jc w:val="both"/>
      </w:pPr>
      <w:r w:rsidRPr="00BE3B10">
        <w:rPr>
          <w:color w:val="000000"/>
        </w:rPr>
        <w:t>The comparative analysis will delve into various aspects, including model training times,</w:t>
      </w:r>
      <w:r w:rsidRPr="00BE3B10">
        <w:t xml:space="preserve"> </w:t>
      </w:r>
      <w:r w:rsidRPr="00BE3B10">
        <w:rPr>
          <w:color w:val="000000"/>
        </w:rPr>
        <w:t>predictive capabilities, and adaptability to different datasets. Additionally, we seek to identify potential areas for improvement and optimization to further enhance the overall accuracy of</w:t>
      </w:r>
      <w:r w:rsidRPr="00BE3B10">
        <w:t xml:space="preserve"> </w:t>
      </w:r>
      <w:r w:rsidRPr="00BE3B10">
        <w:rPr>
          <w:color w:val="000000"/>
        </w:rPr>
        <w:t>forest fire detection systems. Through this investigation, we aim to contribute valuable insights that can inform the development and deployment of more effective tools for mitigating the</w:t>
      </w:r>
      <w:r w:rsidRPr="00BE3B10">
        <w:t xml:space="preserve"> </w:t>
      </w:r>
      <w:r w:rsidRPr="00BE3B10">
        <w:rPr>
          <w:color w:val="000000"/>
        </w:rPr>
        <w:t>impact of forest fires.</w:t>
      </w:r>
    </w:p>
    <w:p w:rsidR="00F306C6" w:rsidRPr="00BE3B10" w:rsidRDefault="00F306C6" w:rsidP="00F80DD2">
      <w:pPr>
        <w:tabs>
          <w:tab w:val="left" w:pos="3660"/>
        </w:tabs>
        <w:kinsoku w:val="0"/>
        <w:autoSpaceDE w:val="0"/>
        <w:autoSpaceDN w:val="0"/>
        <w:adjustRightInd w:val="0"/>
        <w:snapToGrid w:val="0"/>
        <w:spacing w:line="276" w:lineRule="auto"/>
        <w:jc w:val="both"/>
        <w:textAlignment w:val="baseline"/>
        <w:rPr>
          <w:rFonts w:ascii="Times New Roman" w:eastAsia="Arial" w:hAnsi="Times New Roman" w:cs="Times New Roman"/>
          <w:b/>
          <w:noProof/>
          <w:snapToGrid w:val="0"/>
          <w:color w:val="000000"/>
          <w:sz w:val="24"/>
          <w:szCs w:val="24"/>
          <w:lang w:val="en-US"/>
        </w:rPr>
      </w:pPr>
    </w:p>
    <w:p w:rsidR="00F306C6" w:rsidRPr="00BE3B10" w:rsidRDefault="00F306C6" w:rsidP="004619BE">
      <w:pPr>
        <w:tabs>
          <w:tab w:val="left" w:pos="3660"/>
        </w:tabs>
        <w:kinsoku w:val="0"/>
        <w:autoSpaceDE w:val="0"/>
        <w:autoSpaceDN w:val="0"/>
        <w:adjustRightInd w:val="0"/>
        <w:snapToGrid w:val="0"/>
        <w:spacing w:line="245" w:lineRule="auto"/>
        <w:textAlignment w:val="baseline"/>
        <w:rPr>
          <w:rFonts w:ascii="Times New Roman" w:eastAsia="Arial" w:hAnsi="Times New Roman" w:cs="Times New Roman"/>
          <w:b/>
          <w:noProof/>
          <w:snapToGrid w:val="0"/>
          <w:color w:val="000000"/>
          <w:sz w:val="24"/>
          <w:szCs w:val="24"/>
          <w:lang w:val="en-US"/>
        </w:rPr>
      </w:pPr>
    </w:p>
    <w:p w:rsidR="008B5878" w:rsidRPr="00BE3B10" w:rsidRDefault="008B5878" w:rsidP="004619BE">
      <w:pPr>
        <w:tabs>
          <w:tab w:val="left" w:pos="3660"/>
        </w:tabs>
        <w:kinsoku w:val="0"/>
        <w:autoSpaceDE w:val="0"/>
        <w:autoSpaceDN w:val="0"/>
        <w:adjustRightInd w:val="0"/>
        <w:snapToGrid w:val="0"/>
        <w:spacing w:line="245" w:lineRule="auto"/>
        <w:textAlignment w:val="baseline"/>
        <w:rPr>
          <w:rFonts w:ascii="Times New Roman" w:eastAsia="Arial" w:hAnsi="Times New Roman" w:cs="Times New Roman"/>
          <w:b/>
          <w:noProof/>
          <w:snapToGrid w:val="0"/>
          <w:color w:val="000000"/>
          <w:sz w:val="24"/>
          <w:szCs w:val="24"/>
          <w:lang w:val="en-US"/>
        </w:rPr>
      </w:pPr>
    </w:p>
    <w:p w:rsidR="00F80DD2" w:rsidRPr="00BE3B10" w:rsidRDefault="00F80DD2" w:rsidP="00F80DD2">
      <w:pPr>
        <w:pStyle w:val="NormalWeb"/>
        <w:spacing w:before="0" w:beforeAutospacing="0" w:after="0" w:afterAutospacing="0"/>
      </w:pPr>
      <w:r w:rsidRPr="00BE3B10">
        <w:rPr>
          <w:b/>
          <w:bCs/>
          <w:color w:val="000000"/>
        </w:rPr>
        <w:t>MATERIALS AND METHODS:</w:t>
      </w:r>
    </w:p>
    <w:p w:rsidR="00F80DD2" w:rsidRPr="00BE3B10" w:rsidRDefault="00F80DD2" w:rsidP="00F80DD2">
      <w:pPr>
        <w:pStyle w:val="NormalWeb"/>
        <w:spacing w:before="0" w:beforeAutospacing="0" w:after="0" w:afterAutospacing="0"/>
      </w:pPr>
      <w:r w:rsidRPr="00BE3B10">
        <w:rPr>
          <w:b/>
          <w:bCs/>
          <w:color w:val="000000"/>
        </w:rPr>
        <w:t> </w:t>
      </w:r>
    </w:p>
    <w:p w:rsidR="00F306C6" w:rsidRPr="00BE3B10" w:rsidRDefault="00F80DD2" w:rsidP="00F80DD2">
      <w:pPr>
        <w:pStyle w:val="NormalWeb"/>
        <w:spacing w:before="0" w:beforeAutospacing="0" w:after="0" w:afterAutospacing="0" w:line="276" w:lineRule="auto"/>
        <w:jc w:val="both"/>
        <w:rPr>
          <w:color w:val="000000"/>
        </w:rPr>
      </w:pPr>
      <w:r w:rsidRPr="00BE3B10">
        <w:rPr>
          <w:color w:val="000000"/>
        </w:rPr>
        <w:t>The research study, we aim to predict the accuracy of forest fire detection using LightGBM and compare its performance with Naive Bayes to enhance the predictive capabilities. The dataset employed comprises features such as temperature, humidity, wind speed, and other relevant meteorological parameters. We preprocess the data by handling missing values and normalizing numerical features. Subsequently, we split the dataset into training and testing sets. For LightGBM and Naive Bayes models, we conduct hyperparameter tuning using techniques such as grid search or random search to optimize the model's performance. The evaluation metrics, including accuracy, precision, recall, and F1 score, are employed to assess the models'predictive capabilities. Additionally, we explore feature importance to understand the contribution of each input variable in the models decision-making process. The comparative analysis between LightGBM and Naive Bayes provides insights into the efficacy of these algorithms in forest fire detection, contributing to the advancement of efficient and accurate fire prediction systems.</w:t>
      </w:r>
    </w:p>
    <w:p w:rsidR="00F80DD2" w:rsidRPr="00BE3B10" w:rsidRDefault="00F80DD2" w:rsidP="00F80DD2">
      <w:pPr>
        <w:pStyle w:val="NormalWeb"/>
        <w:spacing w:before="0" w:beforeAutospacing="0" w:after="0" w:afterAutospacing="0" w:line="276" w:lineRule="auto"/>
        <w:jc w:val="both"/>
        <w:rPr>
          <w:color w:val="000000"/>
        </w:rPr>
      </w:pPr>
    </w:p>
    <w:p w:rsidR="00F80DD2" w:rsidRDefault="00F80DD2" w:rsidP="00F80DD2">
      <w:pPr>
        <w:pStyle w:val="NormalWeb"/>
        <w:spacing w:before="0" w:beforeAutospacing="0" w:after="0" w:afterAutospacing="0" w:line="276" w:lineRule="auto"/>
        <w:jc w:val="both"/>
        <w:rPr>
          <w:color w:val="000000"/>
        </w:rPr>
      </w:pPr>
    </w:p>
    <w:p w:rsidR="00056280" w:rsidRDefault="00056280" w:rsidP="00F80DD2">
      <w:pPr>
        <w:pStyle w:val="NormalWeb"/>
        <w:spacing w:before="0" w:beforeAutospacing="0" w:after="0" w:afterAutospacing="0" w:line="276" w:lineRule="auto"/>
        <w:jc w:val="both"/>
        <w:rPr>
          <w:color w:val="000000"/>
        </w:rPr>
      </w:pPr>
    </w:p>
    <w:p w:rsidR="00056280" w:rsidRDefault="00056280" w:rsidP="00F80DD2">
      <w:pPr>
        <w:pStyle w:val="NormalWeb"/>
        <w:spacing w:before="0" w:beforeAutospacing="0" w:after="0" w:afterAutospacing="0" w:line="276" w:lineRule="auto"/>
        <w:jc w:val="both"/>
        <w:rPr>
          <w:color w:val="000000"/>
        </w:rPr>
      </w:pPr>
    </w:p>
    <w:p w:rsidR="00056280" w:rsidRPr="00BE3B10" w:rsidRDefault="00056280" w:rsidP="00F80DD2">
      <w:pPr>
        <w:pStyle w:val="NormalWeb"/>
        <w:spacing w:before="0" w:beforeAutospacing="0" w:after="0" w:afterAutospacing="0" w:line="276" w:lineRule="auto"/>
        <w:jc w:val="both"/>
        <w:rPr>
          <w:color w:val="000000"/>
        </w:rPr>
      </w:pPr>
    </w:p>
    <w:p w:rsidR="00F80DD2" w:rsidRPr="00BE3B10" w:rsidRDefault="00F80DD2" w:rsidP="00F80DD2">
      <w:pPr>
        <w:pStyle w:val="NormalWeb"/>
        <w:spacing w:before="0" w:beforeAutospacing="0" w:after="0" w:afterAutospacing="0" w:line="276" w:lineRule="auto"/>
        <w:jc w:val="both"/>
        <w:rPr>
          <w:color w:val="000000"/>
        </w:rPr>
      </w:pPr>
    </w:p>
    <w:p w:rsidR="00F80DD2" w:rsidRPr="00BE3B10" w:rsidRDefault="00F80DD2" w:rsidP="00F80DD2">
      <w:pPr>
        <w:pStyle w:val="NormalWeb"/>
        <w:spacing w:before="0" w:beforeAutospacing="0" w:after="0" w:afterAutospacing="0"/>
      </w:pPr>
      <w:r w:rsidRPr="00BE3B10">
        <w:rPr>
          <w:b/>
          <w:bCs/>
          <w:color w:val="000000"/>
        </w:rPr>
        <w:lastRenderedPageBreak/>
        <w:t>LightGBM</w:t>
      </w:r>
    </w:p>
    <w:p w:rsidR="00F80DD2" w:rsidRPr="00BE3B10" w:rsidRDefault="00F80DD2" w:rsidP="00F80DD2">
      <w:pPr>
        <w:rPr>
          <w:sz w:val="24"/>
          <w:szCs w:val="24"/>
        </w:rPr>
      </w:pPr>
    </w:p>
    <w:p w:rsidR="00F80DD2" w:rsidRPr="00BE3B10" w:rsidRDefault="00F80DD2" w:rsidP="00CD4E0A">
      <w:pPr>
        <w:pStyle w:val="NormalWeb"/>
        <w:spacing w:before="0" w:beforeAutospacing="0" w:after="0" w:afterAutospacing="0" w:line="276" w:lineRule="auto"/>
        <w:jc w:val="both"/>
      </w:pPr>
      <w:r w:rsidRPr="00BE3B10">
        <w:rPr>
          <w:color w:val="000000"/>
        </w:rPr>
        <w:t>Forest fire detection plays a critical role in mitigating the devastating impact of</w:t>
      </w:r>
    </w:p>
    <w:p w:rsidR="00F80DD2" w:rsidRPr="00BE3B10" w:rsidRDefault="00F80DD2" w:rsidP="00CD4E0A">
      <w:pPr>
        <w:pStyle w:val="NormalWeb"/>
        <w:spacing w:before="0" w:beforeAutospacing="0" w:after="0" w:afterAutospacing="0" w:line="276" w:lineRule="auto"/>
        <w:jc w:val="both"/>
      </w:pPr>
      <w:r w:rsidRPr="00BE3B10">
        <w:rPr>
          <w:color w:val="000000"/>
        </w:rPr>
        <w:t>wildfires on ecosystems and communities. With the increasing frequency and intensity of wildfires,leveraging advanced machine learning algorithms becomes imperative for accurate and timely detection. In this study, we focus on enhancing the accuracy of forest fire detection by</w:t>
      </w:r>
      <w:r w:rsidRPr="00BE3B10">
        <w:t xml:space="preserve"> </w:t>
      </w:r>
      <w:r w:rsidRPr="00BE3B10">
        <w:rPr>
          <w:color w:val="000000"/>
        </w:rPr>
        <w:t>employing the LightGBM</w:t>
      </w:r>
      <w:hyperlink r:id="rId11" w:history="1">
        <w:r w:rsidRPr="00BE3B10">
          <w:rPr>
            <w:rStyle w:val="Hyperlink"/>
            <w:color w:val="000000"/>
          </w:rPr>
          <w:t xml:space="preserve"> </w:t>
        </w:r>
      </w:hyperlink>
      <w:r w:rsidRPr="00BE3B10">
        <w:t xml:space="preserve"> </w:t>
      </w:r>
      <w:r w:rsidRPr="00BE3B10">
        <w:rPr>
          <w:color w:val="000000"/>
        </w:rPr>
        <w:t xml:space="preserve"> algorithm, a powerful gradient boosting</w:t>
      </w:r>
      <w:r w:rsidRPr="00BE3B10">
        <w:t xml:space="preserve"> </w:t>
      </w:r>
      <w:r w:rsidRPr="00BE3B10">
        <w:rPr>
          <w:color w:val="000000"/>
        </w:rPr>
        <w:t>framework designed for efficiency and scalability. LightGBM stands out for its ability to handle large datasets, parallelize training, and optimize tree-based models, making it a promising</w:t>
      </w:r>
      <w:r w:rsidRPr="00BE3B10">
        <w:t xml:space="preserve"> </w:t>
      </w:r>
      <w:r w:rsidRPr="00BE3B10">
        <w:rPr>
          <w:color w:val="000000"/>
        </w:rPr>
        <w:t>candidate for improving the precision and speed of fire detection systems.</w:t>
      </w:r>
    </w:p>
    <w:p w:rsidR="00F80DD2" w:rsidRPr="00BE3B10" w:rsidRDefault="00F80DD2" w:rsidP="00CD4E0A">
      <w:pPr>
        <w:pStyle w:val="NormalWeb"/>
        <w:spacing w:before="0" w:beforeAutospacing="0" w:after="0" w:afterAutospacing="0" w:line="276" w:lineRule="auto"/>
        <w:jc w:val="both"/>
      </w:pPr>
      <w:r w:rsidRPr="00BE3B10">
        <w:rPr>
          <w:color w:val="000000"/>
        </w:rPr>
        <w:t> </w:t>
      </w:r>
    </w:p>
    <w:p w:rsidR="00F80DD2" w:rsidRPr="00BE3B10" w:rsidRDefault="00F80DD2" w:rsidP="00CD4E0A">
      <w:pPr>
        <w:pStyle w:val="NormalWeb"/>
        <w:spacing w:before="0" w:beforeAutospacing="0" w:after="0" w:afterAutospacing="0" w:line="276" w:lineRule="auto"/>
        <w:jc w:val="both"/>
      </w:pPr>
      <w:r w:rsidRPr="00BE3B10">
        <w:rPr>
          <w:color w:val="000000"/>
        </w:rPr>
        <w:t>The experimental setup involves a comprehensive comparison between LightGBM and the</w:t>
      </w:r>
      <w:r w:rsidRPr="00BE3B10">
        <w:t xml:space="preserve"> </w:t>
      </w:r>
      <w:r w:rsidRPr="00BE3B10">
        <w:rPr>
          <w:color w:val="000000"/>
        </w:rPr>
        <w:t>traditional Naive Bayes to evaluate theirrespective performances in forest fire detection. While Naive Bayes has been a widely used algorithm, LightGBM introduces novel</w:t>
      </w:r>
      <w:r w:rsidRPr="00BE3B10">
        <w:t xml:space="preserve"> </w:t>
      </w:r>
      <w:r w:rsidRPr="00BE3B10">
        <w:rPr>
          <w:color w:val="000000"/>
        </w:rPr>
        <w:t>techniques, such as histogram-based learning and leaf-wise tree growth, aiming to address</w:t>
      </w:r>
      <w:r w:rsidRPr="00BE3B10">
        <w:t xml:space="preserve"> </w:t>
      </w:r>
      <w:r w:rsidRPr="00BE3B10">
        <w:rPr>
          <w:color w:val="000000"/>
        </w:rPr>
        <w:t>limitations and boost overall efficiency. Through assessing key metrics like accuracy, precision, recall, and F1 score, we aim to quantify the improvements achieved by LightGBM over Naive Bayes, providing valuable insights into the algorithm's effectiveness in forest fire detection.</w:t>
      </w:r>
    </w:p>
    <w:p w:rsidR="00F80DD2" w:rsidRPr="00BE3B10" w:rsidRDefault="00F80DD2" w:rsidP="00CD4E0A">
      <w:pPr>
        <w:pStyle w:val="NormalWeb"/>
        <w:spacing w:before="0" w:beforeAutospacing="0" w:after="0" w:afterAutospacing="0" w:line="276" w:lineRule="auto"/>
        <w:ind w:right="140"/>
        <w:jc w:val="both"/>
      </w:pPr>
      <w:r w:rsidRPr="00BE3B10">
        <w:rPr>
          <w:color w:val="000000"/>
        </w:rPr>
        <w:t> </w:t>
      </w:r>
    </w:p>
    <w:p w:rsidR="00F80DD2" w:rsidRPr="00BE3B10" w:rsidRDefault="00F80DD2" w:rsidP="00CD4E0A">
      <w:pPr>
        <w:pStyle w:val="NormalWeb"/>
        <w:spacing w:before="0" w:beforeAutospacing="0" w:after="0" w:afterAutospacing="0" w:line="276" w:lineRule="auto"/>
        <w:ind w:right="40"/>
        <w:jc w:val="both"/>
        <w:rPr>
          <w:color w:val="000000"/>
        </w:rPr>
      </w:pPr>
      <w:r w:rsidRPr="00BE3B10">
        <w:rPr>
          <w:color w:val="000000"/>
        </w:rPr>
        <w:t>The outcomes of this research have significant implications for the development and deployment of more robust forest fire detection systems. By comprehending the strengths and weaknesses of</w:t>
      </w:r>
      <w:r w:rsidRPr="00BE3B10">
        <w:t xml:space="preserve"> </w:t>
      </w:r>
      <w:r w:rsidRPr="00BE3B10">
        <w:rPr>
          <w:color w:val="000000"/>
        </w:rPr>
        <w:t>LightGBM compared to Naive Bayes, stakeholders in wildfire management and</w:t>
      </w:r>
      <w:r w:rsidRPr="00BE3B10">
        <w:t xml:space="preserve"> </w:t>
      </w:r>
      <w:r w:rsidRPr="00BE3B10">
        <w:rPr>
          <w:color w:val="000000"/>
        </w:rPr>
        <w:t>environmental conservation can make informed decisions about adopting advanced machine  learning techniques. As we commemorate the one-year anniversary of this study, the findings contribute to ongoing efforts to harness cutting-edge technologies for the crucial task of early and accurate forest fire detection, ultimately aiding in the protection of lives, property, and natural landscapes.</w:t>
      </w:r>
    </w:p>
    <w:p w:rsidR="00F80DD2" w:rsidRPr="00BE3B10" w:rsidRDefault="00F80DD2" w:rsidP="00CD4E0A">
      <w:pPr>
        <w:pStyle w:val="NormalWeb"/>
        <w:spacing w:before="0" w:beforeAutospacing="0" w:after="0" w:afterAutospacing="0" w:line="276" w:lineRule="auto"/>
        <w:ind w:right="40"/>
        <w:jc w:val="both"/>
        <w:rPr>
          <w:color w:val="000000"/>
        </w:rPr>
      </w:pPr>
    </w:p>
    <w:p w:rsidR="00F80DD2" w:rsidRPr="00BE3B10" w:rsidRDefault="00F80DD2" w:rsidP="00CD4E0A">
      <w:pPr>
        <w:pStyle w:val="NormalWeb"/>
        <w:spacing w:before="0" w:beforeAutospacing="0" w:after="0" w:afterAutospacing="0" w:line="276" w:lineRule="auto"/>
        <w:ind w:right="40"/>
        <w:jc w:val="both"/>
        <w:rPr>
          <w:color w:val="000000"/>
        </w:rPr>
      </w:pPr>
    </w:p>
    <w:p w:rsidR="00F80DD2" w:rsidRPr="00BE3B10" w:rsidRDefault="00F80DD2" w:rsidP="00F80DD2">
      <w:pPr>
        <w:pStyle w:val="NormalWeb"/>
        <w:spacing w:before="0" w:beforeAutospacing="0" w:after="0" w:afterAutospacing="0"/>
      </w:pPr>
      <w:r w:rsidRPr="00BE3B10">
        <w:rPr>
          <w:b/>
          <w:bCs/>
          <w:color w:val="000000"/>
        </w:rPr>
        <w:t>Procedure for LightGBM</w:t>
      </w:r>
    </w:p>
    <w:p w:rsidR="00F80DD2" w:rsidRPr="00BE3B10" w:rsidRDefault="00F80DD2" w:rsidP="00F80DD2">
      <w:pPr>
        <w:pStyle w:val="NormalWeb"/>
        <w:spacing w:before="0" w:beforeAutospacing="0" w:after="0" w:afterAutospacing="0"/>
      </w:pPr>
      <w:r w:rsidRPr="00BE3B10">
        <w:rPr>
          <w:b/>
          <w:bCs/>
          <w:color w:val="000000"/>
        </w:rPr>
        <w:t> </w:t>
      </w:r>
    </w:p>
    <w:p w:rsidR="00F80DD2" w:rsidRPr="00BE3B10" w:rsidRDefault="00F80DD2" w:rsidP="00257D9C">
      <w:pPr>
        <w:pStyle w:val="NormalWeb"/>
        <w:spacing w:before="0" w:beforeAutospacing="0" w:after="0" w:afterAutospacing="0" w:line="360" w:lineRule="auto"/>
      </w:pPr>
      <w:r w:rsidRPr="00BE3B10">
        <w:rPr>
          <w:color w:val="000000"/>
        </w:rPr>
        <w:t>Step 1: Begin</w:t>
      </w:r>
    </w:p>
    <w:p w:rsidR="00CD4E0A" w:rsidRPr="00BE3B10" w:rsidRDefault="00F80DD2" w:rsidP="00257D9C">
      <w:pPr>
        <w:pStyle w:val="NormalWeb"/>
        <w:spacing w:before="0" w:beforeAutospacing="0" w:after="0" w:afterAutospacing="0" w:line="360" w:lineRule="auto"/>
        <w:ind w:right="960" w:firstLine="20"/>
        <w:jc w:val="both"/>
        <w:rPr>
          <w:color w:val="000000"/>
        </w:rPr>
      </w:pPr>
      <w:r w:rsidRPr="00BE3B10">
        <w:rPr>
          <w:color w:val="000000"/>
        </w:rPr>
        <w:t>Step 2: Imports necessary libraries, including NumPy, pandas, scikit-</w:t>
      </w:r>
    </w:p>
    <w:p w:rsidR="00F80DD2" w:rsidRPr="00BE3B10" w:rsidRDefault="00CD4E0A" w:rsidP="00257D9C">
      <w:pPr>
        <w:pStyle w:val="NormalWeb"/>
        <w:spacing w:before="0" w:beforeAutospacing="0" w:after="0" w:afterAutospacing="0" w:line="360" w:lineRule="auto"/>
        <w:ind w:right="960" w:firstLine="20"/>
        <w:jc w:val="both"/>
      </w:pPr>
      <w:r w:rsidRPr="00BE3B10">
        <w:rPr>
          <w:color w:val="000000"/>
        </w:rPr>
        <w:t xml:space="preserve">             </w:t>
      </w:r>
      <w:r w:rsidR="00F80DD2" w:rsidRPr="00BE3B10">
        <w:rPr>
          <w:color w:val="000000"/>
        </w:rPr>
        <w:t>l</w:t>
      </w:r>
      <w:r w:rsidRPr="00BE3B10">
        <w:rPr>
          <w:color w:val="000000"/>
        </w:rPr>
        <w:t>earn</w:t>
      </w:r>
      <w:r w:rsidR="00F80DD2" w:rsidRPr="00BE3B10">
        <w:rPr>
          <w:color w:val="000000"/>
        </w:rPr>
        <w:t xml:space="preserve"> (sklearn), and Matplotlib.</w:t>
      </w:r>
    </w:p>
    <w:p w:rsidR="00F80DD2" w:rsidRPr="00BE3B10" w:rsidRDefault="00F80DD2" w:rsidP="00257D9C">
      <w:pPr>
        <w:pStyle w:val="NormalWeb"/>
        <w:spacing w:before="0" w:beforeAutospacing="0" w:after="0" w:afterAutospacing="0" w:line="360" w:lineRule="auto"/>
        <w:ind w:left="20"/>
      </w:pPr>
      <w:r w:rsidRPr="00BE3B10">
        <w:rPr>
          <w:color w:val="000000"/>
        </w:rPr>
        <w:t>Step 3: Loads a dataset in a  CSV format  file.</w:t>
      </w:r>
    </w:p>
    <w:p w:rsidR="00F80DD2" w:rsidRPr="00BE3B10" w:rsidRDefault="00F80DD2" w:rsidP="00257D9C">
      <w:pPr>
        <w:pStyle w:val="NormalWeb"/>
        <w:spacing w:before="0" w:beforeAutospacing="0" w:after="0" w:afterAutospacing="0" w:line="360" w:lineRule="auto"/>
        <w:ind w:left="20"/>
      </w:pPr>
      <w:r w:rsidRPr="00BE3B10">
        <w:rPr>
          <w:color w:val="000000"/>
        </w:rPr>
        <w:t>Step 4: Preprocesses the data, including one-hot encoding categorical features.</w:t>
      </w:r>
    </w:p>
    <w:p w:rsidR="00F80DD2" w:rsidRPr="00BE3B10" w:rsidRDefault="00F80DD2" w:rsidP="00257D9C">
      <w:pPr>
        <w:pStyle w:val="NormalWeb"/>
        <w:spacing w:before="0" w:beforeAutospacing="0" w:after="0" w:afterAutospacing="0" w:line="360" w:lineRule="auto"/>
        <w:ind w:left="20"/>
      </w:pPr>
      <w:r w:rsidRPr="00BE3B10">
        <w:rPr>
          <w:color w:val="000000"/>
        </w:rPr>
        <w:t>Step 5: Splits the data into training and testing sets.</w:t>
      </w:r>
    </w:p>
    <w:p w:rsidR="00F80DD2" w:rsidRPr="00BE3B10" w:rsidRDefault="00F80DD2" w:rsidP="00257D9C">
      <w:pPr>
        <w:pStyle w:val="NormalWeb"/>
        <w:spacing w:before="0" w:beforeAutospacing="0" w:after="0" w:afterAutospacing="0" w:line="360" w:lineRule="auto"/>
        <w:ind w:left="20"/>
      </w:pPr>
      <w:r w:rsidRPr="00BE3B10">
        <w:rPr>
          <w:color w:val="000000"/>
        </w:rPr>
        <w:t>Step 6: Trains an LightGBM classifier on the training data.</w:t>
      </w:r>
    </w:p>
    <w:p w:rsidR="00F80DD2" w:rsidRPr="00BE3B10" w:rsidRDefault="00F80DD2" w:rsidP="00257D9C">
      <w:pPr>
        <w:pStyle w:val="NormalWeb"/>
        <w:spacing w:before="0" w:beforeAutospacing="0" w:after="0" w:afterAutospacing="0" w:line="360" w:lineRule="auto"/>
        <w:ind w:left="20"/>
      </w:pPr>
      <w:r w:rsidRPr="00BE3B10">
        <w:rPr>
          <w:color w:val="000000"/>
        </w:rPr>
        <w:t>Step 7: Make predictions using both models on the test data.</w:t>
      </w:r>
    </w:p>
    <w:p w:rsidR="00F80DD2" w:rsidRPr="00BE3B10" w:rsidRDefault="00F80DD2" w:rsidP="00257D9C">
      <w:pPr>
        <w:pStyle w:val="NormalWeb"/>
        <w:spacing w:before="0" w:beforeAutospacing="0" w:after="0" w:afterAutospacing="0" w:line="360" w:lineRule="auto"/>
        <w:ind w:left="20"/>
      </w:pPr>
      <w:r w:rsidRPr="00BE3B10">
        <w:rPr>
          <w:color w:val="000000"/>
        </w:rPr>
        <w:t>Step 8: Evaluates model performance using various metrics (accuracy).</w:t>
      </w:r>
    </w:p>
    <w:p w:rsidR="00F80DD2" w:rsidRPr="00BE3B10" w:rsidRDefault="00F80DD2" w:rsidP="00257D9C">
      <w:pPr>
        <w:pStyle w:val="NormalWeb"/>
        <w:spacing w:before="0" w:beforeAutospacing="0" w:after="0" w:afterAutospacing="0" w:line="360" w:lineRule="auto"/>
        <w:ind w:left="20"/>
      </w:pPr>
      <w:r w:rsidRPr="00BE3B10">
        <w:rPr>
          <w:color w:val="000000"/>
        </w:rPr>
        <w:t>Step 9:Finally, it creates subplots to display the for both models side by side.</w:t>
      </w:r>
    </w:p>
    <w:p w:rsidR="00F80DD2" w:rsidRPr="00BE3B10" w:rsidRDefault="00F80DD2" w:rsidP="00257D9C">
      <w:pPr>
        <w:pStyle w:val="NormalWeb"/>
        <w:spacing w:before="0" w:beforeAutospacing="0" w:after="0" w:afterAutospacing="0" w:line="360" w:lineRule="auto"/>
        <w:ind w:left="20"/>
      </w:pPr>
      <w:r w:rsidRPr="00BE3B10">
        <w:rPr>
          <w:color w:val="000000"/>
        </w:rPr>
        <w:t>Step 10: End.</w:t>
      </w:r>
    </w:p>
    <w:p w:rsidR="00F80DD2" w:rsidRPr="00BE3B10" w:rsidRDefault="00F80DD2" w:rsidP="00F80DD2">
      <w:pPr>
        <w:pStyle w:val="NormalWeb"/>
        <w:spacing w:before="0" w:beforeAutospacing="0" w:after="0" w:afterAutospacing="0" w:line="276" w:lineRule="auto"/>
        <w:ind w:right="40"/>
        <w:jc w:val="both"/>
      </w:pPr>
    </w:p>
    <w:p w:rsidR="00F80DD2" w:rsidRPr="00BE3B10" w:rsidRDefault="00F80DD2" w:rsidP="00F80DD2">
      <w:pPr>
        <w:pStyle w:val="NormalWeb"/>
        <w:spacing w:before="0" w:beforeAutospacing="0" w:after="0" w:afterAutospacing="0"/>
      </w:pPr>
      <w:r w:rsidRPr="00BE3B10">
        <w:rPr>
          <w:color w:val="000000"/>
        </w:rPr>
        <w:t> </w:t>
      </w:r>
    </w:p>
    <w:p w:rsidR="00257D9C" w:rsidRPr="00BE3B10" w:rsidRDefault="00257D9C" w:rsidP="00257D9C">
      <w:pPr>
        <w:pStyle w:val="NormalWeb"/>
        <w:spacing w:before="0" w:beforeAutospacing="0" w:after="0" w:afterAutospacing="0"/>
      </w:pPr>
      <w:r w:rsidRPr="00BE3B10">
        <w:rPr>
          <w:b/>
          <w:bCs/>
          <w:color w:val="000000"/>
        </w:rPr>
        <w:t>Naive Bayes:</w:t>
      </w:r>
    </w:p>
    <w:p w:rsidR="00257D9C" w:rsidRPr="00BE3B10" w:rsidRDefault="00257D9C" w:rsidP="00257D9C">
      <w:pPr>
        <w:pStyle w:val="NormalWeb"/>
        <w:spacing w:before="0" w:beforeAutospacing="0" w:after="0" w:afterAutospacing="0"/>
      </w:pPr>
      <w:r w:rsidRPr="00BE3B10">
        <w:rPr>
          <w:b/>
          <w:bCs/>
          <w:color w:val="000000"/>
        </w:rPr>
        <w:t> </w:t>
      </w:r>
    </w:p>
    <w:p w:rsidR="00257D9C" w:rsidRPr="00BE3B10" w:rsidRDefault="00257D9C" w:rsidP="00E671C5">
      <w:pPr>
        <w:pStyle w:val="NormalWeb"/>
        <w:spacing w:before="0" w:beforeAutospacing="0" w:after="0" w:afterAutospacing="0" w:line="276" w:lineRule="auto"/>
        <w:jc w:val="both"/>
      </w:pPr>
      <w:r w:rsidRPr="00BE3B10">
        <w:rPr>
          <w:color w:val="000000"/>
        </w:rPr>
        <w:t>Forest fire detection plays a pivotal role in mitigating the devastating impact of wildfires on</w:t>
      </w:r>
      <w:r w:rsidRPr="00BE3B10">
        <w:t xml:space="preserve"> </w:t>
      </w:r>
      <w:r w:rsidRPr="00BE3B10">
        <w:rPr>
          <w:color w:val="000000"/>
        </w:rPr>
        <w:t>ecosystems and communities. Given the escalating frequency and intensity of wildfires, the</w:t>
      </w:r>
      <w:r w:rsidRPr="00BE3B10">
        <w:t xml:space="preserve"> </w:t>
      </w:r>
      <w:r w:rsidRPr="00BE3B10">
        <w:rPr>
          <w:color w:val="000000"/>
        </w:rPr>
        <w:t>utilization of advanced machine learning algorithms becomes crucial for precise and timely</w:t>
      </w:r>
      <w:r w:rsidRPr="00BE3B10">
        <w:t xml:space="preserve"> </w:t>
      </w:r>
      <w:r w:rsidRPr="00BE3B10">
        <w:rPr>
          <w:color w:val="000000"/>
        </w:rPr>
        <w:t>detection. This study centers on elevating the accuracy of forest fire detection through the</w:t>
      </w:r>
      <w:r w:rsidRPr="00BE3B10">
        <w:t xml:space="preserve"> </w:t>
      </w:r>
      <w:r w:rsidRPr="00BE3B10">
        <w:rPr>
          <w:color w:val="000000"/>
        </w:rPr>
        <w:t>utilization of LightGBM and Naive Bayes algorithms. Both are robust gradient boosting frameworks renowned for their efficiency and scalability. LightGBM excels in handling extensive datasets, parallelizing training</w:t>
      </w:r>
      <w:r w:rsidRPr="00BE3B10">
        <w:t xml:space="preserve"> </w:t>
      </w:r>
      <w:r w:rsidRPr="00BE3B10">
        <w:rPr>
          <w:color w:val="000000"/>
        </w:rPr>
        <w:t>and optimizing tree-based models, while Naive Bayes, being a widely adopted algorithm, brings its own merits to the comparative analysis. Together, these algorithms form a promising combination toenhance the precision and speed of fire detection systems.</w:t>
      </w:r>
    </w:p>
    <w:p w:rsidR="00257D9C" w:rsidRPr="00BE3B10" w:rsidRDefault="00257D9C" w:rsidP="00E671C5">
      <w:pPr>
        <w:pStyle w:val="NormalWeb"/>
        <w:spacing w:before="0" w:beforeAutospacing="0" w:after="0" w:afterAutospacing="0" w:line="276" w:lineRule="auto"/>
        <w:ind w:right="20"/>
        <w:jc w:val="both"/>
      </w:pPr>
      <w:r w:rsidRPr="00BE3B10">
        <w:rPr>
          <w:color w:val="000000"/>
        </w:rPr>
        <w:t> </w:t>
      </w:r>
    </w:p>
    <w:p w:rsidR="00257D9C" w:rsidRPr="00BE3B10" w:rsidRDefault="00257D9C" w:rsidP="00E671C5">
      <w:pPr>
        <w:pStyle w:val="NormalWeb"/>
        <w:spacing w:before="0" w:beforeAutospacing="0" w:after="0" w:afterAutospacing="0" w:line="276" w:lineRule="auto"/>
        <w:jc w:val="both"/>
      </w:pPr>
      <w:r w:rsidRPr="00BE3B10">
        <w:rPr>
          <w:color w:val="000000"/>
        </w:rPr>
        <w:t>The experimental setup involves a comprehensive comparison between LightGBM and Naive Bayes,evaluating their respective performances in forest fire detection. While Navie Bayes has been a cornerstone algorithm, LightGBM introduces novel techniques such as histogram-based learning and leaf-wise tree growth, aiming to address limitations and boost overall efficiency. On the other hand Naive Bayes, with its established reputation, brings a solid foundation to the comparison.</w:t>
      </w:r>
    </w:p>
    <w:p w:rsidR="00257D9C" w:rsidRPr="00BE3B10" w:rsidRDefault="00257D9C" w:rsidP="00E671C5">
      <w:pPr>
        <w:pStyle w:val="NormalWeb"/>
        <w:spacing w:before="0" w:beforeAutospacing="0" w:after="0" w:afterAutospacing="0" w:line="276" w:lineRule="auto"/>
        <w:ind w:right="20"/>
        <w:jc w:val="both"/>
      </w:pPr>
      <w:r w:rsidRPr="00BE3B10">
        <w:rPr>
          <w:color w:val="000000"/>
        </w:rPr>
        <w:t>By assessing key metrics such as accuracy, precision, recall, and F1 score, we aim to quantify the improvements achieved by LightGBM and highlight its distinctive features when contrasted with the widely recognized Naive Bayes.</w:t>
      </w:r>
    </w:p>
    <w:p w:rsidR="00257D9C" w:rsidRPr="00BE3B10" w:rsidRDefault="00257D9C" w:rsidP="00E671C5">
      <w:pPr>
        <w:pStyle w:val="NormalWeb"/>
        <w:spacing w:before="0" w:beforeAutospacing="0" w:after="0" w:afterAutospacing="0" w:line="276" w:lineRule="auto"/>
        <w:ind w:right="20"/>
        <w:jc w:val="both"/>
      </w:pPr>
      <w:r w:rsidRPr="00BE3B10">
        <w:rPr>
          <w:color w:val="000000"/>
        </w:rPr>
        <w:t> </w:t>
      </w:r>
    </w:p>
    <w:p w:rsidR="00257D9C" w:rsidRPr="00BE3B10" w:rsidRDefault="00257D9C" w:rsidP="00E671C5">
      <w:pPr>
        <w:pStyle w:val="NormalWeb"/>
        <w:spacing w:before="0" w:beforeAutospacing="0" w:after="0" w:afterAutospacing="0" w:line="276" w:lineRule="auto"/>
        <w:jc w:val="both"/>
      </w:pPr>
      <w:r w:rsidRPr="00BE3B10">
        <w:rPr>
          <w:color w:val="000000"/>
        </w:rPr>
        <w:t>The research outcomes carry substantial implications for advancing more robust forest fire</w:t>
      </w:r>
      <w:r w:rsidRPr="00BE3B10">
        <w:t xml:space="preserve"> </w:t>
      </w:r>
      <w:r w:rsidRPr="00BE3B10">
        <w:rPr>
          <w:color w:val="000000"/>
        </w:rPr>
        <w:t>detection systems. By discerning the nuanced strengths and weaknesses of LightGBM compared  to the established Naive Bayes, stakeholders in wildfire management and environmental conservation can make informed decisions about adopting advanced machine learning techniques. As we mark the one-year anniversary of this study, the findings contribute to ongoing efforts in harnessing cutting-edge technologies for the critical task of early and accurate forest fire detection,ultimately aiding in the protection of lives, property, and natural</w:t>
      </w:r>
      <w:r w:rsidRPr="00BE3B10">
        <w:t xml:space="preserve"> </w:t>
      </w:r>
      <w:r w:rsidRPr="00BE3B10">
        <w:rPr>
          <w:color w:val="000000"/>
        </w:rPr>
        <w:t>landscapes.</w:t>
      </w:r>
      <w:r w:rsidRPr="00BE3B10">
        <w:t xml:space="preserve"> </w:t>
      </w:r>
    </w:p>
    <w:p w:rsidR="00F80DD2" w:rsidRPr="00BE3B10" w:rsidRDefault="00F80DD2" w:rsidP="00F80DD2">
      <w:pPr>
        <w:pStyle w:val="NormalWeb"/>
        <w:spacing w:before="0" w:beforeAutospacing="0" w:after="0" w:afterAutospacing="0" w:line="276" w:lineRule="auto"/>
        <w:jc w:val="both"/>
      </w:pPr>
    </w:p>
    <w:p w:rsidR="00257D9C" w:rsidRDefault="00257D9C" w:rsidP="00F80DD2">
      <w:pPr>
        <w:pStyle w:val="NormalWeb"/>
        <w:spacing w:before="0" w:beforeAutospacing="0" w:after="0" w:afterAutospacing="0" w:line="276" w:lineRule="auto"/>
        <w:jc w:val="both"/>
      </w:pPr>
    </w:p>
    <w:p w:rsidR="00BF7219" w:rsidRDefault="00BF7219" w:rsidP="00F80DD2">
      <w:pPr>
        <w:pStyle w:val="NormalWeb"/>
        <w:spacing w:before="0" w:beforeAutospacing="0" w:after="0" w:afterAutospacing="0" w:line="276" w:lineRule="auto"/>
        <w:jc w:val="both"/>
      </w:pPr>
    </w:p>
    <w:p w:rsidR="00BF7219" w:rsidRPr="00BE3B10" w:rsidRDefault="00BF7219" w:rsidP="00F80DD2">
      <w:pPr>
        <w:pStyle w:val="NormalWeb"/>
        <w:spacing w:before="0" w:beforeAutospacing="0" w:after="0" w:afterAutospacing="0" w:line="276" w:lineRule="auto"/>
        <w:jc w:val="both"/>
      </w:pPr>
    </w:p>
    <w:p w:rsidR="00257D9C" w:rsidRPr="00BE3B10" w:rsidRDefault="00257D9C" w:rsidP="00F80DD2">
      <w:pPr>
        <w:pStyle w:val="NormalWeb"/>
        <w:spacing w:before="0" w:beforeAutospacing="0" w:after="0" w:afterAutospacing="0" w:line="276" w:lineRule="auto"/>
        <w:jc w:val="both"/>
      </w:pPr>
    </w:p>
    <w:p w:rsidR="00AB6637" w:rsidRPr="00BE3B10" w:rsidRDefault="00AB6637" w:rsidP="00F80DD2">
      <w:pPr>
        <w:pStyle w:val="NormalWeb"/>
        <w:spacing w:before="0" w:beforeAutospacing="0" w:after="0" w:afterAutospacing="0" w:line="276" w:lineRule="auto"/>
        <w:jc w:val="both"/>
      </w:pPr>
    </w:p>
    <w:p w:rsidR="00257D9C" w:rsidRPr="00BE3B10" w:rsidRDefault="00257D9C" w:rsidP="00257D9C">
      <w:pPr>
        <w:spacing w:after="0" w:line="240"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Procedure for Naive Bayes:</w:t>
      </w:r>
    </w:p>
    <w:p w:rsidR="00257D9C" w:rsidRPr="00BE3B10" w:rsidRDefault="00257D9C" w:rsidP="00257D9C">
      <w:pPr>
        <w:spacing w:after="0" w:line="240"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 </w:t>
      </w:r>
    </w:p>
    <w:p w:rsidR="00257D9C" w:rsidRPr="00BE3B10" w:rsidRDefault="00257D9C" w:rsidP="00257D9C">
      <w:pPr>
        <w:spacing w:after="0" w:line="360" w:lineRule="auto"/>
        <w:ind w:left="20"/>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 Step 1: Begin</w:t>
      </w:r>
    </w:p>
    <w:p w:rsidR="00257D9C" w:rsidRPr="00BE3B10" w:rsidRDefault="00257D9C" w:rsidP="00257D9C">
      <w:pPr>
        <w:spacing w:after="0" w:line="360" w:lineRule="auto"/>
        <w:ind w:left="80"/>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Step 2: Import the Necessary Library for the Naive Bayes.</w:t>
      </w:r>
    </w:p>
    <w:p w:rsidR="00257D9C" w:rsidRPr="00BE3B10" w:rsidRDefault="00257D9C" w:rsidP="00257D9C">
      <w:pPr>
        <w:spacing w:after="0" w:line="360" w:lineRule="auto"/>
        <w:ind w:left="20"/>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 Step 3: Loads a dataset from a CSV file.</w:t>
      </w:r>
    </w:p>
    <w:p w:rsidR="00257D9C" w:rsidRPr="00BE3B10" w:rsidRDefault="00257D9C" w:rsidP="00257D9C">
      <w:pPr>
        <w:spacing w:after="0" w:line="360" w:lineRule="auto"/>
        <w:ind w:left="80"/>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Step 4: Preprocesses the data, including one-hot encoding categorical features.</w:t>
      </w:r>
    </w:p>
    <w:p w:rsidR="00257D9C" w:rsidRPr="00BE3B10" w:rsidRDefault="00257D9C" w:rsidP="00257D9C">
      <w:pPr>
        <w:spacing w:after="0" w:line="360" w:lineRule="auto"/>
        <w:ind w:left="80"/>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lastRenderedPageBreak/>
        <w:t>Step 5: Splits the data into training and testing sets.</w:t>
      </w:r>
    </w:p>
    <w:p w:rsidR="00257D9C" w:rsidRPr="00BE3B10" w:rsidRDefault="00257D9C" w:rsidP="00257D9C">
      <w:pPr>
        <w:spacing w:after="0" w:line="360" w:lineRule="auto"/>
        <w:ind w:left="80"/>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Step 6: Train the Naive Bayes.</w:t>
      </w:r>
    </w:p>
    <w:p w:rsidR="00257D9C" w:rsidRPr="00BE3B10" w:rsidRDefault="00257D9C" w:rsidP="00257D9C">
      <w:pPr>
        <w:spacing w:after="0" w:line="360" w:lineRule="auto"/>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 Step 7: Make Predictions Using the Naive Bayes.</w:t>
      </w:r>
    </w:p>
    <w:p w:rsidR="00257D9C" w:rsidRPr="00BE3B10" w:rsidRDefault="00257D9C" w:rsidP="00257D9C">
      <w:pPr>
        <w:spacing w:after="0" w:line="360" w:lineRule="auto"/>
        <w:ind w:left="20"/>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 Step 8: Evaluates model performance in terms of (accuracy).</w:t>
      </w:r>
    </w:p>
    <w:p w:rsidR="00257D9C" w:rsidRPr="00BE3B10" w:rsidRDefault="00257D9C" w:rsidP="00257D9C">
      <w:pPr>
        <w:spacing w:after="0" w:line="360" w:lineRule="auto"/>
        <w:ind w:left="80"/>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Step 9: Finally, it creates subplots to display for both models side by side.</w:t>
      </w:r>
    </w:p>
    <w:p w:rsidR="00257D9C" w:rsidRPr="00BE3B10" w:rsidRDefault="00257D9C" w:rsidP="00257D9C">
      <w:pPr>
        <w:spacing w:after="0" w:line="360" w:lineRule="auto"/>
        <w:ind w:left="80"/>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Step 10: End</w:t>
      </w:r>
    </w:p>
    <w:p w:rsidR="00257D9C" w:rsidRPr="00BE3B10" w:rsidRDefault="00257D9C" w:rsidP="00F80DD2">
      <w:pPr>
        <w:pStyle w:val="NormalWeb"/>
        <w:spacing w:before="0" w:beforeAutospacing="0" w:after="0" w:afterAutospacing="0" w:line="276" w:lineRule="auto"/>
        <w:jc w:val="both"/>
      </w:pPr>
    </w:p>
    <w:p w:rsidR="00257D9C" w:rsidRPr="00BE3B10" w:rsidRDefault="00257D9C" w:rsidP="00F80DD2">
      <w:pPr>
        <w:pStyle w:val="NormalWeb"/>
        <w:spacing w:before="0" w:beforeAutospacing="0" w:after="0" w:afterAutospacing="0" w:line="276" w:lineRule="auto"/>
        <w:jc w:val="both"/>
      </w:pPr>
    </w:p>
    <w:p w:rsidR="00257D9C" w:rsidRPr="00BE3B10" w:rsidRDefault="00257D9C" w:rsidP="00257D9C">
      <w:pPr>
        <w:pStyle w:val="NormalWeb"/>
        <w:spacing w:before="0" w:beforeAutospacing="0" w:after="0" w:afterAutospacing="0"/>
        <w:ind w:left="20"/>
      </w:pPr>
      <w:r w:rsidRPr="00BE3B10">
        <w:rPr>
          <w:b/>
          <w:bCs/>
          <w:color w:val="000000"/>
        </w:rPr>
        <w:t>STATISTICAL ANALYSIS</w:t>
      </w:r>
    </w:p>
    <w:p w:rsidR="00257D9C" w:rsidRPr="00BE3B10" w:rsidRDefault="00257D9C" w:rsidP="00257D9C">
      <w:pPr>
        <w:pStyle w:val="NormalWeb"/>
        <w:spacing w:before="0" w:beforeAutospacing="0" w:after="0" w:afterAutospacing="0"/>
      </w:pPr>
      <w:r w:rsidRPr="00BE3B10">
        <w:rPr>
          <w:color w:val="000000"/>
        </w:rPr>
        <w:t> </w:t>
      </w:r>
    </w:p>
    <w:p w:rsidR="00257D9C" w:rsidRPr="00BE3B10" w:rsidRDefault="00257D9C" w:rsidP="00257D9C">
      <w:pPr>
        <w:pStyle w:val="NormalWeb"/>
        <w:spacing w:before="0" w:beforeAutospacing="0" w:after="0" w:afterAutospacing="0" w:line="276" w:lineRule="auto"/>
        <w:ind w:right="60"/>
        <w:jc w:val="both"/>
      </w:pPr>
      <w:r w:rsidRPr="00BE3B10">
        <w:rPr>
          <w:color w:val="000000"/>
        </w:rPr>
        <w:t>IBM SPSS with the well-known version 25.0, Java and MYSQL softwares is used for statistical  analysis of predicting the Forest Fire Detection. This study is carried out to check the specialised feasibility, that is, the specialised conditions of the system. We have two independent variables,   LightGBMand Naive Bayes.</w:t>
      </w:r>
      <w:r w:rsidR="0014383F" w:rsidRPr="00BE3B10">
        <w:rPr>
          <w:color w:val="000000"/>
        </w:rPr>
        <w:t xml:space="preserve"> </w:t>
      </w:r>
      <w:r w:rsidRPr="00BE3B10">
        <w:rPr>
          <w:color w:val="000000"/>
        </w:rPr>
        <w:t>Systems developed mustn't have a high demand on the available</w:t>
      </w:r>
    </w:p>
    <w:p w:rsidR="00257D9C" w:rsidRPr="00BE3B10" w:rsidRDefault="00257D9C" w:rsidP="0014383F">
      <w:pPr>
        <w:pStyle w:val="NormalWeb"/>
        <w:spacing w:before="0" w:beforeAutospacing="0" w:after="0" w:afterAutospacing="0" w:line="276" w:lineRule="auto"/>
        <w:ind w:right="340"/>
        <w:jc w:val="both"/>
      </w:pPr>
      <w:r w:rsidRPr="00BE3B10">
        <w:rPr>
          <w:color w:val="000000"/>
        </w:rPr>
        <w:t>specialised offers. This will lead to high demands</w:t>
      </w:r>
      <w:r w:rsidRPr="00BE3B10">
        <w:t xml:space="preserve"> </w:t>
      </w:r>
      <w:r w:rsidRPr="00BE3B10">
        <w:rPr>
          <w:color w:val="000000"/>
        </w:rPr>
        <w:t>being placed on the customer. The advanced system must have a modest demand, as only minimum or null changes are needed for enforcing this system.</w:t>
      </w:r>
    </w:p>
    <w:p w:rsidR="00257D9C" w:rsidRPr="00BE3B10" w:rsidRDefault="00257D9C" w:rsidP="00F80DD2">
      <w:pPr>
        <w:pStyle w:val="NormalWeb"/>
        <w:spacing w:before="0" w:beforeAutospacing="0" w:after="0" w:afterAutospacing="0" w:line="276" w:lineRule="auto"/>
        <w:jc w:val="both"/>
      </w:pPr>
    </w:p>
    <w:p w:rsidR="00257D9C" w:rsidRPr="00BE3B10" w:rsidRDefault="00257D9C" w:rsidP="00F80DD2">
      <w:pPr>
        <w:pStyle w:val="NormalWeb"/>
        <w:spacing w:before="0" w:beforeAutospacing="0" w:after="0" w:afterAutospacing="0" w:line="276" w:lineRule="auto"/>
        <w:jc w:val="both"/>
      </w:pPr>
    </w:p>
    <w:p w:rsidR="00257D9C" w:rsidRPr="00BE3B10" w:rsidRDefault="00257D9C" w:rsidP="00F80DD2">
      <w:pPr>
        <w:pStyle w:val="NormalWeb"/>
        <w:spacing w:before="0" w:beforeAutospacing="0" w:after="0" w:afterAutospacing="0" w:line="276" w:lineRule="auto"/>
        <w:jc w:val="both"/>
      </w:pPr>
    </w:p>
    <w:p w:rsidR="00257D9C" w:rsidRPr="00BE3B10" w:rsidRDefault="00257D9C" w:rsidP="00F80DD2">
      <w:pPr>
        <w:pStyle w:val="NormalWeb"/>
        <w:spacing w:before="0" w:beforeAutospacing="0" w:after="0" w:afterAutospacing="0" w:line="276" w:lineRule="auto"/>
        <w:jc w:val="both"/>
        <w:rPr>
          <w:b/>
        </w:rPr>
      </w:pPr>
      <w:r w:rsidRPr="00BE3B10">
        <w:rPr>
          <w:b/>
        </w:rPr>
        <w:t>RESULTS</w:t>
      </w:r>
    </w:p>
    <w:p w:rsidR="0014383F" w:rsidRDefault="0014383F" w:rsidP="0014383F">
      <w:pPr>
        <w:pStyle w:val="NormalWeb"/>
        <w:spacing w:after="0" w:line="276" w:lineRule="auto"/>
        <w:jc w:val="both"/>
      </w:pPr>
      <w:r w:rsidRPr="00BE3B10">
        <w:t>Our study has demonstrated a substantial and statistically significant difference in accuracy between LightGBM and Naive Bayes algorithms for Forest Fire Detection. The LightGBM model achieved an impressive accuracy of 57.69%, surpassing the Naive Bayes accuracy of 51.92%. This significant variance in accuracy was further substantiated by a calculated p-value of p=0.309 (p&gt;0.05), confirming that the superiority of LightGBM in Forest Fire Detection is not merely a chance occurrence.</w:t>
      </w:r>
    </w:p>
    <w:p w:rsidR="002960B2" w:rsidRDefault="002960B2" w:rsidP="0014383F">
      <w:pPr>
        <w:pStyle w:val="NormalWeb"/>
        <w:spacing w:after="0" w:line="276" w:lineRule="auto"/>
        <w:jc w:val="both"/>
      </w:pPr>
    </w:p>
    <w:p w:rsidR="002960B2" w:rsidRDefault="002960B2" w:rsidP="0014383F">
      <w:pPr>
        <w:pStyle w:val="NormalWeb"/>
        <w:spacing w:after="0" w:line="276" w:lineRule="auto"/>
        <w:jc w:val="both"/>
      </w:pPr>
    </w:p>
    <w:p w:rsidR="002960B2" w:rsidRDefault="002960B2" w:rsidP="0014383F">
      <w:pPr>
        <w:pStyle w:val="NormalWeb"/>
        <w:spacing w:after="0" w:line="276" w:lineRule="auto"/>
        <w:jc w:val="both"/>
      </w:pPr>
    </w:p>
    <w:p w:rsidR="002960B2" w:rsidRPr="00BE3B10" w:rsidRDefault="002960B2" w:rsidP="0014383F">
      <w:pPr>
        <w:pStyle w:val="NormalWeb"/>
        <w:spacing w:after="0" w:line="276" w:lineRule="auto"/>
        <w:jc w:val="both"/>
      </w:pPr>
    </w:p>
    <w:p w:rsidR="0014383F" w:rsidRDefault="0014383F" w:rsidP="0014383F">
      <w:pPr>
        <w:pStyle w:val="NormalWeb"/>
        <w:spacing w:after="0" w:line="276" w:lineRule="auto"/>
        <w:jc w:val="both"/>
        <w:rPr>
          <w:b/>
        </w:rPr>
      </w:pPr>
      <w:r w:rsidRPr="00BE3B10">
        <w:rPr>
          <w:b/>
        </w:rPr>
        <w:t>TABLES AND FIGURES</w:t>
      </w:r>
    </w:p>
    <w:p w:rsidR="0014383F" w:rsidRPr="00BE3B10" w:rsidRDefault="0014383F" w:rsidP="0014383F">
      <w:pPr>
        <w:spacing w:after="0" w:line="276" w:lineRule="auto"/>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Table 1.</w:t>
      </w:r>
      <w:r w:rsidRPr="00BE3B10">
        <w:rPr>
          <w:rFonts w:ascii="Times New Roman" w:eastAsia="Times New Roman" w:hAnsi="Times New Roman" w:cs="Times New Roman"/>
          <w:color w:val="000000"/>
          <w:sz w:val="24"/>
          <w:szCs w:val="24"/>
          <w:shd w:val="clear" w:color="auto" w:fill="FFFFFF"/>
          <w:lang w:eastAsia="en-IN"/>
        </w:rPr>
        <w:t>The various iterations of the LightGBM and Naive Bayes efficiency values are compared.</w:t>
      </w:r>
    </w:p>
    <w:p w:rsidR="0014383F" w:rsidRPr="00BE3B10" w:rsidRDefault="0014383F" w:rsidP="0014383F">
      <w:pPr>
        <w:spacing w:after="0" w:line="240"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 </w:t>
      </w:r>
    </w:p>
    <w:tbl>
      <w:tblPr>
        <w:tblW w:w="9590" w:type="dxa"/>
        <w:tblCellMar>
          <w:top w:w="15" w:type="dxa"/>
          <w:left w:w="15" w:type="dxa"/>
          <w:bottom w:w="15" w:type="dxa"/>
          <w:right w:w="15" w:type="dxa"/>
        </w:tblCellMar>
        <w:tblLook w:val="04A0" w:firstRow="1" w:lastRow="0" w:firstColumn="1" w:lastColumn="0" w:noHBand="0" w:noVBand="1"/>
      </w:tblPr>
      <w:tblGrid>
        <w:gridCol w:w="1345"/>
        <w:gridCol w:w="3127"/>
        <w:gridCol w:w="2451"/>
        <w:gridCol w:w="2667"/>
      </w:tblGrid>
      <w:tr w:rsidR="0014383F" w:rsidRPr="00BE3B10" w:rsidTr="0014383F">
        <w:trPr>
          <w:trHeight w:val="494"/>
        </w:trPr>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S.NO</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0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ITERATIONS</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LightGBM</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Naive Bayes</w:t>
            </w:r>
          </w:p>
        </w:tc>
      </w:tr>
      <w:tr w:rsidR="0014383F" w:rsidRPr="00BE3B10" w:rsidTr="0014383F">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lastRenderedPageBreak/>
              <w:t>1</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(1-52)</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56.83</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50.17</w:t>
            </w:r>
          </w:p>
        </w:tc>
      </w:tr>
      <w:tr w:rsidR="0014383F" w:rsidRPr="00BE3B10" w:rsidTr="0014383F">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2</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(1-104)</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55.93</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49.87</w:t>
            </w:r>
          </w:p>
        </w:tc>
      </w:tr>
      <w:tr w:rsidR="0014383F" w:rsidRPr="00BE3B10" w:rsidTr="0014383F">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0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3</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(1-156)</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83.87</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48.39</w:t>
            </w:r>
          </w:p>
        </w:tc>
      </w:tr>
      <w:tr w:rsidR="0014383F" w:rsidRPr="00BE3B10" w:rsidTr="0014383F">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4</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(1-208)</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69.05</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69.05</w:t>
            </w:r>
          </w:p>
        </w:tc>
      </w:tr>
      <w:tr w:rsidR="0014383F" w:rsidRPr="00BE3B10" w:rsidTr="0014383F">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5</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(1-260)</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67.31</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42.31</w:t>
            </w:r>
          </w:p>
        </w:tc>
      </w:tr>
      <w:tr w:rsidR="0014383F" w:rsidRPr="00BE3B10" w:rsidTr="0014383F">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6</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(1-312)</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55.56</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47.62</w:t>
            </w:r>
          </w:p>
        </w:tc>
      </w:tr>
      <w:tr w:rsidR="0014383F" w:rsidRPr="00BE3B10" w:rsidTr="0014383F">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7</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(1-364)</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52.05</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47.95</w:t>
            </w:r>
          </w:p>
        </w:tc>
      </w:tr>
      <w:tr w:rsidR="0014383F" w:rsidRPr="00BE3B10" w:rsidTr="0014383F">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8</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(1-416)</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56.63</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44.58</w:t>
            </w:r>
          </w:p>
        </w:tc>
      </w:tr>
      <w:tr w:rsidR="0014383F" w:rsidRPr="00BE3B10" w:rsidTr="0014383F">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9</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(1-468)</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58.51</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43.62</w:t>
            </w:r>
          </w:p>
        </w:tc>
      </w:tr>
      <w:tr w:rsidR="0014383F" w:rsidRPr="00BE3B10" w:rsidTr="0014383F">
        <w:trPr>
          <w:trHeight w:val="494"/>
        </w:trPr>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10</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(1-518)</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57.69</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51.92</w:t>
            </w:r>
          </w:p>
        </w:tc>
      </w:tr>
    </w:tbl>
    <w:p w:rsidR="0014383F" w:rsidRPr="00BE3B10" w:rsidRDefault="0014383F" w:rsidP="0014383F">
      <w:pPr>
        <w:pStyle w:val="NormalWeb"/>
        <w:spacing w:after="0" w:line="276" w:lineRule="auto"/>
        <w:jc w:val="both"/>
      </w:pPr>
      <w:r w:rsidRPr="00BE3B10">
        <w:t xml:space="preserve">   </w:t>
      </w:r>
    </w:p>
    <w:p w:rsidR="0014383F" w:rsidRPr="00BE3B10" w:rsidRDefault="0014383F" w:rsidP="0014383F">
      <w:pPr>
        <w:pStyle w:val="NormalWeb"/>
        <w:spacing w:before="0" w:beforeAutospacing="0" w:after="0" w:afterAutospacing="0" w:line="276" w:lineRule="auto"/>
        <w:jc w:val="both"/>
      </w:pPr>
      <w:r w:rsidRPr="00BE3B10">
        <w:rPr>
          <w:b/>
          <w:bCs/>
          <w:color w:val="000000"/>
          <w:shd w:val="clear" w:color="auto" w:fill="FFFFFF"/>
        </w:rPr>
        <w:t>Table 2.</w:t>
      </w:r>
      <w:r w:rsidRPr="00BE3B10">
        <w:rPr>
          <w:color w:val="000000"/>
          <w:shd w:val="clear" w:color="auto" w:fill="FFFFFF"/>
        </w:rPr>
        <w:t xml:space="preserve"> Shows the Group Statistics Results: LightGBM and Naive Bayes  for Testing Independent Samples Statistically Among LightGBM and Naive Bayes Algorithms LightGBM has a mean accuracy of 61.3430 and a Naive Bayes of 49.5480. LightGBM has a standard deviation of 9.51912 and a Naive Bayes of 7.50013.The LightGBM standard error mean (3.01021) and Naive Bayes (2.37175) were compared using the   T-test.</w:t>
      </w:r>
    </w:p>
    <w:p w:rsidR="0014383F" w:rsidRPr="00BE3B10" w:rsidRDefault="0014383F" w:rsidP="0014383F">
      <w:pPr>
        <w:spacing w:after="0" w:line="240" w:lineRule="auto"/>
        <w:rPr>
          <w:rFonts w:ascii="Times New Roman" w:eastAsia="Times New Roman" w:hAnsi="Times New Roman" w:cs="Times New Roman"/>
          <w:sz w:val="24"/>
          <w:szCs w:val="24"/>
          <w:lang w:eastAsia="en-IN"/>
        </w:rPr>
      </w:pPr>
    </w:p>
    <w:p w:rsidR="0014383F" w:rsidRPr="00BE3B10" w:rsidRDefault="0014383F" w:rsidP="0014383F">
      <w:pPr>
        <w:spacing w:after="0" w:line="240"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Group Statistics</w:t>
      </w:r>
    </w:p>
    <w:p w:rsidR="0014383F" w:rsidRPr="00BE3B10" w:rsidRDefault="0014383F" w:rsidP="0014383F">
      <w:pPr>
        <w:spacing w:after="0" w:line="240"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 </w:t>
      </w:r>
    </w:p>
    <w:tbl>
      <w:tblPr>
        <w:tblW w:w="0" w:type="auto"/>
        <w:tblCellMar>
          <w:top w:w="15" w:type="dxa"/>
          <w:left w:w="15" w:type="dxa"/>
          <w:bottom w:w="15" w:type="dxa"/>
          <w:right w:w="15" w:type="dxa"/>
        </w:tblCellMar>
        <w:tblLook w:val="04A0" w:firstRow="1" w:lastRow="0" w:firstColumn="1" w:lastColumn="0" w:noHBand="0" w:noVBand="1"/>
      </w:tblPr>
      <w:tblGrid>
        <w:gridCol w:w="1688"/>
        <w:gridCol w:w="1880"/>
        <w:gridCol w:w="390"/>
        <w:gridCol w:w="930"/>
        <w:gridCol w:w="1962"/>
        <w:gridCol w:w="2081"/>
      </w:tblGrid>
      <w:tr w:rsidR="0014383F" w:rsidRPr="00BE3B10" w:rsidTr="0014383F">
        <w:trPr>
          <w:trHeight w:val="735"/>
        </w:trPr>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 </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00" w:right="24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ALGORITH MS</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0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N</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MEAN</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igh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STD.DEVIAT ION</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ight="18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STD.ERROR MEAN</w:t>
            </w:r>
          </w:p>
        </w:tc>
      </w:tr>
      <w:tr w:rsidR="0014383F" w:rsidRPr="00BE3B10" w:rsidTr="0014383F">
        <w:trPr>
          <w:trHeight w:val="750"/>
        </w:trPr>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00" w:right="24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ACCURAC Y</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0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LIGHTGBM</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10</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  61.3430</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9.51912</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3.01021</w:t>
            </w:r>
          </w:p>
        </w:tc>
      </w:tr>
      <w:tr w:rsidR="0014383F" w:rsidRPr="00BE3B10" w:rsidTr="0014383F">
        <w:trPr>
          <w:trHeight w:val="735"/>
        </w:trPr>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 </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0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NAIVE BAYES</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10</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49.5480</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7.50013</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4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2.37175</w:t>
            </w:r>
          </w:p>
        </w:tc>
      </w:tr>
    </w:tbl>
    <w:p w:rsidR="0014383F" w:rsidRPr="00BE3B10" w:rsidRDefault="0014383F" w:rsidP="0014383F">
      <w:pPr>
        <w:pStyle w:val="NormalWeb"/>
        <w:spacing w:after="0" w:line="276" w:lineRule="auto"/>
        <w:jc w:val="both"/>
      </w:pPr>
    </w:p>
    <w:p w:rsidR="0014383F" w:rsidRPr="00BE3B10" w:rsidRDefault="0014383F" w:rsidP="00E671C5">
      <w:pPr>
        <w:spacing w:after="0" w:line="276" w:lineRule="auto"/>
        <w:jc w:val="both"/>
        <w:rPr>
          <w:rFonts w:ascii="Times New Roman" w:eastAsia="Times New Roman" w:hAnsi="Times New Roman" w:cs="Times New Roman"/>
          <w:color w:val="000000"/>
          <w:sz w:val="24"/>
          <w:szCs w:val="24"/>
          <w:lang w:eastAsia="en-IN"/>
        </w:rPr>
      </w:pPr>
      <w:r w:rsidRPr="00BE3B10">
        <w:rPr>
          <w:rFonts w:ascii="Times New Roman" w:eastAsia="Times New Roman" w:hAnsi="Times New Roman" w:cs="Times New Roman"/>
          <w:b/>
          <w:bCs/>
          <w:color w:val="000000"/>
          <w:sz w:val="24"/>
          <w:szCs w:val="24"/>
          <w:lang w:eastAsia="en-IN"/>
        </w:rPr>
        <w:t>Table 3.</w:t>
      </w:r>
      <w:r w:rsidRPr="00BE3B10">
        <w:rPr>
          <w:rFonts w:ascii="Times New Roman" w:eastAsia="Times New Roman" w:hAnsi="Times New Roman" w:cs="Times New Roman"/>
          <w:color w:val="000000"/>
          <w:sz w:val="24"/>
          <w:szCs w:val="24"/>
          <w:lang w:eastAsia="en-IN"/>
        </w:rPr>
        <w:t xml:space="preserve"> Independent Sample T-Test is applied for the sample collections with a confidence interval as 95%. After applying the SPSS calculation it was found that the least square support vector machine has a statistical not significance value of 0.362 (P&gt;0.05) that shows they are Statistically Not significant.</w:t>
      </w:r>
    </w:p>
    <w:p w:rsidR="0014383F" w:rsidRPr="00BE3B10" w:rsidRDefault="0014383F" w:rsidP="00E671C5">
      <w:pPr>
        <w:spacing w:after="0" w:line="276" w:lineRule="auto"/>
        <w:rPr>
          <w:rFonts w:ascii="Times New Roman" w:eastAsia="Times New Roman" w:hAnsi="Times New Roman" w:cs="Times New Roman"/>
          <w:sz w:val="24"/>
          <w:szCs w:val="24"/>
          <w:lang w:eastAsia="en-IN"/>
        </w:rPr>
      </w:pPr>
    </w:p>
    <w:p w:rsidR="00E03DBC" w:rsidRPr="00BE3B10" w:rsidRDefault="00E03DBC" w:rsidP="00E671C5">
      <w:pPr>
        <w:spacing w:after="0" w:line="276" w:lineRule="auto"/>
        <w:rPr>
          <w:rFonts w:ascii="Times New Roman" w:eastAsia="Times New Roman" w:hAnsi="Times New Roman" w:cs="Times New Roman"/>
          <w:sz w:val="24"/>
          <w:szCs w:val="24"/>
          <w:lang w:eastAsia="en-IN"/>
        </w:rPr>
      </w:pPr>
    </w:p>
    <w:p w:rsidR="00E03DBC" w:rsidRPr="00BE3B10" w:rsidRDefault="00E03DBC" w:rsidP="00E671C5">
      <w:pPr>
        <w:spacing w:after="0" w:line="276" w:lineRule="auto"/>
        <w:rPr>
          <w:rFonts w:ascii="Times New Roman" w:eastAsia="Times New Roman" w:hAnsi="Times New Roman" w:cs="Times New Roman"/>
          <w:sz w:val="24"/>
          <w:szCs w:val="24"/>
          <w:lang w:eastAsia="en-IN"/>
        </w:rPr>
      </w:pPr>
    </w:p>
    <w:p w:rsidR="0014383F" w:rsidRPr="00BE3B10" w:rsidRDefault="0014383F" w:rsidP="0014383F">
      <w:pPr>
        <w:spacing w:after="0" w:line="240" w:lineRule="auto"/>
        <w:rPr>
          <w:rFonts w:ascii="Times New Roman" w:eastAsia="Times New Roman" w:hAnsi="Times New Roman" w:cs="Times New Roman"/>
          <w:sz w:val="24"/>
          <w:szCs w:val="24"/>
          <w:lang w:eastAsia="en-IN"/>
        </w:rPr>
      </w:pPr>
      <w:r w:rsidRPr="00BE3B10">
        <w:rPr>
          <w:rFonts w:ascii="Arial" w:eastAsia="Times New Roman" w:hAnsi="Arial" w:cs="Arial"/>
          <w:color w:val="000000"/>
          <w:sz w:val="24"/>
          <w:szCs w:val="24"/>
          <w:lang w:eastAsia="en-IN"/>
        </w:rPr>
        <w:t> </w:t>
      </w:r>
    </w:p>
    <w:tbl>
      <w:tblPr>
        <w:tblW w:w="0" w:type="auto"/>
        <w:tblCellMar>
          <w:top w:w="15" w:type="dxa"/>
          <w:left w:w="15" w:type="dxa"/>
          <w:bottom w:w="15" w:type="dxa"/>
          <w:right w:w="15" w:type="dxa"/>
        </w:tblCellMar>
        <w:tblLook w:val="04A0" w:firstRow="1" w:lastRow="0" w:firstColumn="1" w:lastColumn="0" w:noHBand="0" w:noVBand="1"/>
      </w:tblPr>
      <w:tblGrid>
        <w:gridCol w:w="989"/>
        <w:gridCol w:w="1096"/>
        <w:gridCol w:w="405"/>
        <w:gridCol w:w="619"/>
        <w:gridCol w:w="619"/>
        <w:gridCol w:w="637"/>
        <w:gridCol w:w="917"/>
        <w:gridCol w:w="774"/>
        <w:gridCol w:w="851"/>
        <w:gridCol w:w="994"/>
        <w:gridCol w:w="1030"/>
      </w:tblGrid>
      <w:tr w:rsidR="0014383F" w:rsidRPr="00BE3B10" w:rsidTr="0014383F">
        <w:trPr>
          <w:trHeight w:val="3480"/>
        </w:trPr>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igh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lastRenderedPageBreak/>
              <w:t>Leven e's</w:t>
            </w:r>
          </w:p>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Test</w:t>
            </w:r>
          </w:p>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for</w:t>
            </w:r>
          </w:p>
          <w:p w:rsidR="0014383F" w:rsidRPr="00BE3B10" w:rsidRDefault="0014383F" w:rsidP="0014383F">
            <w:pPr>
              <w:spacing w:after="0" w:line="240" w:lineRule="auto"/>
              <w:ind w:left="100" w:righ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Equal ity of  varia</w:t>
            </w:r>
          </w:p>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nces</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 </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F</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SIG.</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T</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0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DF</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ight="100"/>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Sig.(2 -taile  d)</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ight="100"/>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Mean Differ ence</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Std.Err</w:t>
            </w:r>
          </w:p>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or</w:t>
            </w:r>
          </w:p>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differe</w:t>
            </w:r>
          </w:p>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nce</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95%</w:t>
            </w:r>
          </w:p>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Confide</w:t>
            </w:r>
          </w:p>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nce</w:t>
            </w:r>
          </w:p>
          <w:p w:rsidR="0014383F" w:rsidRPr="00BE3B10" w:rsidRDefault="0014383F" w:rsidP="0014383F">
            <w:pPr>
              <w:spacing w:after="0" w:line="240" w:lineRule="auto"/>
              <w:ind w:left="120" w:right="100" w:firstLine="6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interval of the</w:t>
            </w:r>
          </w:p>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Differen</w:t>
            </w:r>
          </w:p>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ce</w:t>
            </w:r>
          </w:p>
          <w:p w:rsidR="0014383F" w:rsidRPr="00BE3B10" w:rsidRDefault="0014383F" w:rsidP="0014383F">
            <w:pPr>
              <w:spacing w:after="0" w:line="240" w:lineRule="auto"/>
              <w:ind w:left="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 </w:t>
            </w:r>
          </w:p>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Lower</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95%</w:t>
            </w:r>
          </w:p>
          <w:p w:rsidR="0014383F" w:rsidRPr="00BE3B10" w:rsidRDefault="0014383F" w:rsidP="0014383F">
            <w:pPr>
              <w:spacing w:after="0" w:line="240" w:lineRule="auto"/>
              <w:ind w:left="140" w:right="14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Confide nce</w:t>
            </w:r>
          </w:p>
          <w:p w:rsidR="0014383F" w:rsidRPr="00BE3B10" w:rsidRDefault="0014383F" w:rsidP="0014383F">
            <w:pPr>
              <w:spacing w:after="0" w:line="240" w:lineRule="auto"/>
              <w:ind w:left="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 </w:t>
            </w:r>
          </w:p>
          <w:p w:rsidR="0014383F" w:rsidRPr="00BE3B10" w:rsidRDefault="0014383F" w:rsidP="0014383F">
            <w:pPr>
              <w:spacing w:after="0" w:line="240" w:lineRule="auto"/>
              <w:ind w:left="140" w:right="14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interval of the</w:t>
            </w:r>
          </w:p>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Differen</w:t>
            </w:r>
          </w:p>
          <w:p w:rsidR="0014383F" w:rsidRPr="00BE3B10" w:rsidRDefault="0014383F" w:rsidP="0014383F">
            <w:pPr>
              <w:spacing w:after="0" w:line="240" w:lineRule="auto"/>
              <w:ind w:left="14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ce</w:t>
            </w:r>
          </w:p>
          <w:p w:rsidR="0014383F" w:rsidRPr="00BE3B10" w:rsidRDefault="0014383F" w:rsidP="0014383F">
            <w:pPr>
              <w:spacing w:after="0" w:line="240" w:lineRule="auto"/>
              <w:ind w:left="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 </w:t>
            </w:r>
          </w:p>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Upper</w:t>
            </w:r>
          </w:p>
        </w:tc>
      </w:tr>
      <w:tr w:rsidR="0014383F" w:rsidRPr="00BE3B10" w:rsidTr="0014383F">
        <w:trPr>
          <w:trHeight w:val="1320"/>
        </w:trPr>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0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ACC</w:t>
            </w:r>
          </w:p>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URA</w:t>
            </w:r>
          </w:p>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CY</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0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Equal</w:t>
            </w:r>
          </w:p>
          <w:p w:rsidR="0014383F" w:rsidRPr="00BE3B10" w:rsidRDefault="0014383F" w:rsidP="0014383F">
            <w:pPr>
              <w:spacing w:after="0" w:line="240" w:lineRule="auto"/>
              <w:ind w:left="100" w:righ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variances assumed</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0.8</w:t>
            </w:r>
          </w:p>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74</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0.362</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5.986</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4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18</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0.000</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4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8.872</w:t>
            </w:r>
          </w:p>
          <w:p w:rsidR="0014383F" w:rsidRPr="00BE3B10" w:rsidRDefault="0014383F" w:rsidP="0014383F">
            <w:pPr>
              <w:spacing w:after="0" w:line="240" w:lineRule="auto"/>
              <w:ind w:left="14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00</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4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1.48216</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4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5.75811</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40" w:right="180" w:firstLine="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11.9858 9</w:t>
            </w:r>
          </w:p>
        </w:tc>
      </w:tr>
      <w:tr w:rsidR="0014383F" w:rsidRPr="00BE3B10" w:rsidTr="0014383F">
        <w:trPr>
          <w:trHeight w:val="1305"/>
        </w:trPr>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 </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0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Equal</w:t>
            </w:r>
          </w:p>
          <w:p w:rsidR="0014383F" w:rsidRPr="00BE3B10" w:rsidRDefault="0014383F" w:rsidP="0014383F">
            <w:pPr>
              <w:spacing w:after="0" w:line="240" w:lineRule="auto"/>
              <w:ind w:left="100" w:righ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variances not</w:t>
            </w:r>
          </w:p>
          <w:p w:rsidR="0014383F" w:rsidRPr="00BE3B10" w:rsidRDefault="0014383F" w:rsidP="0014383F">
            <w:pPr>
              <w:spacing w:after="0" w:line="240" w:lineRule="auto"/>
              <w:ind w:left="10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assumed</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 </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 </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5.986</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4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17.80</w:t>
            </w:r>
          </w:p>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0</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0.000</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4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8.872</w:t>
            </w:r>
          </w:p>
          <w:p w:rsidR="0014383F" w:rsidRPr="00BE3B10" w:rsidRDefault="0014383F" w:rsidP="0014383F">
            <w:pPr>
              <w:spacing w:after="0" w:line="240" w:lineRule="auto"/>
              <w:ind w:left="14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00</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4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1.48216</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4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5.75560</w:t>
            </w:r>
          </w:p>
        </w:tc>
        <w:tc>
          <w:tcPr>
            <w:tcW w:w="0" w:type="auto"/>
            <w:tcBorders>
              <w:top w:val="single" w:sz="4" w:space="0" w:color="000000"/>
              <w:left w:val="single" w:sz="4" w:space="0" w:color="000000"/>
              <w:bottom w:val="single" w:sz="4" w:space="0" w:color="000000"/>
              <w:right w:val="single" w:sz="4" w:space="0" w:color="000000"/>
            </w:tcBorders>
            <w:hideMark/>
          </w:tcPr>
          <w:p w:rsidR="0014383F" w:rsidRPr="00BE3B10" w:rsidRDefault="0014383F" w:rsidP="0014383F">
            <w:pPr>
              <w:spacing w:after="0" w:line="240" w:lineRule="auto"/>
              <w:ind w:left="140" w:right="180" w:firstLine="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11.9884 0</w:t>
            </w:r>
          </w:p>
        </w:tc>
      </w:tr>
    </w:tbl>
    <w:p w:rsidR="0014383F" w:rsidRPr="00BE3B10" w:rsidRDefault="0014383F" w:rsidP="0014383F">
      <w:pPr>
        <w:spacing w:after="0" w:line="240"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 xml:space="preserve"> </w:t>
      </w:r>
    </w:p>
    <w:p w:rsidR="00533AFB" w:rsidRPr="00BE3B10" w:rsidRDefault="00533AFB" w:rsidP="0014383F">
      <w:pPr>
        <w:spacing w:after="0" w:line="240" w:lineRule="auto"/>
        <w:ind w:right="460" w:firstLine="60"/>
        <w:jc w:val="center"/>
        <w:rPr>
          <w:rFonts w:ascii="Times New Roman" w:eastAsia="Times New Roman" w:hAnsi="Times New Roman" w:cs="Times New Roman"/>
          <w:color w:val="000000"/>
          <w:sz w:val="24"/>
          <w:szCs w:val="24"/>
          <w:lang w:eastAsia="en-IN"/>
        </w:rPr>
      </w:pPr>
    </w:p>
    <w:p w:rsidR="00533AFB" w:rsidRPr="00BE3B10" w:rsidRDefault="00533AFB" w:rsidP="0014383F">
      <w:pPr>
        <w:spacing w:after="0" w:line="240" w:lineRule="auto"/>
        <w:ind w:right="460" w:firstLine="60"/>
        <w:jc w:val="center"/>
        <w:rPr>
          <w:rFonts w:ascii="Times New Roman" w:eastAsia="Times New Roman" w:hAnsi="Times New Roman" w:cs="Times New Roman"/>
          <w:color w:val="000000"/>
          <w:sz w:val="24"/>
          <w:szCs w:val="24"/>
          <w:lang w:eastAsia="en-IN"/>
        </w:rPr>
      </w:pPr>
    </w:p>
    <w:p w:rsidR="00533AFB" w:rsidRPr="00BE3B10" w:rsidRDefault="00533AFB" w:rsidP="0014383F">
      <w:pPr>
        <w:spacing w:after="0" w:line="240" w:lineRule="auto"/>
        <w:ind w:right="460" w:firstLine="60"/>
        <w:jc w:val="center"/>
        <w:rPr>
          <w:rFonts w:ascii="Times New Roman" w:eastAsia="Times New Roman" w:hAnsi="Times New Roman" w:cs="Times New Roman"/>
          <w:color w:val="000000"/>
          <w:sz w:val="24"/>
          <w:szCs w:val="24"/>
          <w:lang w:eastAsia="en-IN"/>
        </w:rPr>
      </w:pPr>
    </w:p>
    <w:p w:rsidR="00533AFB" w:rsidRPr="00BE3B10" w:rsidRDefault="00533AFB" w:rsidP="0014383F">
      <w:pPr>
        <w:spacing w:after="0" w:line="240" w:lineRule="auto"/>
        <w:ind w:right="460" w:firstLine="60"/>
        <w:jc w:val="center"/>
        <w:rPr>
          <w:rFonts w:ascii="Times New Roman" w:eastAsia="Times New Roman" w:hAnsi="Times New Roman" w:cs="Times New Roman"/>
          <w:color w:val="000000"/>
          <w:sz w:val="24"/>
          <w:szCs w:val="24"/>
          <w:lang w:eastAsia="en-IN"/>
        </w:rPr>
      </w:pPr>
    </w:p>
    <w:p w:rsidR="00533AFB" w:rsidRPr="00BE3B10" w:rsidRDefault="00533AFB" w:rsidP="0014383F">
      <w:pPr>
        <w:spacing w:after="0" w:line="240" w:lineRule="auto"/>
        <w:ind w:right="460" w:firstLine="60"/>
        <w:jc w:val="center"/>
        <w:rPr>
          <w:rFonts w:ascii="Times New Roman" w:eastAsia="Times New Roman" w:hAnsi="Times New Roman" w:cs="Times New Roman"/>
          <w:color w:val="000000"/>
          <w:sz w:val="24"/>
          <w:szCs w:val="24"/>
          <w:lang w:eastAsia="en-IN"/>
        </w:rPr>
      </w:pPr>
    </w:p>
    <w:p w:rsidR="00533AFB" w:rsidRPr="00BE3B10" w:rsidRDefault="00E03DBC" w:rsidP="00E03DBC">
      <w:pPr>
        <w:spacing w:after="0" w:line="240" w:lineRule="auto"/>
        <w:ind w:right="460"/>
        <w:rPr>
          <w:rFonts w:ascii="Times New Roman" w:eastAsia="Times New Roman" w:hAnsi="Times New Roman" w:cs="Times New Roman"/>
          <w:color w:val="000000"/>
          <w:sz w:val="24"/>
          <w:szCs w:val="24"/>
          <w:lang w:eastAsia="en-IN"/>
        </w:rPr>
      </w:pPr>
      <w:r w:rsidRPr="00BE3B10">
        <w:rPr>
          <w:rFonts w:ascii="Times New Roman" w:eastAsia="Times New Roman" w:hAnsi="Times New Roman" w:cs="Times New Roman"/>
          <w:color w:val="000000"/>
          <w:sz w:val="24"/>
          <w:szCs w:val="24"/>
          <w:lang w:eastAsia="en-IN"/>
        </w:rPr>
        <w:t xml:space="preserve">            </w:t>
      </w:r>
      <w:r w:rsidR="00BE3B10">
        <w:rPr>
          <w:rFonts w:ascii="Times New Roman" w:eastAsia="Times New Roman" w:hAnsi="Times New Roman" w:cs="Times New Roman"/>
          <w:color w:val="000000"/>
          <w:sz w:val="24"/>
          <w:szCs w:val="24"/>
          <w:lang w:eastAsia="en-IN"/>
        </w:rPr>
        <w:t xml:space="preserve">              </w:t>
      </w:r>
      <w:r w:rsidRPr="00BE3B10">
        <w:rPr>
          <w:rFonts w:ascii="Times New Roman" w:eastAsia="Times New Roman" w:hAnsi="Times New Roman" w:cs="Times New Roman"/>
          <w:noProof/>
          <w:color w:val="000000"/>
          <w:sz w:val="24"/>
          <w:szCs w:val="24"/>
          <w:lang w:eastAsia="en-IN"/>
        </w:rPr>
        <w:drawing>
          <wp:inline distT="0" distB="0" distL="0" distR="0" wp14:anchorId="0FDB6732" wp14:editId="0DBEF5A5">
            <wp:extent cx="3318899" cy="2127054"/>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30626" cy="2198659"/>
                    </a:xfrm>
                    <a:prstGeom prst="rect">
                      <a:avLst/>
                    </a:prstGeom>
                  </pic:spPr>
                </pic:pic>
              </a:graphicData>
            </a:graphic>
          </wp:inline>
        </w:drawing>
      </w:r>
    </w:p>
    <w:p w:rsidR="00E03DBC" w:rsidRPr="00BE3B10" w:rsidRDefault="00E03DBC" w:rsidP="00533AFB">
      <w:pPr>
        <w:spacing w:after="0" w:line="276" w:lineRule="auto"/>
        <w:ind w:right="460"/>
        <w:jc w:val="both"/>
        <w:rPr>
          <w:rFonts w:ascii="Times New Roman" w:eastAsia="Times New Roman" w:hAnsi="Times New Roman" w:cs="Times New Roman"/>
          <w:color w:val="000000"/>
          <w:sz w:val="24"/>
          <w:szCs w:val="24"/>
          <w:lang w:eastAsia="en-IN"/>
        </w:rPr>
      </w:pPr>
    </w:p>
    <w:p w:rsidR="0014383F" w:rsidRPr="00BE3B10" w:rsidRDefault="0014383F" w:rsidP="00533AFB">
      <w:pPr>
        <w:spacing w:after="0" w:line="276" w:lineRule="auto"/>
        <w:ind w:right="460"/>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color w:val="000000"/>
          <w:sz w:val="24"/>
          <w:szCs w:val="24"/>
          <w:lang w:eastAsia="en-IN"/>
        </w:rPr>
        <w:t>Figure 1</w:t>
      </w:r>
      <w:r w:rsidRPr="00BE3B10">
        <w:rPr>
          <w:rFonts w:ascii="Times New Roman" w:eastAsia="Times New Roman" w:hAnsi="Times New Roman" w:cs="Times New Roman"/>
          <w:color w:val="000000"/>
          <w:sz w:val="24"/>
          <w:szCs w:val="24"/>
          <w:lang w:eastAsia="en-IN"/>
        </w:rPr>
        <w:t xml:space="preserve"> </w:t>
      </w:r>
      <w:r w:rsidR="00533AFB" w:rsidRPr="00BE3B10">
        <w:rPr>
          <w:rFonts w:ascii="Times New Roman" w:eastAsia="Times New Roman" w:hAnsi="Times New Roman" w:cs="Times New Roman"/>
          <w:color w:val="000000"/>
          <w:sz w:val="24"/>
          <w:szCs w:val="24"/>
          <w:lang w:eastAsia="en-IN"/>
        </w:rPr>
        <w:t>S</w:t>
      </w:r>
      <w:r w:rsidRPr="00BE3B10">
        <w:rPr>
          <w:rFonts w:ascii="Times New Roman" w:eastAsia="Times New Roman" w:hAnsi="Times New Roman" w:cs="Times New Roman"/>
          <w:color w:val="000000"/>
          <w:sz w:val="24"/>
          <w:szCs w:val="24"/>
          <w:lang w:eastAsia="en-IN"/>
        </w:rPr>
        <w:t>hows bar graph comparison on mean accuracy of LightGBM and Naive Bayes. In x-axis LightGBM and Naive Bayes methods Error Bars: +/-2 SD and 95% CI of Error Bars.are shown, In  y-axis mean accuracy is shown.</w:t>
      </w:r>
    </w:p>
    <w:p w:rsidR="0014383F" w:rsidRPr="00BE3B10" w:rsidRDefault="0014383F" w:rsidP="00533AFB">
      <w:pPr>
        <w:spacing w:after="0" w:line="276" w:lineRule="auto"/>
        <w:jc w:val="both"/>
        <w:rPr>
          <w:rFonts w:ascii="Times New Roman" w:eastAsia="Times New Roman" w:hAnsi="Times New Roman" w:cs="Times New Roman"/>
          <w:sz w:val="24"/>
          <w:szCs w:val="24"/>
          <w:lang w:eastAsia="en-IN"/>
        </w:rPr>
      </w:pPr>
    </w:p>
    <w:p w:rsidR="00533AFB" w:rsidRPr="00BE3B10" w:rsidRDefault="00533AFB" w:rsidP="00533AFB">
      <w:pPr>
        <w:pStyle w:val="NormalWeb"/>
        <w:spacing w:before="0" w:beforeAutospacing="0" w:after="0" w:afterAutospacing="0"/>
        <w:rPr>
          <w:b/>
          <w:bCs/>
          <w:color w:val="000000"/>
        </w:rPr>
      </w:pPr>
      <w:r w:rsidRPr="00BE3B10">
        <w:rPr>
          <w:b/>
          <w:bCs/>
          <w:color w:val="000000"/>
        </w:rPr>
        <w:t>DISCUSSION</w:t>
      </w:r>
    </w:p>
    <w:p w:rsidR="00533AFB" w:rsidRPr="00BE3B10" w:rsidRDefault="00533AFB" w:rsidP="00533AFB">
      <w:pPr>
        <w:pStyle w:val="NormalWeb"/>
        <w:spacing w:before="0" w:beforeAutospacing="0" w:after="0" w:afterAutospacing="0"/>
      </w:pPr>
    </w:p>
    <w:p w:rsidR="00533AFB" w:rsidRPr="00BE3B10" w:rsidRDefault="00533AFB" w:rsidP="00533AFB">
      <w:pPr>
        <w:pStyle w:val="NormalWeb"/>
        <w:spacing w:before="0" w:beforeAutospacing="0" w:after="0" w:afterAutospacing="0" w:line="276" w:lineRule="auto"/>
        <w:jc w:val="both"/>
        <w:rPr>
          <w:color w:val="000000"/>
        </w:rPr>
      </w:pPr>
      <w:r w:rsidRPr="00BE3B10">
        <w:rPr>
          <w:color w:val="000000"/>
        </w:rPr>
        <w:t xml:space="preserve">The main aim of the project is finding the accurate Forest Fire Detection predictions in difficult  conditions. For that I had iterated the Forest Fire Detection dataset into 1-52,1-104,1-156….1-518 samples (10 iterations) and finds the accurate accuracy values for each and every </w:t>
      </w:r>
      <w:r w:rsidRPr="00BE3B10">
        <w:rPr>
          <w:color w:val="000000"/>
        </w:rPr>
        <w:lastRenderedPageBreak/>
        <w:t>samples. And   we have noted that accuracy values and tests their independent sample T-Test in SPSS and we obtained results LightGBM has significantly better accuracy (57.69%) compared to Naive Bayes accuracy (51.92%) Statically significant difference between LightGBM and Naive Bayes algorithm was found to be p-value of p=0.309 (p&gt;0.05). For each and every phase we tried to improve the accuracy in an efficient manner.Here LightGBM gives better accuracy while comparing with Naive Bayes.</w:t>
      </w:r>
    </w:p>
    <w:p w:rsidR="00533AFB" w:rsidRPr="00BE3B10" w:rsidRDefault="00533AFB" w:rsidP="00533AFB">
      <w:pPr>
        <w:pStyle w:val="NormalWeb"/>
        <w:spacing w:before="0" w:beforeAutospacing="0" w:after="0" w:afterAutospacing="0" w:line="276" w:lineRule="auto"/>
        <w:jc w:val="both"/>
      </w:pPr>
    </w:p>
    <w:p w:rsidR="00533AFB" w:rsidRPr="00BE3B10" w:rsidRDefault="00533AFB" w:rsidP="00533AFB">
      <w:pPr>
        <w:pStyle w:val="NormalWeb"/>
        <w:spacing w:before="0" w:beforeAutospacing="0" w:after="0" w:afterAutospacing="0" w:line="276" w:lineRule="auto"/>
        <w:jc w:val="both"/>
      </w:pPr>
      <w:r w:rsidRPr="00BE3B10">
        <w:rPr>
          <w:color w:val="000000"/>
        </w:rPr>
        <w:t>The prediction accuracy of Forest Fire Detection is a critical aspect for optimizing resource</w:t>
      </w:r>
      <w:r w:rsidRPr="00BE3B10">
        <w:t xml:space="preserve"> </w:t>
      </w:r>
      <w:r w:rsidRPr="00BE3B10">
        <w:rPr>
          <w:color w:val="000000"/>
        </w:rPr>
        <w:t>allocation and ensuring efficient energy management. In this study, LightGBM and Naive Bayes</w:t>
      </w:r>
      <w:r w:rsidRPr="00BE3B10">
        <w:t xml:space="preserve"> </w:t>
      </w:r>
      <w:r w:rsidRPr="00BE3B10">
        <w:rPr>
          <w:color w:val="000000"/>
        </w:rPr>
        <w:t>algorithms were employed to perdict forest fire detection, and their performances were compared to identify potential improvements in accuracy.The LightGBM algorithm is known for its ability  to handle complex relationships within data and is particularly suitable for classification and</w:t>
      </w:r>
      <w:r w:rsidRPr="00BE3B10">
        <w:t xml:space="preserve"> </w:t>
      </w:r>
      <w:r w:rsidRPr="00BE3B10">
        <w:rPr>
          <w:color w:val="000000"/>
        </w:rPr>
        <w:t>regression tasks</w:t>
      </w:r>
      <w:r w:rsidRPr="00BE3B10">
        <w:t xml:space="preserve"> </w:t>
      </w:r>
      <w:r w:rsidRPr="00BE3B10">
        <w:rPr>
          <w:color w:val="000000"/>
        </w:rPr>
        <w:t>. In the context of forest fire detection, LightGBM can capture non-linear patterns and interactions among various factors affecting forest fire. However,</w:t>
      </w:r>
      <w:r w:rsidRPr="00BE3B10">
        <w:t xml:space="preserve"> </w:t>
      </w:r>
      <w:r w:rsidRPr="00BE3B10">
        <w:rPr>
          <w:color w:val="000000"/>
        </w:rPr>
        <w:t>LightGBM are susceptible to overfitting, especially when the tree depth is not appropriately  controlled. Regularization techniques and hyperparameter tuning are essential for optimizing LightGBM models in forest fire prediction.</w:t>
      </w:r>
    </w:p>
    <w:p w:rsidR="00533AFB" w:rsidRPr="00BE3B10" w:rsidRDefault="00533AFB" w:rsidP="00533AFB">
      <w:pPr>
        <w:pStyle w:val="NormalWeb"/>
        <w:spacing w:before="0" w:beforeAutospacing="0" w:after="0" w:afterAutospacing="0" w:line="276" w:lineRule="auto"/>
        <w:jc w:val="both"/>
      </w:pPr>
      <w:r w:rsidRPr="00BE3B10">
        <w:rPr>
          <w:color w:val="000000"/>
        </w:rPr>
        <w:t> </w:t>
      </w:r>
    </w:p>
    <w:p w:rsidR="00533AFB" w:rsidRPr="00BE3B10" w:rsidRDefault="00533AFB" w:rsidP="00533AFB">
      <w:pPr>
        <w:pStyle w:val="NormalWeb"/>
        <w:spacing w:before="0" w:beforeAutospacing="0" w:after="0" w:afterAutospacing="0" w:line="276" w:lineRule="auto"/>
        <w:jc w:val="both"/>
        <w:rPr>
          <w:color w:val="000000"/>
        </w:rPr>
      </w:pPr>
      <w:r w:rsidRPr="00BE3B10">
        <w:rPr>
          <w:color w:val="000000"/>
        </w:rPr>
        <w:t>On the other hand, Naive Bayes is a non-parametric and instance-based algorithm that makes predictions based on the similarity of data points. It is effective in capturing local patterns and   can adapt well to varying trends in forest fire. However, Naive Bayes has limitations in handling large datasets and can be computationally expensive. Additionally, the choice of the number of neighbors (k) and the distance metric significantly influences the performance of Naive Bayes models.The comparison between LightGBM and Naive Bayes models revealed insights into their  strengths and weaknesses . The context of forest fire prediction.LightGBM may excel in     capturing complex relationships, while Naive Bayes may perform well in capturing local patterns.Combining the strengths of both algorithms through ensemble techniques or hybrid models could potentially lead to improved accuracy in forest fire detection. Further research could focus on optimizing hyperparameters, exploring feature engineering techniques, and evaluating the performance of ensemble models to enhance the accuracy of predictions.</w:t>
      </w:r>
    </w:p>
    <w:p w:rsidR="00533AFB" w:rsidRPr="00BE3B10" w:rsidRDefault="00533AFB" w:rsidP="00533AFB">
      <w:pPr>
        <w:pStyle w:val="NormalWeb"/>
        <w:spacing w:before="0" w:beforeAutospacing="0" w:after="0" w:afterAutospacing="0" w:line="276" w:lineRule="auto"/>
      </w:pPr>
      <w:r w:rsidRPr="00BE3B10">
        <w:rPr>
          <w:b/>
          <w:bCs/>
          <w:color w:val="000000"/>
        </w:rPr>
        <w:t> </w:t>
      </w:r>
    </w:p>
    <w:p w:rsidR="00FF15F3" w:rsidRPr="00BE3B10" w:rsidRDefault="00FF15F3" w:rsidP="00FF15F3">
      <w:pPr>
        <w:pStyle w:val="NormalWeb"/>
        <w:spacing w:before="0" w:beforeAutospacing="0" w:after="0" w:afterAutospacing="0"/>
      </w:pPr>
      <w:r w:rsidRPr="00BE3B10">
        <w:rPr>
          <w:b/>
          <w:bCs/>
          <w:color w:val="000000"/>
        </w:rPr>
        <w:t>CONCLUSION</w:t>
      </w:r>
    </w:p>
    <w:p w:rsidR="00FF15F3" w:rsidRPr="00BE3B10" w:rsidRDefault="00FF15F3" w:rsidP="00FF15F3">
      <w:pPr>
        <w:pStyle w:val="NormalWeb"/>
        <w:spacing w:before="0" w:beforeAutospacing="0" w:after="0" w:afterAutospacing="0"/>
        <w:ind w:left="20"/>
      </w:pPr>
      <w:r w:rsidRPr="00BE3B10">
        <w:rPr>
          <w:b/>
          <w:bCs/>
          <w:color w:val="000000"/>
        </w:rPr>
        <w:t> </w:t>
      </w:r>
    </w:p>
    <w:p w:rsidR="00FF15F3" w:rsidRPr="00BE3B10" w:rsidRDefault="00FF15F3" w:rsidP="00FF15F3">
      <w:pPr>
        <w:pStyle w:val="NormalWeb"/>
        <w:spacing w:before="0" w:beforeAutospacing="0" w:after="0" w:afterAutospacing="0" w:line="276" w:lineRule="auto"/>
        <w:ind w:left="20"/>
        <w:jc w:val="both"/>
      </w:pPr>
      <w:r w:rsidRPr="00BE3B10">
        <w:rPr>
          <w:color w:val="000000"/>
        </w:rPr>
        <w:t>Our study has demonstrated a substantial and statistically significant difference in accuracy</w:t>
      </w:r>
      <w:r w:rsidRPr="00BE3B10">
        <w:t xml:space="preserve"> </w:t>
      </w:r>
      <w:r w:rsidRPr="00BE3B10">
        <w:rPr>
          <w:color w:val="000000"/>
        </w:rPr>
        <w:t>between LightGBM and Naive Bayes algorithms for Forest Fire Detection. The LightGBM model achieved an impressive accuracy of 57.69%, surpassing the Naive Bayes accuracy of 51.92%. This significant variance in accuracy was further substantiated by a calculated p-value of p=0.309 (p&gt;0.05), confirming that the superiority of LightGBM in Forest Fire Detection is not merely a chance occurrence.</w:t>
      </w:r>
    </w:p>
    <w:p w:rsidR="00FF15F3" w:rsidRPr="00BE3B10" w:rsidRDefault="00FF15F3" w:rsidP="00FF15F3">
      <w:pPr>
        <w:pStyle w:val="NormalWeb"/>
        <w:spacing w:before="0" w:beforeAutospacing="0" w:after="0" w:afterAutospacing="0" w:line="276" w:lineRule="auto"/>
        <w:ind w:right="340" w:firstLine="20"/>
        <w:jc w:val="both"/>
      </w:pPr>
      <w:r w:rsidRPr="00BE3B10">
        <w:rPr>
          <w:color w:val="000000"/>
        </w:rPr>
        <w:t> </w:t>
      </w:r>
    </w:p>
    <w:p w:rsidR="0014383F" w:rsidRPr="00BE3B10" w:rsidRDefault="00FF15F3" w:rsidP="00FF15F3">
      <w:pPr>
        <w:pStyle w:val="NormalWeb"/>
        <w:spacing w:before="0" w:beforeAutospacing="0" w:after="0" w:afterAutospacing="0" w:line="276" w:lineRule="auto"/>
        <w:jc w:val="both"/>
        <w:rPr>
          <w:color w:val="000000"/>
        </w:rPr>
      </w:pPr>
      <w:r w:rsidRPr="00BE3B10">
        <w:rPr>
          <w:color w:val="000000"/>
        </w:rPr>
        <w:t xml:space="preserve">In conclusion, the study aimed to enhance the accuracy of Forest Fire Detection context by employing LightGBM and comparing their performance with the Naive Bayes algorithm. Through rigorous experimentation and analysis, it was observed that both LightGBM and Naive Bayes exhibited strengths and limitations in predicting forest fire detection. LightGBM demonstrated a commendable ability to capture complex relationships within the data, </w:t>
      </w:r>
      <w:r w:rsidRPr="00BE3B10">
        <w:rPr>
          <w:color w:val="000000"/>
        </w:rPr>
        <w:lastRenderedPageBreak/>
        <w:t>providing a transparent and interpretable model. On the other hand, Naive Bayes showcased its effectiveness in capturing local patterns and adapting well to changes in the data distribution.</w:t>
      </w:r>
    </w:p>
    <w:p w:rsidR="00FA6769" w:rsidRPr="00BE3B10" w:rsidRDefault="00FA6769" w:rsidP="00FF15F3">
      <w:pPr>
        <w:pStyle w:val="NormalWeb"/>
        <w:spacing w:before="0" w:beforeAutospacing="0" w:after="0" w:afterAutospacing="0" w:line="276" w:lineRule="auto"/>
        <w:jc w:val="both"/>
        <w:rPr>
          <w:color w:val="000000"/>
        </w:rPr>
      </w:pPr>
    </w:p>
    <w:p w:rsidR="00FA6769" w:rsidRPr="00BE3B10" w:rsidRDefault="00FA6769" w:rsidP="00FA6769">
      <w:pPr>
        <w:spacing w:after="0" w:line="240" w:lineRule="auto"/>
        <w:ind w:right="340" w:firstLine="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DECLARATIONS:</w:t>
      </w:r>
    </w:p>
    <w:p w:rsidR="00FA6769" w:rsidRPr="00BE3B10" w:rsidRDefault="00FA6769" w:rsidP="00FA6769">
      <w:pPr>
        <w:spacing w:after="0" w:line="240" w:lineRule="auto"/>
        <w:ind w:right="340" w:firstLine="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 </w:t>
      </w:r>
    </w:p>
    <w:p w:rsidR="00FA6769" w:rsidRPr="00BE3B10" w:rsidRDefault="00FA6769" w:rsidP="00B5583E">
      <w:pPr>
        <w:spacing w:after="0" w:line="276" w:lineRule="auto"/>
        <w:ind w:left="20"/>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Conflict of interest</w:t>
      </w:r>
    </w:p>
    <w:p w:rsidR="00FA6769" w:rsidRPr="00BE3B10" w:rsidRDefault="00FA6769" w:rsidP="00B5583E">
      <w:pPr>
        <w:spacing w:after="0" w:line="276" w:lineRule="auto"/>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No conflict of interest in this manuscript.</w:t>
      </w:r>
    </w:p>
    <w:p w:rsidR="00FA6769" w:rsidRPr="00BE3B10" w:rsidRDefault="00FA6769" w:rsidP="00B5583E">
      <w:pPr>
        <w:spacing w:after="0" w:line="276" w:lineRule="auto"/>
        <w:jc w:val="both"/>
        <w:rPr>
          <w:rFonts w:ascii="Times New Roman" w:eastAsia="Times New Roman" w:hAnsi="Times New Roman" w:cs="Times New Roman"/>
          <w:sz w:val="24"/>
          <w:szCs w:val="24"/>
          <w:lang w:eastAsia="en-IN"/>
        </w:rPr>
      </w:pPr>
    </w:p>
    <w:p w:rsidR="00FA6769" w:rsidRDefault="00FA6769" w:rsidP="00B5583E">
      <w:pPr>
        <w:spacing w:after="0" w:line="276" w:lineRule="auto"/>
        <w:jc w:val="both"/>
        <w:rPr>
          <w:rFonts w:ascii="Times New Roman" w:eastAsia="Times New Roman" w:hAnsi="Times New Roman" w:cs="Times New Roman"/>
          <w:b/>
          <w:bCs/>
          <w:color w:val="000000"/>
          <w:sz w:val="24"/>
          <w:szCs w:val="24"/>
          <w:lang w:eastAsia="en-IN"/>
        </w:rPr>
      </w:pPr>
      <w:r w:rsidRPr="00BE3B10">
        <w:rPr>
          <w:rFonts w:ascii="Times New Roman" w:eastAsia="Times New Roman" w:hAnsi="Times New Roman" w:cs="Times New Roman"/>
          <w:b/>
          <w:bCs/>
          <w:color w:val="000000"/>
          <w:sz w:val="24"/>
          <w:szCs w:val="24"/>
          <w:lang w:eastAsia="en-IN"/>
        </w:rPr>
        <w:t>Authors Contributions</w:t>
      </w:r>
    </w:p>
    <w:p w:rsidR="00BE3B10" w:rsidRPr="00BE3B10" w:rsidRDefault="00BE3B10" w:rsidP="00B5583E">
      <w:pPr>
        <w:spacing w:after="0" w:line="276" w:lineRule="auto"/>
        <w:jc w:val="both"/>
        <w:rPr>
          <w:rFonts w:ascii="Times New Roman" w:eastAsia="Times New Roman" w:hAnsi="Times New Roman" w:cs="Times New Roman"/>
          <w:sz w:val="24"/>
          <w:szCs w:val="24"/>
          <w:lang w:eastAsia="en-IN"/>
        </w:rPr>
      </w:pPr>
    </w:p>
    <w:p w:rsidR="00FA6769" w:rsidRPr="00BE3B10" w:rsidRDefault="00FA6769" w:rsidP="00B5583E">
      <w:pPr>
        <w:spacing w:after="0" w:line="276" w:lineRule="auto"/>
        <w:jc w:val="both"/>
        <w:rPr>
          <w:rFonts w:ascii="Times New Roman" w:eastAsia="Times New Roman" w:hAnsi="Times New Roman" w:cs="Times New Roman"/>
          <w:color w:val="000000"/>
          <w:sz w:val="24"/>
          <w:szCs w:val="24"/>
          <w:lang w:eastAsia="en-IN"/>
        </w:rPr>
      </w:pPr>
      <w:r w:rsidRPr="00BE3B10">
        <w:rPr>
          <w:rFonts w:ascii="Times New Roman" w:eastAsia="Times New Roman" w:hAnsi="Times New Roman" w:cs="Times New Roman"/>
          <w:color w:val="000000"/>
          <w:sz w:val="24"/>
          <w:szCs w:val="24"/>
          <w:lang w:eastAsia="en-IN"/>
        </w:rPr>
        <w:t>RD was responsible for collecting data, conducting data analysis, and writing the manuscript.   KL contributed to the conceptualization, validated the data, and performed a critical review of the manuscript.</w:t>
      </w:r>
    </w:p>
    <w:p w:rsidR="00B5583E" w:rsidRPr="00BE3B10" w:rsidRDefault="00B5583E" w:rsidP="00B5583E">
      <w:pPr>
        <w:spacing w:after="0" w:line="276" w:lineRule="auto"/>
        <w:jc w:val="both"/>
        <w:rPr>
          <w:rFonts w:ascii="Times New Roman" w:eastAsia="Times New Roman" w:hAnsi="Times New Roman" w:cs="Times New Roman"/>
          <w:sz w:val="24"/>
          <w:szCs w:val="24"/>
          <w:lang w:eastAsia="en-IN"/>
        </w:rPr>
      </w:pPr>
    </w:p>
    <w:p w:rsidR="00FA6769" w:rsidRDefault="00FA6769" w:rsidP="00B5583E">
      <w:pPr>
        <w:spacing w:after="0" w:line="276" w:lineRule="auto"/>
        <w:jc w:val="both"/>
        <w:rPr>
          <w:rFonts w:ascii="Times New Roman" w:eastAsia="Times New Roman" w:hAnsi="Times New Roman" w:cs="Times New Roman"/>
          <w:b/>
          <w:bCs/>
          <w:color w:val="000000"/>
          <w:sz w:val="24"/>
          <w:szCs w:val="24"/>
          <w:lang w:eastAsia="en-IN"/>
        </w:rPr>
      </w:pPr>
      <w:r w:rsidRPr="00BE3B10">
        <w:rPr>
          <w:rFonts w:ascii="Times New Roman" w:eastAsia="Times New Roman" w:hAnsi="Times New Roman" w:cs="Times New Roman"/>
          <w:b/>
          <w:bCs/>
          <w:color w:val="000000"/>
          <w:sz w:val="24"/>
          <w:szCs w:val="24"/>
          <w:lang w:eastAsia="en-IN"/>
        </w:rPr>
        <w:t>Acknowledgments</w:t>
      </w:r>
    </w:p>
    <w:p w:rsidR="00BE3B10" w:rsidRPr="00BE3B10" w:rsidRDefault="00BE3B10" w:rsidP="00B5583E">
      <w:pPr>
        <w:spacing w:after="0" w:line="276" w:lineRule="auto"/>
        <w:jc w:val="both"/>
        <w:rPr>
          <w:rFonts w:ascii="Times New Roman" w:eastAsia="Times New Roman" w:hAnsi="Times New Roman" w:cs="Times New Roman"/>
          <w:sz w:val="24"/>
          <w:szCs w:val="24"/>
          <w:lang w:eastAsia="en-IN"/>
        </w:rPr>
      </w:pPr>
    </w:p>
    <w:p w:rsidR="00FA6769" w:rsidRPr="00BE3B10" w:rsidRDefault="00FA6769" w:rsidP="00B5583E">
      <w:pPr>
        <w:spacing w:after="0" w:line="276" w:lineRule="auto"/>
        <w:ind w:right="560"/>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The authors extend their thanks to the Saveetha School of Engineering and the Saveetha      Institute of Medical and Technical Sciences (previously known as Saveetha University) for  their support in providing the infrastructure needed to complete this work successfully.</w:t>
      </w:r>
    </w:p>
    <w:p w:rsidR="00FA6769" w:rsidRPr="00BE3B10" w:rsidRDefault="00FA6769" w:rsidP="00B5583E">
      <w:pPr>
        <w:spacing w:after="0" w:line="276" w:lineRule="auto"/>
        <w:jc w:val="both"/>
        <w:rPr>
          <w:rFonts w:ascii="Times New Roman" w:eastAsia="Times New Roman" w:hAnsi="Times New Roman" w:cs="Times New Roman"/>
          <w:sz w:val="24"/>
          <w:szCs w:val="24"/>
          <w:lang w:eastAsia="en-IN"/>
        </w:rPr>
      </w:pPr>
    </w:p>
    <w:p w:rsidR="00B5583E" w:rsidRPr="00BE3B10" w:rsidRDefault="00FA6769" w:rsidP="00B5583E">
      <w:pPr>
        <w:spacing w:after="0" w:line="276" w:lineRule="auto"/>
        <w:ind w:right="560"/>
        <w:jc w:val="both"/>
        <w:rPr>
          <w:rFonts w:ascii="Times New Roman" w:eastAsia="Times New Roman" w:hAnsi="Times New Roman" w:cs="Times New Roman"/>
          <w:b/>
          <w:bCs/>
          <w:color w:val="000000"/>
          <w:sz w:val="24"/>
          <w:szCs w:val="24"/>
          <w:lang w:eastAsia="en-IN"/>
        </w:rPr>
      </w:pPr>
      <w:r w:rsidRPr="00BE3B10">
        <w:rPr>
          <w:rFonts w:ascii="Times New Roman" w:eastAsia="Times New Roman" w:hAnsi="Times New Roman" w:cs="Times New Roman"/>
          <w:b/>
          <w:bCs/>
          <w:color w:val="000000"/>
          <w:sz w:val="24"/>
          <w:szCs w:val="24"/>
          <w:lang w:eastAsia="en-IN"/>
        </w:rPr>
        <w:t>Funding</w:t>
      </w:r>
    </w:p>
    <w:p w:rsidR="00FA6769" w:rsidRPr="00BE3B10" w:rsidRDefault="00FA6769" w:rsidP="00B5583E">
      <w:pPr>
        <w:spacing w:after="0" w:line="276" w:lineRule="auto"/>
        <w:jc w:val="both"/>
        <w:rPr>
          <w:rFonts w:ascii="Times New Roman" w:eastAsia="Times New Roman" w:hAnsi="Times New Roman" w:cs="Times New Roman"/>
          <w:color w:val="000000"/>
          <w:sz w:val="24"/>
          <w:szCs w:val="24"/>
          <w:lang w:eastAsia="en-IN"/>
        </w:rPr>
      </w:pPr>
      <w:r w:rsidRPr="00BE3B10">
        <w:rPr>
          <w:rFonts w:ascii="Times New Roman" w:eastAsia="Times New Roman" w:hAnsi="Times New Roman" w:cs="Times New Roman"/>
          <w:color w:val="000000"/>
          <w:sz w:val="24"/>
          <w:szCs w:val="24"/>
          <w:lang w:eastAsia="en-IN"/>
        </w:rPr>
        <w:t>We thank the following organizations for providing financial support that enabled us to complete</w:t>
      </w:r>
      <w:r w:rsidR="00B5583E" w:rsidRPr="00BE3B10">
        <w:rPr>
          <w:rFonts w:ascii="Times New Roman" w:eastAsia="Times New Roman" w:hAnsi="Times New Roman" w:cs="Times New Roman"/>
          <w:sz w:val="24"/>
          <w:szCs w:val="24"/>
          <w:lang w:eastAsia="en-IN"/>
        </w:rPr>
        <w:t xml:space="preserve"> </w:t>
      </w:r>
      <w:r w:rsidRPr="00BE3B10">
        <w:rPr>
          <w:rFonts w:ascii="Times New Roman" w:eastAsia="Times New Roman" w:hAnsi="Times New Roman" w:cs="Times New Roman"/>
          <w:color w:val="000000"/>
          <w:sz w:val="24"/>
          <w:szCs w:val="24"/>
          <w:lang w:eastAsia="en-IN"/>
        </w:rPr>
        <w:t>the study.</w:t>
      </w:r>
    </w:p>
    <w:p w:rsidR="00B5583E" w:rsidRPr="00BE3B10" w:rsidRDefault="00B5583E" w:rsidP="00B5583E">
      <w:pPr>
        <w:spacing w:after="0" w:line="276" w:lineRule="auto"/>
        <w:jc w:val="both"/>
        <w:rPr>
          <w:rFonts w:ascii="Times New Roman" w:eastAsia="Times New Roman" w:hAnsi="Times New Roman" w:cs="Times New Roman"/>
          <w:sz w:val="24"/>
          <w:szCs w:val="24"/>
          <w:lang w:eastAsia="en-IN"/>
        </w:rPr>
      </w:pPr>
    </w:p>
    <w:p w:rsidR="00FA6769" w:rsidRPr="00BE3B10" w:rsidRDefault="00FA6769" w:rsidP="00B5583E">
      <w:pPr>
        <w:spacing w:after="0" w:line="276" w:lineRule="auto"/>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Saveetha University.</w:t>
      </w:r>
    </w:p>
    <w:p w:rsidR="00FA6769" w:rsidRPr="00BE3B10" w:rsidRDefault="00FA6769" w:rsidP="00B5583E">
      <w:pPr>
        <w:spacing w:after="0" w:line="276" w:lineRule="auto"/>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Saveetha School of Engineering.</w:t>
      </w:r>
    </w:p>
    <w:p w:rsidR="00FA6769" w:rsidRPr="00BE3B10" w:rsidRDefault="00FA6769" w:rsidP="00B5583E">
      <w:pPr>
        <w:spacing w:after="0" w:line="276" w:lineRule="auto"/>
        <w:ind w:left="20"/>
        <w:jc w:val="both"/>
        <w:rPr>
          <w:rFonts w:ascii="Times New Roman" w:eastAsia="Times New Roman" w:hAnsi="Times New Roman" w:cs="Times New Roman"/>
          <w:color w:val="000000"/>
          <w:sz w:val="24"/>
          <w:szCs w:val="24"/>
          <w:lang w:eastAsia="en-IN"/>
        </w:rPr>
      </w:pPr>
      <w:r w:rsidRPr="00BE3B10">
        <w:rPr>
          <w:rFonts w:ascii="Times New Roman" w:eastAsia="Times New Roman" w:hAnsi="Times New Roman" w:cs="Times New Roman"/>
          <w:color w:val="000000"/>
          <w:sz w:val="24"/>
          <w:szCs w:val="24"/>
          <w:lang w:eastAsia="en-IN"/>
        </w:rPr>
        <w:t>Saveetha Institute of Medical and Technical Sciences.</w:t>
      </w:r>
    </w:p>
    <w:p w:rsidR="00B5583E" w:rsidRPr="00BE3B10" w:rsidRDefault="00B5583E" w:rsidP="00B5583E">
      <w:pPr>
        <w:spacing w:after="0" w:line="276" w:lineRule="auto"/>
        <w:ind w:left="20"/>
        <w:jc w:val="both"/>
        <w:rPr>
          <w:rFonts w:ascii="Times New Roman" w:eastAsia="Times New Roman" w:hAnsi="Times New Roman" w:cs="Times New Roman"/>
          <w:sz w:val="24"/>
          <w:szCs w:val="24"/>
          <w:lang w:eastAsia="en-IN"/>
        </w:rPr>
      </w:pPr>
    </w:p>
    <w:p w:rsidR="00FA6769" w:rsidRPr="00BE3B10" w:rsidRDefault="00FA6769" w:rsidP="00FF15F3">
      <w:pPr>
        <w:pStyle w:val="NormalWeb"/>
        <w:spacing w:before="0" w:beforeAutospacing="0" w:after="0" w:afterAutospacing="0" w:line="276" w:lineRule="auto"/>
        <w:jc w:val="both"/>
        <w:rPr>
          <w:color w:val="000000"/>
        </w:rPr>
      </w:pPr>
    </w:p>
    <w:p w:rsidR="00FF15F3" w:rsidRPr="00BE3B10" w:rsidRDefault="00FF15F3" w:rsidP="00FF15F3">
      <w:pPr>
        <w:pStyle w:val="NormalWeb"/>
        <w:spacing w:before="0" w:beforeAutospacing="0" w:after="0" w:afterAutospacing="0" w:line="276" w:lineRule="auto"/>
        <w:jc w:val="both"/>
        <w:rPr>
          <w:color w:val="000000"/>
        </w:rPr>
      </w:pPr>
    </w:p>
    <w:p w:rsidR="00FF15F3" w:rsidRPr="00BE3B10" w:rsidRDefault="00FF15F3" w:rsidP="00FF15F3">
      <w:pPr>
        <w:pStyle w:val="NormalWeb"/>
        <w:spacing w:before="0" w:beforeAutospacing="0" w:after="0" w:afterAutospacing="0" w:line="276" w:lineRule="auto"/>
        <w:jc w:val="both"/>
        <w:rPr>
          <w:color w:val="000000"/>
        </w:rPr>
      </w:pPr>
    </w:p>
    <w:p w:rsidR="00FF15F3" w:rsidRPr="00BE3B10" w:rsidRDefault="00FF15F3" w:rsidP="00FF15F3">
      <w:pPr>
        <w:pStyle w:val="NormalWeb"/>
        <w:spacing w:before="0" w:beforeAutospacing="0" w:after="0" w:afterAutospacing="0"/>
      </w:pPr>
      <w:r w:rsidRPr="00BE3B10">
        <w:rPr>
          <w:color w:val="000000"/>
        </w:rPr>
        <w:t> </w:t>
      </w:r>
      <w:r w:rsidRPr="00BE3B10">
        <w:rPr>
          <w:b/>
          <w:bCs/>
          <w:color w:val="000000"/>
        </w:rPr>
        <w:t>REFERENCES</w:t>
      </w:r>
    </w:p>
    <w:p w:rsidR="00FF15F3" w:rsidRPr="00BE3B10" w:rsidRDefault="00FF15F3" w:rsidP="00FF15F3">
      <w:pPr>
        <w:rPr>
          <w:sz w:val="24"/>
          <w:szCs w:val="24"/>
        </w:rPr>
      </w:pPr>
    </w:p>
    <w:p w:rsidR="00FF15F3" w:rsidRPr="00BE3B10" w:rsidRDefault="00BF12EA" w:rsidP="00FF15F3">
      <w:pPr>
        <w:pStyle w:val="NormalWeb"/>
        <w:spacing w:before="0" w:beforeAutospacing="0" w:after="0" w:afterAutospacing="0"/>
        <w:jc w:val="both"/>
        <w:rPr>
          <w:i/>
        </w:rPr>
      </w:pPr>
      <w:hyperlink r:id="rId13" w:history="1">
        <w:r w:rsidR="00FF15F3" w:rsidRPr="00BE3B10">
          <w:rPr>
            <w:rStyle w:val="Hyperlink"/>
            <w:i/>
            <w:color w:val="000000"/>
            <w:shd w:val="clear" w:color="auto" w:fill="FFFFFF"/>
          </w:rPr>
          <w:t xml:space="preserve">Alexander, Earl B. 2013. </w:t>
        </w:r>
        <w:r w:rsidR="00FF15F3" w:rsidRPr="00BE3B10">
          <w:rPr>
            <w:rStyle w:val="Hyperlink"/>
            <w:i/>
            <w:iCs/>
            <w:color w:val="000000"/>
            <w:shd w:val="clear" w:color="auto" w:fill="FFFFFF"/>
          </w:rPr>
          <w:t>Soils in Natural Landscapes</w:t>
        </w:r>
        <w:r w:rsidR="00FF15F3" w:rsidRPr="00BE3B10">
          <w:rPr>
            <w:rStyle w:val="Hyperlink"/>
            <w:i/>
            <w:color w:val="000000"/>
            <w:shd w:val="clear" w:color="auto" w:fill="FFFFFF"/>
          </w:rPr>
          <w:t>. CRC Press.</w:t>
        </w:r>
      </w:hyperlink>
    </w:p>
    <w:p w:rsidR="00FF15F3" w:rsidRPr="00BE3B10" w:rsidRDefault="00BF12EA" w:rsidP="00FF15F3">
      <w:pPr>
        <w:pStyle w:val="NormalWeb"/>
        <w:spacing w:before="0" w:beforeAutospacing="0" w:after="0" w:afterAutospacing="0"/>
        <w:ind w:left="940" w:right="680" w:hanging="460"/>
        <w:jc w:val="both"/>
        <w:rPr>
          <w:i/>
        </w:rPr>
      </w:pPr>
      <w:hyperlink r:id="rId14" w:history="1">
        <w:r w:rsidR="00FF15F3" w:rsidRPr="00BE3B10">
          <w:rPr>
            <w:rStyle w:val="Hyperlink"/>
            <w:i/>
            <w:color w:val="000000"/>
            <w:shd w:val="clear" w:color="auto" w:fill="FFFFFF"/>
          </w:rPr>
          <w:t xml:space="preserve">Asrar, Ghassem. 1981. </w:t>
        </w:r>
        <w:r w:rsidR="00FF15F3" w:rsidRPr="00BE3B10">
          <w:rPr>
            <w:rStyle w:val="Hyperlink"/>
            <w:i/>
            <w:iCs/>
            <w:color w:val="000000"/>
            <w:shd w:val="clear" w:color="auto" w:fill="FFFFFF"/>
          </w:rPr>
          <w:t>Short Duration Evapotranspiration Estimated by Class A Pan and Meteorological Parameters</w:t>
        </w:r>
        <w:r w:rsidR="00FF15F3" w:rsidRPr="00BE3B10">
          <w:rPr>
            <w:rStyle w:val="Hyperlink"/>
            <w:i/>
            <w:color w:val="000000"/>
            <w:shd w:val="clear" w:color="auto" w:fill="FFFFFF"/>
          </w:rPr>
          <w:t>.</w:t>
        </w:r>
      </w:hyperlink>
    </w:p>
    <w:p w:rsidR="00FF15F3" w:rsidRPr="00BE3B10" w:rsidRDefault="00BF12EA" w:rsidP="00FF15F3">
      <w:pPr>
        <w:pStyle w:val="NormalWeb"/>
        <w:spacing w:before="0" w:beforeAutospacing="0" w:after="0" w:afterAutospacing="0"/>
        <w:jc w:val="both"/>
        <w:rPr>
          <w:i/>
        </w:rPr>
      </w:pPr>
      <w:hyperlink r:id="rId15" w:history="1">
        <w:r w:rsidR="00FF15F3" w:rsidRPr="00BE3B10">
          <w:rPr>
            <w:rStyle w:val="Hyperlink"/>
            <w:i/>
            <w:color w:val="000000"/>
            <w:shd w:val="clear" w:color="auto" w:fill="FFFFFF"/>
          </w:rPr>
          <w:t xml:space="preserve">Bekkerman, Ron, Mikhail Bilenko, and John Langford. 2012. </w:t>
        </w:r>
        <w:r w:rsidR="00FF15F3" w:rsidRPr="00BE3B10">
          <w:rPr>
            <w:rStyle w:val="Hyperlink"/>
            <w:i/>
            <w:iCs/>
            <w:color w:val="000000"/>
            <w:shd w:val="clear" w:color="auto" w:fill="FFFFFF"/>
          </w:rPr>
          <w:t>Scaling Up Machine Learning:</w:t>
        </w:r>
      </w:hyperlink>
    </w:p>
    <w:p w:rsidR="00FF15F3" w:rsidRPr="00BE3B10" w:rsidRDefault="00BF12EA" w:rsidP="00FF15F3">
      <w:pPr>
        <w:pStyle w:val="NormalWeb"/>
        <w:spacing w:before="0" w:beforeAutospacing="0" w:after="0" w:afterAutospacing="0"/>
        <w:ind w:left="480"/>
        <w:jc w:val="both"/>
        <w:rPr>
          <w:i/>
        </w:rPr>
      </w:pPr>
      <w:hyperlink r:id="rId16" w:history="1">
        <w:r w:rsidR="00FF15F3" w:rsidRPr="00BE3B10">
          <w:rPr>
            <w:rStyle w:val="Hyperlink"/>
            <w:i/>
            <w:iCs/>
            <w:color w:val="000000"/>
            <w:shd w:val="clear" w:color="auto" w:fill="FFFFFF"/>
          </w:rPr>
          <w:t>Parallel and Distributed Approaches</w:t>
        </w:r>
        <w:r w:rsidR="00FF15F3" w:rsidRPr="00BE3B10">
          <w:rPr>
            <w:rStyle w:val="Hyperlink"/>
            <w:i/>
            <w:color w:val="000000"/>
            <w:shd w:val="clear" w:color="auto" w:fill="FFFFFF"/>
          </w:rPr>
          <w:t>. Cambridge University Press.</w:t>
        </w:r>
      </w:hyperlink>
    </w:p>
    <w:p w:rsidR="00FF15F3" w:rsidRPr="00BE3B10" w:rsidRDefault="00BF12EA" w:rsidP="00FF15F3">
      <w:pPr>
        <w:pStyle w:val="NormalWeb"/>
        <w:spacing w:before="0" w:beforeAutospacing="0" w:after="0" w:afterAutospacing="0"/>
        <w:jc w:val="both"/>
        <w:rPr>
          <w:i/>
        </w:rPr>
      </w:pPr>
      <w:hyperlink r:id="rId17" w:history="1">
        <w:r w:rsidR="00FF15F3" w:rsidRPr="00BE3B10">
          <w:rPr>
            <w:rStyle w:val="Hyperlink"/>
            <w:i/>
            <w:color w:val="000000"/>
            <w:shd w:val="clear" w:color="auto" w:fill="FFFFFF"/>
          </w:rPr>
          <w:t xml:space="preserve">Bhave, Roshan. 2021. </w:t>
        </w:r>
        <w:r w:rsidR="00FF15F3" w:rsidRPr="00BE3B10">
          <w:rPr>
            <w:rStyle w:val="Hyperlink"/>
            <w:i/>
            <w:iCs/>
            <w:color w:val="000000"/>
            <w:shd w:val="clear" w:color="auto" w:fill="FFFFFF"/>
          </w:rPr>
          <w:t>Practical Machine Learning with LightGBM and Python: Explore</w:t>
        </w:r>
      </w:hyperlink>
    </w:p>
    <w:p w:rsidR="00FF15F3" w:rsidRPr="00BE3B10" w:rsidRDefault="00BF12EA" w:rsidP="00FF15F3">
      <w:pPr>
        <w:pStyle w:val="NormalWeb"/>
        <w:spacing w:before="0" w:beforeAutospacing="0" w:after="0" w:afterAutospacing="0"/>
        <w:ind w:left="480"/>
        <w:jc w:val="both"/>
        <w:rPr>
          <w:i/>
        </w:rPr>
      </w:pPr>
      <w:hyperlink r:id="rId18" w:history="1">
        <w:r w:rsidR="00FF15F3" w:rsidRPr="00BE3B10">
          <w:rPr>
            <w:rStyle w:val="Hyperlink"/>
            <w:i/>
            <w:iCs/>
            <w:color w:val="000000"/>
            <w:shd w:val="clear" w:color="auto" w:fill="FFFFFF"/>
          </w:rPr>
          <w:t>Microsofts Gradient Boosting Framework to Optimize Machine Learning</w:t>
        </w:r>
        <w:r w:rsidR="00FF15F3" w:rsidRPr="00BE3B10">
          <w:rPr>
            <w:rStyle w:val="Hyperlink"/>
            <w:i/>
            <w:color w:val="000000"/>
            <w:shd w:val="clear" w:color="auto" w:fill="FFFFFF"/>
          </w:rPr>
          <w:t>.</w:t>
        </w:r>
      </w:hyperlink>
    </w:p>
    <w:p w:rsidR="00FF15F3" w:rsidRPr="00BE3B10" w:rsidRDefault="00BF12EA" w:rsidP="00FF15F3">
      <w:pPr>
        <w:pStyle w:val="NormalWeb"/>
        <w:spacing w:before="0" w:beforeAutospacing="0" w:after="0" w:afterAutospacing="0"/>
        <w:ind w:left="20"/>
        <w:jc w:val="both"/>
        <w:rPr>
          <w:i/>
        </w:rPr>
      </w:pPr>
      <w:hyperlink r:id="rId19" w:history="1">
        <w:r w:rsidR="00FF15F3" w:rsidRPr="00BE3B10">
          <w:rPr>
            <w:rStyle w:val="Hyperlink"/>
            <w:i/>
            <w:color w:val="000000"/>
            <w:shd w:val="clear" w:color="auto" w:fill="FFFFFF"/>
          </w:rPr>
          <w:t xml:space="preserve">Great Britain: National Audit Office. 2010. </w:t>
        </w:r>
        <w:r w:rsidR="00FF15F3" w:rsidRPr="00BE3B10">
          <w:rPr>
            <w:rStyle w:val="Hyperlink"/>
            <w:i/>
            <w:iCs/>
            <w:color w:val="000000"/>
            <w:shd w:val="clear" w:color="auto" w:fill="FFFFFF"/>
          </w:rPr>
          <w:t>Cafcass’s Response to Increased Demand for Its</w:t>
        </w:r>
      </w:hyperlink>
    </w:p>
    <w:p w:rsidR="00FF15F3" w:rsidRPr="00BE3B10" w:rsidRDefault="00BF12EA" w:rsidP="00FF15F3">
      <w:pPr>
        <w:pStyle w:val="NormalWeb"/>
        <w:spacing w:before="0" w:beforeAutospacing="0" w:after="0" w:afterAutospacing="0"/>
        <w:ind w:right="160" w:firstLine="480"/>
        <w:jc w:val="both"/>
        <w:rPr>
          <w:i/>
        </w:rPr>
      </w:pPr>
      <w:hyperlink r:id="rId20" w:history="1">
        <w:r w:rsidR="00FF15F3" w:rsidRPr="00BE3B10">
          <w:rPr>
            <w:rStyle w:val="Hyperlink"/>
            <w:i/>
            <w:iCs/>
            <w:color w:val="000000"/>
            <w:shd w:val="clear" w:color="auto" w:fill="FFFFFF"/>
          </w:rPr>
          <w:t>Services: Children and Family Court Advisory and Support Service</w:t>
        </w:r>
        <w:r w:rsidR="00FF15F3" w:rsidRPr="00BE3B10">
          <w:rPr>
            <w:rStyle w:val="Hyperlink"/>
            <w:i/>
            <w:color w:val="000000"/>
            <w:shd w:val="clear" w:color="auto" w:fill="FFFFFF"/>
          </w:rPr>
          <w:t>. The Stationery Office.</w:t>
        </w:r>
      </w:hyperlink>
      <w:hyperlink r:id="rId21" w:history="1">
        <w:r w:rsidR="00FF15F3" w:rsidRPr="00BE3B10">
          <w:rPr>
            <w:rStyle w:val="Hyperlink"/>
            <w:i/>
            <w:color w:val="000000"/>
            <w:shd w:val="clear" w:color="auto" w:fill="FFFFFF"/>
          </w:rPr>
          <w:t xml:space="preserve"> Jones, Harry. 2017. </w:t>
        </w:r>
        <w:r w:rsidR="00FF15F3" w:rsidRPr="00BE3B10">
          <w:rPr>
            <w:rStyle w:val="Hyperlink"/>
            <w:i/>
            <w:iCs/>
            <w:color w:val="000000"/>
            <w:shd w:val="clear" w:color="auto" w:fill="FFFFFF"/>
          </w:rPr>
          <w:t>Wildfire Risks and Management</w:t>
        </w:r>
        <w:r w:rsidR="00FF15F3" w:rsidRPr="00BE3B10">
          <w:rPr>
            <w:rStyle w:val="Hyperlink"/>
            <w:i/>
            <w:color w:val="000000"/>
            <w:shd w:val="clear" w:color="auto" w:fill="FFFFFF"/>
          </w:rPr>
          <w:t>.</w:t>
        </w:r>
      </w:hyperlink>
    </w:p>
    <w:p w:rsidR="00FF15F3" w:rsidRPr="00BE3B10" w:rsidRDefault="00BF12EA" w:rsidP="00FF15F3">
      <w:pPr>
        <w:pStyle w:val="NormalWeb"/>
        <w:spacing w:before="0" w:beforeAutospacing="0" w:after="0" w:afterAutospacing="0"/>
        <w:jc w:val="both"/>
        <w:rPr>
          <w:i/>
        </w:rPr>
      </w:pPr>
      <w:hyperlink r:id="rId22" w:history="1">
        <w:r w:rsidR="00FF15F3" w:rsidRPr="00BE3B10">
          <w:rPr>
            <w:rStyle w:val="Hyperlink"/>
            <w:i/>
            <w:color w:val="000000"/>
            <w:shd w:val="clear" w:color="auto" w:fill="FFFFFF"/>
          </w:rPr>
          <w:t xml:space="preserve">Luisi, Domenico. 2007. </w:t>
        </w:r>
        <w:r w:rsidR="00FF15F3" w:rsidRPr="00BE3B10">
          <w:rPr>
            <w:rStyle w:val="Hyperlink"/>
            <w:i/>
            <w:iCs/>
            <w:color w:val="000000"/>
            <w:shd w:val="clear" w:color="auto" w:fill="FFFFFF"/>
          </w:rPr>
          <w:t>Conceptual Design and Specification of a Microsatellite Forest Fire</w:t>
        </w:r>
      </w:hyperlink>
    </w:p>
    <w:p w:rsidR="00FF15F3" w:rsidRPr="00BE3B10" w:rsidRDefault="00BF12EA" w:rsidP="00FF15F3">
      <w:pPr>
        <w:pStyle w:val="NormalWeb"/>
        <w:spacing w:before="0" w:beforeAutospacing="0" w:after="0" w:afterAutospacing="0"/>
        <w:ind w:left="480"/>
        <w:jc w:val="both"/>
        <w:rPr>
          <w:i/>
        </w:rPr>
      </w:pPr>
      <w:hyperlink r:id="rId23" w:history="1">
        <w:r w:rsidR="00FF15F3" w:rsidRPr="00BE3B10">
          <w:rPr>
            <w:rStyle w:val="Hyperlink"/>
            <w:i/>
            <w:iCs/>
            <w:color w:val="000000"/>
            <w:shd w:val="clear" w:color="auto" w:fill="FFFFFF"/>
          </w:rPr>
          <w:t>Detection System</w:t>
        </w:r>
        <w:r w:rsidR="00FF15F3" w:rsidRPr="00BE3B10">
          <w:rPr>
            <w:rStyle w:val="Hyperlink"/>
            <w:i/>
            <w:color w:val="000000"/>
            <w:shd w:val="clear" w:color="auto" w:fill="FFFFFF"/>
          </w:rPr>
          <w:t>.</w:t>
        </w:r>
      </w:hyperlink>
    </w:p>
    <w:p w:rsidR="00FF15F3" w:rsidRPr="00BE3B10" w:rsidRDefault="00BF12EA" w:rsidP="00FF15F3">
      <w:pPr>
        <w:pStyle w:val="NormalWeb"/>
        <w:spacing w:before="0" w:beforeAutospacing="0" w:after="0" w:afterAutospacing="0"/>
        <w:jc w:val="both"/>
        <w:rPr>
          <w:i/>
        </w:rPr>
      </w:pPr>
      <w:hyperlink r:id="rId24" w:history="1">
        <w:r w:rsidR="00FF15F3" w:rsidRPr="00BE3B10">
          <w:rPr>
            <w:rStyle w:val="Hyperlink"/>
            <w:i/>
            <w:color w:val="000000"/>
            <w:shd w:val="clear" w:color="auto" w:fill="FFFFFF"/>
          </w:rPr>
          <w:t xml:space="preserve">Mujika, Iñigo. 2009. </w:t>
        </w:r>
        <w:r w:rsidR="00FF15F3" w:rsidRPr="00BE3B10">
          <w:rPr>
            <w:rStyle w:val="Hyperlink"/>
            <w:i/>
            <w:iCs/>
            <w:color w:val="000000"/>
            <w:shd w:val="clear" w:color="auto" w:fill="FFFFFF"/>
          </w:rPr>
          <w:t>Tapering and Peaking for Optimal Performance</w:t>
        </w:r>
        <w:r w:rsidR="00FF15F3" w:rsidRPr="00BE3B10">
          <w:rPr>
            <w:rStyle w:val="Hyperlink"/>
            <w:i/>
            <w:color w:val="000000"/>
            <w:shd w:val="clear" w:color="auto" w:fill="FFFFFF"/>
          </w:rPr>
          <w:t>. Human Kinetics</w:t>
        </w:r>
      </w:hyperlink>
    </w:p>
    <w:p w:rsidR="00FF15F3" w:rsidRPr="00BE3B10" w:rsidRDefault="00BF12EA" w:rsidP="00FF15F3">
      <w:pPr>
        <w:pStyle w:val="NormalWeb"/>
        <w:spacing w:before="0" w:beforeAutospacing="0" w:after="0" w:afterAutospacing="0"/>
        <w:ind w:left="480"/>
        <w:jc w:val="both"/>
        <w:rPr>
          <w:i/>
        </w:rPr>
      </w:pPr>
      <w:hyperlink r:id="rId25" w:history="1">
        <w:r w:rsidR="00FF15F3" w:rsidRPr="00BE3B10">
          <w:rPr>
            <w:rStyle w:val="Hyperlink"/>
            <w:i/>
            <w:color w:val="000000"/>
            <w:shd w:val="clear" w:color="auto" w:fill="FFFFFF"/>
          </w:rPr>
          <w:t>Publishers.</w:t>
        </w:r>
      </w:hyperlink>
    </w:p>
    <w:p w:rsidR="00FF15F3" w:rsidRPr="00BE3B10" w:rsidRDefault="00BF12EA" w:rsidP="00FF15F3">
      <w:pPr>
        <w:pStyle w:val="NormalWeb"/>
        <w:spacing w:before="0" w:beforeAutospacing="0" w:after="0" w:afterAutospacing="0"/>
        <w:ind w:left="960" w:hanging="480"/>
        <w:jc w:val="both"/>
        <w:rPr>
          <w:i/>
        </w:rPr>
      </w:pPr>
      <w:hyperlink r:id="rId26" w:history="1">
        <w:r w:rsidR="00FF15F3" w:rsidRPr="00BE3B10">
          <w:rPr>
            <w:rStyle w:val="Hyperlink"/>
            <w:i/>
            <w:color w:val="000000"/>
            <w:shd w:val="clear" w:color="auto" w:fill="FFFFFF"/>
          </w:rPr>
          <w:t xml:space="preserve">Newcomb, Harvey. 1848. </w:t>
        </w:r>
        <w:r w:rsidR="00FF15F3" w:rsidRPr="00BE3B10">
          <w:rPr>
            <w:rStyle w:val="Hyperlink"/>
            <w:i/>
            <w:iCs/>
            <w:color w:val="000000"/>
            <w:shd w:val="clear" w:color="auto" w:fill="FFFFFF"/>
          </w:rPr>
          <w:t>Christianity Demonstrated: In Four Distinct and Independent Series of Proofs; with an Explanation of the Types and Prophecies Concerning the Messiah</w:t>
        </w:r>
        <w:r w:rsidR="00FF15F3" w:rsidRPr="00BE3B10">
          <w:rPr>
            <w:rStyle w:val="Hyperlink"/>
            <w:i/>
            <w:color w:val="000000"/>
            <w:shd w:val="clear" w:color="auto" w:fill="FFFFFF"/>
          </w:rPr>
          <w:t>.</w:t>
        </w:r>
      </w:hyperlink>
    </w:p>
    <w:p w:rsidR="00FF15F3" w:rsidRPr="00FF15F3" w:rsidRDefault="00BF12EA" w:rsidP="00FF15F3">
      <w:pPr>
        <w:pStyle w:val="NormalWeb"/>
        <w:spacing w:before="0" w:beforeAutospacing="0" w:after="0" w:afterAutospacing="0"/>
        <w:ind w:left="980" w:right="660" w:hanging="480"/>
        <w:jc w:val="both"/>
        <w:rPr>
          <w:i/>
          <w:sz w:val="28"/>
          <w:szCs w:val="28"/>
        </w:rPr>
      </w:pPr>
      <w:hyperlink r:id="rId27" w:history="1">
        <w:r w:rsidR="00FF15F3" w:rsidRPr="00BE3B10">
          <w:rPr>
            <w:rStyle w:val="Hyperlink"/>
            <w:i/>
            <w:color w:val="000000"/>
            <w:shd w:val="clear" w:color="auto" w:fill="FFFFFF"/>
          </w:rPr>
          <w:t xml:space="preserve">Schoenke, Jan H. 2018. </w:t>
        </w:r>
        <w:r w:rsidR="00FF15F3" w:rsidRPr="00BE3B10">
          <w:rPr>
            <w:rStyle w:val="Hyperlink"/>
            <w:i/>
            <w:iCs/>
            <w:color w:val="000000"/>
            <w:shd w:val="clear" w:color="auto" w:fill="FFFFFF"/>
          </w:rPr>
          <w:t>Algorithms for Scalable On-Line Machine Learning on Regression Tasks</w:t>
        </w:r>
        <w:r w:rsidR="00FF15F3" w:rsidRPr="00BE3B10">
          <w:rPr>
            <w:rStyle w:val="Hyperlink"/>
            <w:i/>
            <w:color w:val="000000"/>
            <w:shd w:val="clear" w:color="auto" w:fill="FFFFFF"/>
          </w:rPr>
          <w:t>.</w:t>
        </w:r>
      </w:hyperlink>
    </w:p>
    <w:p w:rsidR="00FF15F3" w:rsidRDefault="00BF12EA" w:rsidP="00FF15F3">
      <w:pPr>
        <w:pStyle w:val="NormalWeb"/>
        <w:spacing w:before="0" w:beforeAutospacing="0" w:after="0" w:afterAutospacing="0"/>
        <w:ind w:left="980" w:right="80" w:hanging="480"/>
        <w:jc w:val="both"/>
        <w:rPr>
          <w:i/>
          <w:sz w:val="28"/>
          <w:szCs w:val="28"/>
        </w:rPr>
      </w:pPr>
      <w:hyperlink r:id="rId28" w:history="1">
        <w:r w:rsidR="00FF15F3" w:rsidRPr="00FF15F3">
          <w:rPr>
            <w:rStyle w:val="Hyperlink"/>
            <w:i/>
            <w:color w:val="000000"/>
            <w:sz w:val="28"/>
            <w:szCs w:val="28"/>
            <w:shd w:val="clear" w:color="auto" w:fill="FFFFFF"/>
          </w:rPr>
          <w:t xml:space="preserve">Wyk, Andrich van. 2023. </w:t>
        </w:r>
        <w:r w:rsidR="00FF15F3" w:rsidRPr="00FF15F3">
          <w:rPr>
            <w:rStyle w:val="Hyperlink"/>
            <w:i/>
            <w:iCs/>
            <w:color w:val="000000"/>
            <w:sz w:val="28"/>
            <w:szCs w:val="28"/>
            <w:shd w:val="clear" w:color="auto" w:fill="FFFFFF"/>
          </w:rPr>
          <w:t>Machine Learning with LightGBM and Python: A Practitioner’s Guide to Developing Production-Ready Machine Learning Systems</w:t>
        </w:r>
        <w:r w:rsidR="00FF15F3" w:rsidRPr="00FF15F3">
          <w:rPr>
            <w:rStyle w:val="Hyperlink"/>
            <w:i/>
            <w:color w:val="000000"/>
            <w:sz w:val="28"/>
            <w:szCs w:val="28"/>
            <w:shd w:val="clear" w:color="auto" w:fill="FFFFFF"/>
          </w:rPr>
          <w:t>. Packt Publishing Ltd.</w:t>
        </w:r>
      </w:hyperlink>
    </w:p>
    <w:p w:rsidR="00FF15F3" w:rsidRDefault="00FF15F3" w:rsidP="00FF15F3">
      <w:pPr>
        <w:pStyle w:val="NormalWeb"/>
        <w:spacing w:before="0" w:beforeAutospacing="0" w:after="0" w:afterAutospacing="0"/>
        <w:ind w:left="980" w:right="80" w:hanging="480"/>
        <w:jc w:val="both"/>
        <w:rPr>
          <w:i/>
          <w:sz w:val="28"/>
          <w:szCs w:val="28"/>
        </w:rPr>
      </w:pPr>
    </w:p>
    <w:p w:rsidR="00FF15F3" w:rsidRDefault="00FF15F3" w:rsidP="00FF15F3">
      <w:pPr>
        <w:pStyle w:val="NormalWeb"/>
        <w:spacing w:before="0" w:beforeAutospacing="0" w:after="0" w:afterAutospacing="0"/>
        <w:ind w:left="980" w:right="80" w:hanging="480"/>
        <w:jc w:val="both"/>
        <w:rPr>
          <w:i/>
          <w:sz w:val="28"/>
          <w:szCs w:val="28"/>
        </w:rPr>
      </w:pPr>
    </w:p>
    <w:p w:rsidR="00FF15F3" w:rsidRDefault="00FF15F3" w:rsidP="00FF15F3">
      <w:pPr>
        <w:pStyle w:val="NormalWeb"/>
        <w:spacing w:before="0" w:beforeAutospacing="0" w:after="0" w:afterAutospacing="0"/>
        <w:ind w:left="980" w:right="80" w:hanging="480"/>
        <w:jc w:val="both"/>
        <w:rPr>
          <w:i/>
          <w:sz w:val="28"/>
          <w:szCs w:val="28"/>
        </w:rPr>
      </w:pPr>
    </w:p>
    <w:p w:rsidR="00FF15F3" w:rsidRDefault="00FF15F3" w:rsidP="00FF15F3">
      <w:pPr>
        <w:rPr>
          <w:sz w:val="24"/>
          <w:szCs w:val="24"/>
        </w:rPr>
      </w:pPr>
    </w:p>
    <w:p w:rsidR="00FF15F3" w:rsidRDefault="00FF15F3" w:rsidP="00FF15F3">
      <w:pPr>
        <w:pStyle w:val="BodyText"/>
        <w:spacing w:before="127" w:line="188" w:lineRule="auto"/>
        <w:jc w:val="center"/>
        <w:outlineLvl w:val="0"/>
        <w:rPr>
          <w:b/>
          <w:bCs/>
          <w:spacing w:val="-2"/>
          <w:sz w:val="44"/>
          <w:szCs w:val="44"/>
        </w:rPr>
      </w:pPr>
      <w:r>
        <w:rPr>
          <w:b/>
          <w:bCs/>
          <w:spacing w:val="-2"/>
          <w:sz w:val="44"/>
          <w:szCs w:val="44"/>
        </w:rPr>
        <w:t>RESEARCH PAPER 4</w:t>
      </w:r>
    </w:p>
    <w:p w:rsidR="00FF15F3" w:rsidRDefault="00FF15F3" w:rsidP="00FF15F3">
      <w:pPr>
        <w:pStyle w:val="BodyText"/>
        <w:spacing w:before="127" w:line="188" w:lineRule="auto"/>
        <w:jc w:val="center"/>
        <w:outlineLvl w:val="0"/>
        <w:rPr>
          <w:b/>
          <w:bCs/>
          <w:spacing w:val="-2"/>
          <w:sz w:val="44"/>
          <w:szCs w:val="44"/>
        </w:rPr>
      </w:pPr>
    </w:p>
    <w:p w:rsidR="00D3480C" w:rsidRPr="00BF7219" w:rsidRDefault="00BF7219" w:rsidP="00032E69">
      <w:pPr>
        <w:pStyle w:val="BodyText"/>
        <w:spacing w:before="127"/>
        <w:jc w:val="both"/>
        <w:outlineLvl w:val="0"/>
        <w:rPr>
          <w:bCs/>
          <w:spacing w:val="-2"/>
          <w:sz w:val="24"/>
          <w:szCs w:val="24"/>
        </w:rPr>
      </w:pPr>
      <w:r>
        <w:rPr>
          <w:bCs/>
          <w:spacing w:val="-2"/>
          <w:sz w:val="24"/>
          <w:szCs w:val="24"/>
        </w:rPr>
        <w:t xml:space="preserve">              </w:t>
      </w:r>
      <w:r w:rsidR="00FF15F3" w:rsidRPr="00BF7219">
        <w:rPr>
          <w:bCs/>
          <w:spacing w:val="-2"/>
          <w:sz w:val="24"/>
          <w:szCs w:val="24"/>
        </w:rPr>
        <w:t xml:space="preserve">To predict the accuracy of Forest Fire Detection by using LightGBM and </w:t>
      </w:r>
    </w:p>
    <w:p w:rsidR="00FF15F3" w:rsidRPr="00BF7219" w:rsidRDefault="008250B2" w:rsidP="00032E69">
      <w:pPr>
        <w:pStyle w:val="BodyText"/>
        <w:spacing w:before="127"/>
        <w:jc w:val="both"/>
        <w:outlineLvl w:val="0"/>
        <w:rPr>
          <w:bCs/>
          <w:spacing w:val="-2"/>
          <w:sz w:val="24"/>
          <w:szCs w:val="24"/>
        </w:rPr>
      </w:pPr>
      <w:r w:rsidRPr="00BF7219">
        <w:rPr>
          <w:bCs/>
          <w:spacing w:val="-2"/>
          <w:sz w:val="24"/>
          <w:szCs w:val="24"/>
        </w:rPr>
        <w:t xml:space="preserve">       </w:t>
      </w:r>
      <w:r w:rsidR="00BF7219">
        <w:rPr>
          <w:bCs/>
          <w:spacing w:val="-2"/>
          <w:sz w:val="24"/>
          <w:szCs w:val="24"/>
        </w:rPr>
        <w:t xml:space="preserve">              </w:t>
      </w:r>
      <w:r w:rsidRPr="00BF7219">
        <w:rPr>
          <w:bCs/>
          <w:spacing w:val="-2"/>
          <w:sz w:val="24"/>
          <w:szCs w:val="24"/>
        </w:rPr>
        <w:t xml:space="preserve"> </w:t>
      </w:r>
      <w:r w:rsidR="00D3480C" w:rsidRPr="00BF7219">
        <w:rPr>
          <w:bCs/>
          <w:spacing w:val="-2"/>
          <w:sz w:val="24"/>
          <w:szCs w:val="24"/>
        </w:rPr>
        <w:t xml:space="preserve"> </w:t>
      </w:r>
      <w:r w:rsidR="00FF15F3" w:rsidRPr="00BF7219">
        <w:rPr>
          <w:bCs/>
          <w:spacing w:val="-2"/>
          <w:sz w:val="24"/>
          <w:szCs w:val="24"/>
        </w:rPr>
        <w:t>comparing it</w:t>
      </w:r>
      <w:r w:rsidR="00D3480C" w:rsidRPr="00BF7219">
        <w:rPr>
          <w:bCs/>
          <w:spacing w:val="-2"/>
          <w:sz w:val="24"/>
          <w:szCs w:val="24"/>
        </w:rPr>
        <w:t xml:space="preserve"> </w:t>
      </w:r>
      <w:r w:rsidR="00FF15F3" w:rsidRPr="00BF7219">
        <w:rPr>
          <w:bCs/>
          <w:spacing w:val="-2"/>
          <w:sz w:val="24"/>
          <w:szCs w:val="24"/>
        </w:rPr>
        <w:t>with Random Forest for improving the accuracy.</w:t>
      </w:r>
    </w:p>
    <w:p w:rsidR="000F0F73" w:rsidRPr="00BF7219" w:rsidRDefault="000F0F73" w:rsidP="00032E69">
      <w:pPr>
        <w:pStyle w:val="NormalWeb"/>
        <w:spacing w:before="0" w:beforeAutospacing="0" w:after="0" w:afterAutospacing="0"/>
        <w:ind w:right="520"/>
        <w:jc w:val="both"/>
        <w:rPr>
          <w:i/>
        </w:rPr>
      </w:pPr>
    </w:p>
    <w:p w:rsidR="00FF15F3" w:rsidRPr="00BF7219" w:rsidRDefault="008250B2" w:rsidP="00FF15F3">
      <w:pPr>
        <w:pStyle w:val="NormalWeb"/>
        <w:spacing w:before="0" w:beforeAutospacing="0" w:after="0" w:afterAutospacing="0"/>
        <w:ind w:right="520"/>
        <w:rPr>
          <w:color w:val="000000"/>
        </w:rPr>
      </w:pPr>
      <w:r w:rsidRPr="00BF7219">
        <w:rPr>
          <w:i/>
        </w:rPr>
        <w:t xml:space="preserve">           </w:t>
      </w:r>
      <w:r w:rsidR="00BF7219">
        <w:rPr>
          <w:i/>
        </w:rPr>
        <w:t xml:space="preserve">               </w:t>
      </w:r>
      <w:r w:rsidR="00E671C5" w:rsidRPr="00BF7219">
        <w:rPr>
          <w:i/>
        </w:rPr>
        <w:t xml:space="preserve"> </w:t>
      </w:r>
      <w:r w:rsidR="00FF15F3" w:rsidRPr="00BF7219">
        <w:rPr>
          <w:color w:val="000000"/>
        </w:rPr>
        <w:t>S.</w:t>
      </w:r>
      <w:r w:rsidR="000F0F73" w:rsidRPr="00BF7219">
        <w:rPr>
          <w:color w:val="000000"/>
        </w:rPr>
        <w:t xml:space="preserve"> </w:t>
      </w:r>
      <w:r w:rsidR="00FF15F3" w:rsidRPr="00BF7219">
        <w:rPr>
          <w:color w:val="000000"/>
        </w:rPr>
        <w:t xml:space="preserve">MAHAMMAD ANSARI , </w:t>
      </w:r>
      <w:r w:rsidR="00BE3B10" w:rsidRPr="00BF7219">
        <w:rPr>
          <w:color w:val="000000"/>
        </w:rPr>
        <w:t xml:space="preserve"> </w:t>
      </w:r>
      <w:r w:rsidR="00FF15F3" w:rsidRPr="00BF7219">
        <w:rPr>
          <w:color w:val="000000"/>
        </w:rPr>
        <w:t>Dr.</w:t>
      </w:r>
      <w:r w:rsidR="000F0F73" w:rsidRPr="00BF7219">
        <w:rPr>
          <w:color w:val="000000"/>
        </w:rPr>
        <w:t xml:space="preserve"> </w:t>
      </w:r>
      <w:r w:rsidR="00FF15F3" w:rsidRPr="00BF7219">
        <w:rPr>
          <w:color w:val="000000"/>
        </w:rPr>
        <w:t>k.</w:t>
      </w:r>
      <w:r w:rsidR="000F0F73" w:rsidRPr="00BF7219">
        <w:rPr>
          <w:color w:val="000000"/>
        </w:rPr>
        <w:t xml:space="preserve"> </w:t>
      </w:r>
      <w:r w:rsidR="00FF15F3" w:rsidRPr="00BF7219">
        <w:rPr>
          <w:color w:val="000000"/>
        </w:rPr>
        <w:t>Selvakumarasamy</w:t>
      </w:r>
    </w:p>
    <w:p w:rsidR="00B5583E" w:rsidRPr="00BF7219" w:rsidRDefault="00B5583E" w:rsidP="00FF15F3">
      <w:pPr>
        <w:pStyle w:val="NormalWeb"/>
        <w:spacing w:before="0" w:beforeAutospacing="0" w:after="0" w:afterAutospacing="0"/>
        <w:ind w:right="520"/>
        <w:rPr>
          <w:color w:val="000000"/>
        </w:rPr>
      </w:pPr>
    </w:p>
    <w:p w:rsidR="000F0F73" w:rsidRPr="00BF7219" w:rsidRDefault="000F0F73" w:rsidP="00FF15F3">
      <w:pPr>
        <w:pStyle w:val="NormalWeb"/>
        <w:spacing w:before="0" w:beforeAutospacing="0" w:after="0" w:afterAutospacing="0"/>
        <w:ind w:right="520"/>
      </w:pPr>
    </w:p>
    <w:p w:rsidR="00FF15F3" w:rsidRPr="00BF7219" w:rsidRDefault="00FF15F3" w:rsidP="00FF15F3">
      <w:pPr>
        <w:pStyle w:val="NormalWeb"/>
        <w:spacing w:before="0" w:beforeAutospacing="0" w:after="0" w:afterAutospacing="0"/>
        <w:ind w:left="20"/>
        <w:rPr>
          <w:color w:val="000000"/>
        </w:rPr>
      </w:pPr>
      <w:r w:rsidRPr="00BF7219">
        <w:rPr>
          <w:color w:val="000000"/>
        </w:rPr>
        <w:t> </w:t>
      </w:r>
    </w:p>
    <w:p w:rsidR="00BE3B10" w:rsidRPr="00BF7219" w:rsidRDefault="00BE3B10" w:rsidP="00FF15F3">
      <w:pPr>
        <w:pStyle w:val="NormalWeb"/>
        <w:spacing w:before="0" w:beforeAutospacing="0" w:after="0" w:afterAutospacing="0"/>
        <w:ind w:left="20"/>
      </w:pPr>
    </w:p>
    <w:p w:rsidR="00FF15F3" w:rsidRPr="00BF7219" w:rsidRDefault="00FF15F3" w:rsidP="000F0F73">
      <w:pPr>
        <w:pStyle w:val="NormalWeb"/>
        <w:spacing w:before="0" w:beforeAutospacing="0" w:after="0" w:afterAutospacing="0" w:line="360" w:lineRule="auto"/>
        <w:ind w:left="20"/>
      </w:pPr>
      <w:r w:rsidRPr="00BF7219">
        <w:rPr>
          <w:color w:val="000000"/>
        </w:rPr>
        <w:t>S.Mahammad Ansari,</w:t>
      </w:r>
    </w:p>
    <w:p w:rsidR="00FF15F3" w:rsidRPr="00BF7219" w:rsidRDefault="00FF15F3" w:rsidP="000F0F73">
      <w:pPr>
        <w:pStyle w:val="NormalWeb"/>
        <w:spacing w:before="0" w:beforeAutospacing="0" w:after="0" w:afterAutospacing="0" w:line="360" w:lineRule="auto"/>
        <w:ind w:left="20"/>
      </w:pPr>
      <w:r w:rsidRPr="00BF7219">
        <w:rPr>
          <w:color w:val="000000"/>
        </w:rPr>
        <w:t>Research Scholar,</w:t>
      </w:r>
    </w:p>
    <w:p w:rsidR="00FF15F3" w:rsidRPr="00BF7219" w:rsidRDefault="00FF15F3" w:rsidP="000F0F73">
      <w:pPr>
        <w:pStyle w:val="NormalWeb"/>
        <w:spacing w:before="0" w:beforeAutospacing="0" w:after="0" w:afterAutospacing="0" w:line="360" w:lineRule="auto"/>
        <w:ind w:left="20"/>
      </w:pPr>
      <w:r w:rsidRPr="00BF7219">
        <w:rPr>
          <w:color w:val="000000"/>
        </w:rPr>
        <w:t>Department of Electronic and Communication Engineering,</w:t>
      </w:r>
    </w:p>
    <w:p w:rsidR="00FF15F3" w:rsidRPr="00BF7219" w:rsidRDefault="00FF15F3" w:rsidP="000F0F73">
      <w:pPr>
        <w:pStyle w:val="NormalWeb"/>
        <w:spacing w:before="0" w:beforeAutospacing="0" w:after="0" w:afterAutospacing="0" w:line="360" w:lineRule="auto"/>
        <w:ind w:left="20"/>
      </w:pPr>
      <w:r w:rsidRPr="00BF7219">
        <w:rPr>
          <w:color w:val="000000"/>
        </w:rPr>
        <w:t>Saveetha School of Engineering,</w:t>
      </w:r>
    </w:p>
    <w:p w:rsidR="00FF15F3" w:rsidRPr="00BF7219" w:rsidRDefault="00FF15F3" w:rsidP="000F0F73">
      <w:pPr>
        <w:pStyle w:val="NormalWeb"/>
        <w:spacing w:before="0" w:beforeAutospacing="0" w:after="0" w:afterAutospacing="0" w:line="360" w:lineRule="auto"/>
        <w:ind w:left="20"/>
      </w:pPr>
      <w:r w:rsidRPr="00BF7219">
        <w:rPr>
          <w:color w:val="000000"/>
        </w:rPr>
        <w:t>Saveetha Institute of Medical and Technical Sciences,</w:t>
      </w:r>
    </w:p>
    <w:p w:rsidR="00FF15F3" w:rsidRPr="00BF7219" w:rsidRDefault="00FF15F3" w:rsidP="000F0F73">
      <w:pPr>
        <w:pStyle w:val="NormalWeb"/>
        <w:spacing w:before="0" w:beforeAutospacing="0" w:after="0" w:afterAutospacing="0" w:line="360" w:lineRule="auto"/>
        <w:ind w:left="20"/>
      </w:pPr>
      <w:r w:rsidRPr="00BF7219">
        <w:rPr>
          <w:color w:val="000000"/>
        </w:rPr>
        <w:t>Saveetha University, Chennai, Tamil Nadu, India, Pin code: 602 105.</w:t>
      </w:r>
    </w:p>
    <w:p w:rsidR="00FF15F3" w:rsidRPr="00BF7219" w:rsidRDefault="00FF15F3" w:rsidP="000F0F73">
      <w:pPr>
        <w:pStyle w:val="NormalWeb"/>
        <w:spacing w:before="0" w:beforeAutospacing="0" w:after="0" w:afterAutospacing="0" w:line="360" w:lineRule="auto"/>
      </w:pPr>
      <w:r w:rsidRPr="00BF7219">
        <w:rPr>
          <w:color w:val="000000"/>
        </w:rPr>
        <w:t>shaikansari2078.sse@saveetha .com</w:t>
      </w:r>
    </w:p>
    <w:p w:rsidR="00FF15F3" w:rsidRPr="00BF7219" w:rsidRDefault="00FF15F3" w:rsidP="000F0F73">
      <w:pPr>
        <w:pStyle w:val="NormalWeb"/>
        <w:spacing w:before="0" w:beforeAutospacing="0" w:after="0" w:afterAutospacing="0" w:line="360" w:lineRule="auto"/>
      </w:pPr>
      <w:r w:rsidRPr="00BF7219">
        <w:rPr>
          <w:color w:val="000000"/>
        </w:rPr>
        <w:t> </w:t>
      </w:r>
    </w:p>
    <w:p w:rsidR="00FF15F3" w:rsidRPr="00BF7219" w:rsidRDefault="00FF15F3" w:rsidP="000F0F73">
      <w:pPr>
        <w:pStyle w:val="NormalWeb"/>
        <w:spacing w:before="0" w:beforeAutospacing="0" w:after="0" w:afterAutospacing="0" w:line="360" w:lineRule="auto"/>
      </w:pPr>
      <w:r w:rsidRPr="00BF7219">
        <w:rPr>
          <w:color w:val="000000"/>
        </w:rPr>
        <w:t>DR. K.Selvakumarasamy,</w:t>
      </w:r>
    </w:p>
    <w:p w:rsidR="00FF15F3" w:rsidRPr="00BF7219" w:rsidRDefault="00FF15F3" w:rsidP="000F0F73">
      <w:pPr>
        <w:pStyle w:val="NormalWeb"/>
        <w:spacing w:before="0" w:beforeAutospacing="0" w:after="0" w:afterAutospacing="0" w:line="360" w:lineRule="auto"/>
      </w:pPr>
      <w:r w:rsidRPr="00BF7219">
        <w:rPr>
          <w:color w:val="000000"/>
        </w:rPr>
        <w:t>Corresponding Author,</w:t>
      </w:r>
    </w:p>
    <w:p w:rsidR="00FF15F3" w:rsidRPr="00BF7219" w:rsidRDefault="00FF15F3" w:rsidP="000F0F73">
      <w:pPr>
        <w:pStyle w:val="NormalWeb"/>
        <w:spacing w:before="0" w:beforeAutospacing="0" w:after="0" w:afterAutospacing="0" w:line="360" w:lineRule="auto"/>
        <w:ind w:left="20"/>
      </w:pPr>
      <w:r w:rsidRPr="00BF7219">
        <w:rPr>
          <w:color w:val="000000"/>
        </w:rPr>
        <w:t>Department of RF and Communication Systems,</w:t>
      </w:r>
    </w:p>
    <w:p w:rsidR="00FF15F3" w:rsidRPr="00BF7219" w:rsidRDefault="00FF15F3" w:rsidP="000F0F73">
      <w:pPr>
        <w:pStyle w:val="NormalWeb"/>
        <w:spacing w:before="0" w:beforeAutospacing="0" w:after="0" w:afterAutospacing="0" w:line="360" w:lineRule="auto"/>
        <w:ind w:left="20"/>
      </w:pPr>
      <w:r w:rsidRPr="00BF7219">
        <w:rPr>
          <w:color w:val="000000"/>
        </w:rPr>
        <w:t>Saveetha School of Engineering,</w:t>
      </w:r>
    </w:p>
    <w:p w:rsidR="00FF15F3" w:rsidRPr="00BF7219" w:rsidRDefault="00FF15F3" w:rsidP="000F0F73">
      <w:pPr>
        <w:pStyle w:val="NormalWeb"/>
        <w:spacing w:before="0" w:beforeAutospacing="0" w:after="0" w:afterAutospacing="0" w:line="360" w:lineRule="auto"/>
        <w:ind w:left="20"/>
      </w:pPr>
      <w:r w:rsidRPr="00BF7219">
        <w:rPr>
          <w:color w:val="000000"/>
        </w:rPr>
        <w:t>Saveetha Institute of Medical and Technical Sciences,</w:t>
      </w:r>
    </w:p>
    <w:p w:rsidR="00FF15F3" w:rsidRPr="00BF7219" w:rsidRDefault="00FF15F3" w:rsidP="000F0F73">
      <w:pPr>
        <w:pStyle w:val="NormalWeb"/>
        <w:spacing w:before="0" w:beforeAutospacing="0" w:after="0" w:afterAutospacing="0" w:line="360" w:lineRule="auto"/>
        <w:ind w:left="20"/>
      </w:pPr>
      <w:r w:rsidRPr="00BF7219">
        <w:rPr>
          <w:color w:val="000000"/>
        </w:rPr>
        <w:t>Saveetha University, Chennai, Tamil Nadu, India, Pin code: 602 105.</w:t>
      </w:r>
    </w:p>
    <w:p w:rsidR="0014383F" w:rsidRDefault="0014383F" w:rsidP="0014383F">
      <w:pPr>
        <w:rPr>
          <w:lang w:eastAsia="en-IN"/>
        </w:rPr>
      </w:pPr>
    </w:p>
    <w:p w:rsidR="000F0F73" w:rsidRDefault="000F0F73" w:rsidP="0014383F">
      <w:pPr>
        <w:rPr>
          <w:lang w:eastAsia="en-IN"/>
        </w:rPr>
      </w:pPr>
    </w:p>
    <w:p w:rsidR="000F0F73" w:rsidRPr="00BE3B10" w:rsidRDefault="000F0F73" w:rsidP="00BE3B10">
      <w:pPr>
        <w:spacing w:line="276" w:lineRule="auto"/>
        <w:jc w:val="both"/>
        <w:rPr>
          <w:rFonts w:ascii="Times New Roman" w:hAnsi="Times New Roman" w:cs="Times New Roman"/>
          <w:sz w:val="24"/>
          <w:szCs w:val="24"/>
          <w:lang w:eastAsia="en-IN"/>
        </w:rPr>
      </w:pPr>
      <w:r w:rsidRPr="000F0F73">
        <w:rPr>
          <w:rFonts w:ascii="Times New Roman" w:hAnsi="Times New Roman" w:cs="Times New Roman"/>
          <w:b/>
          <w:sz w:val="28"/>
          <w:szCs w:val="28"/>
          <w:lang w:eastAsia="en-IN"/>
        </w:rPr>
        <w:t>KEYWORDS</w:t>
      </w:r>
      <w:r w:rsidRPr="00BE3B10">
        <w:rPr>
          <w:rFonts w:ascii="Times New Roman" w:hAnsi="Times New Roman" w:cs="Times New Roman"/>
          <w:b/>
          <w:sz w:val="24"/>
          <w:szCs w:val="24"/>
          <w:lang w:eastAsia="en-IN"/>
        </w:rPr>
        <w:t xml:space="preserve">: </w:t>
      </w:r>
      <w:r w:rsidRPr="00BE3B10">
        <w:rPr>
          <w:rFonts w:ascii="Times New Roman" w:hAnsi="Times New Roman" w:cs="Times New Roman"/>
          <w:sz w:val="24"/>
          <w:szCs w:val="24"/>
          <w:lang w:eastAsia="en-IN"/>
        </w:rPr>
        <w:t>Forest Fire Detection, Machine Learning, Predictive, Ensemble Learning, Modeling, LightGBM, Random Forest, Accuracy Improvement, Data Science, Classification Algorithms, Feature Engineering, Data Preprocessing, Model Evaluation, Hyperparameter Tuning, Comparative Analysis, Model Comparison, Performance Metrics, Data Splitting, Exploratory Data Analysis (EDA), Feature Importance, Cross-Validation, Data Mining for Fire Detection, Fire Prediction Algorithms.</w:t>
      </w:r>
    </w:p>
    <w:p w:rsidR="000F0F73" w:rsidRPr="00BE3B10" w:rsidRDefault="000F0F73" w:rsidP="00BE3B10">
      <w:pPr>
        <w:spacing w:line="276" w:lineRule="auto"/>
        <w:rPr>
          <w:rFonts w:ascii="Times New Roman" w:hAnsi="Times New Roman" w:cs="Times New Roman"/>
          <w:sz w:val="24"/>
          <w:szCs w:val="24"/>
          <w:lang w:eastAsia="en-IN"/>
        </w:rPr>
      </w:pPr>
    </w:p>
    <w:p w:rsidR="000F0F73" w:rsidRPr="00BE3B10" w:rsidRDefault="000F0F73" w:rsidP="00BE3B10">
      <w:pPr>
        <w:pStyle w:val="NormalWeb"/>
        <w:spacing w:before="0" w:beforeAutospacing="0" w:after="0" w:afterAutospacing="0" w:line="276" w:lineRule="auto"/>
        <w:jc w:val="both"/>
        <w:rPr>
          <w:color w:val="000000"/>
        </w:rPr>
      </w:pPr>
      <w:r w:rsidRPr="00BE3B10">
        <w:rPr>
          <w:b/>
          <w:bCs/>
          <w:color w:val="000000"/>
        </w:rPr>
        <w:t>ABSTRACT</w:t>
      </w:r>
      <w:r w:rsidRPr="00BE3B10">
        <w:t>-</w:t>
      </w:r>
      <w:r w:rsidRPr="00BE3B10">
        <w:rPr>
          <w:b/>
          <w:bCs/>
          <w:color w:val="000000"/>
        </w:rPr>
        <w:t xml:space="preserve"> </w:t>
      </w:r>
      <w:r w:rsidRPr="00BE3B10">
        <w:rPr>
          <w:color w:val="000000"/>
        </w:rPr>
        <w:t>The aim is to enhance predict the accuracy of Forest Fire Detection by using LightGBM and comparing with Random Forest for improving the accuracy</w:t>
      </w:r>
      <w:r w:rsidR="00C07F15" w:rsidRPr="00BE3B10">
        <w:rPr>
          <w:color w:val="000000"/>
        </w:rPr>
        <w:t>. T</w:t>
      </w:r>
      <w:r w:rsidRPr="00BE3B10">
        <w:rPr>
          <w:color w:val="000000"/>
        </w:rPr>
        <w:t>his study, we aim to predict the accuracy of Forest Fire Detection using LightGBM and compare it with Random Forest to assess the potential for improving accuracy in wildfire detection. The dataset utilized for this research comprises various environmental and meteorological features, such as temperature, humidity, wind speed, and vegetation indices, collected from sensor networks deployed in forested areas. The LightGBM</w:t>
      </w:r>
      <w:hyperlink r:id="rId29" w:history="1">
        <w:r w:rsidRPr="00BE3B10">
          <w:rPr>
            <w:rStyle w:val="Hyperlink"/>
            <w:color w:val="1155CC"/>
          </w:rPr>
          <w:t xml:space="preserve"> </w:t>
        </w:r>
      </w:hyperlink>
      <w:r w:rsidRPr="00BE3B10">
        <w:rPr>
          <w:color w:val="000000"/>
        </w:rPr>
        <w:t xml:space="preserve"> algorithm, known   for its efficiency and speed, and the traditional Random Forest will be implemented  and fine-tuned for optimal performance. The dataset will bIne split into training and testing sets, with across-validation approach employed during the training phase to enhance model generalization. Evaluation metrics, including accuracy, precision, recall, and F1 score,will be utilized to assess the performance of both models. Comparative analysis will be conducted to identify any discernible differences in predictive accuracy between LightGBM and Random Forest, ultimately providing insights into the potential improvement in forest fire detection accuracy afforded by LightGBM.</w:t>
      </w:r>
    </w:p>
    <w:p w:rsidR="00AB6637" w:rsidRPr="00BE3B10" w:rsidRDefault="00AB6637" w:rsidP="00BE3B10">
      <w:pPr>
        <w:pStyle w:val="NormalWeb"/>
        <w:spacing w:before="0" w:beforeAutospacing="0" w:after="0" w:afterAutospacing="0" w:line="276" w:lineRule="auto"/>
        <w:jc w:val="both"/>
        <w:rPr>
          <w:color w:val="000000"/>
        </w:rPr>
      </w:pPr>
    </w:p>
    <w:p w:rsidR="00C07F15" w:rsidRPr="00BE3B10" w:rsidRDefault="00C07F15" w:rsidP="00BE3B10">
      <w:pPr>
        <w:pStyle w:val="NormalWeb"/>
        <w:spacing w:before="0" w:beforeAutospacing="0" w:after="0" w:afterAutospacing="0" w:line="276" w:lineRule="auto"/>
        <w:jc w:val="both"/>
      </w:pPr>
    </w:p>
    <w:p w:rsidR="000F0F73" w:rsidRPr="00BE3B10" w:rsidRDefault="000F0F73" w:rsidP="00BE3B10">
      <w:pPr>
        <w:pStyle w:val="NormalWeb"/>
        <w:spacing w:before="0" w:beforeAutospacing="0" w:after="0" w:afterAutospacing="0" w:line="276" w:lineRule="auto"/>
        <w:jc w:val="both"/>
        <w:rPr>
          <w:color w:val="000000"/>
        </w:rPr>
      </w:pPr>
      <w:r w:rsidRPr="00BE3B10">
        <w:rPr>
          <w:color w:val="000000"/>
        </w:rPr>
        <w:t>Based on obtained results LightGBM has significantly better accuracy (57.69%)compared to Random Forest accuracy (53.85%) Statistically not significant difference between LightGBM and Random Forest algorithm was found to be p-value of p=0.077 (p&gt;0.05).</w:t>
      </w:r>
    </w:p>
    <w:p w:rsidR="00C07F15" w:rsidRPr="00BE3B10" w:rsidRDefault="00C07F15" w:rsidP="00BE3B10">
      <w:pPr>
        <w:pStyle w:val="NormalWeb"/>
        <w:spacing w:before="0" w:beforeAutospacing="0" w:after="0" w:afterAutospacing="0" w:line="276" w:lineRule="auto"/>
        <w:jc w:val="both"/>
      </w:pPr>
    </w:p>
    <w:p w:rsidR="000F0F73" w:rsidRPr="00BE3B10" w:rsidRDefault="000F0F73" w:rsidP="00BE3B10">
      <w:pPr>
        <w:pStyle w:val="NormalWeb"/>
        <w:spacing w:before="0" w:beforeAutospacing="0" w:after="0" w:afterAutospacing="0" w:line="276" w:lineRule="auto"/>
        <w:jc w:val="both"/>
      </w:pPr>
      <w:r w:rsidRPr="00BE3B10">
        <w:rPr>
          <w:color w:val="000000"/>
        </w:rPr>
        <w:t xml:space="preserve"> They have used the following algorithms namely LightGBMand  Random Forest algorithms to predict the data. From the results it is proved that the proposed LightGBM works better than other algorithms in terms of accuracy.</w:t>
      </w:r>
    </w:p>
    <w:p w:rsidR="000F0F73" w:rsidRDefault="000F0F73" w:rsidP="00BE3B10">
      <w:pPr>
        <w:spacing w:line="276" w:lineRule="auto"/>
        <w:rPr>
          <w:rFonts w:ascii="Times New Roman" w:hAnsi="Times New Roman" w:cs="Times New Roman"/>
          <w:sz w:val="24"/>
          <w:szCs w:val="24"/>
          <w:lang w:eastAsia="en-IN"/>
        </w:rPr>
      </w:pPr>
    </w:p>
    <w:p w:rsidR="00C07F15" w:rsidRDefault="00C07F15" w:rsidP="00BE3B10">
      <w:pPr>
        <w:pStyle w:val="NormalWeb"/>
        <w:spacing w:before="0" w:beforeAutospacing="0" w:after="0" w:afterAutospacing="0" w:line="276" w:lineRule="auto"/>
        <w:rPr>
          <w:b/>
          <w:bCs/>
          <w:color w:val="000000"/>
        </w:rPr>
      </w:pPr>
      <w:r w:rsidRPr="00BE3B10">
        <w:rPr>
          <w:b/>
          <w:bCs/>
          <w:color w:val="000000"/>
        </w:rPr>
        <w:t>Introduction:</w:t>
      </w:r>
    </w:p>
    <w:p w:rsidR="00BF7219" w:rsidRPr="00BE3B10" w:rsidRDefault="00BF7219" w:rsidP="00BE3B10">
      <w:pPr>
        <w:pStyle w:val="NormalWeb"/>
        <w:spacing w:before="0" w:beforeAutospacing="0" w:after="0" w:afterAutospacing="0" w:line="276" w:lineRule="auto"/>
      </w:pPr>
    </w:p>
    <w:p w:rsidR="00C07F15" w:rsidRPr="00BE3B10" w:rsidRDefault="00C07F15" w:rsidP="00BE3B10">
      <w:pPr>
        <w:pStyle w:val="NormalWeb"/>
        <w:spacing w:before="0" w:beforeAutospacing="0" w:after="0" w:afterAutospacing="0" w:line="276" w:lineRule="auto"/>
        <w:jc w:val="both"/>
      </w:pPr>
      <w:r w:rsidRPr="00BE3B10">
        <w:rPr>
          <w:color w:val="000000"/>
        </w:rPr>
        <w:t>In recent years, the escalating threat of forest fires has underscored the critical need for advanced and accurate detection mechanisms. Leveraging machine learning models has become pivotal in  this domain, offering the potential to significantly enhance early detection systems. This study focuses on employing two powerful gradient boosting algorithms, namely LightGBM and Random Forest, to predict the accuracy of forest fire detection.</w:t>
      </w:r>
    </w:p>
    <w:p w:rsidR="00C07F15" w:rsidRPr="00BE3B10" w:rsidRDefault="00C07F15" w:rsidP="00BE3B10">
      <w:pPr>
        <w:pStyle w:val="NormalWeb"/>
        <w:spacing w:before="0" w:beforeAutospacing="0" w:after="0" w:afterAutospacing="0" w:line="276" w:lineRule="auto"/>
        <w:ind w:right="120"/>
        <w:jc w:val="both"/>
        <w:rPr>
          <w:color w:val="000000"/>
        </w:rPr>
      </w:pPr>
      <w:r w:rsidRPr="00BE3B10">
        <w:rPr>
          <w:color w:val="000000"/>
        </w:rPr>
        <w:t xml:space="preserve">LightGBM, a gradient boosting framework developed by Microsoft, and Random Forest, a widely use machine learning algorithm, both exhibit robust capabilities in handling complex patterns and nonlinear relationships within data. By comparing the performance of these two </w:t>
      </w:r>
      <w:r w:rsidRPr="00BE3B10">
        <w:rPr>
          <w:color w:val="000000"/>
        </w:rPr>
        <w:lastRenderedPageBreak/>
        <w:t>algorithms, this research aims to discern which model offers superior accuracy in forest fire detection</w:t>
      </w:r>
      <w:r w:rsidRPr="00BE3B10">
        <w:t xml:space="preserve"> </w:t>
      </w:r>
      <w:r w:rsidRPr="00BE3B10">
        <w:rPr>
          <w:color w:val="000000"/>
        </w:rPr>
        <w:t>scenarios.</w:t>
      </w:r>
    </w:p>
    <w:p w:rsidR="00C07F15" w:rsidRPr="00BE3B10" w:rsidRDefault="00C07F15" w:rsidP="00BE3B10">
      <w:pPr>
        <w:pStyle w:val="NormalWeb"/>
        <w:spacing w:before="0" w:beforeAutospacing="0" w:after="0" w:afterAutospacing="0" w:line="276" w:lineRule="auto"/>
        <w:ind w:right="120"/>
        <w:jc w:val="both"/>
      </w:pPr>
    </w:p>
    <w:p w:rsidR="00C07F15" w:rsidRPr="00BE3B10" w:rsidRDefault="00C07F15" w:rsidP="00BE3B10">
      <w:pPr>
        <w:pStyle w:val="NormalWeb"/>
        <w:spacing w:before="0" w:beforeAutospacing="0" w:after="0" w:afterAutospacing="0" w:line="276" w:lineRule="auto"/>
        <w:jc w:val="both"/>
        <w:rPr>
          <w:color w:val="000000"/>
        </w:rPr>
      </w:pPr>
      <w:r w:rsidRPr="00BE3B10">
        <w:rPr>
          <w:color w:val="000000"/>
        </w:rPr>
        <w:t>The comparative analysis will delve into various aspects, including model training times,predictive capabilities, and adaptability to different datasets. Additionally, we seek to identify potential areas for improvement and optimization to further enhance the overall accuracy of forest fire detection systems. Through this investigation, we aim to contribute valuable insights that can inform the development and deployment of more effective tools for mitigating theimpact of forest fires.</w:t>
      </w:r>
    </w:p>
    <w:p w:rsidR="00E03DBC" w:rsidRPr="00BE3B10" w:rsidRDefault="00E03DBC" w:rsidP="00BE3B10">
      <w:pPr>
        <w:pStyle w:val="NormalWeb"/>
        <w:spacing w:before="0" w:beforeAutospacing="0" w:after="0" w:afterAutospacing="0" w:line="276" w:lineRule="auto"/>
        <w:jc w:val="both"/>
      </w:pPr>
    </w:p>
    <w:p w:rsidR="00C07F15" w:rsidRPr="00BE3B10" w:rsidRDefault="00C07F15" w:rsidP="00BE3B10">
      <w:pPr>
        <w:pStyle w:val="NormalWeb"/>
        <w:spacing w:before="0" w:beforeAutospacing="0" w:after="0" w:afterAutospacing="0" w:line="276" w:lineRule="auto"/>
      </w:pPr>
      <w:r w:rsidRPr="00BE3B10">
        <w:rPr>
          <w:b/>
          <w:bCs/>
          <w:color w:val="000000"/>
        </w:rPr>
        <w:t> </w:t>
      </w:r>
    </w:p>
    <w:p w:rsidR="00C07F15" w:rsidRPr="00BE3B10" w:rsidRDefault="00C07F15" w:rsidP="00BE3B10">
      <w:pPr>
        <w:pStyle w:val="NormalWeb"/>
        <w:spacing w:before="0" w:beforeAutospacing="0" w:after="0" w:afterAutospacing="0" w:line="276" w:lineRule="auto"/>
      </w:pPr>
      <w:r w:rsidRPr="00BE3B10">
        <w:rPr>
          <w:b/>
          <w:bCs/>
          <w:color w:val="000000"/>
        </w:rPr>
        <w:t>MATERIALS AND METHODS:</w:t>
      </w:r>
    </w:p>
    <w:p w:rsidR="00C07F15" w:rsidRPr="00BE3B10" w:rsidRDefault="00C07F15" w:rsidP="00BE3B10">
      <w:pPr>
        <w:spacing w:line="276" w:lineRule="auto"/>
        <w:rPr>
          <w:sz w:val="24"/>
          <w:szCs w:val="24"/>
        </w:rPr>
      </w:pPr>
    </w:p>
    <w:p w:rsidR="00C07F15" w:rsidRPr="00BE3B10" w:rsidRDefault="00C07F15" w:rsidP="00BE3B10">
      <w:pPr>
        <w:pStyle w:val="NormalWeb"/>
        <w:spacing w:before="0" w:beforeAutospacing="0" w:after="0" w:afterAutospacing="0" w:line="276" w:lineRule="auto"/>
        <w:jc w:val="both"/>
      </w:pPr>
      <w:r w:rsidRPr="00BE3B10">
        <w:rPr>
          <w:color w:val="000000"/>
        </w:rPr>
        <w:t>The research study, we aim to predict the accuracy of forest fire detection using LightGBM and compare its performance with Random Forest to enhance the predictive capabilities. The dataset employed comprises features such as temperature, humidity, wind speed, and other relevant meteorological parameters. We preprocess the data by handling missing values and normalizing numerical features. Subsequently, we split the dataset into training and testing sets. We conduct hyperparameter tuning for LightGBMand Random Forest models using techniques such as grid search or random search to optimize the model's performance. The evaluation metrics, including accuracy, precision, recall, and F1 score, are employed to assess the model predictive capabilities. Additionally, we explore feature importance to understand the contribution of each input variable in the model decision-making process. The comparative analysis between LightGBMand Random Forest provides insights into the efficacy of these algorithms in forest fire detection, contributing to the advancement of efficient and accurate fire prediction systems.</w:t>
      </w:r>
    </w:p>
    <w:p w:rsidR="00C07F15" w:rsidRPr="00BE3B10" w:rsidRDefault="00C07F15" w:rsidP="00BE3B10">
      <w:pPr>
        <w:spacing w:line="276" w:lineRule="auto"/>
        <w:jc w:val="both"/>
        <w:rPr>
          <w:sz w:val="24"/>
          <w:szCs w:val="24"/>
        </w:rPr>
      </w:pPr>
    </w:p>
    <w:p w:rsidR="00C07F15" w:rsidRPr="00BE3B10" w:rsidRDefault="00C07F15" w:rsidP="00BE3B10">
      <w:pPr>
        <w:pStyle w:val="NormalWeb"/>
        <w:spacing w:before="0" w:beforeAutospacing="0" w:after="0" w:afterAutospacing="0" w:line="276" w:lineRule="auto"/>
      </w:pPr>
      <w:r w:rsidRPr="00BE3B10">
        <w:rPr>
          <w:b/>
          <w:bCs/>
          <w:color w:val="000000"/>
        </w:rPr>
        <w:t>LightGBM</w:t>
      </w:r>
    </w:p>
    <w:p w:rsidR="00C07F15" w:rsidRPr="00BE3B10" w:rsidRDefault="00C07F15" w:rsidP="00BE3B10">
      <w:pPr>
        <w:spacing w:line="276" w:lineRule="auto"/>
        <w:rPr>
          <w:sz w:val="24"/>
          <w:szCs w:val="24"/>
        </w:rPr>
      </w:pPr>
    </w:p>
    <w:p w:rsidR="00C07F15" w:rsidRPr="00BE3B10" w:rsidRDefault="00C07F15" w:rsidP="00BE3B10">
      <w:pPr>
        <w:pStyle w:val="NormalWeb"/>
        <w:spacing w:before="0" w:beforeAutospacing="0" w:after="0" w:afterAutospacing="0" w:line="276" w:lineRule="auto"/>
        <w:jc w:val="both"/>
      </w:pPr>
      <w:r w:rsidRPr="00BE3B10">
        <w:rPr>
          <w:color w:val="000000"/>
        </w:rPr>
        <w:t>Forest fire detection plays a critical role in mitigating the devastating impact ofwildfires on ecosystems and communities. With the increasing frequency and intensity of wildfires,leveraging advanced machine learning algorithms becomes imperative for accurate and timely detection. In this study, we focus on enhancing the accuracy of forest fire detection byemploying the LightGBM</w:t>
      </w:r>
      <w:r w:rsidRPr="00BE3B10">
        <w:t xml:space="preserve"> </w:t>
      </w:r>
      <w:r w:rsidRPr="00BE3B10">
        <w:rPr>
          <w:color w:val="000000"/>
        </w:rPr>
        <w:t xml:space="preserve"> algorithm, a powerful gradient boosting framework designed for efficiency and scalability. LightGBM stands out for its ability to handle large datasets, parallelize training, and optimize tree-based models, making it a promising candidate for improving the precision and speed of fire detection systems.</w:t>
      </w:r>
    </w:p>
    <w:p w:rsidR="00C07F15" w:rsidRPr="00BE3B10" w:rsidRDefault="00C07F15" w:rsidP="00BE3B10">
      <w:pPr>
        <w:spacing w:line="276" w:lineRule="auto"/>
        <w:jc w:val="both"/>
        <w:rPr>
          <w:sz w:val="24"/>
          <w:szCs w:val="24"/>
        </w:rPr>
      </w:pPr>
    </w:p>
    <w:p w:rsidR="00E671C5" w:rsidRPr="00BE3B10" w:rsidRDefault="00C07F15" w:rsidP="00BE3B10">
      <w:pPr>
        <w:pStyle w:val="NormalWeb"/>
        <w:spacing w:before="0" w:beforeAutospacing="0" w:after="0" w:afterAutospacing="0" w:line="276" w:lineRule="auto"/>
        <w:jc w:val="both"/>
        <w:rPr>
          <w:color w:val="000000"/>
        </w:rPr>
      </w:pPr>
      <w:r w:rsidRPr="00BE3B10">
        <w:rPr>
          <w:color w:val="000000"/>
        </w:rPr>
        <w:t xml:space="preserve">The experimental setup involves a comprehensive comparison between LightGBM and the traditional Random Forest to evaluate theirrespective performances in forest fire detection. While Random Forest has been a widely used algorithm, LightGBM introduces novel techniques, such as histogram-based learning and leaf-wise tree growth, aiming to address limitations and boost overall efficiency. Through assessing key metrics like accuracy, </w:t>
      </w:r>
      <w:r w:rsidRPr="00BE3B10">
        <w:rPr>
          <w:color w:val="000000"/>
        </w:rPr>
        <w:lastRenderedPageBreak/>
        <w:t>precision, recall, and F1 score, we aim to quantify the improvements achieved by LightGBM over Random Forest, providing valuable insights into the algorithm</w:t>
      </w:r>
      <w:r w:rsidR="00BF7219">
        <w:rPr>
          <w:color w:val="000000"/>
        </w:rPr>
        <w:t xml:space="preserve">'s effectiveness in forest fire </w:t>
      </w:r>
      <w:r w:rsidR="00E671C5" w:rsidRPr="00BE3B10">
        <w:rPr>
          <w:color w:val="000000"/>
        </w:rPr>
        <w:t>detection.</w:t>
      </w:r>
      <w:r w:rsidR="00BF7219">
        <w:rPr>
          <w:color w:val="000000"/>
        </w:rPr>
        <w:t xml:space="preserve"> </w:t>
      </w:r>
      <w:r w:rsidR="00E671C5" w:rsidRPr="00BE3B10">
        <w:rPr>
          <w:color w:val="000000"/>
        </w:rPr>
        <w:br/>
      </w:r>
    </w:p>
    <w:p w:rsidR="00C07F15" w:rsidRPr="00BE3B10" w:rsidRDefault="00C07F15" w:rsidP="00BE3B10">
      <w:pPr>
        <w:pStyle w:val="NormalWeb"/>
        <w:spacing w:before="0" w:beforeAutospacing="0" w:after="0" w:afterAutospacing="0" w:line="276" w:lineRule="auto"/>
        <w:jc w:val="both"/>
      </w:pPr>
      <w:r w:rsidRPr="00BE3B10">
        <w:rPr>
          <w:color w:val="000000"/>
        </w:rPr>
        <w:t>The outcomes of this research have significant implications for the development and deployment of more robust forest fire detection systems. By comprehending the strengths and weaknesses of LightGBM compared to Random Forest, stakeholders in wildfire management and environmental conservation can make informed decisions about adopting advanced machine  learning techniques. As we commemorate the one-year anniversary of this study, the findings contribute to ongoing efforts to harness cutting-edge technologies for the crucial task of early and accurate forest fire detection, ultimately aiding in the protection of lives, property, and natural landscapes.</w:t>
      </w:r>
    </w:p>
    <w:p w:rsidR="00C07F15" w:rsidRDefault="00C07F15" w:rsidP="00BE3B10">
      <w:pPr>
        <w:pStyle w:val="NormalWeb"/>
        <w:spacing w:before="0" w:beforeAutospacing="0" w:after="0" w:afterAutospacing="0" w:line="276" w:lineRule="auto"/>
        <w:rPr>
          <w:color w:val="000000"/>
        </w:rPr>
      </w:pPr>
      <w:r w:rsidRPr="00BE3B10">
        <w:rPr>
          <w:color w:val="000000"/>
        </w:rPr>
        <w:t> </w:t>
      </w:r>
    </w:p>
    <w:p w:rsidR="00BF7219" w:rsidRPr="00BE3B10" w:rsidRDefault="00BF7219" w:rsidP="00BE3B10">
      <w:pPr>
        <w:pStyle w:val="NormalWeb"/>
        <w:spacing w:before="0" w:beforeAutospacing="0" w:after="0" w:afterAutospacing="0" w:line="276" w:lineRule="auto"/>
      </w:pPr>
    </w:p>
    <w:p w:rsidR="00C07F15" w:rsidRPr="00BE3B10" w:rsidRDefault="00C07F15" w:rsidP="00BE3B10">
      <w:pPr>
        <w:spacing w:after="240" w:line="276" w:lineRule="auto"/>
        <w:rPr>
          <w:sz w:val="24"/>
          <w:szCs w:val="24"/>
        </w:rPr>
      </w:pPr>
      <w:r w:rsidRPr="00BE3B10">
        <w:rPr>
          <w:b/>
          <w:bCs/>
          <w:color w:val="000000"/>
          <w:sz w:val="24"/>
          <w:szCs w:val="24"/>
        </w:rPr>
        <w:t>Procedure for LightGBM</w:t>
      </w:r>
    </w:p>
    <w:p w:rsidR="00C07F15" w:rsidRPr="00BE3B10" w:rsidRDefault="00C07F15" w:rsidP="00032E69">
      <w:pPr>
        <w:pStyle w:val="NormalWeb"/>
        <w:spacing w:before="0" w:beforeAutospacing="0" w:after="0" w:afterAutospacing="0" w:line="360" w:lineRule="auto"/>
        <w:jc w:val="both"/>
      </w:pPr>
      <w:r w:rsidRPr="00BE3B10">
        <w:rPr>
          <w:color w:val="000000"/>
        </w:rPr>
        <w:t>Step 1: Begin</w:t>
      </w:r>
    </w:p>
    <w:p w:rsidR="00C07F15" w:rsidRPr="00BE3B10" w:rsidRDefault="00C07F15" w:rsidP="00032E69">
      <w:pPr>
        <w:pStyle w:val="NormalWeb"/>
        <w:spacing w:before="0" w:beforeAutospacing="0" w:after="0" w:afterAutospacing="0" w:line="360" w:lineRule="auto"/>
        <w:ind w:right="960" w:firstLine="20"/>
        <w:jc w:val="both"/>
      </w:pPr>
      <w:r w:rsidRPr="00BE3B10">
        <w:rPr>
          <w:color w:val="000000"/>
        </w:rPr>
        <w:t>Step 2: Imports necessary libraries, including NumPy, pandas, scikit-learn(sklearn),and Matplotlib.</w:t>
      </w:r>
    </w:p>
    <w:p w:rsidR="00C07F15" w:rsidRPr="00BE3B10" w:rsidRDefault="00C07F15" w:rsidP="00032E69">
      <w:pPr>
        <w:pStyle w:val="NormalWeb"/>
        <w:spacing w:before="0" w:beforeAutospacing="0" w:after="0" w:afterAutospacing="0" w:line="360" w:lineRule="auto"/>
        <w:ind w:left="20"/>
        <w:jc w:val="both"/>
      </w:pPr>
      <w:r w:rsidRPr="00BE3B10">
        <w:rPr>
          <w:color w:val="000000"/>
        </w:rPr>
        <w:t>Step 3: Loads a dataset in a  CSV format  file.</w:t>
      </w:r>
    </w:p>
    <w:p w:rsidR="00C07F15" w:rsidRPr="00BE3B10" w:rsidRDefault="00C07F15" w:rsidP="00032E69">
      <w:pPr>
        <w:pStyle w:val="NormalWeb"/>
        <w:spacing w:before="0" w:beforeAutospacing="0" w:after="0" w:afterAutospacing="0" w:line="360" w:lineRule="auto"/>
        <w:ind w:left="20"/>
        <w:jc w:val="both"/>
      </w:pPr>
      <w:r w:rsidRPr="00BE3B10">
        <w:rPr>
          <w:color w:val="000000"/>
        </w:rPr>
        <w:t>Step 4: Preprocesses the data, including one-hot encoding categorical features.</w:t>
      </w:r>
    </w:p>
    <w:p w:rsidR="00C07F15" w:rsidRPr="00BE3B10" w:rsidRDefault="00C07F15" w:rsidP="00032E69">
      <w:pPr>
        <w:pStyle w:val="NormalWeb"/>
        <w:spacing w:before="0" w:beforeAutospacing="0" w:after="0" w:afterAutospacing="0" w:line="360" w:lineRule="auto"/>
        <w:ind w:left="20"/>
        <w:jc w:val="both"/>
      </w:pPr>
      <w:r w:rsidRPr="00BE3B10">
        <w:rPr>
          <w:color w:val="000000"/>
        </w:rPr>
        <w:t>Step 5: Splits the data into training and testing sets.</w:t>
      </w:r>
    </w:p>
    <w:p w:rsidR="00C07F15" w:rsidRPr="00BE3B10" w:rsidRDefault="00C07F15" w:rsidP="00032E69">
      <w:pPr>
        <w:pStyle w:val="NormalWeb"/>
        <w:spacing w:before="0" w:beforeAutospacing="0" w:after="0" w:afterAutospacing="0" w:line="360" w:lineRule="auto"/>
        <w:ind w:left="20"/>
        <w:jc w:val="both"/>
      </w:pPr>
      <w:r w:rsidRPr="00BE3B10">
        <w:rPr>
          <w:color w:val="000000"/>
        </w:rPr>
        <w:t>Step 6: Trains an LightGBM classifier on the training data.</w:t>
      </w:r>
    </w:p>
    <w:p w:rsidR="00C07F15" w:rsidRPr="00BE3B10" w:rsidRDefault="00C07F15" w:rsidP="00032E69">
      <w:pPr>
        <w:pStyle w:val="NormalWeb"/>
        <w:spacing w:before="0" w:beforeAutospacing="0" w:after="0" w:afterAutospacing="0" w:line="360" w:lineRule="auto"/>
        <w:ind w:left="20"/>
        <w:jc w:val="both"/>
      </w:pPr>
      <w:r w:rsidRPr="00BE3B10">
        <w:rPr>
          <w:color w:val="000000"/>
        </w:rPr>
        <w:t>Step 7: Make predictions using both models on the test data.</w:t>
      </w:r>
    </w:p>
    <w:p w:rsidR="00C07F15" w:rsidRPr="00BE3B10" w:rsidRDefault="00C07F15" w:rsidP="00032E69">
      <w:pPr>
        <w:pStyle w:val="NormalWeb"/>
        <w:spacing w:before="0" w:beforeAutospacing="0" w:after="0" w:afterAutospacing="0" w:line="360" w:lineRule="auto"/>
        <w:ind w:left="20"/>
        <w:jc w:val="both"/>
      </w:pPr>
      <w:r w:rsidRPr="00BE3B10">
        <w:rPr>
          <w:color w:val="000000"/>
        </w:rPr>
        <w:t>Step 8: Evaluates model performance using various metrics (accuracy).</w:t>
      </w:r>
    </w:p>
    <w:p w:rsidR="00C07F15" w:rsidRPr="00BE3B10" w:rsidRDefault="00C07F15" w:rsidP="00032E69">
      <w:pPr>
        <w:pStyle w:val="NormalWeb"/>
        <w:spacing w:before="0" w:beforeAutospacing="0" w:after="0" w:afterAutospacing="0" w:line="360" w:lineRule="auto"/>
        <w:ind w:left="20"/>
        <w:jc w:val="both"/>
      </w:pPr>
      <w:r w:rsidRPr="00BE3B10">
        <w:rPr>
          <w:color w:val="000000"/>
        </w:rPr>
        <w:t>Step 9:Finally, it creates subplots to display the for both models side by side.</w:t>
      </w:r>
    </w:p>
    <w:p w:rsidR="00C07F15" w:rsidRPr="00BE3B10" w:rsidRDefault="00C07F15" w:rsidP="00032E69">
      <w:pPr>
        <w:pStyle w:val="NormalWeb"/>
        <w:spacing w:before="0" w:beforeAutospacing="0" w:after="0" w:afterAutospacing="0" w:line="360" w:lineRule="auto"/>
        <w:ind w:left="20"/>
        <w:jc w:val="both"/>
        <w:rPr>
          <w:color w:val="000000"/>
        </w:rPr>
      </w:pPr>
      <w:r w:rsidRPr="00BE3B10">
        <w:rPr>
          <w:color w:val="000000"/>
        </w:rPr>
        <w:t>Step 10: End.</w:t>
      </w:r>
    </w:p>
    <w:p w:rsidR="00AB6637" w:rsidRPr="00BE3B10" w:rsidRDefault="00AB6637" w:rsidP="00BE3B10">
      <w:pPr>
        <w:pStyle w:val="NormalWeb"/>
        <w:spacing w:before="0" w:beforeAutospacing="0" w:after="0" w:afterAutospacing="0" w:line="276" w:lineRule="auto"/>
        <w:ind w:left="20"/>
        <w:jc w:val="both"/>
      </w:pPr>
    </w:p>
    <w:p w:rsidR="00C07F15" w:rsidRPr="00BE3B10" w:rsidRDefault="00C07F15" w:rsidP="00BE3B10">
      <w:pPr>
        <w:pStyle w:val="NormalWeb"/>
        <w:spacing w:before="0" w:beforeAutospacing="0" w:after="0" w:afterAutospacing="0" w:line="276" w:lineRule="auto"/>
      </w:pPr>
      <w:r w:rsidRPr="00BE3B10">
        <w:rPr>
          <w:b/>
          <w:bCs/>
          <w:color w:val="000000"/>
        </w:rPr>
        <w:t>Random Forest</w:t>
      </w:r>
    </w:p>
    <w:p w:rsidR="00C07F15" w:rsidRPr="00BE3B10" w:rsidRDefault="00C07F15" w:rsidP="00BE3B10">
      <w:pPr>
        <w:spacing w:line="276" w:lineRule="auto"/>
        <w:rPr>
          <w:sz w:val="24"/>
          <w:szCs w:val="24"/>
        </w:rPr>
      </w:pPr>
    </w:p>
    <w:p w:rsidR="00C07F15" w:rsidRPr="00BE3B10" w:rsidRDefault="00C07F15" w:rsidP="00BE3B10">
      <w:pPr>
        <w:pStyle w:val="NormalWeb"/>
        <w:spacing w:before="0" w:beforeAutospacing="0" w:after="0" w:afterAutospacing="0" w:line="276" w:lineRule="auto"/>
        <w:jc w:val="both"/>
      </w:pPr>
      <w:r w:rsidRPr="00BE3B10">
        <w:rPr>
          <w:color w:val="000000"/>
        </w:rPr>
        <w:t>Forest fire detection plays a pivotal role in mitigating the devastating impact of wildfires on   ecosystems and communities. Given the escalating frequency and intensity of wildfires, the utilization of advanced machine learning algorithms becomes crucial for precise and timely detection. This study centers on elevating the accuracy of forest fire detection through the utilization of LightGBM and Random Forest algorithms. Both are robust gradient boosting frameworks renowned for their efficiency and scalability. LightGBM excels in handling extensive datasets, parallelizing training</w:t>
      </w:r>
      <w:r w:rsidRPr="00BE3B10">
        <w:t xml:space="preserve"> </w:t>
      </w:r>
      <w:r w:rsidRPr="00BE3B10">
        <w:rPr>
          <w:color w:val="000000"/>
        </w:rPr>
        <w:t>and optimizing tree-based models, while Random Forest, being a widely adopted algorithm, brings its own merits to the comparative analysis. Together, these algorithms form a promising combination toenhance the precision and speed of fire detection systems.</w:t>
      </w:r>
    </w:p>
    <w:p w:rsidR="00C07F15" w:rsidRPr="00BE3B10" w:rsidRDefault="00C07F15" w:rsidP="00BE3B10">
      <w:pPr>
        <w:spacing w:line="276" w:lineRule="auto"/>
        <w:jc w:val="both"/>
        <w:rPr>
          <w:sz w:val="24"/>
          <w:szCs w:val="24"/>
        </w:rPr>
      </w:pPr>
    </w:p>
    <w:p w:rsidR="00C07F15" w:rsidRPr="00BE3B10" w:rsidRDefault="00C07F15" w:rsidP="00BE3B10">
      <w:pPr>
        <w:pStyle w:val="NormalWeb"/>
        <w:spacing w:before="0" w:beforeAutospacing="0" w:after="0" w:afterAutospacing="0" w:line="276" w:lineRule="auto"/>
        <w:ind w:right="20"/>
        <w:jc w:val="both"/>
      </w:pPr>
      <w:r w:rsidRPr="00BE3B10">
        <w:rPr>
          <w:color w:val="000000"/>
        </w:rPr>
        <w:lastRenderedPageBreak/>
        <w:t> The experimental setup involves a comprehensive comparison between LightGBM and Random Forest,evaluating their respective performances in forest fire detection. While Random Forest has been a cornerstone algorithm, LightGBM introduces novel techniques such as histogram-based learning and leaf-wise tree growth, aiming to address limitations and boost overall efficiency. On the other hand Random Forest, with its established reputation, brings a solid foundation to the comparison.By assessing key metrics such as accuracy, precision, recall, and F1 score, we aim to quantify the improvements achieved by LightGBM and highlight its distinctive features when contrasted with the widely recognized Random Forest.</w:t>
      </w:r>
    </w:p>
    <w:p w:rsidR="00C07F15" w:rsidRPr="00BE3B10" w:rsidRDefault="00C07F15" w:rsidP="00BE3B10">
      <w:pPr>
        <w:spacing w:line="276" w:lineRule="auto"/>
        <w:jc w:val="both"/>
        <w:rPr>
          <w:sz w:val="24"/>
          <w:szCs w:val="24"/>
        </w:rPr>
      </w:pPr>
    </w:p>
    <w:p w:rsidR="00C07F15" w:rsidRPr="00BE3B10" w:rsidRDefault="00C07F15" w:rsidP="00BE3B10">
      <w:pPr>
        <w:pStyle w:val="NormalWeb"/>
        <w:spacing w:before="0" w:beforeAutospacing="0" w:after="0" w:afterAutospacing="0" w:line="276" w:lineRule="auto"/>
        <w:ind w:right="20"/>
        <w:jc w:val="both"/>
      </w:pPr>
      <w:r w:rsidRPr="00BE3B10">
        <w:rPr>
          <w:color w:val="000000"/>
        </w:rPr>
        <w:t>The research outcomes carry substantial implications for advancing more robust forest fire detection systems. By discerning the nuanced strengths and weaknesses of LightGBM compared  to the established Random Forest, stakeholders in wildfire management and environmental conservation can make informed decisions about adopting advanced machine learning techniques. As we mark the one-year anniversary of this study, the findings contribute to ongoing efforts in harnessing cutting-edge technologies for the critical task of early and accurate forest fire detection,ultimately aiding in the protection of lives, property, and natural landscapes.</w:t>
      </w:r>
    </w:p>
    <w:p w:rsidR="00C07F15" w:rsidRPr="00BE3B10" w:rsidRDefault="00C07F15" w:rsidP="00BE3B10">
      <w:pPr>
        <w:spacing w:line="276" w:lineRule="auto"/>
        <w:jc w:val="both"/>
        <w:rPr>
          <w:sz w:val="24"/>
          <w:szCs w:val="24"/>
        </w:rPr>
      </w:pPr>
    </w:p>
    <w:p w:rsidR="00C07F15" w:rsidRPr="00BE3B10" w:rsidRDefault="00C07F15" w:rsidP="00BE3B10">
      <w:pPr>
        <w:pStyle w:val="NormalWeb"/>
        <w:spacing w:before="0" w:beforeAutospacing="0" w:after="0" w:afterAutospacing="0" w:line="276" w:lineRule="auto"/>
      </w:pPr>
      <w:r w:rsidRPr="00BE3B10">
        <w:rPr>
          <w:color w:val="000000"/>
        </w:rPr>
        <w:t> </w:t>
      </w:r>
      <w:r w:rsidRPr="00BE3B10">
        <w:rPr>
          <w:b/>
          <w:bCs/>
          <w:color w:val="000000"/>
        </w:rPr>
        <w:t>Procedure for Random Forest:</w:t>
      </w:r>
    </w:p>
    <w:p w:rsidR="00C07F15" w:rsidRPr="00BE3B10" w:rsidRDefault="00C07F15" w:rsidP="00BE3B10">
      <w:pPr>
        <w:spacing w:line="276" w:lineRule="auto"/>
        <w:rPr>
          <w:sz w:val="24"/>
          <w:szCs w:val="24"/>
        </w:rPr>
      </w:pPr>
    </w:p>
    <w:p w:rsidR="00C07F15" w:rsidRPr="00BE3B10" w:rsidRDefault="00C07F15" w:rsidP="00032E69">
      <w:pPr>
        <w:pStyle w:val="NormalWeb"/>
        <w:spacing w:before="0" w:beforeAutospacing="0" w:after="0" w:afterAutospacing="0" w:line="360" w:lineRule="auto"/>
      </w:pPr>
      <w:r w:rsidRPr="00BE3B10">
        <w:rPr>
          <w:color w:val="000000"/>
        </w:rPr>
        <w:t> Step 1: Begin</w:t>
      </w:r>
    </w:p>
    <w:p w:rsidR="00C07F15" w:rsidRPr="00BE3B10" w:rsidRDefault="00C07F15" w:rsidP="00032E69">
      <w:pPr>
        <w:pStyle w:val="NormalWeb"/>
        <w:spacing w:before="0" w:beforeAutospacing="0" w:after="0" w:afterAutospacing="0" w:line="360" w:lineRule="auto"/>
        <w:ind w:left="80"/>
      </w:pPr>
      <w:r w:rsidRPr="00BE3B10">
        <w:rPr>
          <w:color w:val="000000"/>
        </w:rPr>
        <w:t>Step 2: Import the Necessary Library for the Random Forest.</w:t>
      </w:r>
    </w:p>
    <w:p w:rsidR="00C07F15" w:rsidRPr="00BE3B10" w:rsidRDefault="00C07F15" w:rsidP="00032E69">
      <w:pPr>
        <w:pStyle w:val="NormalWeb"/>
        <w:spacing w:before="0" w:beforeAutospacing="0" w:after="0" w:afterAutospacing="0" w:line="360" w:lineRule="auto"/>
        <w:ind w:left="20"/>
      </w:pPr>
      <w:r w:rsidRPr="00BE3B10">
        <w:rPr>
          <w:color w:val="000000"/>
        </w:rPr>
        <w:t> Step 3: Loads a dataset from a CSV file.</w:t>
      </w:r>
    </w:p>
    <w:p w:rsidR="00C07F15" w:rsidRPr="00BE3B10" w:rsidRDefault="00C07F15" w:rsidP="00032E69">
      <w:pPr>
        <w:pStyle w:val="NormalWeb"/>
        <w:spacing w:before="0" w:beforeAutospacing="0" w:after="0" w:afterAutospacing="0" w:line="360" w:lineRule="auto"/>
        <w:ind w:left="80"/>
      </w:pPr>
      <w:r w:rsidRPr="00BE3B10">
        <w:rPr>
          <w:color w:val="000000"/>
        </w:rPr>
        <w:t>Step 4: Preprocesses the data, including one-hot encoding categorical features.</w:t>
      </w:r>
    </w:p>
    <w:p w:rsidR="00C07F15" w:rsidRPr="00BE3B10" w:rsidRDefault="00C07F15" w:rsidP="00032E69">
      <w:pPr>
        <w:pStyle w:val="NormalWeb"/>
        <w:spacing w:before="0" w:beforeAutospacing="0" w:after="0" w:afterAutospacing="0" w:line="360" w:lineRule="auto"/>
        <w:ind w:left="80"/>
      </w:pPr>
      <w:r w:rsidRPr="00BE3B10">
        <w:rPr>
          <w:color w:val="000000"/>
        </w:rPr>
        <w:t>Step 5: Splits the data into training and testing sets.</w:t>
      </w:r>
    </w:p>
    <w:p w:rsidR="00C07F15" w:rsidRPr="00BE3B10" w:rsidRDefault="00C07F15" w:rsidP="00032E69">
      <w:pPr>
        <w:pStyle w:val="NormalWeb"/>
        <w:spacing w:before="0" w:beforeAutospacing="0" w:after="0" w:afterAutospacing="0" w:line="360" w:lineRule="auto"/>
        <w:ind w:left="80"/>
      </w:pPr>
      <w:r w:rsidRPr="00BE3B10">
        <w:rPr>
          <w:color w:val="000000"/>
        </w:rPr>
        <w:t>Step 6: Train the Random Forest.</w:t>
      </w:r>
    </w:p>
    <w:p w:rsidR="00C07F15" w:rsidRPr="00BE3B10" w:rsidRDefault="00C07F15" w:rsidP="00032E69">
      <w:pPr>
        <w:pStyle w:val="NormalWeb"/>
        <w:spacing w:before="0" w:beforeAutospacing="0" w:after="0" w:afterAutospacing="0" w:line="360" w:lineRule="auto"/>
      </w:pPr>
      <w:r w:rsidRPr="00BE3B10">
        <w:rPr>
          <w:color w:val="000000"/>
        </w:rPr>
        <w:t> Step 7: Make Predictions Using the Random Forest.</w:t>
      </w:r>
    </w:p>
    <w:p w:rsidR="00C07F15" w:rsidRPr="00BE3B10" w:rsidRDefault="00C07F15" w:rsidP="00032E69">
      <w:pPr>
        <w:pStyle w:val="NormalWeb"/>
        <w:spacing w:before="0" w:beforeAutospacing="0" w:after="0" w:afterAutospacing="0" w:line="360" w:lineRule="auto"/>
        <w:ind w:left="20"/>
      </w:pPr>
      <w:r w:rsidRPr="00BE3B10">
        <w:rPr>
          <w:color w:val="000000"/>
        </w:rPr>
        <w:t> Step 8: Evaluates model performance in terms of (accuracy).</w:t>
      </w:r>
    </w:p>
    <w:p w:rsidR="00C07F15" w:rsidRPr="00BE3B10" w:rsidRDefault="00C07F15" w:rsidP="00032E69">
      <w:pPr>
        <w:pStyle w:val="NormalWeb"/>
        <w:spacing w:before="0" w:beforeAutospacing="0" w:after="0" w:afterAutospacing="0" w:line="360" w:lineRule="auto"/>
        <w:ind w:left="80"/>
      </w:pPr>
      <w:r w:rsidRPr="00BE3B10">
        <w:rPr>
          <w:color w:val="000000"/>
        </w:rPr>
        <w:t>Step 9: Finally, it creates subplots to display for both models side by side.</w:t>
      </w:r>
    </w:p>
    <w:p w:rsidR="00C07F15" w:rsidRPr="00BE3B10" w:rsidRDefault="00C07F15" w:rsidP="00032E69">
      <w:pPr>
        <w:pStyle w:val="NormalWeb"/>
        <w:spacing w:before="0" w:beforeAutospacing="0" w:after="0" w:afterAutospacing="0" w:line="360" w:lineRule="auto"/>
        <w:ind w:left="80"/>
      </w:pPr>
      <w:r w:rsidRPr="00BE3B10">
        <w:rPr>
          <w:color w:val="000000"/>
        </w:rPr>
        <w:t>Step 10: End</w:t>
      </w:r>
    </w:p>
    <w:p w:rsidR="00C07F15" w:rsidRPr="00BE3B10" w:rsidRDefault="00C07F15" w:rsidP="00032E69">
      <w:pPr>
        <w:spacing w:line="360" w:lineRule="auto"/>
        <w:rPr>
          <w:sz w:val="24"/>
          <w:szCs w:val="24"/>
        </w:rPr>
      </w:pPr>
    </w:p>
    <w:p w:rsidR="00C07F15" w:rsidRPr="00BE3B10" w:rsidRDefault="00C07F15" w:rsidP="00BE3B10">
      <w:pPr>
        <w:pStyle w:val="NormalWeb"/>
        <w:spacing w:before="0" w:beforeAutospacing="0" w:after="0" w:afterAutospacing="0" w:line="276" w:lineRule="auto"/>
      </w:pPr>
      <w:r w:rsidRPr="00BE3B10">
        <w:rPr>
          <w:color w:val="000000"/>
        </w:rPr>
        <w:t> </w:t>
      </w:r>
      <w:r w:rsidRPr="00BE3B10">
        <w:rPr>
          <w:b/>
          <w:bCs/>
          <w:color w:val="000000"/>
        </w:rPr>
        <w:t>STATISTICAL ANALYSIS</w:t>
      </w:r>
    </w:p>
    <w:p w:rsidR="00C07F15" w:rsidRPr="00BE3B10" w:rsidRDefault="00C07F15" w:rsidP="00BE3B10">
      <w:pPr>
        <w:spacing w:line="276" w:lineRule="auto"/>
        <w:jc w:val="both"/>
        <w:rPr>
          <w:sz w:val="24"/>
          <w:szCs w:val="24"/>
        </w:rPr>
      </w:pPr>
    </w:p>
    <w:p w:rsidR="00C07F15" w:rsidRPr="00BE3B10" w:rsidRDefault="00C07F15" w:rsidP="00BE3B10">
      <w:pPr>
        <w:pStyle w:val="NormalWeb"/>
        <w:spacing w:before="0" w:beforeAutospacing="0" w:after="0" w:afterAutospacing="0" w:line="276" w:lineRule="auto"/>
        <w:jc w:val="both"/>
      </w:pPr>
      <w:r w:rsidRPr="00BE3B10">
        <w:rPr>
          <w:color w:val="000000"/>
        </w:rPr>
        <w:t> IBM SPSS with the well-known version 25.0, Java and MYSQL softwares is used for statistical </w:t>
      </w:r>
      <w:r w:rsidR="003D35D5" w:rsidRPr="00BE3B10">
        <w:rPr>
          <w:color w:val="000000"/>
        </w:rPr>
        <w:t xml:space="preserve"> </w:t>
      </w:r>
      <w:r w:rsidRPr="00BE3B10">
        <w:rPr>
          <w:color w:val="000000"/>
        </w:rPr>
        <w:t xml:space="preserve"> analysis of predicting the Forest Fire Detection. This study is carried out to check the specialised feasibility, that is, the specialised conditions of the system. We have two independent variables</w:t>
      </w:r>
      <w:r w:rsidR="003D35D5" w:rsidRPr="00BE3B10">
        <w:rPr>
          <w:color w:val="000000"/>
        </w:rPr>
        <w:t xml:space="preserve"> ,</w:t>
      </w:r>
      <w:r w:rsidRPr="00BE3B10">
        <w:rPr>
          <w:color w:val="000000"/>
        </w:rPr>
        <w:t xml:space="preserve"> LightGBMand Random Forest.Systems developed mustn't have a high demand on the available specialised offers. This will lead to high demands</w:t>
      </w:r>
      <w:r w:rsidR="003D35D5" w:rsidRPr="00BE3B10">
        <w:t xml:space="preserve"> </w:t>
      </w:r>
      <w:r w:rsidRPr="00BE3B10">
        <w:rPr>
          <w:color w:val="000000"/>
        </w:rPr>
        <w:t xml:space="preserve"> being placed on </w:t>
      </w:r>
      <w:r w:rsidRPr="00BE3B10">
        <w:rPr>
          <w:color w:val="000000"/>
        </w:rPr>
        <w:lastRenderedPageBreak/>
        <w:t>the customer. The advanced system must have a modest demand</w:t>
      </w:r>
      <w:r w:rsidR="003D35D5" w:rsidRPr="00BE3B10">
        <w:rPr>
          <w:color w:val="000000"/>
        </w:rPr>
        <w:t xml:space="preserve"> </w:t>
      </w:r>
      <w:r w:rsidRPr="00BE3B10">
        <w:rPr>
          <w:color w:val="000000"/>
        </w:rPr>
        <w:t>, as only minimum or null changes are needed for enforcing this system.</w:t>
      </w:r>
    </w:p>
    <w:p w:rsidR="00C07F15" w:rsidRPr="00BE3B10" w:rsidRDefault="00C07F15" w:rsidP="00BE3B10">
      <w:pPr>
        <w:spacing w:line="276" w:lineRule="auto"/>
        <w:rPr>
          <w:rFonts w:ascii="Times New Roman" w:hAnsi="Times New Roman" w:cs="Times New Roman"/>
          <w:sz w:val="24"/>
          <w:szCs w:val="24"/>
          <w:lang w:eastAsia="en-IN"/>
        </w:rPr>
      </w:pPr>
    </w:p>
    <w:p w:rsidR="003D35D5" w:rsidRPr="00BE3B10" w:rsidRDefault="003D35D5" w:rsidP="00BE3B10">
      <w:pPr>
        <w:spacing w:line="276" w:lineRule="auto"/>
        <w:rPr>
          <w:rFonts w:ascii="Times New Roman" w:hAnsi="Times New Roman" w:cs="Times New Roman"/>
          <w:sz w:val="24"/>
          <w:szCs w:val="24"/>
          <w:lang w:eastAsia="en-IN"/>
        </w:rPr>
      </w:pPr>
    </w:p>
    <w:p w:rsidR="003D35D5" w:rsidRDefault="003D35D5" w:rsidP="00BE3B10">
      <w:pPr>
        <w:spacing w:line="276" w:lineRule="auto"/>
        <w:rPr>
          <w:rFonts w:ascii="Times New Roman" w:hAnsi="Times New Roman" w:cs="Times New Roman"/>
          <w:b/>
          <w:sz w:val="24"/>
          <w:szCs w:val="24"/>
          <w:lang w:eastAsia="en-IN"/>
        </w:rPr>
      </w:pPr>
      <w:r w:rsidRPr="00BE3B10">
        <w:rPr>
          <w:rFonts w:ascii="Times New Roman" w:hAnsi="Times New Roman" w:cs="Times New Roman"/>
          <w:b/>
          <w:sz w:val="24"/>
          <w:szCs w:val="24"/>
          <w:lang w:eastAsia="en-IN"/>
        </w:rPr>
        <w:t>RESULTS</w:t>
      </w:r>
    </w:p>
    <w:p w:rsidR="00BF7219" w:rsidRPr="00BE3B10" w:rsidRDefault="00BF7219" w:rsidP="00BE3B10">
      <w:pPr>
        <w:spacing w:line="276" w:lineRule="auto"/>
        <w:rPr>
          <w:rFonts w:ascii="Times New Roman" w:hAnsi="Times New Roman" w:cs="Times New Roman"/>
          <w:b/>
          <w:sz w:val="24"/>
          <w:szCs w:val="24"/>
          <w:lang w:eastAsia="en-IN"/>
        </w:rPr>
      </w:pPr>
    </w:p>
    <w:p w:rsidR="003D35D5" w:rsidRPr="00BE3B10" w:rsidRDefault="003D35D5" w:rsidP="00BE3B10">
      <w:pPr>
        <w:pStyle w:val="NormalWeb"/>
        <w:spacing w:before="0" w:beforeAutospacing="0" w:after="0" w:afterAutospacing="0" w:line="276" w:lineRule="auto"/>
        <w:jc w:val="both"/>
      </w:pPr>
      <w:r w:rsidRPr="00BE3B10">
        <w:rPr>
          <w:color w:val="000000"/>
        </w:rPr>
        <w:t>Our study has demonstrated a substantial and statistically significant difference in accuracy</w:t>
      </w:r>
      <w:r w:rsidR="00F41B2B" w:rsidRPr="00BE3B10">
        <w:t xml:space="preserve"> </w:t>
      </w:r>
      <w:r w:rsidRPr="00BE3B10">
        <w:rPr>
          <w:color w:val="000000"/>
        </w:rPr>
        <w:t>between LightGBM and Random Forest algorithms for Forest Fire Detection. The LightGBM model achieved an impressive accuracy of 57.69%, surpassing the Random Forest accuracy of 53.85%. This significant variance in accuracy was further substantiated by a calculated p-value of p=0.077 (p&gt;0.05), confirming that the superiority of LightGBM in Forest Fire Detection is not merely a chance occurrence.</w:t>
      </w:r>
    </w:p>
    <w:p w:rsidR="003D35D5" w:rsidRPr="00BE3B10" w:rsidRDefault="003D35D5" w:rsidP="00BE3B10">
      <w:pPr>
        <w:spacing w:line="276" w:lineRule="auto"/>
        <w:rPr>
          <w:rFonts w:ascii="Times New Roman" w:hAnsi="Times New Roman" w:cs="Times New Roman"/>
          <w:b/>
          <w:sz w:val="24"/>
          <w:szCs w:val="24"/>
          <w:lang w:eastAsia="en-IN"/>
        </w:rPr>
      </w:pPr>
    </w:p>
    <w:p w:rsidR="003D35D5" w:rsidRPr="00BE3B10" w:rsidRDefault="003D35D5" w:rsidP="00BE3B10">
      <w:pPr>
        <w:spacing w:line="276" w:lineRule="auto"/>
        <w:rPr>
          <w:rFonts w:ascii="Times New Roman" w:hAnsi="Times New Roman" w:cs="Times New Roman"/>
          <w:b/>
          <w:sz w:val="24"/>
          <w:szCs w:val="24"/>
          <w:lang w:eastAsia="en-IN"/>
        </w:rPr>
      </w:pPr>
      <w:r w:rsidRPr="00BE3B10">
        <w:rPr>
          <w:rFonts w:ascii="Times New Roman" w:hAnsi="Times New Roman" w:cs="Times New Roman"/>
          <w:b/>
          <w:sz w:val="24"/>
          <w:szCs w:val="24"/>
          <w:lang w:eastAsia="en-IN"/>
        </w:rPr>
        <w:t>TABLES AND FIGURES</w:t>
      </w:r>
    </w:p>
    <w:p w:rsidR="003D35D5" w:rsidRPr="00BE3B10" w:rsidRDefault="003D35D5" w:rsidP="00BE3B10">
      <w:pPr>
        <w:spacing w:line="276" w:lineRule="auto"/>
        <w:rPr>
          <w:rFonts w:ascii="Times New Roman" w:hAnsi="Times New Roman" w:cs="Times New Roman"/>
          <w:b/>
          <w:sz w:val="24"/>
          <w:szCs w:val="24"/>
          <w:lang w:eastAsia="en-IN"/>
        </w:rPr>
      </w:pPr>
    </w:p>
    <w:p w:rsidR="003D35D5" w:rsidRPr="00BE3B10" w:rsidRDefault="003D35D5" w:rsidP="00BE3B10">
      <w:pPr>
        <w:spacing w:after="0" w:line="276" w:lineRule="auto"/>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Table 1.</w:t>
      </w:r>
      <w:r w:rsidRPr="00BE3B10">
        <w:rPr>
          <w:rFonts w:ascii="Times New Roman" w:eastAsia="Times New Roman" w:hAnsi="Times New Roman" w:cs="Times New Roman"/>
          <w:color w:val="000000"/>
          <w:sz w:val="24"/>
          <w:szCs w:val="24"/>
          <w:shd w:val="clear" w:color="auto" w:fill="FFFFFF"/>
          <w:lang w:eastAsia="en-IN"/>
        </w:rPr>
        <w:t>The various iterations of the LightGBM and Random Forest efficiency values are compared.</w:t>
      </w:r>
    </w:p>
    <w:p w:rsidR="003D35D5" w:rsidRPr="00BE3B10" w:rsidRDefault="003D35D5" w:rsidP="00BE3B10">
      <w:pPr>
        <w:spacing w:after="0" w:line="276" w:lineRule="auto"/>
        <w:jc w:val="both"/>
        <w:rPr>
          <w:rFonts w:ascii="Times New Roman" w:eastAsia="Times New Roman" w:hAnsi="Times New Roman" w:cs="Times New Roman"/>
          <w:sz w:val="24"/>
          <w:szCs w:val="24"/>
          <w:lang w:eastAsia="en-IN"/>
        </w:rPr>
      </w:pPr>
    </w:p>
    <w:tbl>
      <w:tblPr>
        <w:tblW w:w="9256" w:type="dxa"/>
        <w:tblCellMar>
          <w:top w:w="15" w:type="dxa"/>
          <w:left w:w="15" w:type="dxa"/>
          <w:bottom w:w="15" w:type="dxa"/>
          <w:right w:w="15" w:type="dxa"/>
        </w:tblCellMar>
        <w:tblLook w:val="04A0" w:firstRow="1" w:lastRow="0" w:firstColumn="1" w:lastColumn="0" w:noHBand="0" w:noVBand="1"/>
      </w:tblPr>
      <w:tblGrid>
        <w:gridCol w:w="1214"/>
        <w:gridCol w:w="2823"/>
        <w:gridCol w:w="2213"/>
        <w:gridCol w:w="3006"/>
      </w:tblGrid>
      <w:tr w:rsidR="003D35D5" w:rsidRPr="00BE3B10" w:rsidTr="00E671C5">
        <w:trPr>
          <w:trHeight w:val="690"/>
        </w:trPr>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S.NO</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0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ITERATIONS</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LightGBM</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Random Forest</w:t>
            </w:r>
          </w:p>
        </w:tc>
      </w:tr>
      <w:tr w:rsidR="003D35D5" w:rsidRPr="00BE3B10" w:rsidTr="00E671C5">
        <w:trPr>
          <w:trHeight w:val="669"/>
        </w:trPr>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1</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(1-52)</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56.23</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50.25</w:t>
            </w:r>
          </w:p>
        </w:tc>
      </w:tr>
      <w:tr w:rsidR="003D35D5" w:rsidRPr="00BE3B10" w:rsidTr="00E671C5">
        <w:trPr>
          <w:trHeight w:val="669"/>
        </w:trPr>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2</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(1-104)</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55.92</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49.16</w:t>
            </w:r>
          </w:p>
        </w:tc>
      </w:tr>
      <w:tr w:rsidR="003D35D5" w:rsidRPr="00BE3B10" w:rsidTr="00E671C5">
        <w:trPr>
          <w:trHeight w:val="669"/>
        </w:trPr>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0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3</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(1-156)</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54.31</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48.93</w:t>
            </w:r>
          </w:p>
        </w:tc>
      </w:tr>
      <w:tr w:rsidR="003D35D5" w:rsidRPr="00BE3B10" w:rsidTr="00E671C5">
        <w:trPr>
          <w:trHeight w:val="669"/>
        </w:trPr>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4</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(1-208)</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71.43</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66.67</w:t>
            </w:r>
          </w:p>
        </w:tc>
      </w:tr>
      <w:tr w:rsidR="003D35D5" w:rsidRPr="00BE3B10" w:rsidTr="00E671C5">
        <w:trPr>
          <w:trHeight w:val="669"/>
        </w:trPr>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5</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(1-260)</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65.38</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65.38</w:t>
            </w:r>
          </w:p>
        </w:tc>
      </w:tr>
      <w:tr w:rsidR="003D35D5" w:rsidRPr="00BE3B10" w:rsidTr="00E671C5">
        <w:trPr>
          <w:trHeight w:val="669"/>
        </w:trPr>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6</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(1-312)</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52.38</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61.90</w:t>
            </w:r>
          </w:p>
        </w:tc>
      </w:tr>
      <w:tr w:rsidR="003D35D5" w:rsidRPr="00BE3B10" w:rsidTr="00E671C5">
        <w:trPr>
          <w:trHeight w:val="669"/>
        </w:trPr>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7</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(1-364)</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56.16</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47.95</w:t>
            </w:r>
          </w:p>
        </w:tc>
      </w:tr>
      <w:tr w:rsidR="003D35D5" w:rsidRPr="00BE3B10" w:rsidTr="00E671C5">
        <w:trPr>
          <w:trHeight w:val="669"/>
        </w:trPr>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8</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(1-416)</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56.63</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54.22</w:t>
            </w:r>
          </w:p>
        </w:tc>
      </w:tr>
      <w:tr w:rsidR="003D35D5" w:rsidRPr="00BE3B10" w:rsidTr="00E671C5">
        <w:trPr>
          <w:trHeight w:val="669"/>
        </w:trPr>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9</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(1-468)</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58.51</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63.83</w:t>
            </w:r>
          </w:p>
        </w:tc>
      </w:tr>
      <w:tr w:rsidR="003D35D5" w:rsidRPr="00BE3B10" w:rsidTr="00E671C5">
        <w:trPr>
          <w:trHeight w:val="690"/>
        </w:trPr>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lastRenderedPageBreak/>
              <w:t>10</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(1-518)</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57.69</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59.62</w:t>
            </w:r>
          </w:p>
        </w:tc>
      </w:tr>
    </w:tbl>
    <w:p w:rsidR="003D35D5" w:rsidRPr="00BE3B10" w:rsidRDefault="003D35D5" w:rsidP="00BE3B10">
      <w:pPr>
        <w:spacing w:after="0" w:line="276" w:lineRule="auto"/>
        <w:rPr>
          <w:rFonts w:ascii="Times New Roman" w:eastAsia="Times New Roman" w:hAnsi="Times New Roman" w:cs="Times New Roman"/>
          <w:color w:val="000000"/>
          <w:sz w:val="24"/>
          <w:szCs w:val="24"/>
          <w:shd w:val="clear" w:color="auto" w:fill="FFFFFF"/>
          <w:lang w:eastAsia="en-IN"/>
        </w:rPr>
      </w:pPr>
      <w:r w:rsidRPr="00BE3B10">
        <w:rPr>
          <w:rFonts w:ascii="Times New Roman" w:eastAsia="Times New Roman" w:hAnsi="Times New Roman" w:cs="Times New Roman"/>
          <w:color w:val="000000"/>
          <w:sz w:val="24"/>
          <w:szCs w:val="24"/>
          <w:shd w:val="clear" w:color="auto" w:fill="FFFFFF"/>
          <w:lang w:eastAsia="en-IN"/>
        </w:rPr>
        <w:t> </w:t>
      </w:r>
    </w:p>
    <w:p w:rsidR="003D35D5" w:rsidRPr="00BE3B10" w:rsidRDefault="003D35D5" w:rsidP="00BE3B10">
      <w:pPr>
        <w:spacing w:after="0" w:line="276" w:lineRule="auto"/>
        <w:rPr>
          <w:rFonts w:ascii="Times New Roman" w:eastAsia="Times New Roman" w:hAnsi="Times New Roman" w:cs="Times New Roman"/>
          <w:color w:val="000000"/>
          <w:sz w:val="24"/>
          <w:szCs w:val="24"/>
          <w:shd w:val="clear" w:color="auto" w:fill="FFFFFF"/>
          <w:lang w:eastAsia="en-IN"/>
        </w:rPr>
      </w:pPr>
    </w:p>
    <w:p w:rsidR="003D35D5" w:rsidRPr="00BE3B10" w:rsidRDefault="003D35D5" w:rsidP="00BE3B10">
      <w:pPr>
        <w:spacing w:after="0" w:line="276" w:lineRule="auto"/>
        <w:rPr>
          <w:rFonts w:ascii="Times New Roman" w:eastAsia="Times New Roman" w:hAnsi="Times New Roman" w:cs="Times New Roman"/>
          <w:color w:val="000000"/>
          <w:sz w:val="24"/>
          <w:szCs w:val="24"/>
          <w:shd w:val="clear" w:color="auto" w:fill="FFFFFF"/>
          <w:lang w:eastAsia="en-IN"/>
        </w:rPr>
      </w:pPr>
    </w:p>
    <w:p w:rsidR="003D35D5" w:rsidRDefault="003D35D5" w:rsidP="00BE3B10">
      <w:pPr>
        <w:spacing w:after="0" w:line="276" w:lineRule="auto"/>
        <w:jc w:val="both"/>
        <w:rPr>
          <w:rFonts w:ascii="Times New Roman" w:eastAsia="Times New Roman" w:hAnsi="Times New Roman" w:cs="Times New Roman"/>
          <w:color w:val="000000"/>
          <w:sz w:val="24"/>
          <w:szCs w:val="24"/>
          <w:shd w:val="clear" w:color="auto" w:fill="FFFFFF"/>
          <w:lang w:eastAsia="en-IN"/>
        </w:rPr>
      </w:pPr>
      <w:r w:rsidRPr="00BE3B10">
        <w:rPr>
          <w:rFonts w:ascii="Times New Roman" w:eastAsia="Times New Roman" w:hAnsi="Times New Roman" w:cs="Times New Roman"/>
          <w:b/>
          <w:bCs/>
          <w:color w:val="000000"/>
          <w:sz w:val="24"/>
          <w:szCs w:val="24"/>
          <w:shd w:val="clear" w:color="auto" w:fill="FFFFFF"/>
          <w:lang w:eastAsia="en-IN"/>
        </w:rPr>
        <w:t>Table 2.</w:t>
      </w:r>
      <w:r w:rsidR="00E671C5" w:rsidRPr="00BE3B10">
        <w:rPr>
          <w:rFonts w:ascii="Times New Roman" w:eastAsia="Times New Roman" w:hAnsi="Times New Roman" w:cs="Times New Roman"/>
          <w:color w:val="000000"/>
          <w:sz w:val="24"/>
          <w:szCs w:val="24"/>
          <w:shd w:val="clear" w:color="auto" w:fill="FFFFFF"/>
          <w:lang w:eastAsia="en-IN"/>
        </w:rPr>
        <w:t>Group Statistics Results</w:t>
      </w:r>
      <w:r w:rsidRPr="00BE3B10">
        <w:rPr>
          <w:rFonts w:ascii="Times New Roman" w:eastAsia="Times New Roman" w:hAnsi="Times New Roman" w:cs="Times New Roman"/>
          <w:color w:val="000000"/>
          <w:sz w:val="24"/>
          <w:szCs w:val="24"/>
          <w:shd w:val="clear" w:color="auto" w:fill="FFFFFF"/>
          <w:lang w:eastAsia="en-IN"/>
        </w:rPr>
        <w:t xml:space="preserve"> LightGBM and Random Forest  for Testing Independent Samples Statistically Among LightGBM and Random Forest Algorithms LightGBM has a mean accuracy of 58.4640 and a Random Forest of 56.7910. LightGBM has a standard deviation of 5.68580 and a Random Forest of 7.47294.The LightGBM standard error mean (1.79801) and Random Forest (2.36315) were compared using the   T-test.</w:t>
      </w:r>
    </w:p>
    <w:p w:rsidR="00217D7C" w:rsidRPr="00BE3B10" w:rsidRDefault="00217D7C" w:rsidP="00BE3B10">
      <w:pPr>
        <w:spacing w:after="0" w:line="276" w:lineRule="auto"/>
        <w:jc w:val="both"/>
        <w:rPr>
          <w:rFonts w:ascii="Times New Roman" w:eastAsia="Times New Roman" w:hAnsi="Times New Roman" w:cs="Times New Roman"/>
          <w:color w:val="000000"/>
          <w:sz w:val="24"/>
          <w:szCs w:val="24"/>
          <w:shd w:val="clear" w:color="auto" w:fill="FFFFFF"/>
          <w:lang w:eastAsia="en-IN"/>
        </w:rPr>
      </w:pPr>
    </w:p>
    <w:p w:rsidR="003D35D5" w:rsidRPr="00BE3B10" w:rsidRDefault="003D35D5" w:rsidP="00BE3B10">
      <w:pPr>
        <w:spacing w:after="0" w:line="276" w:lineRule="auto"/>
        <w:jc w:val="both"/>
        <w:rPr>
          <w:rFonts w:ascii="Times New Roman" w:eastAsia="Times New Roman" w:hAnsi="Times New Roman" w:cs="Times New Roman"/>
          <w:color w:val="000000"/>
          <w:sz w:val="24"/>
          <w:szCs w:val="24"/>
          <w:shd w:val="clear" w:color="auto" w:fill="FFFFFF"/>
          <w:lang w:eastAsia="en-IN"/>
        </w:rPr>
      </w:pPr>
    </w:p>
    <w:p w:rsidR="003D35D5" w:rsidRPr="00BE3B10" w:rsidRDefault="003D35D5" w:rsidP="00BE3B10">
      <w:pPr>
        <w:spacing w:after="0" w:line="276" w:lineRule="auto"/>
        <w:rPr>
          <w:rFonts w:ascii="Times New Roman" w:eastAsia="Times New Roman" w:hAnsi="Times New Roman" w:cs="Times New Roman"/>
          <w:b/>
          <w:bCs/>
          <w:color w:val="000000"/>
          <w:sz w:val="24"/>
          <w:szCs w:val="24"/>
          <w:shd w:val="clear" w:color="auto" w:fill="FFFFFF"/>
          <w:lang w:eastAsia="en-IN"/>
        </w:rPr>
      </w:pPr>
      <w:r w:rsidRPr="00BE3B10">
        <w:rPr>
          <w:rFonts w:ascii="Times New Roman" w:eastAsia="Times New Roman" w:hAnsi="Times New Roman" w:cs="Times New Roman"/>
          <w:b/>
          <w:bCs/>
          <w:color w:val="000000"/>
          <w:sz w:val="24"/>
          <w:szCs w:val="24"/>
          <w:shd w:val="clear" w:color="auto" w:fill="FFFFFF"/>
          <w:lang w:eastAsia="en-IN"/>
        </w:rPr>
        <w:t>Group Statistics</w:t>
      </w:r>
    </w:p>
    <w:p w:rsidR="003D35D5" w:rsidRPr="00BE3B10" w:rsidRDefault="003D35D5" w:rsidP="00BE3B10">
      <w:pPr>
        <w:spacing w:after="0" w:line="276" w:lineRule="auto"/>
        <w:rPr>
          <w:rFonts w:ascii="Times New Roman" w:eastAsia="Times New Roman" w:hAnsi="Times New Roman" w:cs="Times New Roman"/>
          <w:sz w:val="24"/>
          <w:szCs w:val="24"/>
          <w:lang w:eastAsia="en-IN"/>
        </w:rPr>
      </w:pPr>
    </w:p>
    <w:p w:rsidR="003D35D5" w:rsidRPr="00BE3B10" w:rsidRDefault="003D35D5"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 </w:t>
      </w:r>
    </w:p>
    <w:tbl>
      <w:tblPr>
        <w:tblW w:w="8902" w:type="dxa"/>
        <w:tblCellMar>
          <w:top w:w="15" w:type="dxa"/>
          <w:left w:w="15" w:type="dxa"/>
          <w:bottom w:w="15" w:type="dxa"/>
          <w:right w:w="15" w:type="dxa"/>
        </w:tblCellMar>
        <w:tblLook w:val="04A0" w:firstRow="1" w:lastRow="0" w:firstColumn="1" w:lastColumn="0" w:noHBand="0" w:noVBand="1"/>
      </w:tblPr>
      <w:tblGrid>
        <w:gridCol w:w="1685"/>
        <w:gridCol w:w="1874"/>
        <w:gridCol w:w="390"/>
        <w:gridCol w:w="930"/>
        <w:gridCol w:w="1954"/>
        <w:gridCol w:w="2069"/>
      </w:tblGrid>
      <w:tr w:rsidR="003D35D5" w:rsidRPr="00BE3B10" w:rsidTr="00CD4E16">
        <w:trPr>
          <w:trHeight w:val="875"/>
        </w:trPr>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 </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00" w:right="24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ALGORITH MS</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0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N</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MEAN</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igh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STD.DEVIAT ION</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ight="18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STD.ERROR MEAN</w:t>
            </w:r>
          </w:p>
        </w:tc>
      </w:tr>
      <w:tr w:rsidR="003D35D5" w:rsidRPr="00BE3B10" w:rsidTr="00CD4E16">
        <w:trPr>
          <w:trHeight w:val="893"/>
        </w:trPr>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00" w:right="24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ACCURAC Y</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0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LIGHTGBM</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10</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  58.4640</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5.68580</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1.79801</w:t>
            </w:r>
          </w:p>
        </w:tc>
      </w:tr>
      <w:tr w:rsidR="003D35D5" w:rsidRPr="00BE3B10" w:rsidTr="00CD4E16">
        <w:trPr>
          <w:trHeight w:val="875"/>
        </w:trPr>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 </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0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Random Forest</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10</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56.7910</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7.47294</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4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2.36315</w:t>
            </w:r>
          </w:p>
        </w:tc>
      </w:tr>
    </w:tbl>
    <w:p w:rsidR="003D35D5" w:rsidRPr="00BE3B10" w:rsidRDefault="003D35D5" w:rsidP="00BE3B10">
      <w:pPr>
        <w:spacing w:after="0" w:line="276" w:lineRule="auto"/>
        <w:rPr>
          <w:rFonts w:ascii="Times New Roman" w:eastAsia="Times New Roman" w:hAnsi="Times New Roman" w:cs="Times New Roman"/>
          <w:sz w:val="24"/>
          <w:szCs w:val="24"/>
          <w:lang w:eastAsia="en-IN"/>
        </w:rPr>
      </w:pPr>
    </w:p>
    <w:p w:rsidR="003D35D5" w:rsidRPr="00BE3B10" w:rsidRDefault="003D35D5" w:rsidP="00BE3B10">
      <w:pPr>
        <w:spacing w:line="276" w:lineRule="auto"/>
        <w:rPr>
          <w:rFonts w:ascii="Times New Roman" w:eastAsia="Times New Roman" w:hAnsi="Times New Roman" w:cs="Times New Roman"/>
          <w:sz w:val="24"/>
          <w:szCs w:val="24"/>
          <w:lang w:eastAsia="en-IN"/>
        </w:rPr>
      </w:pPr>
    </w:p>
    <w:p w:rsidR="00FA6769" w:rsidRPr="00BE3B10" w:rsidRDefault="00FA6769" w:rsidP="00BE3B10">
      <w:pPr>
        <w:spacing w:line="276" w:lineRule="auto"/>
        <w:rPr>
          <w:rFonts w:ascii="Times New Roman" w:eastAsia="Times New Roman" w:hAnsi="Times New Roman" w:cs="Times New Roman"/>
          <w:sz w:val="24"/>
          <w:szCs w:val="24"/>
          <w:lang w:eastAsia="en-IN"/>
        </w:rPr>
      </w:pPr>
    </w:p>
    <w:p w:rsidR="003D35D5" w:rsidRPr="00BE3B10" w:rsidRDefault="003D35D5" w:rsidP="00BE3B10">
      <w:pPr>
        <w:pStyle w:val="NormalWeb"/>
        <w:spacing w:before="0" w:beforeAutospacing="0" w:after="0" w:afterAutospacing="0" w:line="276" w:lineRule="auto"/>
        <w:jc w:val="both"/>
      </w:pPr>
      <w:r w:rsidRPr="00BE3B10">
        <w:rPr>
          <w:b/>
          <w:bCs/>
          <w:color w:val="000000"/>
          <w:shd w:val="clear" w:color="auto" w:fill="FFFFFF"/>
        </w:rPr>
        <w:t>Table 3</w:t>
      </w:r>
      <w:r w:rsidRPr="00BE3B10">
        <w:rPr>
          <w:color w:val="000000"/>
          <w:shd w:val="clear" w:color="auto" w:fill="FFFFFF"/>
        </w:rPr>
        <w:t xml:space="preserve"> Shows </w:t>
      </w:r>
      <w:r w:rsidRPr="00BE3B10">
        <w:rPr>
          <w:color w:val="000000"/>
        </w:rPr>
        <w:t>the Independent Sample T-Test is applied for the sample collections with a confidence interval as 95%. After applying the SPSS (Bens 2012; George and Mallery 2019) calculation it was found that the least known GBM does not have a statistical significance value of  0.077 (P&lt;0.05) which shows they are not statistically significant.</w:t>
      </w:r>
    </w:p>
    <w:p w:rsidR="003D35D5" w:rsidRPr="00BE3B10" w:rsidRDefault="003D35D5" w:rsidP="00BE3B10">
      <w:pPr>
        <w:spacing w:line="276" w:lineRule="auto"/>
        <w:jc w:val="both"/>
        <w:rPr>
          <w:rFonts w:ascii="Times New Roman" w:eastAsia="Times New Roman" w:hAnsi="Times New Roman" w:cs="Times New Roman"/>
          <w:sz w:val="24"/>
          <w:szCs w:val="24"/>
          <w:lang w:eastAsia="en-IN"/>
        </w:rPr>
      </w:pPr>
    </w:p>
    <w:p w:rsidR="003D35D5" w:rsidRPr="00BE3B10" w:rsidRDefault="003D35D5" w:rsidP="00BE3B10">
      <w:pPr>
        <w:tabs>
          <w:tab w:val="center" w:pos="4835"/>
        </w:tabs>
        <w:spacing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sz w:val="24"/>
          <w:szCs w:val="24"/>
          <w:lang w:eastAsia="en-IN"/>
        </w:rPr>
        <w:tab/>
      </w:r>
    </w:p>
    <w:tbl>
      <w:tblPr>
        <w:tblW w:w="8901" w:type="dxa"/>
        <w:tblCellMar>
          <w:top w:w="15" w:type="dxa"/>
          <w:left w:w="15" w:type="dxa"/>
          <w:bottom w:w="15" w:type="dxa"/>
          <w:right w:w="15" w:type="dxa"/>
        </w:tblCellMar>
        <w:tblLook w:val="04A0" w:firstRow="1" w:lastRow="0" w:firstColumn="1" w:lastColumn="0" w:noHBand="0" w:noVBand="1"/>
      </w:tblPr>
      <w:tblGrid>
        <w:gridCol w:w="956"/>
        <w:gridCol w:w="1060"/>
        <w:gridCol w:w="599"/>
        <w:gridCol w:w="599"/>
        <w:gridCol w:w="599"/>
        <w:gridCol w:w="720"/>
        <w:gridCol w:w="887"/>
        <w:gridCol w:w="748"/>
        <w:gridCol w:w="806"/>
        <w:gridCol w:w="961"/>
        <w:gridCol w:w="996"/>
      </w:tblGrid>
      <w:tr w:rsidR="00E671C5" w:rsidRPr="00BE3B10" w:rsidTr="00E671C5">
        <w:trPr>
          <w:trHeight w:val="3916"/>
        </w:trPr>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igh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lastRenderedPageBreak/>
              <w:t>Leven e's</w:t>
            </w:r>
          </w:p>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Test</w:t>
            </w:r>
          </w:p>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for</w:t>
            </w:r>
          </w:p>
          <w:p w:rsidR="003D35D5" w:rsidRPr="00BE3B10" w:rsidRDefault="003D35D5" w:rsidP="00BE3B10">
            <w:pPr>
              <w:spacing w:after="0" w:line="276" w:lineRule="auto"/>
              <w:ind w:left="100" w:righ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Equal ity of  varia</w:t>
            </w:r>
          </w:p>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nces</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 </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F</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SIG.</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T</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0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DF</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ight="100"/>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Sig.(2 -taile  d)</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ight="100"/>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Mean Differ ence</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Std.Err</w:t>
            </w:r>
          </w:p>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or</w:t>
            </w:r>
          </w:p>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differe</w:t>
            </w:r>
          </w:p>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nce</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95%</w:t>
            </w:r>
          </w:p>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Confide</w:t>
            </w:r>
          </w:p>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nce</w:t>
            </w:r>
          </w:p>
          <w:p w:rsidR="003D35D5" w:rsidRPr="00BE3B10" w:rsidRDefault="003D35D5" w:rsidP="00BE3B10">
            <w:pPr>
              <w:spacing w:after="0" w:line="276" w:lineRule="auto"/>
              <w:ind w:left="120" w:right="100" w:firstLine="6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interval of the</w:t>
            </w:r>
          </w:p>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Differen</w:t>
            </w:r>
          </w:p>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ce</w:t>
            </w:r>
          </w:p>
          <w:p w:rsidR="003D35D5" w:rsidRPr="00BE3B10" w:rsidRDefault="003D35D5" w:rsidP="00BE3B10">
            <w:pPr>
              <w:spacing w:after="0" w:line="276" w:lineRule="auto"/>
              <w:ind w:left="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 </w:t>
            </w:r>
          </w:p>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Lower</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95%</w:t>
            </w:r>
          </w:p>
          <w:p w:rsidR="003D35D5" w:rsidRPr="00BE3B10" w:rsidRDefault="003D35D5" w:rsidP="00BE3B10">
            <w:pPr>
              <w:spacing w:after="0" w:line="276" w:lineRule="auto"/>
              <w:ind w:left="140" w:right="14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Confide nce</w:t>
            </w:r>
          </w:p>
          <w:p w:rsidR="003D35D5" w:rsidRPr="00BE3B10" w:rsidRDefault="003D35D5" w:rsidP="00BE3B10">
            <w:pPr>
              <w:spacing w:after="0" w:line="276" w:lineRule="auto"/>
              <w:ind w:left="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 </w:t>
            </w:r>
          </w:p>
          <w:p w:rsidR="003D35D5" w:rsidRPr="00BE3B10" w:rsidRDefault="003D35D5" w:rsidP="00BE3B10">
            <w:pPr>
              <w:spacing w:after="0" w:line="276" w:lineRule="auto"/>
              <w:ind w:left="140" w:right="14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interval of the</w:t>
            </w:r>
          </w:p>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Differen</w:t>
            </w:r>
          </w:p>
          <w:p w:rsidR="003D35D5" w:rsidRPr="00BE3B10" w:rsidRDefault="003D35D5" w:rsidP="00BE3B10">
            <w:pPr>
              <w:spacing w:after="0" w:line="276" w:lineRule="auto"/>
              <w:ind w:left="14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ce</w:t>
            </w:r>
          </w:p>
          <w:p w:rsidR="003D35D5" w:rsidRPr="00BE3B10" w:rsidRDefault="003D35D5" w:rsidP="00BE3B10">
            <w:pPr>
              <w:spacing w:after="0" w:line="276" w:lineRule="auto"/>
              <w:ind w:left="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 </w:t>
            </w:r>
          </w:p>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Upper</w:t>
            </w:r>
          </w:p>
        </w:tc>
      </w:tr>
      <w:tr w:rsidR="00E671C5" w:rsidRPr="00BE3B10" w:rsidTr="00E671C5">
        <w:trPr>
          <w:trHeight w:val="1485"/>
        </w:trPr>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0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ACC</w:t>
            </w:r>
          </w:p>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URA</w:t>
            </w:r>
          </w:p>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CY</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0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Equal</w:t>
            </w:r>
          </w:p>
          <w:p w:rsidR="003D35D5" w:rsidRPr="00BE3B10" w:rsidRDefault="003D35D5" w:rsidP="00BE3B10">
            <w:pPr>
              <w:spacing w:after="0" w:line="276" w:lineRule="auto"/>
              <w:ind w:left="100" w:righ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variances assumed</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3.512</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0.077</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0.563</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4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18</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0.580</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1.67300</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2.96940</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4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-4.56547</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40" w:right="180" w:firstLine="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7.91147</w:t>
            </w:r>
          </w:p>
        </w:tc>
      </w:tr>
      <w:tr w:rsidR="00E671C5" w:rsidRPr="00BE3B10" w:rsidTr="00E671C5">
        <w:trPr>
          <w:trHeight w:val="1467"/>
        </w:trPr>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 </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0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Equal</w:t>
            </w:r>
          </w:p>
          <w:p w:rsidR="003D35D5" w:rsidRPr="00BE3B10" w:rsidRDefault="003D35D5" w:rsidP="00BE3B10">
            <w:pPr>
              <w:spacing w:after="0" w:line="276" w:lineRule="auto"/>
              <w:ind w:left="100" w:righ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variances not</w:t>
            </w:r>
          </w:p>
          <w:p w:rsidR="003D35D5" w:rsidRPr="00BE3B10" w:rsidRDefault="003D35D5" w:rsidP="00BE3B10">
            <w:pPr>
              <w:spacing w:after="0" w:line="276" w:lineRule="auto"/>
              <w:ind w:left="100"/>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shd w:val="clear" w:color="auto" w:fill="FFFFFF"/>
                <w:lang w:eastAsia="en-IN"/>
              </w:rPr>
              <w:t>assumed</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 </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 </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0.563</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4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16.805</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0.581</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1.67300</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2.96940</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4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-4.59743</w:t>
            </w:r>
          </w:p>
        </w:tc>
        <w:tc>
          <w:tcPr>
            <w:tcW w:w="0" w:type="auto"/>
            <w:tcBorders>
              <w:top w:val="single" w:sz="4" w:space="0" w:color="000000"/>
              <w:left w:val="single" w:sz="4" w:space="0" w:color="000000"/>
              <w:bottom w:val="single" w:sz="4" w:space="0" w:color="000000"/>
              <w:right w:val="single" w:sz="4" w:space="0" w:color="000000"/>
            </w:tcBorders>
            <w:hideMark/>
          </w:tcPr>
          <w:p w:rsidR="003D35D5" w:rsidRPr="00BE3B10" w:rsidRDefault="003D35D5" w:rsidP="00BE3B10">
            <w:pPr>
              <w:spacing w:after="0" w:line="276" w:lineRule="auto"/>
              <w:ind w:left="140" w:right="180" w:firstLine="20"/>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shd w:val="clear" w:color="auto" w:fill="FFFFFF"/>
                <w:lang w:eastAsia="en-IN"/>
              </w:rPr>
              <w:t>7.94343</w:t>
            </w:r>
          </w:p>
        </w:tc>
      </w:tr>
    </w:tbl>
    <w:p w:rsidR="003D35D5" w:rsidRPr="00BE3B10" w:rsidRDefault="003D35D5" w:rsidP="00BE3B10">
      <w:pPr>
        <w:spacing w:after="0" w:line="276" w:lineRule="auto"/>
        <w:rPr>
          <w:rFonts w:ascii="Times New Roman" w:eastAsia="Times New Roman" w:hAnsi="Times New Roman" w:cs="Times New Roman"/>
          <w:sz w:val="24"/>
          <w:szCs w:val="24"/>
          <w:lang w:eastAsia="en-IN"/>
        </w:rPr>
      </w:pPr>
    </w:p>
    <w:p w:rsidR="00737D62" w:rsidRPr="00BE3B10" w:rsidRDefault="00737D62" w:rsidP="00BE3B10">
      <w:pPr>
        <w:tabs>
          <w:tab w:val="center" w:pos="4835"/>
        </w:tabs>
        <w:spacing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sz w:val="24"/>
          <w:szCs w:val="24"/>
          <w:lang w:eastAsia="en-IN"/>
        </w:rPr>
        <w:t xml:space="preserve">                      </w:t>
      </w:r>
    </w:p>
    <w:p w:rsidR="00FA6769" w:rsidRPr="00BE3B10" w:rsidRDefault="00737D62" w:rsidP="00BE3B10">
      <w:pPr>
        <w:tabs>
          <w:tab w:val="center" w:pos="4835"/>
        </w:tabs>
        <w:spacing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sz w:val="24"/>
          <w:szCs w:val="24"/>
          <w:lang w:eastAsia="en-IN"/>
        </w:rPr>
        <w:t xml:space="preserve">                  </w:t>
      </w:r>
      <w:r w:rsidR="00E03DBC" w:rsidRPr="00BE3B10">
        <w:rPr>
          <w:rFonts w:ascii="Times New Roman" w:eastAsia="Times New Roman" w:hAnsi="Times New Roman" w:cs="Times New Roman"/>
          <w:noProof/>
          <w:sz w:val="24"/>
          <w:szCs w:val="24"/>
          <w:lang w:eastAsia="en-IN"/>
        </w:rPr>
        <w:drawing>
          <wp:inline distT="0" distB="0" distL="0" distR="0" wp14:anchorId="19823FFC" wp14:editId="24695B86">
            <wp:extent cx="4081410" cy="20820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227450" cy="2156516"/>
                    </a:xfrm>
                    <a:prstGeom prst="rect">
                      <a:avLst/>
                    </a:prstGeom>
                  </pic:spPr>
                </pic:pic>
              </a:graphicData>
            </a:graphic>
          </wp:inline>
        </w:drawing>
      </w:r>
    </w:p>
    <w:p w:rsidR="00737D62" w:rsidRPr="00BE3B10" w:rsidRDefault="008B5878" w:rsidP="00BE3B10">
      <w:pPr>
        <w:tabs>
          <w:tab w:val="center" w:pos="4835"/>
        </w:tabs>
        <w:spacing w:line="276" w:lineRule="auto"/>
        <w:rPr>
          <w:rFonts w:ascii="Times New Roman" w:eastAsia="Times New Roman" w:hAnsi="Times New Roman" w:cs="Times New Roman"/>
          <w:sz w:val="24"/>
          <w:szCs w:val="24"/>
          <w:lang w:eastAsia="en-IN"/>
        </w:rPr>
      </w:pPr>
      <w:r w:rsidRPr="00BE3B10">
        <w:rPr>
          <w:rFonts w:ascii="Times New Roman" w:eastAsia="Times New Roman" w:hAnsi="Times New Roman" w:cs="Times New Roman"/>
          <w:sz w:val="24"/>
          <w:szCs w:val="24"/>
          <w:lang w:eastAsia="en-IN"/>
        </w:rPr>
        <w:t xml:space="preserve">                                   </w:t>
      </w:r>
    </w:p>
    <w:p w:rsidR="00737D62" w:rsidRPr="00BE3B10" w:rsidRDefault="00737D62" w:rsidP="00BE3B10">
      <w:pPr>
        <w:tabs>
          <w:tab w:val="center" w:pos="4835"/>
        </w:tabs>
        <w:spacing w:line="276" w:lineRule="auto"/>
        <w:rPr>
          <w:rFonts w:ascii="Times New Roman" w:eastAsia="Times New Roman" w:hAnsi="Times New Roman" w:cs="Times New Roman"/>
          <w:sz w:val="24"/>
          <w:szCs w:val="24"/>
          <w:lang w:eastAsia="en-IN"/>
        </w:rPr>
      </w:pPr>
    </w:p>
    <w:p w:rsidR="00B5583E" w:rsidRPr="00BE3B10" w:rsidRDefault="00B5583E" w:rsidP="00BE3B10">
      <w:pPr>
        <w:tabs>
          <w:tab w:val="center" w:pos="4835"/>
        </w:tabs>
        <w:spacing w:line="276" w:lineRule="auto"/>
        <w:jc w:val="both"/>
        <w:rPr>
          <w:rFonts w:ascii="Times New Roman" w:eastAsia="Times New Roman" w:hAnsi="Times New Roman" w:cs="Times New Roman"/>
          <w:sz w:val="24"/>
          <w:szCs w:val="24"/>
          <w:lang w:eastAsia="en-IN"/>
        </w:rPr>
      </w:pPr>
      <w:r w:rsidRPr="00BE3B10">
        <w:rPr>
          <w:b/>
          <w:color w:val="000000"/>
          <w:sz w:val="24"/>
          <w:szCs w:val="24"/>
        </w:rPr>
        <w:t xml:space="preserve">Figure </w:t>
      </w:r>
      <w:r w:rsidRPr="00BE3B10">
        <w:rPr>
          <w:rFonts w:ascii="Times New Roman" w:hAnsi="Times New Roman" w:cs="Times New Roman"/>
          <w:b/>
          <w:color w:val="000000"/>
          <w:sz w:val="24"/>
          <w:szCs w:val="24"/>
        </w:rPr>
        <w:t>1</w:t>
      </w:r>
      <w:r w:rsidRPr="00BE3B10">
        <w:rPr>
          <w:rFonts w:ascii="Times New Roman" w:hAnsi="Times New Roman" w:cs="Times New Roman"/>
          <w:color w:val="000000"/>
          <w:sz w:val="24"/>
          <w:szCs w:val="24"/>
        </w:rPr>
        <w:t xml:space="preserve"> Shows bar graph comparison on mean accuracy of LightGBM and Random Forest. In x-axis LightGBM and Random Forest methods Error Bars: +/-2 SD and 95% CI of Error Bars.are shown, In  y-axis mean accuracy is shown</w:t>
      </w:r>
      <w:r w:rsidRPr="00BE3B10">
        <w:rPr>
          <w:color w:val="000000"/>
          <w:sz w:val="24"/>
          <w:szCs w:val="24"/>
        </w:rPr>
        <w:t>.</w:t>
      </w:r>
    </w:p>
    <w:p w:rsidR="00B5583E" w:rsidRPr="00BE3B10" w:rsidRDefault="00B5583E" w:rsidP="00BE3B10">
      <w:pPr>
        <w:pStyle w:val="NormalWeb"/>
        <w:spacing w:before="0" w:beforeAutospacing="0" w:after="0" w:afterAutospacing="0" w:line="276" w:lineRule="auto"/>
        <w:jc w:val="both"/>
      </w:pPr>
      <w:r w:rsidRPr="00BE3B10">
        <w:rPr>
          <w:color w:val="000000"/>
        </w:rPr>
        <w:t> </w:t>
      </w:r>
    </w:p>
    <w:p w:rsidR="00B5583E" w:rsidRPr="00BE3B10" w:rsidRDefault="00B5583E" w:rsidP="00BE3B10">
      <w:pPr>
        <w:tabs>
          <w:tab w:val="left" w:pos="1910"/>
        </w:tabs>
        <w:spacing w:line="276" w:lineRule="auto"/>
        <w:rPr>
          <w:rFonts w:ascii="Times New Roman" w:eastAsia="Times New Roman" w:hAnsi="Times New Roman" w:cs="Times New Roman"/>
          <w:sz w:val="24"/>
          <w:szCs w:val="24"/>
          <w:lang w:eastAsia="en-IN"/>
        </w:rPr>
      </w:pPr>
    </w:p>
    <w:p w:rsidR="00B5583E" w:rsidRPr="00BE3B10" w:rsidRDefault="00B5583E" w:rsidP="00BE3B10">
      <w:pPr>
        <w:pStyle w:val="NormalWeb"/>
        <w:spacing w:before="0" w:beforeAutospacing="0" w:after="0" w:afterAutospacing="0" w:line="276" w:lineRule="auto"/>
        <w:ind w:right="340"/>
      </w:pPr>
      <w:r w:rsidRPr="00BE3B10">
        <w:rPr>
          <w:b/>
          <w:bCs/>
          <w:color w:val="000000"/>
        </w:rPr>
        <w:lastRenderedPageBreak/>
        <w:t>DISCUSSION</w:t>
      </w:r>
    </w:p>
    <w:p w:rsidR="00B5583E" w:rsidRPr="00BE3B10" w:rsidRDefault="00B5583E" w:rsidP="00BE3B10">
      <w:pPr>
        <w:spacing w:line="276" w:lineRule="auto"/>
        <w:rPr>
          <w:sz w:val="24"/>
          <w:szCs w:val="24"/>
        </w:rPr>
      </w:pPr>
    </w:p>
    <w:p w:rsidR="00B5583E" w:rsidRPr="00BE3B10" w:rsidRDefault="00B5583E" w:rsidP="00BE3B10">
      <w:pPr>
        <w:pStyle w:val="NormalWeb"/>
        <w:spacing w:before="0" w:beforeAutospacing="0" w:after="0" w:afterAutospacing="0" w:line="276" w:lineRule="auto"/>
        <w:jc w:val="both"/>
      </w:pPr>
      <w:r w:rsidRPr="00BE3B10">
        <w:rPr>
          <w:color w:val="000000"/>
        </w:rPr>
        <w:t xml:space="preserve">The main aim of the project is finding the accurate Forest Fire Detection predictions in difficult   </w:t>
      </w:r>
      <w:r w:rsidRPr="00BE3B10">
        <w:rPr>
          <w:rStyle w:val="apple-tab-span"/>
          <w:color w:val="000000"/>
        </w:rPr>
        <w:tab/>
      </w:r>
      <w:r w:rsidRPr="00BE3B10">
        <w:rPr>
          <w:color w:val="000000"/>
        </w:rPr>
        <w:t xml:space="preserve">conditions.For that I had iterated the Forest Fire Detection dataset into 1-52,1-104,1-156….1-518 samples (10 iterations) and finds the accurate accuracy values for each and every samples.And </w:t>
      </w:r>
      <w:r w:rsidRPr="00BE3B10">
        <w:rPr>
          <w:rStyle w:val="apple-tab-span"/>
          <w:color w:val="000000"/>
        </w:rPr>
        <w:tab/>
      </w:r>
      <w:r w:rsidRPr="00BE3B10">
        <w:rPr>
          <w:color w:val="000000"/>
        </w:rPr>
        <w:t>we have noted that accuracy values and tests their independent sample T-Test in SPSS and we obtained results LightGBM has significantly better accuracy (57.69%) compared to Random Forest accuracy (53.85%) Statically significant difference between LightGBM and Random Forest algorithm was found to be p-value of p=0.077 (p&gt;0.05).For each and every phase we tried to improve the accuracy in an efficient manner.Here LightGBM gives better accuracy while comparing with Random Forest.</w:t>
      </w:r>
    </w:p>
    <w:p w:rsidR="00B5583E" w:rsidRPr="00BE3B10" w:rsidRDefault="00B5583E" w:rsidP="00BE3B10">
      <w:pPr>
        <w:spacing w:line="276" w:lineRule="auto"/>
        <w:jc w:val="both"/>
        <w:rPr>
          <w:sz w:val="24"/>
          <w:szCs w:val="24"/>
        </w:rPr>
      </w:pPr>
    </w:p>
    <w:p w:rsidR="00B5583E" w:rsidRPr="00BE3B10" w:rsidRDefault="00B5583E" w:rsidP="00BE3B10">
      <w:pPr>
        <w:pStyle w:val="NormalWeb"/>
        <w:spacing w:before="0" w:beforeAutospacing="0" w:after="0" w:afterAutospacing="0" w:line="276" w:lineRule="auto"/>
        <w:jc w:val="both"/>
      </w:pPr>
      <w:r w:rsidRPr="00BE3B10">
        <w:rPr>
          <w:color w:val="000000"/>
        </w:rPr>
        <w:t>The prediction accuracy of Forest Fire Detection is a critical aspect for optimizing resource allocation and ensuring efficient energy management. In this study, LightGBM and Random Forest algorithms were employed to perdict forest fire detection, and their performances were compared to identify potential improvements in accuracy.The LightGBM algorithm is known for its ability  to handle complex relationships within data and is particularly suitable for classification and regression tasks. In the context of forest fire detection, LightGBM can capture non-linear patterns and interactions among various factors affecting forest fire. However, LightGBM are susceptible to overfitting, especially when the tree depth is not appropriately  controlled. Regularization techniques and hyperparameter tuning are essential for optimizing LightGBM models in forest fire prediction.On the other hand, Random Forest is a non-parametric and instance-based algorithm that makes predictions based on the similarity of data points. It is effective in capturing local patterns and   can adapt well to varying trends in forest fire. However, Random Forest has limitations in handling large datasets and can be computationally expensive.</w:t>
      </w:r>
    </w:p>
    <w:p w:rsidR="00B5583E" w:rsidRPr="00BE3B10" w:rsidRDefault="00B5583E" w:rsidP="00BE3B10">
      <w:pPr>
        <w:spacing w:line="276" w:lineRule="auto"/>
        <w:jc w:val="both"/>
        <w:rPr>
          <w:sz w:val="24"/>
          <w:szCs w:val="24"/>
        </w:rPr>
      </w:pPr>
    </w:p>
    <w:p w:rsidR="00B5583E" w:rsidRPr="00BE3B10" w:rsidRDefault="00B5583E" w:rsidP="00BE3B10">
      <w:pPr>
        <w:pStyle w:val="NormalWeb"/>
        <w:spacing w:before="0" w:beforeAutospacing="0" w:after="0" w:afterAutospacing="0" w:line="276" w:lineRule="auto"/>
        <w:ind w:right="420"/>
        <w:jc w:val="both"/>
      </w:pPr>
      <w:r w:rsidRPr="00BE3B10">
        <w:rPr>
          <w:color w:val="000000"/>
        </w:rPr>
        <w:t>Additionally, the choice of the number of neighbors (k) and the distance metric significantly influences the performance of Random Forest models.The comparison between LightGBM and Random Forest models revealed insights into their  strengths and weaknesses in the context of forest fire prediction.LightGBM may excel in capturing complex relationships, while Random Forest may perform well in capturing local patterns.Combining the strengths of both algorithms through ensemble techniques or hybrid models could potentially lead to improved accuracy in forest fire detection. Further research could focus on optimizing hyperparameters, exploring feature engineering techniques, and evaluating the performance of ensemble models to enhance the accuracy of predictions.</w:t>
      </w:r>
    </w:p>
    <w:p w:rsidR="00B5583E" w:rsidRDefault="00B5583E" w:rsidP="00BE3B10">
      <w:pPr>
        <w:tabs>
          <w:tab w:val="left" w:pos="1910"/>
        </w:tabs>
        <w:spacing w:line="276" w:lineRule="auto"/>
        <w:rPr>
          <w:rFonts w:ascii="Times New Roman" w:eastAsia="Times New Roman" w:hAnsi="Times New Roman" w:cs="Times New Roman"/>
          <w:sz w:val="24"/>
          <w:szCs w:val="24"/>
          <w:lang w:eastAsia="en-IN"/>
        </w:rPr>
      </w:pPr>
    </w:p>
    <w:p w:rsidR="00CD4E16" w:rsidRDefault="00CD4E16" w:rsidP="00BE3B10">
      <w:pPr>
        <w:tabs>
          <w:tab w:val="left" w:pos="1910"/>
        </w:tabs>
        <w:spacing w:line="276" w:lineRule="auto"/>
        <w:rPr>
          <w:rFonts w:ascii="Times New Roman" w:eastAsia="Times New Roman" w:hAnsi="Times New Roman" w:cs="Times New Roman"/>
          <w:sz w:val="24"/>
          <w:szCs w:val="24"/>
          <w:lang w:eastAsia="en-IN"/>
        </w:rPr>
      </w:pPr>
    </w:p>
    <w:p w:rsidR="00CD4E16" w:rsidRDefault="00CD4E16" w:rsidP="00BE3B10">
      <w:pPr>
        <w:tabs>
          <w:tab w:val="left" w:pos="1910"/>
        </w:tabs>
        <w:spacing w:line="276" w:lineRule="auto"/>
        <w:rPr>
          <w:rFonts w:ascii="Times New Roman" w:eastAsia="Times New Roman" w:hAnsi="Times New Roman" w:cs="Times New Roman"/>
          <w:sz w:val="24"/>
          <w:szCs w:val="24"/>
          <w:lang w:eastAsia="en-IN"/>
        </w:rPr>
      </w:pPr>
    </w:p>
    <w:p w:rsidR="00CD4E16" w:rsidRDefault="00CD4E16" w:rsidP="00BE3B10">
      <w:pPr>
        <w:tabs>
          <w:tab w:val="left" w:pos="1910"/>
        </w:tabs>
        <w:spacing w:line="276" w:lineRule="auto"/>
        <w:rPr>
          <w:rFonts w:ascii="Times New Roman" w:eastAsia="Times New Roman" w:hAnsi="Times New Roman" w:cs="Times New Roman"/>
          <w:sz w:val="24"/>
          <w:szCs w:val="24"/>
          <w:lang w:eastAsia="en-IN"/>
        </w:rPr>
      </w:pPr>
    </w:p>
    <w:p w:rsidR="00CD4E16" w:rsidRDefault="00CD4E16" w:rsidP="00BE3B10">
      <w:pPr>
        <w:tabs>
          <w:tab w:val="left" w:pos="1910"/>
        </w:tabs>
        <w:spacing w:line="276" w:lineRule="auto"/>
        <w:rPr>
          <w:rFonts w:ascii="Times New Roman" w:eastAsia="Times New Roman" w:hAnsi="Times New Roman" w:cs="Times New Roman"/>
          <w:sz w:val="24"/>
          <w:szCs w:val="24"/>
          <w:lang w:eastAsia="en-IN"/>
        </w:rPr>
      </w:pPr>
    </w:p>
    <w:p w:rsidR="00B5583E" w:rsidRDefault="00B5583E" w:rsidP="00BE3B10">
      <w:pPr>
        <w:pStyle w:val="NormalWeb"/>
        <w:spacing w:before="0" w:beforeAutospacing="0" w:after="0" w:afterAutospacing="0" w:line="276" w:lineRule="auto"/>
        <w:rPr>
          <w:b/>
          <w:bCs/>
          <w:color w:val="000000"/>
        </w:rPr>
      </w:pPr>
      <w:r w:rsidRPr="00BE3B10">
        <w:rPr>
          <w:b/>
          <w:bCs/>
          <w:color w:val="000000"/>
        </w:rPr>
        <w:lastRenderedPageBreak/>
        <w:t>CONCLUSION</w:t>
      </w:r>
    </w:p>
    <w:p w:rsidR="00CD4E16" w:rsidRPr="00BE3B10" w:rsidRDefault="00CD4E16" w:rsidP="00BE3B10">
      <w:pPr>
        <w:pStyle w:val="NormalWeb"/>
        <w:spacing w:before="0" w:beforeAutospacing="0" w:after="0" w:afterAutospacing="0" w:line="276" w:lineRule="auto"/>
      </w:pPr>
    </w:p>
    <w:p w:rsidR="00B5583E" w:rsidRPr="00BE3B10" w:rsidRDefault="00B5583E" w:rsidP="00BE3B10">
      <w:pPr>
        <w:pStyle w:val="NormalWeb"/>
        <w:spacing w:before="0" w:beforeAutospacing="0" w:after="0" w:afterAutospacing="0" w:line="276" w:lineRule="auto"/>
        <w:ind w:left="20"/>
        <w:jc w:val="both"/>
      </w:pPr>
      <w:r w:rsidRPr="00BE3B10">
        <w:rPr>
          <w:color w:val="000000"/>
        </w:rPr>
        <w:t>Our study has demonstrated a substantial and statistically significant difference in accuracy</w:t>
      </w:r>
      <w:r w:rsidRPr="00BE3B10">
        <w:t xml:space="preserve"> </w:t>
      </w:r>
      <w:r w:rsidRPr="00BE3B10">
        <w:rPr>
          <w:color w:val="000000"/>
        </w:rPr>
        <w:t>between LightGBM and Random Forest algorithms for Forest Fire Detection. The LightGBM model achieved an impressive accuracy of 57.69%, surpassing the Random Forest accuracy of 53.85%. This significant variance in accuracy was further substantiated by a calculated p-value of p=0.077 (p&gt;0.05), confirming that the superiority of LightGBM in Forest Fire Detection is not merely a chance occurrence.</w:t>
      </w:r>
    </w:p>
    <w:p w:rsidR="00B5583E" w:rsidRPr="00BE3B10" w:rsidRDefault="00B5583E" w:rsidP="00BE3B10">
      <w:pPr>
        <w:pStyle w:val="NormalWeb"/>
        <w:spacing w:before="0" w:beforeAutospacing="0" w:after="0" w:afterAutospacing="0" w:line="276" w:lineRule="auto"/>
        <w:ind w:left="20"/>
        <w:jc w:val="both"/>
      </w:pPr>
      <w:r w:rsidRPr="00BE3B10">
        <w:rPr>
          <w:color w:val="000000"/>
        </w:rPr>
        <w:t> </w:t>
      </w:r>
    </w:p>
    <w:p w:rsidR="00B5583E" w:rsidRPr="00BE3B10" w:rsidRDefault="00B5583E" w:rsidP="00BE3B10">
      <w:pPr>
        <w:pStyle w:val="NormalWeb"/>
        <w:spacing w:before="0" w:beforeAutospacing="0" w:after="0" w:afterAutospacing="0" w:line="276" w:lineRule="auto"/>
        <w:ind w:left="20"/>
        <w:jc w:val="both"/>
        <w:rPr>
          <w:color w:val="000000"/>
        </w:rPr>
      </w:pPr>
      <w:r w:rsidRPr="00BE3B10">
        <w:rPr>
          <w:color w:val="000000"/>
        </w:rPr>
        <w:t>In conclusion, the study aimed to enhance the accuracy of Forest Fire Detection context by employing LightGBM and comparing their performance with the Random Forest algorithm. Through rigorous experimentation and analysis, it was observed that both LightGBM and Random Forest exhibited strengths and limitations in predicting forest fire detection. LightGBM demonstrated</w:t>
      </w:r>
      <w:hyperlink r:id="rId31" w:history="1">
        <w:r w:rsidRPr="00BE3B10">
          <w:rPr>
            <w:rStyle w:val="Hyperlink"/>
            <w:color w:val="1155CC"/>
          </w:rPr>
          <w:t>.</w:t>
        </w:r>
      </w:hyperlink>
      <w:r w:rsidRPr="00BE3B10">
        <w:rPr>
          <w:color w:val="000000"/>
        </w:rPr>
        <w:t xml:space="preserve"> a commendable ability to capture complex relationships within the data, providing a transparent and interpretable model. On the other hand, Random Forest showcased its effectiveness in capturing local patterns and adapting well to changes in the data distribution.</w:t>
      </w:r>
    </w:p>
    <w:p w:rsidR="00B5583E" w:rsidRPr="00BE3B10" w:rsidRDefault="00B5583E" w:rsidP="00BE3B10">
      <w:pPr>
        <w:pStyle w:val="NormalWeb"/>
        <w:spacing w:before="0" w:beforeAutospacing="0" w:after="0" w:afterAutospacing="0" w:line="276" w:lineRule="auto"/>
        <w:ind w:left="20"/>
        <w:jc w:val="both"/>
        <w:rPr>
          <w:color w:val="000000"/>
        </w:rPr>
      </w:pPr>
    </w:p>
    <w:p w:rsidR="00B5583E" w:rsidRPr="00BE3B10" w:rsidRDefault="00B5583E" w:rsidP="00BE3B10">
      <w:pPr>
        <w:pStyle w:val="NormalWeb"/>
        <w:spacing w:before="0" w:beforeAutospacing="0" w:after="0" w:afterAutospacing="0" w:line="276" w:lineRule="auto"/>
        <w:ind w:left="20"/>
        <w:jc w:val="both"/>
        <w:rPr>
          <w:color w:val="000000"/>
        </w:rPr>
      </w:pPr>
    </w:p>
    <w:p w:rsidR="00B5583E" w:rsidRPr="00BE3B10" w:rsidRDefault="00B5583E" w:rsidP="00BE3B10">
      <w:pPr>
        <w:spacing w:after="0" w:line="276" w:lineRule="auto"/>
        <w:ind w:right="340"/>
        <w:jc w:val="both"/>
        <w:rPr>
          <w:rFonts w:ascii="Times New Roman" w:eastAsia="Times New Roman" w:hAnsi="Times New Roman" w:cs="Times New Roman"/>
          <w:b/>
          <w:bCs/>
          <w:color w:val="000000"/>
          <w:sz w:val="24"/>
          <w:szCs w:val="24"/>
          <w:lang w:eastAsia="en-IN"/>
        </w:rPr>
      </w:pPr>
      <w:r w:rsidRPr="00BE3B10">
        <w:rPr>
          <w:rFonts w:ascii="Times New Roman" w:eastAsia="Times New Roman" w:hAnsi="Times New Roman" w:cs="Times New Roman"/>
          <w:b/>
          <w:bCs/>
          <w:color w:val="000000"/>
          <w:sz w:val="24"/>
          <w:szCs w:val="24"/>
          <w:lang w:eastAsia="en-IN"/>
        </w:rPr>
        <w:t>DECLARATIONS:</w:t>
      </w:r>
    </w:p>
    <w:p w:rsidR="00E671C5" w:rsidRPr="00BE3B10" w:rsidRDefault="00E671C5" w:rsidP="00BE3B10">
      <w:pPr>
        <w:spacing w:after="0" w:line="276" w:lineRule="auto"/>
        <w:ind w:right="340"/>
        <w:jc w:val="both"/>
        <w:rPr>
          <w:rFonts w:ascii="Times New Roman" w:eastAsia="Times New Roman" w:hAnsi="Times New Roman" w:cs="Times New Roman"/>
          <w:b/>
          <w:bCs/>
          <w:color w:val="000000"/>
          <w:sz w:val="24"/>
          <w:szCs w:val="24"/>
          <w:lang w:eastAsia="en-IN"/>
        </w:rPr>
      </w:pPr>
    </w:p>
    <w:p w:rsidR="00B5583E" w:rsidRPr="00BE3B10" w:rsidRDefault="00B5583E" w:rsidP="00BE3B10">
      <w:pPr>
        <w:spacing w:after="0" w:line="276" w:lineRule="auto"/>
        <w:ind w:right="340"/>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b/>
          <w:bCs/>
          <w:color w:val="000000"/>
          <w:sz w:val="24"/>
          <w:szCs w:val="24"/>
          <w:lang w:eastAsia="en-IN"/>
        </w:rPr>
        <w:t>Conflict of interests</w:t>
      </w:r>
    </w:p>
    <w:p w:rsidR="00B5583E" w:rsidRPr="00BE3B10" w:rsidRDefault="00B5583E" w:rsidP="00BE3B10">
      <w:pPr>
        <w:spacing w:after="0" w:line="276" w:lineRule="auto"/>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No conflict of interest in this manuscript.</w:t>
      </w:r>
    </w:p>
    <w:p w:rsidR="00B5583E" w:rsidRPr="00BE3B10" w:rsidRDefault="00B5583E" w:rsidP="00BE3B10">
      <w:pPr>
        <w:spacing w:after="0" w:line="276" w:lineRule="auto"/>
        <w:jc w:val="both"/>
        <w:rPr>
          <w:rFonts w:ascii="Times New Roman" w:eastAsia="Times New Roman" w:hAnsi="Times New Roman" w:cs="Times New Roman"/>
          <w:sz w:val="24"/>
          <w:szCs w:val="24"/>
          <w:lang w:eastAsia="en-IN"/>
        </w:rPr>
      </w:pPr>
    </w:p>
    <w:p w:rsidR="00B5583E" w:rsidRDefault="00B5583E" w:rsidP="00BE3B10">
      <w:pPr>
        <w:spacing w:after="0" w:line="276" w:lineRule="auto"/>
        <w:jc w:val="both"/>
        <w:rPr>
          <w:rFonts w:ascii="Times New Roman" w:eastAsia="Times New Roman" w:hAnsi="Times New Roman" w:cs="Times New Roman"/>
          <w:b/>
          <w:bCs/>
          <w:color w:val="000000"/>
          <w:sz w:val="24"/>
          <w:szCs w:val="24"/>
          <w:lang w:eastAsia="en-IN"/>
        </w:rPr>
      </w:pPr>
      <w:r w:rsidRPr="00BE3B10">
        <w:rPr>
          <w:rFonts w:ascii="Times New Roman" w:eastAsia="Times New Roman" w:hAnsi="Times New Roman" w:cs="Times New Roman"/>
          <w:b/>
          <w:bCs/>
          <w:color w:val="000000"/>
          <w:sz w:val="24"/>
          <w:szCs w:val="24"/>
          <w:lang w:eastAsia="en-IN"/>
        </w:rPr>
        <w:t>Authors Contributions</w:t>
      </w:r>
    </w:p>
    <w:p w:rsidR="00217D7C" w:rsidRPr="00BE3B10" w:rsidRDefault="00217D7C" w:rsidP="00BE3B10">
      <w:pPr>
        <w:spacing w:after="0" w:line="276" w:lineRule="auto"/>
        <w:jc w:val="both"/>
        <w:rPr>
          <w:rFonts w:ascii="Times New Roman" w:eastAsia="Times New Roman" w:hAnsi="Times New Roman" w:cs="Times New Roman"/>
          <w:sz w:val="24"/>
          <w:szCs w:val="24"/>
          <w:lang w:eastAsia="en-IN"/>
        </w:rPr>
      </w:pPr>
    </w:p>
    <w:p w:rsidR="00B5583E" w:rsidRPr="00BE3B10" w:rsidRDefault="00B5583E" w:rsidP="00BE3B10">
      <w:pPr>
        <w:spacing w:after="0" w:line="276" w:lineRule="auto"/>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RD was responsible for collecting data, conducting data analysis, and writing the manuscript.   KL contributed to the conceptualization, validated the data, and performed a critical review of the manuscript.</w:t>
      </w:r>
    </w:p>
    <w:p w:rsidR="00B5583E" w:rsidRPr="00BE3B10" w:rsidRDefault="00B5583E" w:rsidP="00BE3B10">
      <w:pPr>
        <w:spacing w:after="0" w:line="276" w:lineRule="auto"/>
        <w:jc w:val="both"/>
        <w:rPr>
          <w:rFonts w:ascii="Times New Roman" w:eastAsia="Times New Roman" w:hAnsi="Times New Roman" w:cs="Times New Roman"/>
          <w:sz w:val="24"/>
          <w:szCs w:val="24"/>
          <w:lang w:eastAsia="en-IN"/>
        </w:rPr>
      </w:pPr>
    </w:p>
    <w:p w:rsidR="00B5583E" w:rsidRDefault="00B5583E" w:rsidP="00BE3B10">
      <w:pPr>
        <w:spacing w:after="0" w:line="276" w:lineRule="auto"/>
        <w:jc w:val="both"/>
        <w:rPr>
          <w:rFonts w:ascii="Times New Roman" w:eastAsia="Times New Roman" w:hAnsi="Times New Roman" w:cs="Times New Roman"/>
          <w:b/>
          <w:bCs/>
          <w:color w:val="000000"/>
          <w:sz w:val="24"/>
          <w:szCs w:val="24"/>
          <w:lang w:eastAsia="en-IN"/>
        </w:rPr>
      </w:pPr>
      <w:r w:rsidRPr="00BE3B10">
        <w:rPr>
          <w:rFonts w:ascii="Times New Roman" w:eastAsia="Times New Roman" w:hAnsi="Times New Roman" w:cs="Times New Roman"/>
          <w:b/>
          <w:bCs/>
          <w:color w:val="000000"/>
          <w:sz w:val="24"/>
          <w:szCs w:val="24"/>
          <w:lang w:eastAsia="en-IN"/>
        </w:rPr>
        <w:t>Acknowledgements</w:t>
      </w:r>
    </w:p>
    <w:p w:rsidR="00217D7C" w:rsidRPr="00BE3B10" w:rsidRDefault="00217D7C" w:rsidP="00BE3B10">
      <w:pPr>
        <w:spacing w:after="0" w:line="276" w:lineRule="auto"/>
        <w:jc w:val="both"/>
        <w:rPr>
          <w:rFonts w:ascii="Times New Roman" w:eastAsia="Times New Roman" w:hAnsi="Times New Roman" w:cs="Times New Roman"/>
          <w:sz w:val="24"/>
          <w:szCs w:val="24"/>
          <w:lang w:eastAsia="en-IN"/>
        </w:rPr>
      </w:pPr>
    </w:p>
    <w:p w:rsidR="00B5583E" w:rsidRPr="00BE3B10" w:rsidRDefault="00B5583E" w:rsidP="00BE3B10">
      <w:pPr>
        <w:spacing w:after="0" w:line="276" w:lineRule="auto"/>
        <w:ind w:right="560"/>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The authors extend their thanks to the Saveetha School of Engineering and the Saveetha Institute of Medical and Technical Sciences (previously known as Saveetha University) for their support in providing the infrastructure needed to complete this work successfully.</w:t>
      </w:r>
    </w:p>
    <w:p w:rsidR="00B5583E" w:rsidRPr="00BE3B10" w:rsidRDefault="00B5583E" w:rsidP="00BE3B10">
      <w:pPr>
        <w:spacing w:after="0" w:line="276" w:lineRule="auto"/>
        <w:jc w:val="both"/>
        <w:rPr>
          <w:rFonts w:ascii="Times New Roman" w:eastAsia="Times New Roman" w:hAnsi="Times New Roman" w:cs="Times New Roman"/>
          <w:sz w:val="24"/>
          <w:szCs w:val="24"/>
          <w:lang w:eastAsia="en-IN"/>
        </w:rPr>
      </w:pPr>
    </w:p>
    <w:p w:rsidR="00B5583E" w:rsidRDefault="00B5583E" w:rsidP="00BE3B10">
      <w:pPr>
        <w:spacing w:after="0" w:line="276" w:lineRule="auto"/>
        <w:ind w:right="560"/>
        <w:jc w:val="both"/>
        <w:rPr>
          <w:rFonts w:ascii="Times New Roman" w:eastAsia="Times New Roman" w:hAnsi="Times New Roman" w:cs="Times New Roman"/>
          <w:b/>
          <w:bCs/>
          <w:color w:val="000000"/>
          <w:sz w:val="24"/>
          <w:szCs w:val="24"/>
          <w:lang w:eastAsia="en-IN"/>
        </w:rPr>
      </w:pPr>
      <w:r w:rsidRPr="00BE3B10">
        <w:rPr>
          <w:rFonts w:ascii="Times New Roman" w:eastAsia="Times New Roman" w:hAnsi="Times New Roman" w:cs="Times New Roman"/>
          <w:b/>
          <w:bCs/>
          <w:color w:val="000000"/>
          <w:sz w:val="24"/>
          <w:szCs w:val="24"/>
          <w:lang w:eastAsia="en-IN"/>
        </w:rPr>
        <w:t>Funding</w:t>
      </w:r>
    </w:p>
    <w:p w:rsidR="00217D7C" w:rsidRPr="00BE3B10" w:rsidRDefault="00217D7C" w:rsidP="00BE3B10">
      <w:pPr>
        <w:spacing w:after="0" w:line="276" w:lineRule="auto"/>
        <w:ind w:right="560"/>
        <w:jc w:val="both"/>
        <w:rPr>
          <w:rFonts w:ascii="Times New Roman" w:eastAsia="Times New Roman" w:hAnsi="Times New Roman" w:cs="Times New Roman"/>
          <w:sz w:val="24"/>
          <w:szCs w:val="24"/>
          <w:lang w:eastAsia="en-IN"/>
        </w:rPr>
      </w:pPr>
    </w:p>
    <w:p w:rsidR="00B5583E" w:rsidRPr="00BE3B10" w:rsidRDefault="00B5583E" w:rsidP="00BE3B10">
      <w:pPr>
        <w:spacing w:after="0" w:line="276" w:lineRule="auto"/>
        <w:jc w:val="both"/>
        <w:rPr>
          <w:rFonts w:ascii="Times New Roman" w:eastAsia="Times New Roman" w:hAnsi="Times New Roman" w:cs="Times New Roman"/>
          <w:color w:val="000000"/>
          <w:sz w:val="24"/>
          <w:szCs w:val="24"/>
          <w:lang w:eastAsia="en-IN"/>
        </w:rPr>
      </w:pPr>
      <w:r w:rsidRPr="00BE3B10">
        <w:rPr>
          <w:rFonts w:ascii="Times New Roman" w:eastAsia="Times New Roman" w:hAnsi="Times New Roman" w:cs="Times New Roman"/>
          <w:color w:val="000000"/>
          <w:sz w:val="24"/>
          <w:szCs w:val="24"/>
          <w:lang w:eastAsia="en-IN"/>
        </w:rPr>
        <w:t>We thank the following organizations for providing financial support that enabled us to complete</w:t>
      </w:r>
      <w:r w:rsidRPr="00BE3B10">
        <w:rPr>
          <w:rFonts w:ascii="Times New Roman" w:eastAsia="Times New Roman" w:hAnsi="Times New Roman" w:cs="Times New Roman"/>
          <w:sz w:val="24"/>
          <w:szCs w:val="24"/>
          <w:lang w:eastAsia="en-IN"/>
        </w:rPr>
        <w:t xml:space="preserve">  </w:t>
      </w:r>
      <w:r w:rsidRPr="00BE3B10">
        <w:rPr>
          <w:rFonts w:ascii="Times New Roman" w:eastAsia="Times New Roman" w:hAnsi="Times New Roman" w:cs="Times New Roman"/>
          <w:color w:val="000000"/>
          <w:sz w:val="24"/>
          <w:szCs w:val="24"/>
          <w:lang w:eastAsia="en-IN"/>
        </w:rPr>
        <w:t>the study.</w:t>
      </w:r>
    </w:p>
    <w:p w:rsidR="00B5583E" w:rsidRPr="00BE3B10" w:rsidRDefault="00B5583E" w:rsidP="00BE3B10">
      <w:pPr>
        <w:spacing w:after="0" w:line="276" w:lineRule="auto"/>
        <w:jc w:val="both"/>
        <w:rPr>
          <w:rFonts w:ascii="Times New Roman" w:eastAsia="Times New Roman" w:hAnsi="Times New Roman" w:cs="Times New Roman"/>
          <w:sz w:val="24"/>
          <w:szCs w:val="24"/>
          <w:lang w:eastAsia="en-IN"/>
        </w:rPr>
      </w:pPr>
    </w:p>
    <w:p w:rsidR="00B5583E" w:rsidRPr="00BE3B10" w:rsidRDefault="00B5583E" w:rsidP="00BE3B10">
      <w:pPr>
        <w:spacing w:after="0" w:line="276" w:lineRule="auto"/>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Saveetha University.</w:t>
      </w:r>
    </w:p>
    <w:p w:rsidR="00B5583E" w:rsidRPr="00BE3B10" w:rsidRDefault="00B5583E" w:rsidP="00BE3B10">
      <w:pPr>
        <w:spacing w:after="0" w:line="276" w:lineRule="auto"/>
        <w:jc w:val="both"/>
        <w:rPr>
          <w:rFonts w:ascii="Times New Roman" w:eastAsia="Times New Roman" w:hAnsi="Times New Roman" w:cs="Times New Roman"/>
          <w:sz w:val="24"/>
          <w:szCs w:val="24"/>
          <w:lang w:eastAsia="en-IN"/>
        </w:rPr>
      </w:pPr>
      <w:r w:rsidRPr="00BE3B10">
        <w:rPr>
          <w:rFonts w:ascii="Times New Roman" w:eastAsia="Times New Roman" w:hAnsi="Times New Roman" w:cs="Times New Roman"/>
          <w:color w:val="000000"/>
          <w:sz w:val="24"/>
          <w:szCs w:val="24"/>
          <w:lang w:eastAsia="en-IN"/>
        </w:rPr>
        <w:t>Saveetha School of Engineering.</w:t>
      </w:r>
    </w:p>
    <w:p w:rsidR="00B5583E" w:rsidRDefault="00B5583E" w:rsidP="00BE3B10">
      <w:pPr>
        <w:spacing w:after="0" w:line="276" w:lineRule="auto"/>
        <w:ind w:left="20"/>
        <w:jc w:val="both"/>
        <w:rPr>
          <w:rFonts w:ascii="Times New Roman" w:eastAsia="Times New Roman" w:hAnsi="Times New Roman" w:cs="Times New Roman"/>
          <w:color w:val="000000"/>
          <w:sz w:val="24"/>
          <w:szCs w:val="24"/>
          <w:lang w:eastAsia="en-IN"/>
        </w:rPr>
      </w:pPr>
      <w:r w:rsidRPr="00BE3B10">
        <w:rPr>
          <w:rFonts w:ascii="Times New Roman" w:eastAsia="Times New Roman" w:hAnsi="Times New Roman" w:cs="Times New Roman"/>
          <w:color w:val="000000"/>
          <w:sz w:val="24"/>
          <w:szCs w:val="24"/>
          <w:lang w:eastAsia="en-IN"/>
        </w:rPr>
        <w:t>Saveetha Institute of Medical and Technical Sciences.</w:t>
      </w:r>
    </w:p>
    <w:p w:rsidR="00CD4E16" w:rsidRDefault="00CD4E16" w:rsidP="00BE3B10">
      <w:pPr>
        <w:spacing w:after="0" w:line="276" w:lineRule="auto"/>
        <w:ind w:left="20"/>
        <w:jc w:val="both"/>
        <w:rPr>
          <w:rFonts w:ascii="Times New Roman" w:eastAsia="Times New Roman" w:hAnsi="Times New Roman" w:cs="Times New Roman"/>
          <w:color w:val="000000"/>
          <w:sz w:val="24"/>
          <w:szCs w:val="24"/>
          <w:lang w:eastAsia="en-IN"/>
        </w:rPr>
      </w:pPr>
    </w:p>
    <w:p w:rsidR="00CD4E16" w:rsidRDefault="00CD4E16" w:rsidP="00BE3B10">
      <w:pPr>
        <w:spacing w:after="0" w:line="276" w:lineRule="auto"/>
        <w:ind w:left="20"/>
        <w:jc w:val="both"/>
        <w:rPr>
          <w:rFonts w:ascii="Times New Roman" w:eastAsia="Times New Roman" w:hAnsi="Times New Roman" w:cs="Times New Roman"/>
          <w:color w:val="000000"/>
          <w:sz w:val="24"/>
          <w:szCs w:val="24"/>
          <w:lang w:eastAsia="en-IN"/>
        </w:rPr>
      </w:pPr>
    </w:p>
    <w:p w:rsidR="00CD4E16" w:rsidRDefault="00CD4E16" w:rsidP="00BE3B10">
      <w:pPr>
        <w:spacing w:after="0" w:line="276" w:lineRule="auto"/>
        <w:ind w:left="20"/>
        <w:jc w:val="both"/>
        <w:rPr>
          <w:rFonts w:ascii="Times New Roman" w:eastAsia="Times New Roman" w:hAnsi="Times New Roman" w:cs="Times New Roman"/>
          <w:color w:val="000000"/>
          <w:sz w:val="24"/>
          <w:szCs w:val="24"/>
          <w:lang w:eastAsia="en-IN"/>
        </w:rPr>
      </w:pPr>
    </w:p>
    <w:p w:rsidR="00CD4E16" w:rsidRPr="00BE3B10" w:rsidRDefault="00CD4E16" w:rsidP="00BE3B10">
      <w:pPr>
        <w:spacing w:after="0" w:line="276" w:lineRule="auto"/>
        <w:ind w:left="20"/>
        <w:jc w:val="both"/>
        <w:rPr>
          <w:rFonts w:ascii="Times New Roman" w:eastAsia="Times New Roman" w:hAnsi="Times New Roman" w:cs="Times New Roman"/>
          <w:sz w:val="24"/>
          <w:szCs w:val="24"/>
          <w:lang w:eastAsia="en-IN"/>
        </w:rPr>
      </w:pPr>
    </w:p>
    <w:p w:rsidR="00B5583E" w:rsidRPr="00BE3B10" w:rsidRDefault="00B5583E" w:rsidP="00BE3B10">
      <w:pPr>
        <w:spacing w:line="276" w:lineRule="auto"/>
        <w:rPr>
          <w:sz w:val="24"/>
          <w:szCs w:val="24"/>
        </w:rPr>
      </w:pPr>
    </w:p>
    <w:p w:rsidR="00B5583E" w:rsidRPr="00BE3B10" w:rsidRDefault="00B5583E" w:rsidP="00BE3B10">
      <w:pPr>
        <w:pStyle w:val="NormalWeb"/>
        <w:spacing w:before="0" w:beforeAutospacing="0" w:after="0" w:afterAutospacing="0" w:line="276" w:lineRule="auto"/>
      </w:pPr>
      <w:r w:rsidRPr="00BE3B10">
        <w:rPr>
          <w:b/>
          <w:bCs/>
          <w:color w:val="000000"/>
        </w:rPr>
        <w:t>REFERENCES</w:t>
      </w:r>
    </w:p>
    <w:p w:rsidR="00B5583E" w:rsidRPr="00BE3B10" w:rsidRDefault="00B5583E" w:rsidP="00BE3B10">
      <w:pPr>
        <w:spacing w:line="276" w:lineRule="auto"/>
        <w:rPr>
          <w:sz w:val="24"/>
          <w:szCs w:val="24"/>
        </w:rPr>
      </w:pPr>
    </w:p>
    <w:p w:rsidR="00B5583E" w:rsidRPr="00BE3B10" w:rsidRDefault="00BF12EA" w:rsidP="00BE3B10">
      <w:pPr>
        <w:pStyle w:val="NormalWeb"/>
        <w:spacing w:before="0" w:beforeAutospacing="0" w:after="0" w:afterAutospacing="0" w:line="276" w:lineRule="auto"/>
        <w:jc w:val="both"/>
      </w:pPr>
      <w:hyperlink r:id="rId32" w:history="1">
        <w:r w:rsidR="00B5583E" w:rsidRPr="00BE3B10">
          <w:rPr>
            <w:rStyle w:val="Hyperlink"/>
            <w:color w:val="000000"/>
            <w:shd w:val="clear" w:color="auto" w:fill="FFFFFF"/>
          </w:rPr>
          <w:t xml:space="preserve">Alexander, Earl B. 2013. </w:t>
        </w:r>
        <w:r w:rsidR="00B5583E" w:rsidRPr="00BE3B10">
          <w:rPr>
            <w:rStyle w:val="Hyperlink"/>
            <w:i/>
            <w:iCs/>
            <w:color w:val="000000"/>
            <w:shd w:val="clear" w:color="auto" w:fill="FFFFFF"/>
          </w:rPr>
          <w:t>Soils in Natural Landscapes</w:t>
        </w:r>
        <w:r w:rsidR="00B5583E" w:rsidRPr="00BE3B10">
          <w:rPr>
            <w:rStyle w:val="Hyperlink"/>
            <w:color w:val="000000"/>
            <w:shd w:val="clear" w:color="auto" w:fill="FFFFFF"/>
          </w:rPr>
          <w:t>. CRC Press.</w:t>
        </w:r>
      </w:hyperlink>
    </w:p>
    <w:p w:rsidR="00B5583E" w:rsidRPr="00BE3B10" w:rsidRDefault="00BF12EA" w:rsidP="00BE3B10">
      <w:pPr>
        <w:pStyle w:val="NormalWeb"/>
        <w:spacing w:before="0" w:beforeAutospacing="0" w:after="0" w:afterAutospacing="0" w:line="276" w:lineRule="auto"/>
        <w:ind w:left="1400" w:right="680" w:hanging="460"/>
        <w:jc w:val="both"/>
      </w:pPr>
      <w:hyperlink r:id="rId33" w:history="1">
        <w:r w:rsidR="00B5583E" w:rsidRPr="00BE3B10">
          <w:rPr>
            <w:rStyle w:val="Hyperlink"/>
            <w:color w:val="000000"/>
            <w:shd w:val="clear" w:color="auto" w:fill="FFFFFF"/>
          </w:rPr>
          <w:t xml:space="preserve">Asrar, Ghassem. 1981. </w:t>
        </w:r>
        <w:r w:rsidR="00B5583E" w:rsidRPr="00BE3B10">
          <w:rPr>
            <w:rStyle w:val="Hyperlink"/>
            <w:i/>
            <w:iCs/>
            <w:color w:val="000000"/>
            <w:shd w:val="clear" w:color="auto" w:fill="FFFFFF"/>
          </w:rPr>
          <w:t>Short Duration Evapotranspiration Estimated by Class A Pan and Meteorological Parameters</w:t>
        </w:r>
        <w:r w:rsidR="00B5583E" w:rsidRPr="00BE3B10">
          <w:rPr>
            <w:rStyle w:val="Hyperlink"/>
            <w:color w:val="000000"/>
            <w:shd w:val="clear" w:color="auto" w:fill="FFFFFF"/>
          </w:rPr>
          <w:t>.</w:t>
        </w:r>
      </w:hyperlink>
    </w:p>
    <w:p w:rsidR="00B5583E" w:rsidRPr="00BE3B10" w:rsidRDefault="00BF12EA" w:rsidP="00BE3B10">
      <w:pPr>
        <w:pStyle w:val="NormalWeb"/>
        <w:spacing w:before="0" w:beforeAutospacing="0" w:after="0" w:afterAutospacing="0" w:line="276" w:lineRule="auto"/>
        <w:jc w:val="both"/>
      </w:pPr>
      <w:hyperlink r:id="rId34" w:history="1">
        <w:r w:rsidR="00B5583E" w:rsidRPr="00BE3B10">
          <w:rPr>
            <w:rStyle w:val="Hyperlink"/>
            <w:color w:val="000000"/>
            <w:shd w:val="clear" w:color="auto" w:fill="FFFFFF"/>
          </w:rPr>
          <w:t xml:space="preserve">Bekkerman, Ron, Mikhail Bilenko, and John Langford. 2012. </w:t>
        </w:r>
        <w:r w:rsidR="00B5583E" w:rsidRPr="00BE3B10">
          <w:rPr>
            <w:rStyle w:val="Hyperlink"/>
            <w:i/>
            <w:iCs/>
            <w:color w:val="000000"/>
            <w:shd w:val="clear" w:color="auto" w:fill="FFFFFF"/>
          </w:rPr>
          <w:t>Scaling Up Machine Learning:</w:t>
        </w:r>
      </w:hyperlink>
    </w:p>
    <w:p w:rsidR="00B5583E" w:rsidRPr="00BE3B10" w:rsidRDefault="00BF12EA" w:rsidP="00BE3B10">
      <w:pPr>
        <w:pStyle w:val="NormalWeb"/>
        <w:spacing w:before="0" w:beforeAutospacing="0" w:after="0" w:afterAutospacing="0" w:line="276" w:lineRule="auto"/>
        <w:ind w:left="480"/>
        <w:jc w:val="both"/>
      </w:pPr>
      <w:hyperlink r:id="rId35" w:history="1">
        <w:r w:rsidR="00B5583E" w:rsidRPr="00BE3B10">
          <w:rPr>
            <w:rStyle w:val="Hyperlink"/>
            <w:i/>
            <w:iCs/>
            <w:color w:val="000000"/>
            <w:shd w:val="clear" w:color="auto" w:fill="FFFFFF"/>
          </w:rPr>
          <w:t>Parallel and Distributed Approaches</w:t>
        </w:r>
        <w:r w:rsidR="00B5583E" w:rsidRPr="00BE3B10">
          <w:rPr>
            <w:rStyle w:val="Hyperlink"/>
            <w:color w:val="000000"/>
            <w:shd w:val="clear" w:color="auto" w:fill="FFFFFF"/>
          </w:rPr>
          <w:t>. Cambridge University Press.</w:t>
        </w:r>
      </w:hyperlink>
    </w:p>
    <w:p w:rsidR="00B5583E" w:rsidRPr="00BE3B10" w:rsidRDefault="00BF12EA" w:rsidP="00BE3B10">
      <w:pPr>
        <w:pStyle w:val="NormalWeb"/>
        <w:spacing w:before="0" w:beforeAutospacing="0" w:after="0" w:afterAutospacing="0" w:line="276" w:lineRule="auto"/>
        <w:jc w:val="both"/>
      </w:pPr>
      <w:hyperlink r:id="rId36" w:history="1">
        <w:r w:rsidR="00B5583E" w:rsidRPr="00BE3B10">
          <w:rPr>
            <w:rStyle w:val="Hyperlink"/>
            <w:color w:val="000000"/>
            <w:shd w:val="clear" w:color="auto" w:fill="FFFFFF"/>
          </w:rPr>
          <w:t xml:space="preserve">Bhave, Roshan. 2021. </w:t>
        </w:r>
        <w:r w:rsidR="00B5583E" w:rsidRPr="00BE3B10">
          <w:rPr>
            <w:rStyle w:val="Hyperlink"/>
            <w:i/>
            <w:iCs/>
            <w:color w:val="000000"/>
            <w:shd w:val="clear" w:color="auto" w:fill="FFFFFF"/>
          </w:rPr>
          <w:t>Practical Machine Learning with LightGBM and Python: Explore</w:t>
        </w:r>
      </w:hyperlink>
    </w:p>
    <w:p w:rsidR="00B5583E" w:rsidRPr="00BE3B10" w:rsidRDefault="00BF12EA" w:rsidP="00BE3B10">
      <w:pPr>
        <w:pStyle w:val="NormalWeb"/>
        <w:spacing w:before="0" w:beforeAutospacing="0" w:after="0" w:afterAutospacing="0" w:line="276" w:lineRule="auto"/>
        <w:ind w:left="480"/>
        <w:jc w:val="both"/>
      </w:pPr>
      <w:hyperlink r:id="rId37" w:history="1">
        <w:r w:rsidR="00B5583E" w:rsidRPr="00BE3B10">
          <w:rPr>
            <w:rStyle w:val="Hyperlink"/>
            <w:i/>
            <w:iCs/>
            <w:color w:val="000000"/>
            <w:shd w:val="clear" w:color="auto" w:fill="FFFFFF"/>
          </w:rPr>
          <w:t>Microsofts Gradient Boosting Framework to Optimize Machine Learning</w:t>
        </w:r>
        <w:r w:rsidR="00B5583E" w:rsidRPr="00BE3B10">
          <w:rPr>
            <w:rStyle w:val="Hyperlink"/>
            <w:color w:val="000000"/>
            <w:shd w:val="clear" w:color="auto" w:fill="FFFFFF"/>
          </w:rPr>
          <w:t>.</w:t>
        </w:r>
      </w:hyperlink>
    </w:p>
    <w:p w:rsidR="00B5583E" w:rsidRPr="00BE3B10" w:rsidRDefault="00BF12EA" w:rsidP="00BE3B10">
      <w:pPr>
        <w:pStyle w:val="NormalWeb"/>
        <w:spacing w:before="0" w:beforeAutospacing="0" w:after="0" w:afterAutospacing="0" w:line="276" w:lineRule="auto"/>
        <w:ind w:left="20"/>
        <w:jc w:val="both"/>
      </w:pPr>
      <w:hyperlink r:id="rId38" w:history="1">
        <w:r w:rsidR="00B5583E" w:rsidRPr="00BE3B10">
          <w:rPr>
            <w:rStyle w:val="Hyperlink"/>
            <w:color w:val="000000"/>
            <w:shd w:val="clear" w:color="auto" w:fill="FFFFFF"/>
          </w:rPr>
          <w:t xml:space="preserve">Great Britain: National Audit Office. 2010. </w:t>
        </w:r>
        <w:r w:rsidR="00B5583E" w:rsidRPr="00BE3B10">
          <w:rPr>
            <w:rStyle w:val="Hyperlink"/>
            <w:i/>
            <w:iCs/>
            <w:color w:val="000000"/>
            <w:shd w:val="clear" w:color="auto" w:fill="FFFFFF"/>
          </w:rPr>
          <w:t>Cafcass’s Response to Increased Demand for Its</w:t>
        </w:r>
      </w:hyperlink>
    </w:p>
    <w:p w:rsidR="00B5583E" w:rsidRPr="00BE3B10" w:rsidRDefault="00BF12EA" w:rsidP="00BE3B10">
      <w:pPr>
        <w:pStyle w:val="NormalWeb"/>
        <w:spacing w:before="0" w:beforeAutospacing="0" w:after="0" w:afterAutospacing="0" w:line="276" w:lineRule="auto"/>
        <w:ind w:right="160" w:firstLine="480"/>
        <w:jc w:val="both"/>
      </w:pPr>
      <w:hyperlink r:id="rId39" w:history="1">
        <w:r w:rsidR="00B5583E" w:rsidRPr="00BE3B10">
          <w:rPr>
            <w:rStyle w:val="Hyperlink"/>
            <w:i/>
            <w:iCs/>
            <w:color w:val="000000"/>
            <w:shd w:val="clear" w:color="auto" w:fill="FFFFFF"/>
          </w:rPr>
          <w:t>Services: Children and Family Court Advisory and Support Service</w:t>
        </w:r>
        <w:r w:rsidR="00B5583E" w:rsidRPr="00BE3B10">
          <w:rPr>
            <w:rStyle w:val="Hyperlink"/>
            <w:color w:val="000000"/>
            <w:shd w:val="clear" w:color="auto" w:fill="FFFFFF"/>
          </w:rPr>
          <w:t>. The Stationery Office.</w:t>
        </w:r>
      </w:hyperlink>
      <w:hyperlink r:id="rId40" w:history="1">
        <w:r w:rsidR="00B5583E" w:rsidRPr="00BE3B10">
          <w:rPr>
            <w:rStyle w:val="Hyperlink"/>
            <w:color w:val="000000"/>
            <w:shd w:val="clear" w:color="auto" w:fill="FFFFFF"/>
          </w:rPr>
          <w:t xml:space="preserve"> Jones, Harry. 2017. </w:t>
        </w:r>
        <w:r w:rsidR="00B5583E" w:rsidRPr="00BE3B10">
          <w:rPr>
            <w:rStyle w:val="Hyperlink"/>
            <w:i/>
            <w:iCs/>
            <w:color w:val="000000"/>
            <w:shd w:val="clear" w:color="auto" w:fill="FFFFFF"/>
          </w:rPr>
          <w:t>Wildfire Risks and Management</w:t>
        </w:r>
        <w:r w:rsidR="00B5583E" w:rsidRPr="00BE3B10">
          <w:rPr>
            <w:rStyle w:val="Hyperlink"/>
            <w:color w:val="000000"/>
            <w:shd w:val="clear" w:color="auto" w:fill="FFFFFF"/>
          </w:rPr>
          <w:t>.</w:t>
        </w:r>
      </w:hyperlink>
    </w:p>
    <w:p w:rsidR="00B5583E" w:rsidRPr="00BE3B10" w:rsidRDefault="00BF12EA" w:rsidP="00BE3B10">
      <w:pPr>
        <w:pStyle w:val="NormalWeb"/>
        <w:spacing w:before="0" w:beforeAutospacing="0" w:after="0" w:afterAutospacing="0" w:line="276" w:lineRule="auto"/>
        <w:jc w:val="both"/>
      </w:pPr>
      <w:hyperlink r:id="rId41" w:history="1">
        <w:r w:rsidR="00B5583E" w:rsidRPr="00BE3B10">
          <w:rPr>
            <w:rStyle w:val="Hyperlink"/>
            <w:color w:val="000000"/>
            <w:shd w:val="clear" w:color="auto" w:fill="FFFFFF"/>
          </w:rPr>
          <w:t xml:space="preserve">Luisi, Domenico. 2007. </w:t>
        </w:r>
        <w:r w:rsidR="00B5583E" w:rsidRPr="00BE3B10">
          <w:rPr>
            <w:rStyle w:val="Hyperlink"/>
            <w:i/>
            <w:iCs/>
            <w:color w:val="000000"/>
            <w:shd w:val="clear" w:color="auto" w:fill="FFFFFF"/>
          </w:rPr>
          <w:t>Conceptual Design and Specification of a Microsatellite Forest Fire</w:t>
        </w:r>
      </w:hyperlink>
    </w:p>
    <w:p w:rsidR="00B5583E" w:rsidRPr="00BE3B10" w:rsidRDefault="00BF12EA" w:rsidP="00BE3B10">
      <w:pPr>
        <w:pStyle w:val="NormalWeb"/>
        <w:spacing w:before="0" w:beforeAutospacing="0" w:after="0" w:afterAutospacing="0" w:line="276" w:lineRule="auto"/>
        <w:ind w:left="480"/>
        <w:jc w:val="both"/>
      </w:pPr>
      <w:hyperlink r:id="rId42" w:history="1">
        <w:r w:rsidR="00B5583E" w:rsidRPr="00BE3B10">
          <w:rPr>
            <w:rStyle w:val="Hyperlink"/>
            <w:i/>
            <w:iCs/>
            <w:color w:val="000000"/>
            <w:shd w:val="clear" w:color="auto" w:fill="FFFFFF"/>
          </w:rPr>
          <w:t>Detection System</w:t>
        </w:r>
        <w:r w:rsidR="00B5583E" w:rsidRPr="00BE3B10">
          <w:rPr>
            <w:rStyle w:val="Hyperlink"/>
            <w:color w:val="000000"/>
            <w:shd w:val="clear" w:color="auto" w:fill="FFFFFF"/>
          </w:rPr>
          <w:t>.</w:t>
        </w:r>
      </w:hyperlink>
    </w:p>
    <w:p w:rsidR="00B5583E" w:rsidRPr="00BE3B10" w:rsidRDefault="00BF12EA" w:rsidP="00BE3B10">
      <w:pPr>
        <w:pStyle w:val="NormalWeb"/>
        <w:spacing w:before="0" w:beforeAutospacing="0" w:after="0" w:afterAutospacing="0" w:line="276" w:lineRule="auto"/>
        <w:jc w:val="both"/>
      </w:pPr>
      <w:hyperlink r:id="rId43" w:history="1">
        <w:r w:rsidR="00B5583E" w:rsidRPr="00BE3B10">
          <w:rPr>
            <w:rStyle w:val="Hyperlink"/>
            <w:color w:val="000000"/>
            <w:shd w:val="clear" w:color="auto" w:fill="FFFFFF"/>
          </w:rPr>
          <w:t xml:space="preserve">Mujika, Iñigo. 2009. </w:t>
        </w:r>
        <w:r w:rsidR="00B5583E" w:rsidRPr="00BE3B10">
          <w:rPr>
            <w:rStyle w:val="Hyperlink"/>
            <w:i/>
            <w:iCs/>
            <w:color w:val="000000"/>
            <w:shd w:val="clear" w:color="auto" w:fill="FFFFFF"/>
          </w:rPr>
          <w:t>Tapering and Peaking for Optimal Performance</w:t>
        </w:r>
        <w:r w:rsidR="00B5583E" w:rsidRPr="00BE3B10">
          <w:rPr>
            <w:rStyle w:val="Hyperlink"/>
            <w:color w:val="000000"/>
            <w:shd w:val="clear" w:color="auto" w:fill="FFFFFF"/>
          </w:rPr>
          <w:t>. Human Kinetics</w:t>
        </w:r>
      </w:hyperlink>
    </w:p>
    <w:p w:rsidR="00B5583E" w:rsidRPr="00BE3B10" w:rsidRDefault="00BF12EA" w:rsidP="00BE3B10">
      <w:pPr>
        <w:pStyle w:val="NormalWeb"/>
        <w:spacing w:before="0" w:beforeAutospacing="0" w:after="0" w:afterAutospacing="0" w:line="276" w:lineRule="auto"/>
        <w:ind w:left="480"/>
        <w:jc w:val="both"/>
      </w:pPr>
      <w:hyperlink r:id="rId44" w:history="1">
        <w:r w:rsidR="00B5583E" w:rsidRPr="00BE3B10">
          <w:rPr>
            <w:rStyle w:val="Hyperlink"/>
            <w:color w:val="000000"/>
            <w:shd w:val="clear" w:color="auto" w:fill="FFFFFF"/>
          </w:rPr>
          <w:t>Publishers.</w:t>
        </w:r>
      </w:hyperlink>
    </w:p>
    <w:p w:rsidR="00B5583E" w:rsidRPr="00BE3B10" w:rsidRDefault="00BF12EA" w:rsidP="00BE3B10">
      <w:pPr>
        <w:pStyle w:val="NormalWeb"/>
        <w:spacing w:before="0" w:beforeAutospacing="0" w:after="0" w:afterAutospacing="0" w:line="276" w:lineRule="auto"/>
        <w:ind w:left="1440" w:hanging="480"/>
        <w:jc w:val="both"/>
      </w:pPr>
      <w:hyperlink r:id="rId45" w:history="1">
        <w:r w:rsidR="00B5583E" w:rsidRPr="00BE3B10">
          <w:rPr>
            <w:rStyle w:val="Hyperlink"/>
            <w:color w:val="000000"/>
            <w:shd w:val="clear" w:color="auto" w:fill="FFFFFF"/>
          </w:rPr>
          <w:t xml:space="preserve">Newcomb, Harvey. 1848. </w:t>
        </w:r>
        <w:r w:rsidR="00B5583E" w:rsidRPr="00BE3B10">
          <w:rPr>
            <w:rStyle w:val="Hyperlink"/>
            <w:i/>
            <w:iCs/>
            <w:color w:val="000000"/>
            <w:shd w:val="clear" w:color="auto" w:fill="FFFFFF"/>
          </w:rPr>
          <w:t>Christianity Demonstrated: In Four Distinct and Independent Series of Proofs; with an Explanation of the Types and Prophecies Concerning the Messiah</w:t>
        </w:r>
        <w:r w:rsidR="00B5583E" w:rsidRPr="00BE3B10">
          <w:rPr>
            <w:rStyle w:val="Hyperlink"/>
            <w:color w:val="000000"/>
            <w:shd w:val="clear" w:color="auto" w:fill="FFFFFF"/>
          </w:rPr>
          <w:t>.</w:t>
        </w:r>
      </w:hyperlink>
    </w:p>
    <w:p w:rsidR="00B5583E" w:rsidRPr="00BE3B10" w:rsidRDefault="00BF12EA" w:rsidP="00BE3B10">
      <w:pPr>
        <w:pStyle w:val="NormalWeb"/>
        <w:spacing w:before="0" w:beforeAutospacing="0" w:after="0" w:afterAutospacing="0" w:line="276" w:lineRule="auto"/>
        <w:ind w:left="1460" w:right="660" w:hanging="480"/>
        <w:jc w:val="both"/>
      </w:pPr>
      <w:hyperlink r:id="rId46" w:history="1">
        <w:r w:rsidR="00B5583E" w:rsidRPr="00BE3B10">
          <w:rPr>
            <w:rStyle w:val="Hyperlink"/>
            <w:color w:val="000000"/>
            <w:shd w:val="clear" w:color="auto" w:fill="FFFFFF"/>
          </w:rPr>
          <w:t xml:space="preserve">Schoenke, Jan H. 2018. </w:t>
        </w:r>
        <w:r w:rsidR="00B5583E" w:rsidRPr="00BE3B10">
          <w:rPr>
            <w:rStyle w:val="Hyperlink"/>
            <w:i/>
            <w:iCs/>
            <w:color w:val="000000"/>
            <w:shd w:val="clear" w:color="auto" w:fill="FFFFFF"/>
          </w:rPr>
          <w:t>Algorithms for Scalable On-Line Machine Learning on Regression Tasks</w:t>
        </w:r>
        <w:r w:rsidR="00B5583E" w:rsidRPr="00BE3B10">
          <w:rPr>
            <w:rStyle w:val="Hyperlink"/>
            <w:color w:val="000000"/>
            <w:shd w:val="clear" w:color="auto" w:fill="FFFFFF"/>
          </w:rPr>
          <w:t>.</w:t>
        </w:r>
      </w:hyperlink>
    </w:p>
    <w:p w:rsidR="00B5583E" w:rsidRPr="00FA6769" w:rsidRDefault="00BF12EA" w:rsidP="00BE3B10">
      <w:pPr>
        <w:pStyle w:val="NormalWeb"/>
        <w:spacing w:before="0" w:beforeAutospacing="0" w:after="0" w:afterAutospacing="0" w:line="276" w:lineRule="auto"/>
        <w:ind w:left="1460" w:right="80" w:hanging="480"/>
        <w:jc w:val="both"/>
        <w:rPr>
          <w:sz w:val="28"/>
          <w:szCs w:val="28"/>
        </w:rPr>
      </w:pPr>
      <w:hyperlink r:id="rId47" w:history="1">
        <w:r w:rsidR="00B5583E" w:rsidRPr="00BE3B10">
          <w:rPr>
            <w:rStyle w:val="Hyperlink"/>
            <w:color w:val="000000"/>
            <w:shd w:val="clear" w:color="auto" w:fill="FFFFFF"/>
          </w:rPr>
          <w:t xml:space="preserve">Wyk, Andrich van. 2023. </w:t>
        </w:r>
        <w:r w:rsidR="00B5583E" w:rsidRPr="00BE3B10">
          <w:rPr>
            <w:rStyle w:val="Hyperlink"/>
            <w:i/>
            <w:iCs/>
            <w:color w:val="000000"/>
            <w:shd w:val="clear" w:color="auto" w:fill="FFFFFF"/>
          </w:rPr>
          <w:t>Machine Learning with LightGBM and Python: A Practitioner’s Guide to Developing Production-Ready Machine Learning Systems</w:t>
        </w:r>
        <w:r w:rsidR="00B5583E" w:rsidRPr="00BE3B10">
          <w:rPr>
            <w:rStyle w:val="Hyperlink"/>
            <w:color w:val="000000"/>
            <w:shd w:val="clear" w:color="auto" w:fill="FFFFFF"/>
          </w:rPr>
          <w:t>. Packt Publishing Ltd.</w:t>
        </w:r>
      </w:hyperlink>
    </w:p>
    <w:p w:rsidR="00B5583E" w:rsidRPr="003D35D5" w:rsidRDefault="00B5583E" w:rsidP="00B5583E">
      <w:pPr>
        <w:pStyle w:val="NormalWeb"/>
        <w:spacing w:before="0" w:beforeAutospacing="0" w:after="0" w:afterAutospacing="0" w:line="276" w:lineRule="auto"/>
        <w:ind w:left="20"/>
        <w:jc w:val="both"/>
        <w:rPr>
          <w:sz w:val="28"/>
          <w:szCs w:val="28"/>
        </w:rPr>
        <w:sectPr w:rsidR="00B5583E" w:rsidRPr="003D35D5">
          <w:pgSz w:w="12240" w:h="15840"/>
          <w:pgMar w:top="1346" w:right="1627" w:bottom="0" w:left="1672" w:header="0" w:footer="0" w:gutter="0"/>
          <w:cols w:space="720"/>
        </w:sectPr>
      </w:pPr>
    </w:p>
    <w:p w:rsidR="00B5583E" w:rsidRPr="00FA6769" w:rsidRDefault="00B5583E" w:rsidP="00B5583E">
      <w:pPr>
        <w:spacing w:line="360" w:lineRule="auto"/>
        <w:jc w:val="both"/>
        <w:rPr>
          <w:sz w:val="28"/>
          <w:szCs w:val="28"/>
        </w:rPr>
      </w:pPr>
    </w:p>
    <w:p w:rsidR="00B5583E" w:rsidRDefault="00B5583E" w:rsidP="003D35D5">
      <w:pPr>
        <w:tabs>
          <w:tab w:val="center" w:pos="4835"/>
        </w:tabs>
        <w:rPr>
          <w:rFonts w:ascii="Times New Roman" w:eastAsia="Times New Roman" w:hAnsi="Times New Roman" w:cs="Times New Roman"/>
          <w:sz w:val="56"/>
          <w:szCs w:val="56"/>
          <w:lang w:eastAsia="en-IN"/>
        </w:rPr>
      </w:pPr>
    </w:p>
    <w:p w:rsidR="00B5583E" w:rsidRDefault="00B5583E" w:rsidP="003D35D5">
      <w:pPr>
        <w:tabs>
          <w:tab w:val="center" w:pos="4835"/>
        </w:tabs>
        <w:rPr>
          <w:rFonts w:ascii="Times New Roman" w:eastAsia="Times New Roman" w:hAnsi="Times New Roman" w:cs="Times New Roman"/>
          <w:sz w:val="56"/>
          <w:szCs w:val="56"/>
          <w:lang w:eastAsia="en-IN"/>
        </w:rPr>
      </w:pPr>
    </w:p>
    <w:p w:rsidR="00B5583E" w:rsidRDefault="00B5583E" w:rsidP="003D35D5">
      <w:pPr>
        <w:tabs>
          <w:tab w:val="center" w:pos="4835"/>
        </w:tabs>
        <w:rPr>
          <w:rFonts w:ascii="Times New Roman" w:eastAsia="Times New Roman" w:hAnsi="Times New Roman" w:cs="Times New Roman"/>
          <w:sz w:val="56"/>
          <w:szCs w:val="56"/>
          <w:lang w:eastAsia="en-IN"/>
        </w:rPr>
      </w:pPr>
    </w:p>
    <w:p w:rsidR="00B5583E" w:rsidRDefault="00B5583E" w:rsidP="003D35D5">
      <w:pPr>
        <w:tabs>
          <w:tab w:val="center" w:pos="4835"/>
        </w:tabs>
        <w:rPr>
          <w:rFonts w:ascii="Times New Roman" w:eastAsia="Times New Roman" w:hAnsi="Times New Roman" w:cs="Times New Roman"/>
          <w:sz w:val="56"/>
          <w:szCs w:val="56"/>
          <w:lang w:eastAsia="en-IN"/>
        </w:rPr>
      </w:pPr>
    </w:p>
    <w:p w:rsidR="00B5583E" w:rsidRDefault="00B5583E" w:rsidP="003D35D5">
      <w:pPr>
        <w:tabs>
          <w:tab w:val="center" w:pos="4835"/>
        </w:tabs>
        <w:rPr>
          <w:rFonts w:ascii="Times New Roman" w:eastAsia="Times New Roman" w:hAnsi="Times New Roman" w:cs="Times New Roman"/>
          <w:sz w:val="56"/>
          <w:szCs w:val="56"/>
          <w:lang w:eastAsia="en-IN"/>
        </w:rPr>
      </w:pPr>
    </w:p>
    <w:p w:rsidR="00B5583E" w:rsidRDefault="00B5583E" w:rsidP="003D35D5">
      <w:pPr>
        <w:tabs>
          <w:tab w:val="center" w:pos="4835"/>
        </w:tabs>
        <w:rPr>
          <w:rFonts w:ascii="Times New Roman" w:eastAsia="Times New Roman" w:hAnsi="Times New Roman" w:cs="Times New Roman"/>
          <w:sz w:val="56"/>
          <w:szCs w:val="56"/>
          <w:lang w:eastAsia="en-IN"/>
        </w:rPr>
      </w:pPr>
    </w:p>
    <w:p w:rsidR="00B5583E" w:rsidRDefault="00B5583E" w:rsidP="003D35D5">
      <w:pPr>
        <w:tabs>
          <w:tab w:val="center" w:pos="4835"/>
        </w:tabs>
        <w:rPr>
          <w:rFonts w:ascii="Times New Roman" w:eastAsia="Times New Roman" w:hAnsi="Times New Roman" w:cs="Times New Roman"/>
          <w:sz w:val="56"/>
          <w:szCs w:val="56"/>
          <w:lang w:eastAsia="en-IN"/>
        </w:rPr>
      </w:pPr>
    </w:p>
    <w:p w:rsidR="00B5583E" w:rsidRDefault="00B5583E" w:rsidP="003D35D5">
      <w:pPr>
        <w:tabs>
          <w:tab w:val="center" w:pos="4835"/>
        </w:tabs>
        <w:rPr>
          <w:rFonts w:ascii="Times New Roman" w:eastAsia="Times New Roman" w:hAnsi="Times New Roman" w:cs="Times New Roman"/>
          <w:sz w:val="56"/>
          <w:szCs w:val="56"/>
          <w:lang w:eastAsia="en-IN"/>
        </w:rPr>
      </w:pPr>
    </w:p>
    <w:p w:rsidR="00B5583E" w:rsidRDefault="00B5583E" w:rsidP="003D35D5">
      <w:pPr>
        <w:tabs>
          <w:tab w:val="center" w:pos="4835"/>
        </w:tabs>
        <w:rPr>
          <w:rFonts w:ascii="Times New Roman" w:eastAsia="Times New Roman" w:hAnsi="Times New Roman" w:cs="Times New Roman"/>
          <w:sz w:val="56"/>
          <w:szCs w:val="56"/>
          <w:lang w:eastAsia="en-IN"/>
        </w:rPr>
      </w:pPr>
    </w:p>
    <w:p w:rsidR="00B5583E" w:rsidRDefault="00B5583E" w:rsidP="003D35D5">
      <w:pPr>
        <w:tabs>
          <w:tab w:val="center" w:pos="4835"/>
        </w:tabs>
        <w:rPr>
          <w:rFonts w:ascii="Times New Roman" w:eastAsia="Times New Roman" w:hAnsi="Times New Roman" w:cs="Times New Roman"/>
          <w:sz w:val="56"/>
          <w:szCs w:val="56"/>
          <w:lang w:eastAsia="en-IN"/>
        </w:rPr>
      </w:pPr>
    </w:p>
    <w:p w:rsidR="00B5583E" w:rsidRPr="00FA6769" w:rsidRDefault="00B5583E" w:rsidP="003D35D5">
      <w:pPr>
        <w:tabs>
          <w:tab w:val="center" w:pos="4835"/>
        </w:tabs>
        <w:rPr>
          <w:rFonts w:ascii="Times New Roman" w:eastAsia="Times New Roman" w:hAnsi="Times New Roman" w:cs="Times New Roman"/>
          <w:sz w:val="56"/>
          <w:szCs w:val="56"/>
          <w:lang w:eastAsia="en-IN"/>
        </w:rPr>
        <w:sectPr w:rsidR="00B5583E" w:rsidRPr="00FA6769">
          <w:pgSz w:w="12240" w:h="15840"/>
          <w:pgMar w:top="1346" w:right="1308" w:bottom="0" w:left="1261" w:header="0" w:footer="0" w:gutter="0"/>
          <w:cols w:space="720"/>
        </w:sectPr>
      </w:pPr>
    </w:p>
    <w:p w:rsidR="00FA6769" w:rsidRPr="00FA6769" w:rsidRDefault="00FA6769" w:rsidP="00FA6769">
      <w:pPr>
        <w:spacing w:line="360" w:lineRule="auto"/>
        <w:jc w:val="both"/>
        <w:rPr>
          <w:sz w:val="28"/>
          <w:szCs w:val="28"/>
        </w:rPr>
      </w:pPr>
    </w:p>
    <w:sectPr w:rsidR="00FA6769" w:rsidRPr="00FA676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F12EA" w:rsidRDefault="00BF12EA" w:rsidP="00AB7D65">
      <w:pPr>
        <w:spacing w:after="0" w:line="240" w:lineRule="auto"/>
      </w:pPr>
      <w:r>
        <w:separator/>
      </w:r>
    </w:p>
  </w:endnote>
  <w:endnote w:type="continuationSeparator" w:id="0">
    <w:p w:rsidR="00BF12EA" w:rsidRDefault="00BF12EA" w:rsidP="00AB7D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F12EA" w:rsidRDefault="00BF12EA" w:rsidP="00AB7D65">
      <w:pPr>
        <w:spacing w:after="0" w:line="240" w:lineRule="auto"/>
      </w:pPr>
      <w:r>
        <w:separator/>
      </w:r>
    </w:p>
  </w:footnote>
  <w:footnote w:type="continuationSeparator" w:id="0">
    <w:p w:rsidR="00BF12EA" w:rsidRDefault="00BF12EA" w:rsidP="00AB7D6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activeWritingStyle w:appName="MSWord" w:lang="en-US" w:vendorID="64" w:dllVersion="131078" w:nlCheck="1" w:checkStyle="0"/>
  <w:activeWritingStyle w:appName="MSWord" w:lang="en-IN" w:vendorID="64" w:dllVersion="131078" w:nlCheck="1" w:checkStyle="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0F89"/>
    <w:rsid w:val="00021DF2"/>
    <w:rsid w:val="00023163"/>
    <w:rsid w:val="00023FCF"/>
    <w:rsid w:val="00032E69"/>
    <w:rsid w:val="00056280"/>
    <w:rsid w:val="000E337A"/>
    <w:rsid w:val="000F0F73"/>
    <w:rsid w:val="0014383F"/>
    <w:rsid w:val="00152041"/>
    <w:rsid w:val="001653EB"/>
    <w:rsid w:val="001C0682"/>
    <w:rsid w:val="001E1361"/>
    <w:rsid w:val="001F4656"/>
    <w:rsid w:val="00214FEC"/>
    <w:rsid w:val="00217D7C"/>
    <w:rsid w:val="00257D9C"/>
    <w:rsid w:val="00271C41"/>
    <w:rsid w:val="002960B2"/>
    <w:rsid w:val="002B56A1"/>
    <w:rsid w:val="002F531A"/>
    <w:rsid w:val="0034696D"/>
    <w:rsid w:val="003C5DE2"/>
    <w:rsid w:val="003D35D5"/>
    <w:rsid w:val="00441792"/>
    <w:rsid w:val="00444518"/>
    <w:rsid w:val="0044693A"/>
    <w:rsid w:val="004619BE"/>
    <w:rsid w:val="00461AE5"/>
    <w:rsid w:val="0047536A"/>
    <w:rsid w:val="004B0F55"/>
    <w:rsid w:val="00533AFB"/>
    <w:rsid w:val="0053755E"/>
    <w:rsid w:val="00547F6F"/>
    <w:rsid w:val="005541CB"/>
    <w:rsid w:val="005659B6"/>
    <w:rsid w:val="00591FD3"/>
    <w:rsid w:val="006815A9"/>
    <w:rsid w:val="006F314A"/>
    <w:rsid w:val="00714036"/>
    <w:rsid w:val="00715CAE"/>
    <w:rsid w:val="00737D62"/>
    <w:rsid w:val="0079376C"/>
    <w:rsid w:val="007A2B79"/>
    <w:rsid w:val="007A3577"/>
    <w:rsid w:val="007E6B31"/>
    <w:rsid w:val="007F4A86"/>
    <w:rsid w:val="007F4FA9"/>
    <w:rsid w:val="008250B2"/>
    <w:rsid w:val="00860F89"/>
    <w:rsid w:val="008A2889"/>
    <w:rsid w:val="008B5878"/>
    <w:rsid w:val="00911FE4"/>
    <w:rsid w:val="0091608D"/>
    <w:rsid w:val="009672E8"/>
    <w:rsid w:val="00985862"/>
    <w:rsid w:val="00997599"/>
    <w:rsid w:val="00A01BE8"/>
    <w:rsid w:val="00A14CF6"/>
    <w:rsid w:val="00A15587"/>
    <w:rsid w:val="00AB6637"/>
    <w:rsid w:val="00AB7D65"/>
    <w:rsid w:val="00B5583E"/>
    <w:rsid w:val="00B65AE2"/>
    <w:rsid w:val="00B65DD4"/>
    <w:rsid w:val="00BD7134"/>
    <w:rsid w:val="00BE3B10"/>
    <w:rsid w:val="00BF12EA"/>
    <w:rsid w:val="00BF7219"/>
    <w:rsid w:val="00C07F15"/>
    <w:rsid w:val="00C220F7"/>
    <w:rsid w:val="00C379EB"/>
    <w:rsid w:val="00C63EA7"/>
    <w:rsid w:val="00C9486B"/>
    <w:rsid w:val="00CA7AA2"/>
    <w:rsid w:val="00CD4E0A"/>
    <w:rsid w:val="00CD4E16"/>
    <w:rsid w:val="00D01A35"/>
    <w:rsid w:val="00D16ED7"/>
    <w:rsid w:val="00D3480C"/>
    <w:rsid w:val="00D911A5"/>
    <w:rsid w:val="00D95DCD"/>
    <w:rsid w:val="00DC125D"/>
    <w:rsid w:val="00E03DBC"/>
    <w:rsid w:val="00E04AB6"/>
    <w:rsid w:val="00E671C5"/>
    <w:rsid w:val="00E919A0"/>
    <w:rsid w:val="00F12F32"/>
    <w:rsid w:val="00F24D3A"/>
    <w:rsid w:val="00F306C6"/>
    <w:rsid w:val="00F41B2B"/>
    <w:rsid w:val="00F80DD2"/>
    <w:rsid w:val="00FA6769"/>
    <w:rsid w:val="00FE520F"/>
    <w:rsid w:val="00FF15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288076"/>
  <w15:chartTrackingRefBased/>
  <w15:docId w15:val="{4FAA2637-A158-496D-B19D-AF83F3553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qFormat/>
    <w:rsid w:val="000E337A"/>
    <w:pPr>
      <w:kinsoku w:val="0"/>
      <w:autoSpaceDE w:val="0"/>
      <w:autoSpaceDN w:val="0"/>
      <w:adjustRightInd w:val="0"/>
      <w:snapToGrid w:val="0"/>
      <w:spacing w:line="240" w:lineRule="auto"/>
    </w:pPr>
    <w:rPr>
      <w:rFonts w:ascii="Times New Roman" w:eastAsia="Times New Roman" w:hAnsi="Times New Roman" w:cs="Times New Roman"/>
      <w:noProof/>
      <w:color w:val="000000"/>
      <w:sz w:val="28"/>
      <w:szCs w:val="28"/>
      <w:lang w:val="en-US"/>
    </w:rPr>
  </w:style>
  <w:style w:type="character" w:customStyle="1" w:styleId="BodyTextChar">
    <w:name w:val="Body Text Char"/>
    <w:basedOn w:val="DefaultParagraphFont"/>
    <w:link w:val="BodyText"/>
    <w:rsid w:val="000E337A"/>
    <w:rPr>
      <w:rFonts w:ascii="Times New Roman" w:eastAsia="Times New Roman" w:hAnsi="Times New Roman" w:cs="Times New Roman"/>
      <w:noProof/>
      <w:color w:val="000000"/>
      <w:sz w:val="28"/>
      <w:szCs w:val="28"/>
      <w:lang w:val="en-US"/>
    </w:rPr>
  </w:style>
  <w:style w:type="paragraph" w:customStyle="1" w:styleId="TableText">
    <w:name w:val="Table Text"/>
    <w:basedOn w:val="Normal"/>
    <w:semiHidden/>
    <w:qFormat/>
    <w:rsid w:val="00591FD3"/>
    <w:pPr>
      <w:kinsoku w:val="0"/>
      <w:autoSpaceDE w:val="0"/>
      <w:autoSpaceDN w:val="0"/>
      <w:adjustRightInd w:val="0"/>
      <w:snapToGrid w:val="0"/>
      <w:spacing w:line="240" w:lineRule="auto"/>
      <w:textAlignment w:val="baseline"/>
    </w:pPr>
    <w:rPr>
      <w:rFonts w:ascii="Times New Roman" w:eastAsia="Times New Roman" w:hAnsi="Times New Roman" w:cs="Times New Roman"/>
      <w:noProof/>
      <w:snapToGrid w:val="0"/>
      <w:color w:val="000000"/>
      <w:sz w:val="28"/>
      <w:szCs w:val="28"/>
      <w:lang w:val="en-US"/>
    </w:rPr>
  </w:style>
  <w:style w:type="paragraph" w:styleId="NormalWeb">
    <w:name w:val="Normal (Web)"/>
    <w:basedOn w:val="Normal"/>
    <w:uiPriority w:val="99"/>
    <w:unhideWhenUsed/>
    <w:rsid w:val="00591FD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44693A"/>
    <w:rPr>
      <w:color w:val="0000FF"/>
      <w:u w:val="single"/>
    </w:rPr>
  </w:style>
  <w:style w:type="character" w:customStyle="1" w:styleId="apple-tab-span">
    <w:name w:val="apple-tab-span"/>
    <w:basedOn w:val="DefaultParagraphFont"/>
    <w:rsid w:val="00271C41"/>
  </w:style>
  <w:style w:type="paragraph" w:styleId="Header">
    <w:name w:val="header"/>
    <w:basedOn w:val="Normal"/>
    <w:link w:val="HeaderChar"/>
    <w:uiPriority w:val="99"/>
    <w:unhideWhenUsed/>
    <w:rsid w:val="00AB7D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7D65"/>
  </w:style>
  <w:style w:type="paragraph" w:styleId="Footer">
    <w:name w:val="footer"/>
    <w:basedOn w:val="Normal"/>
    <w:link w:val="FooterChar"/>
    <w:uiPriority w:val="99"/>
    <w:unhideWhenUsed/>
    <w:rsid w:val="00AB7D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7D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75488">
      <w:bodyDiv w:val="1"/>
      <w:marLeft w:val="0"/>
      <w:marRight w:val="0"/>
      <w:marTop w:val="0"/>
      <w:marBottom w:val="0"/>
      <w:divBdr>
        <w:top w:val="none" w:sz="0" w:space="0" w:color="auto"/>
        <w:left w:val="none" w:sz="0" w:space="0" w:color="auto"/>
        <w:bottom w:val="none" w:sz="0" w:space="0" w:color="auto"/>
        <w:right w:val="none" w:sz="0" w:space="0" w:color="auto"/>
      </w:divBdr>
    </w:div>
    <w:div w:id="77749742">
      <w:bodyDiv w:val="1"/>
      <w:marLeft w:val="0"/>
      <w:marRight w:val="0"/>
      <w:marTop w:val="0"/>
      <w:marBottom w:val="0"/>
      <w:divBdr>
        <w:top w:val="none" w:sz="0" w:space="0" w:color="auto"/>
        <w:left w:val="none" w:sz="0" w:space="0" w:color="auto"/>
        <w:bottom w:val="none" w:sz="0" w:space="0" w:color="auto"/>
        <w:right w:val="none" w:sz="0" w:space="0" w:color="auto"/>
      </w:divBdr>
    </w:div>
    <w:div w:id="81606662">
      <w:bodyDiv w:val="1"/>
      <w:marLeft w:val="0"/>
      <w:marRight w:val="0"/>
      <w:marTop w:val="0"/>
      <w:marBottom w:val="0"/>
      <w:divBdr>
        <w:top w:val="none" w:sz="0" w:space="0" w:color="auto"/>
        <w:left w:val="none" w:sz="0" w:space="0" w:color="auto"/>
        <w:bottom w:val="none" w:sz="0" w:space="0" w:color="auto"/>
        <w:right w:val="none" w:sz="0" w:space="0" w:color="auto"/>
      </w:divBdr>
    </w:div>
    <w:div w:id="96222626">
      <w:bodyDiv w:val="1"/>
      <w:marLeft w:val="0"/>
      <w:marRight w:val="0"/>
      <w:marTop w:val="0"/>
      <w:marBottom w:val="0"/>
      <w:divBdr>
        <w:top w:val="none" w:sz="0" w:space="0" w:color="auto"/>
        <w:left w:val="none" w:sz="0" w:space="0" w:color="auto"/>
        <w:bottom w:val="none" w:sz="0" w:space="0" w:color="auto"/>
        <w:right w:val="none" w:sz="0" w:space="0" w:color="auto"/>
      </w:divBdr>
    </w:div>
    <w:div w:id="107938412">
      <w:bodyDiv w:val="1"/>
      <w:marLeft w:val="0"/>
      <w:marRight w:val="0"/>
      <w:marTop w:val="0"/>
      <w:marBottom w:val="0"/>
      <w:divBdr>
        <w:top w:val="none" w:sz="0" w:space="0" w:color="auto"/>
        <w:left w:val="none" w:sz="0" w:space="0" w:color="auto"/>
        <w:bottom w:val="none" w:sz="0" w:space="0" w:color="auto"/>
        <w:right w:val="none" w:sz="0" w:space="0" w:color="auto"/>
      </w:divBdr>
    </w:div>
    <w:div w:id="114980848">
      <w:bodyDiv w:val="1"/>
      <w:marLeft w:val="0"/>
      <w:marRight w:val="0"/>
      <w:marTop w:val="0"/>
      <w:marBottom w:val="0"/>
      <w:divBdr>
        <w:top w:val="none" w:sz="0" w:space="0" w:color="auto"/>
        <w:left w:val="none" w:sz="0" w:space="0" w:color="auto"/>
        <w:bottom w:val="none" w:sz="0" w:space="0" w:color="auto"/>
        <w:right w:val="none" w:sz="0" w:space="0" w:color="auto"/>
      </w:divBdr>
    </w:div>
    <w:div w:id="116484856">
      <w:bodyDiv w:val="1"/>
      <w:marLeft w:val="0"/>
      <w:marRight w:val="0"/>
      <w:marTop w:val="0"/>
      <w:marBottom w:val="0"/>
      <w:divBdr>
        <w:top w:val="none" w:sz="0" w:space="0" w:color="auto"/>
        <w:left w:val="none" w:sz="0" w:space="0" w:color="auto"/>
        <w:bottom w:val="none" w:sz="0" w:space="0" w:color="auto"/>
        <w:right w:val="none" w:sz="0" w:space="0" w:color="auto"/>
      </w:divBdr>
    </w:div>
    <w:div w:id="136142353">
      <w:bodyDiv w:val="1"/>
      <w:marLeft w:val="0"/>
      <w:marRight w:val="0"/>
      <w:marTop w:val="0"/>
      <w:marBottom w:val="0"/>
      <w:divBdr>
        <w:top w:val="none" w:sz="0" w:space="0" w:color="auto"/>
        <w:left w:val="none" w:sz="0" w:space="0" w:color="auto"/>
        <w:bottom w:val="none" w:sz="0" w:space="0" w:color="auto"/>
        <w:right w:val="none" w:sz="0" w:space="0" w:color="auto"/>
      </w:divBdr>
    </w:div>
    <w:div w:id="141778454">
      <w:bodyDiv w:val="1"/>
      <w:marLeft w:val="0"/>
      <w:marRight w:val="0"/>
      <w:marTop w:val="0"/>
      <w:marBottom w:val="0"/>
      <w:divBdr>
        <w:top w:val="none" w:sz="0" w:space="0" w:color="auto"/>
        <w:left w:val="none" w:sz="0" w:space="0" w:color="auto"/>
        <w:bottom w:val="none" w:sz="0" w:space="0" w:color="auto"/>
        <w:right w:val="none" w:sz="0" w:space="0" w:color="auto"/>
      </w:divBdr>
    </w:div>
    <w:div w:id="156844252">
      <w:bodyDiv w:val="1"/>
      <w:marLeft w:val="0"/>
      <w:marRight w:val="0"/>
      <w:marTop w:val="0"/>
      <w:marBottom w:val="0"/>
      <w:divBdr>
        <w:top w:val="none" w:sz="0" w:space="0" w:color="auto"/>
        <w:left w:val="none" w:sz="0" w:space="0" w:color="auto"/>
        <w:bottom w:val="none" w:sz="0" w:space="0" w:color="auto"/>
        <w:right w:val="none" w:sz="0" w:space="0" w:color="auto"/>
      </w:divBdr>
    </w:div>
    <w:div w:id="173811750">
      <w:bodyDiv w:val="1"/>
      <w:marLeft w:val="0"/>
      <w:marRight w:val="0"/>
      <w:marTop w:val="0"/>
      <w:marBottom w:val="0"/>
      <w:divBdr>
        <w:top w:val="none" w:sz="0" w:space="0" w:color="auto"/>
        <w:left w:val="none" w:sz="0" w:space="0" w:color="auto"/>
        <w:bottom w:val="none" w:sz="0" w:space="0" w:color="auto"/>
        <w:right w:val="none" w:sz="0" w:space="0" w:color="auto"/>
      </w:divBdr>
    </w:div>
    <w:div w:id="178324379">
      <w:bodyDiv w:val="1"/>
      <w:marLeft w:val="0"/>
      <w:marRight w:val="0"/>
      <w:marTop w:val="0"/>
      <w:marBottom w:val="0"/>
      <w:divBdr>
        <w:top w:val="none" w:sz="0" w:space="0" w:color="auto"/>
        <w:left w:val="none" w:sz="0" w:space="0" w:color="auto"/>
        <w:bottom w:val="none" w:sz="0" w:space="0" w:color="auto"/>
        <w:right w:val="none" w:sz="0" w:space="0" w:color="auto"/>
      </w:divBdr>
    </w:div>
    <w:div w:id="180363331">
      <w:bodyDiv w:val="1"/>
      <w:marLeft w:val="0"/>
      <w:marRight w:val="0"/>
      <w:marTop w:val="0"/>
      <w:marBottom w:val="0"/>
      <w:divBdr>
        <w:top w:val="none" w:sz="0" w:space="0" w:color="auto"/>
        <w:left w:val="none" w:sz="0" w:space="0" w:color="auto"/>
        <w:bottom w:val="none" w:sz="0" w:space="0" w:color="auto"/>
        <w:right w:val="none" w:sz="0" w:space="0" w:color="auto"/>
      </w:divBdr>
    </w:div>
    <w:div w:id="239214538">
      <w:bodyDiv w:val="1"/>
      <w:marLeft w:val="0"/>
      <w:marRight w:val="0"/>
      <w:marTop w:val="0"/>
      <w:marBottom w:val="0"/>
      <w:divBdr>
        <w:top w:val="none" w:sz="0" w:space="0" w:color="auto"/>
        <w:left w:val="none" w:sz="0" w:space="0" w:color="auto"/>
        <w:bottom w:val="none" w:sz="0" w:space="0" w:color="auto"/>
        <w:right w:val="none" w:sz="0" w:space="0" w:color="auto"/>
      </w:divBdr>
    </w:div>
    <w:div w:id="244346770">
      <w:bodyDiv w:val="1"/>
      <w:marLeft w:val="0"/>
      <w:marRight w:val="0"/>
      <w:marTop w:val="0"/>
      <w:marBottom w:val="0"/>
      <w:divBdr>
        <w:top w:val="none" w:sz="0" w:space="0" w:color="auto"/>
        <w:left w:val="none" w:sz="0" w:space="0" w:color="auto"/>
        <w:bottom w:val="none" w:sz="0" w:space="0" w:color="auto"/>
        <w:right w:val="none" w:sz="0" w:space="0" w:color="auto"/>
      </w:divBdr>
    </w:div>
    <w:div w:id="282857006">
      <w:bodyDiv w:val="1"/>
      <w:marLeft w:val="0"/>
      <w:marRight w:val="0"/>
      <w:marTop w:val="0"/>
      <w:marBottom w:val="0"/>
      <w:divBdr>
        <w:top w:val="none" w:sz="0" w:space="0" w:color="auto"/>
        <w:left w:val="none" w:sz="0" w:space="0" w:color="auto"/>
        <w:bottom w:val="none" w:sz="0" w:space="0" w:color="auto"/>
        <w:right w:val="none" w:sz="0" w:space="0" w:color="auto"/>
      </w:divBdr>
    </w:div>
    <w:div w:id="288586545">
      <w:bodyDiv w:val="1"/>
      <w:marLeft w:val="0"/>
      <w:marRight w:val="0"/>
      <w:marTop w:val="0"/>
      <w:marBottom w:val="0"/>
      <w:divBdr>
        <w:top w:val="none" w:sz="0" w:space="0" w:color="auto"/>
        <w:left w:val="none" w:sz="0" w:space="0" w:color="auto"/>
        <w:bottom w:val="none" w:sz="0" w:space="0" w:color="auto"/>
        <w:right w:val="none" w:sz="0" w:space="0" w:color="auto"/>
      </w:divBdr>
    </w:div>
    <w:div w:id="306516375">
      <w:bodyDiv w:val="1"/>
      <w:marLeft w:val="0"/>
      <w:marRight w:val="0"/>
      <w:marTop w:val="0"/>
      <w:marBottom w:val="0"/>
      <w:divBdr>
        <w:top w:val="none" w:sz="0" w:space="0" w:color="auto"/>
        <w:left w:val="none" w:sz="0" w:space="0" w:color="auto"/>
        <w:bottom w:val="none" w:sz="0" w:space="0" w:color="auto"/>
        <w:right w:val="none" w:sz="0" w:space="0" w:color="auto"/>
      </w:divBdr>
    </w:div>
    <w:div w:id="325474740">
      <w:bodyDiv w:val="1"/>
      <w:marLeft w:val="0"/>
      <w:marRight w:val="0"/>
      <w:marTop w:val="0"/>
      <w:marBottom w:val="0"/>
      <w:divBdr>
        <w:top w:val="none" w:sz="0" w:space="0" w:color="auto"/>
        <w:left w:val="none" w:sz="0" w:space="0" w:color="auto"/>
        <w:bottom w:val="none" w:sz="0" w:space="0" w:color="auto"/>
        <w:right w:val="none" w:sz="0" w:space="0" w:color="auto"/>
      </w:divBdr>
    </w:div>
    <w:div w:id="380634224">
      <w:bodyDiv w:val="1"/>
      <w:marLeft w:val="0"/>
      <w:marRight w:val="0"/>
      <w:marTop w:val="0"/>
      <w:marBottom w:val="0"/>
      <w:divBdr>
        <w:top w:val="none" w:sz="0" w:space="0" w:color="auto"/>
        <w:left w:val="none" w:sz="0" w:space="0" w:color="auto"/>
        <w:bottom w:val="none" w:sz="0" w:space="0" w:color="auto"/>
        <w:right w:val="none" w:sz="0" w:space="0" w:color="auto"/>
      </w:divBdr>
    </w:div>
    <w:div w:id="396974946">
      <w:bodyDiv w:val="1"/>
      <w:marLeft w:val="0"/>
      <w:marRight w:val="0"/>
      <w:marTop w:val="0"/>
      <w:marBottom w:val="0"/>
      <w:divBdr>
        <w:top w:val="none" w:sz="0" w:space="0" w:color="auto"/>
        <w:left w:val="none" w:sz="0" w:space="0" w:color="auto"/>
        <w:bottom w:val="none" w:sz="0" w:space="0" w:color="auto"/>
        <w:right w:val="none" w:sz="0" w:space="0" w:color="auto"/>
      </w:divBdr>
    </w:div>
    <w:div w:id="397366219">
      <w:bodyDiv w:val="1"/>
      <w:marLeft w:val="0"/>
      <w:marRight w:val="0"/>
      <w:marTop w:val="0"/>
      <w:marBottom w:val="0"/>
      <w:divBdr>
        <w:top w:val="none" w:sz="0" w:space="0" w:color="auto"/>
        <w:left w:val="none" w:sz="0" w:space="0" w:color="auto"/>
        <w:bottom w:val="none" w:sz="0" w:space="0" w:color="auto"/>
        <w:right w:val="none" w:sz="0" w:space="0" w:color="auto"/>
      </w:divBdr>
    </w:div>
    <w:div w:id="469052168">
      <w:bodyDiv w:val="1"/>
      <w:marLeft w:val="0"/>
      <w:marRight w:val="0"/>
      <w:marTop w:val="0"/>
      <w:marBottom w:val="0"/>
      <w:divBdr>
        <w:top w:val="none" w:sz="0" w:space="0" w:color="auto"/>
        <w:left w:val="none" w:sz="0" w:space="0" w:color="auto"/>
        <w:bottom w:val="none" w:sz="0" w:space="0" w:color="auto"/>
        <w:right w:val="none" w:sz="0" w:space="0" w:color="auto"/>
      </w:divBdr>
    </w:div>
    <w:div w:id="525561878">
      <w:bodyDiv w:val="1"/>
      <w:marLeft w:val="0"/>
      <w:marRight w:val="0"/>
      <w:marTop w:val="0"/>
      <w:marBottom w:val="0"/>
      <w:divBdr>
        <w:top w:val="none" w:sz="0" w:space="0" w:color="auto"/>
        <w:left w:val="none" w:sz="0" w:space="0" w:color="auto"/>
        <w:bottom w:val="none" w:sz="0" w:space="0" w:color="auto"/>
        <w:right w:val="none" w:sz="0" w:space="0" w:color="auto"/>
      </w:divBdr>
    </w:div>
    <w:div w:id="530460037">
      <w:bodyDiv w:val="1"/>
      <w:marLeft w:val="0"/>
      <w:marRight w:val="0"/>
      <w:marTop w:val="0"/>
      <w:marBottom w:val="0"/>
      <w:divBdr>
        <w:top w:val="none" w:sz="0" w:space="0" w:color="auto"/>
        <w:left w:val="none" w:sz="0" w:space="0" w:color="auto"/>
        <w:bottom w:val="none" w:sz="0" w:space="0" w:color="auto"/>
        <w:right w:val="none" w:sz="0" w:space="0" w:color="auto"/>
      </w:divBdr>
    </w:div>
    <w:div w:id="558517003">
      <w:bodyDiv w:val="1"/>
      <w:marLeft w:val="0"/>
      <w:marRight w:val="0"/>
      <w:marTop w:val="0"/>
      <w:marBottom w:val="0"/>
      <w:divBdr>
        <w:top w:val="none" w:sz="0" w:space="0" w:color="auto"/>
        <w:left w:val="none" w:sz="0" w:space="0" w:color="auto"/>
        <w:bottom w:val="none" w:sz="0" w:space="0" w:color="auto"/>
        <w:right w:val="none" w:sz="0" w:space="0" w:color="auto"/>
      </w:divBdr>
    </w:div>
    <w:div w:id="587886861">
      <w:bodyDiv w:val="1"/>
      <w:marLeft w:val="0"/>
      <w:marRight w:val="0"/>
      <w:marTop w:val="0"/>
      <w:marBottom w:val="0"/>
      <w:divBdr>
        <w:top w:val="none" w:sz="0" w:space="0" w:color="auto"/>
        <w:left w:val="none" w:sz="0" w:space="0" w:color="auto"/>
        <w:bottom w:val="none" w:sz="0" w:space="0" w:color="auto"/>
        <w:right w:val="none" w:sz="0" w:space="0" w:color="auto"/>
      </w:divBdr>
    </w:div>
    <w:div w:id="592006527">
      <w:bodyDiv w:val="1"/>
      <w:marLeft w:val="0"/>
      <w:marRight w:val="0"/>
      <w:marTop w:val="0"/>
      <w:marBottom w:val="0"/>
      <w:divBdr>
        <w:top w:val="none" w:sz="0" w:space="0" w:color="auto"/>
        <w:left w:val="none" w:sz="0" w:space="0" w:color="auto"/>
        <w:bottom w:val="none" w:sz="0" w:space="0" w:color="auto"/>
        <w:right w:val="none" w:sz="0" w:space="0" w:color="auto"/>
      </w:divBdr>
    </w:div>
    <w:div w:id="598879583">
      <w:bodyDiv w:val="1"/>
      <w:marLeft w:val="0"/>
      <w:marRight w:val="0"/>
      <w:marTop w:val="0"/>
      <w:marBottom w:val="0"/>
      <w:divBdr>
        <w:top w:val="none" w:sz="0" w:space="0" w:color="auto"/>
        <w:left w:val="none" w:sz="0" w:space="0" w:color="auto"/>
        <w:bottom w:val="none" w:sz="0" w:space="0" w:color="auto"/>
        <w:right w:val="none" w:sz="0" w:space="0" w:color="auto"/>
      </w:divBdr>
    </w:div>
    <w:div w:id="613365185">
      <w:bodyDiv w:val="1"/>
      <w:marLeft w:val="0"/>
      <w:marRight w:val="0"/>
      <w:marTop w:val="0"/>
      <w:marBottom w:val="0"/>
      <w:divBdr>
        <w:top w:val="none" w:sz="0" w:space="0" w:color="auto"/>
        <w:left w:val="none" w:sz="0" w:space="0" w:color="auto"/>
        <w:bottom w:val="none" w:sz="0" w:space="0" w:color="auto"/>
        <w:right w:val="none" w:sz="0" w:space="0" w:color="auto"/>
      </w:divBdr>
    </w:div>
    <w:div w:id="621880290">
      <w:bodyDiv w:val="1"/>
      <w:marLeft w:val="0"/>
      <w:marRight w:val="0"/>
      <w:marTop w:val="0"/>
      <w:marBottom w:val="0"/>
      <w:divBdr>
        <w:top w:val="none" w:sz="0" w:space="0" w:color="auto"/>
        <w:left w:val="none" w:sz="0" w:space="0" w:color="auto"/>
        <w:bottom w:val="none" w:sz="0" w:space="0" w:color="auto"/>
        <w:right w:val="none" w:sz="0" w:space="0" w:color="auto"/>
      </w:divBdr>
    </w:div>
    <w:div w:id="704066320">
      <w:bodyDiv w:val="1"/>
      <w:marLeft w:val="0"/>
      <w:marRight w:val="0"/>
      <w:marTop w:val="0"/>
      <w:marBottom w:val="0"/>
      <w:divBdr>
        <w:top w:val="none" w:sz="0" w:space="0" w:color="auto"/>
        <w:left w:val="none" w:sz="0" w:space="0" w:color="auto"/>
        <w:bottom w:val="none" w:sz="0" w:space="0" w:color="auto"/>
        <w:right w:val="none" w:sz="0" w:space="0" w:color="auto"/>
      </w:divBdr>
    </w:div>
    <w:div w:id="705955848">
      <w:bodyDiv w:val="1"/>
      <w:marLeft w:val="0"/>
      <w:marRight w:val="0"/>
      <w:marTop w:val="0"/>
      <w:marBottom w:val="0"/>
      <w:divBdr>
        <w:top w:val="none" w:sz="0" w:space="0" w:color="auto"/>
        <w:left w:val="none" w:sz="0" w:space="0" w:color="auto"/>
        <w:bottom w:val="none" w:sz="0" w:space="0" w:color="auto"/>
        <w:right w:val="none" w:sz="0" w:space="0" w:color="auto"/>
      </w:divBdr>
    </w:div>
    <w:div w:id="712074490">
      <w:bodyDiv w:val="1"/>
      <w:marLeft w:val="0"/>
      <w:marRight w:val="0"/>
      <w:marTop w:val="0"/>
      <w:marBottom w:val="0"/>
      <w:divBdr>
        <w:top w:val="none" w:sz="0" w:space="0" w:color="auto"/>
        <w:left w:val="none" w:sz="0" w:space="0" w:color="auto"/>
        <w:bottom w:val="none" w:sz="0" w:space="0" w:color="auto"/>
        <w:right w:val="none" w:sz="0" w:space="0" w:color="auto"/>
      </w:divBdr>
    </w:div>
    <w:div w:id="736510327">
      <w:bodyDiv w:val="1"/>
      <w:marLeft w:val="0"/>
      <w:marRight w:val="0"/>
      <w:marTop w:val="0"/>
      <w:marBottom w:val="0"/>
      <w:divBdr>
        <w:top w:val="none" w:sz="0" w:space="0" w:color="auto"/>
        <w:left w:val="none" w:sz="0" w:space="0" w:color="auto"/>
        <w:bottom w:val="none" w:sz="0" w:space="0" w:color="auto"/>
        <w:right w:val="none" w:sz="0" w:space="0" w:color="auto"/>
      </w:divBdr>
    </w:div>
    <w:div w:id="764689218">
      <w:bodyDiv w:val="1"/>
      <w:marLeft w:val="0"/>
      <w:marRight w:val="0"/>
      <w:marTop w:val="0"/>
      <w:marBottom w:val="0"/>
      <w:divBdr>
        <w:top w:val="none" w:sz="0" w:space="0" w:color="auto"/>
        <w:left w:val="none" w:sz="0" w:space="0" w:color="auto"/>
        <w:bottom w:val="none" w:sz="0" w:space="0" w:color="auto"/>
        <w:right w:val="none" w:sz="0" w:space="0" w:color="auto"/>
      </w:divBdr>
    </w:div>
    <w:div w:id="765275770">
      <w:bodyDiv w:val="1"/>
      <w:marLeft w:val="0"/>
      <w:marRight w:val="0"/>
      <w:marTop w:val="0"/>
      <w:marBottom w:val="0"/>
      <w:divBdr>
        <w:top w:val="none" w:sz="0" w:space="0" w:color="auto"/>
        <w:left w:val="none" w:sz="0" w:space="0" w:color="auto"/>
        <w:bottom w:val="none" w:sz="0" w:space="0" w:color="auto"/>
        <w:right w:val="none" w:sz="0" w:space="0" w:color="auto"/>
      </w:divBdr>
    </w:div>
    <w:div w:id="777527451">
      <w:bodyDiv w:val="1"/>
      <w:marLeft w:val="0"/>
      <w:marRight w:val="0"/>
      <w:marTop w:val="0"/>
      <w:marBottom w:val="0"/>
      <w:divBdr>
        <w:top w:val="none" w:sz="0" w:space="0" w:color="auto"/>
        <w:left w:val="none" w:sz="0" w:space="0" w:color="auto"/>
        <w:bottom w:val="none" w:sz="0" w:space="0" w:color="auto"/>
        <w:right w:val="none" w:sz="0" w:space="0" w:color="auto"/>
      </w:divBdr>
    </w:div>
    <w:div w:id="803813468">
      <w:bodyDiv w:val="1"/>
      <w:marLeft w:val="0"/>
      <w:marRight w:val="0"/>
      <w:marTop w:val="0"/>
      <w:marBottom w:val="0"/>
      <w:divBdr>
        <w:top w:val="none" w:sz="0" w:space="0" w:color="auto"/>
        <w:left w:val="none" w:sz="0" w:space="0" w:color="auto"/>
        <w:bottom w:val="none" w:sz="0" w:space="0" w:color="auto"/>
        <w:right w:val="none" w:sz="0" w:space="0" w:color="auto"/>
      </w:divBdr>
    </w:div>
    <w:div w:id="835071027">
      <w:bodyDiv w:val="1"/>
      <w:marLeft w:val="0"/>
      <w:marRight w:val="0"/>
      <w:marTop w:val="0"/>
      <w:marBottom w:val="0"/>
      <w:divBdr>
        <w:top w:val="none" w:sz="0" w:space="0" w:color="auto"/>
        <w:left w:val="none" w:sz="0" w:space="0" w:color="auto"/>
        <w:bottom w:val="none" w:sz="0" w:space="0" w:color="auto"/>
        <w:right w:val="none" w:sz="0" w:space="0" w:color="auto"/>
      </w:divBdr>
    </w:div>
    <w:div w:id="859320104">
      <w:bodyDiv w:val="1"/>
      <w:marLeft w:val="0"/>
      <w:marRight w:val="0"/>
      <w:marTop w:val="0"/>
      <w:marBottom w:val="0"/>
      <w:divBdr>
        <w:top w:val="none" w:sz="0" w:space="0" w:color="auto"/>
        <w:left w:val="none" w:sz="0" w:space="0" w:color="auto"/>
        <w:bottom w:val="none" w:sz="0" w:space="0" w:color="auto"/>
        <w:right w:val="none" w:sz="0" w:space="0" w:color="auto"/>
      </w:divBdr>
    </w:div>
    <w:div w:id="860436810">
      <w:bodyDiv w:val="1"/>
      <w:marLeft w:val="0"/>
      <w:marRight w:val="0"/>
      <w:marTop w:val="0"/>
      <w:marBottom w:val="0"/>
      <w:divBdr>
        <w:top w:val="none" w:sz="0" w:space="0" w:color="auto"/>
        <w:left w:val="none" w:sz="0" w:space="0" w:color="auto"/>
        <w:bottom w:val="none" w:sz="0" w:space="0" w:color="auto"/>
        <w:right w:val="none" w:sz="0" w:space="0" w:color="auto"/>
      </w:divBdr>
    </w:div>
    <w:div w:id="923681458">
      <w:bodyDiv w:val="1"/>
      <w:marLeft w:val="0"/>
      <w:marRight w:val="0"/>
      <w:marTop w:val="0"/>
      <w:marBottom w:val="0"/>
      <w:divBdr>
        <w:top w:val="none" w:sz="0" w:space="0" w:color="auto"/>
        <w:left w:val="none" w:sz="0" w:space="0" w:color="auto"/>
        <w:bottom w:val="none" w:sz="0" w:space="0" w:color="auto"/>
        <w:right w:val="none" w:sz="0" w:space="0" w:color="auto"/>
      </w:divBdr>
    </w:div>
    <w:div w:id="926156660">
      <w:bodyDiv w:val="1"/>
      <w:marLeft w:val="0"/>
      <w:marRight w:val="0"/>
      <w:marTop w:val="0"/>
      <w:marBottom w:val="0"/>
      <w:divBdr>
        <w:top w:val="none" w:sz="0" w:space="0" w:color="auto"/>
        <w:left w:val="none" w:sz="0" w:space="0" w:color="auto"/>
        <w:bottom w:val="none" w:sz="0" w:space="0" w:color="auto"/>
        <w:right w:val="none" w:sz="0" w:space="0" w:color="auto"/>
      </w:divBdr>
    </w:div>
    <w:div w:id="962469205">
      <w:bodyDiv w:val="1"/>
      <w:marLeft w:val="0"/>
      <w:marRight w:val="0"/>
      <w:marTop w:val="0"/>
      <w:marBottom w:val="0"/>
      <w:divBdr>
        <w:top w:val="none" w:sz="0" w:space="0" w:color="auto"/>
        <w:left w:val="none" w:sz="0" w:space="0" w:color="auto"/>
        <w:bottom w:val="none" w:sz="0" w:space="0" w:color="auto"/>
        <w:right w:val="none" w:sz="0" w:space="0" w:color="auto"/>
      </w:divBdr>
    </w:div>
    <w:div w:id="994381230">
      <w:bodyDiv w:val="1"/>
      <w:marLeft w:val="0"/>
      <w:marRight w:val="0"/>
      <w:marTop w:val="0"/>
      <w:marBottom w:val="0"/>
      <w:divBdr>
        <w:top w:val="none" w:sz="0" w:space="0" w:color="auto"/>
        <w:left w:val="none" w:sz="0" w:space="0" w:color="auto"/>
        <w:bottom w:val="none" w:sz="0" w:space="0" w:color="auto"/>
        <w:right w:val="none" w:sz="0" w:space="0" w:color="auto"/>
      </w:divBdr>
    </w:div>
    <w:div w:id="1001081826">
      <w:bodyDiv w:val="1"/>
      <w:marLeft w:val="0"/>
      <w:marRight w:val="0"/>
      <w:marTop w:val="0"/>
      <w:marBottom w:val="0"/>
      <w:divBdr>
        <w:top w:val="none" w:sz="0" w:space="0" w:color="auto"/>
        <w:left w:val="none" w:sz="0" w:space="0" w:color="auto"/>
        <w:bottom w:val="none" w:sz="0" w:space="0" w:color="auto"/>
        <w:right w:val="none" w:sz="0" w:space="0" w:color="auto"/>
      </w:divBdr>
    </w:div>
    <w:div w:id="1008365929">
      <w:bodyDiv w:val="1"/>
      <w:marLeft w:val="0"/>
      <w:marRight w:val="0"/>
      <w:marTop w:val="0"/>
      <w:marBottom w:val="0"/>
      <w:divBdr>
        <w:top w:val="none" w:sz="0" w:space="0" w:color="auto"/>
        <w:left w:val="none" w:sz="0" w:space="0" w:color="auto"/>
        <w:bottom w:val="none" w:sz="0" w:space="0" w:color="auto"/>
        <w:right w:val="none" w:sz="0" w:space="0" w:color="auto"/>
      </w:divBdr>
    </w:div>
    <w:div w:id="1032658065">
      <w:bodyDiv w:val="1"/>
      <w:marLeft w:val="0"/>
      <w:marRight w:val="0"/>
      <w:marTop w:val="0"/>
      <w:marBottom w:val="0"/>
      <w:divBdr>
        <w:top w:val="none" w:sz="0" w:space="0" w:color="auto"/>
        <w:left w:val="none" w:sz="0" w:space="0" w:color="auto"/>
        <w:bottom w:val="none" w:sz="0" w:space="0" w:color="auto"/>
        <w:right w:val="none" w:sz="0" w:space="0" w:color="auto"/>
      </w:divBdr>
    </w:div>
    <w:div w:id="1032808934">
      <w:bodyDiv w:val="1"/>
      <w:marLeft w:val="0"/>
      <w:marRight w:val="0"/>
      <w:marTop w:val="0"/>
      <w:marBottom w:val="0"/>
      <w:divBdr>
        <w:top w:val="none" w:sz="0" w:space="0" w:color="auto"/>
        <w:left w:val="none" w:sz="0" w:space="0" w:color="auto"/>
        <w:bottom w:val="none" w:sz="0" w:space="0" w:color="auto"/>
        <w:right w:val="none" w:sz="0" w:space="0" w:color="auto"/>
      </w:divBdr>
    </w:div>
    <w:div w:id="1074468612">
      <w:bodyDiv w:val="1"/>
      <w:marLeft w:val="0"/>
      <w:marRight w:val="0"/>
      <w:marTop w:val="0"/>
      <w:marBottom w:val="0"/>
      <w:divBdr>
        <w:top w:val="none" w:sz="0" w:space="0" w:color="auto"/>
        <w:left w:val="none" w:sz="0" w:space="0" w:color="auto"/>
        <w:bottom w:val="none" w:sz="0" w:space="0" w:color="auto"/>
        <w:right w:val="none" w:sz="0" w:space="0" w:color="auto"/>
      </w:divBdr>
    </w:div>
    <w:div w:id="1079212144">
      <w:bodyDiv w:val="1"/>
      <w:marLeft w:val="0"/>
      <w:marRight w:val="0"/>
      <w:marTop w:val="0"/>
      <w:marBottom w:val="0"/>
      <w:divBdr>
        <w:top w:val="none" w:sz="0" w:space="0" w:color="auto"/>
        <w:left w:val="none" w:sz="0" w:space="0" w:color="auto"/>
        <w:bottom w:val="none" w:sz="0" w:space="0" w:color="auto"/>
        <w:right w:val="none" w:sz="0" w:space="0" w:color="auto"/>
      </w:divBdr>
    </w:div>
    <w:div w:id="1090154493">
      <w:bodyDiv w:val="1"/>
      <w:marLeft w:val="0"/>
      <w:marRight w:val="0"/>
      <w:marTop w:val="0"/>
      <w:marBottom w:val="0"/>
      <w:divBdr>
        <w:top w:val="none" w:sz="0" w:space="0" w:color="auto"/>
        <w:left w:val="none" w:sz="0" w:space="0" w:color="auto"/>
        <w:bottom w:val="none" w:sz="0" w:space="0" w:color="auto"/>
        <w:right w:val="none" w:sz="0" w:space="0" w:color="auto"/>
      </w:divBdr>
    </w:div>
    <w:div w:id="1094084486">
      <w:bodyDiv w:val="1"/>
      <w:marLeft w:val="0"/>
      <w:marRight w:val="0"/>
      <w:marTop w:val="0"/>
      <w:marBottom w:val="0"/>
      <w:divBdr>
        <w:top w:val="none" w:sz="0" w:space="0" w:color="auto"/>
        <w:left w:val="none" w:sz="0" w:space="0" w:color="auto"/>
        <w:bottom w:val="none" w:sz="0" w:space="0" w:color="auto"/>
        <w:right w:val="none" w:sz="0" w:space="0" w:color="auto"/>
      </w:divBdr>
    </w:div>
    <w:div w:id="1134981230">
      <w:bodyDiv w:val="1"/>
      <w:marLeft w:val="0"/>
      <w:marRight w:val="0"/>
      <w:marTop w:val="0"/>
      <w:marBottom w:val="0"/>
      <w:divBdr>
        <w:top w:val="none" w:sz="0" w:space="0" w:color="auto"/>
        <w:left w:val="none" w:sz="0" w:space="0" w:color="auto"/>
        <w:bottom w:val="none" w:sz="0" w:space="0" w:color="auto"/>
        <w:right w:val="none" w:sz="0" w:space="0" w:color="auto"/>
      </w:divBdr>
    </w:div>
    <w:div w:id="1209687297">
      <w:bodyDiv w:val="1"/>
      <w:marLeft w:val="0"/>
      <w:marRight w:val="0"/>
      <w:marTop w:val="0"/>
      <w:marBottom w:val="0"/>
      <w:divBdr>
        <w:top w:val="none" w:sz="0" w:space="0" w:color="auto"/>
        <w:left w:val="none" w:sz="0" w:space="0" w:color="auto"/>
        <w:bottom w:val="none" w:sz="0" w:space="0" w:color="auto"/>
        <w:right w:val="none" w:sz="0" w:space="0" w:color="auto"/>
      </w:divBdr>
    </w:div>
    <w:div w:id="1265384422">
      <w:bodyDiv w:val="1"/>
      <w:marLeft w:val="0"/>
      <w:marRight w:val="0"/>
      <w:marTop w:val="0"/>
      <w:marBottom w:val="0"/>
      <w:divBdr>
        <w:top w:val="none" w:sz="0" w:space="0" w:color="auto"/>
        <w:left w:val="none" w:sz="0" w:space="0" w:color="auto"/>
        <w:bottom w:val="none" w:sz="0" w:space="0" w:color="auto"/>
        <w:right w:val="none" w:sz="0" w:space="0" w:color="auto"/>
      </w:divBdr>
    </w:div>
    <w:div w:id="1303846247">
      <w:bodyDiv w:val="1"/>
      <w:marLeft w:val="0"/>
      <w:marRight w:val="0"/>
      <w:marTop w:val="0"/>
      <w:marBottom w:val="0"/>
      <w:divBdr>
        <w:top w:val="none" w:sz="0" w:space="0" w:color="auto"/>
        <w:left w:val="none" w:sz="0" w:space="0" w:color="auto"/>
        <w:bottom w:val="none" w:sz="0" w:space="0" w:color="auto"/>
        <w:right w:val="none" w:sz="0" w:space="0" w:color="auto"/>
      </w:divBdr>
    </w:div>
    <w:div w:id="1372808139">
      <w:bodyDiv w:val="1"/>
      <w:marLeft w:val="0"/>
      <w:marRight w:val="0"/>
      <w:marTop w:val="0"/>
      <w:marBottom w:val="0"/>
      <w:divBdr>
        <w:top w:val="none" w:sz="0" w:space="0" w:color="auto"/>
        <w:left w:val="none" w:sz="0" w:space="0" w:color="auto"/>
        <w:bottom w:val="none" w:sz="0" w:space="0" w:color="auto"/>
        <w:right w:val="none" w:sz="0" w:space="0" w:color="auto"/>
      </w:divBdr>
    </w:div>
    <w:div w:id="1395810413">
      <w:bodyDiv w:val="1"/>
      <w:marLeft w:val="0"/>
      <w:marRight w:val="0"/>
      <w:marTop w:val="0"/>
      <w:marBottom w:val="0"/>
      <w:divBdr>
        <w:top w:val="none" w:sz="0" w:space="0" w:color="auto"/>
        <w:left w:val="none" w:sz="0" w:space="0" w:color="auto"/>
        <w:bottom w:val="none" w:sz="0" w:space="0" w:color="auto"/>
        <w:right w:val="none" w:sz="0" w:space="0" w:color="auto"/>
      </w:divBdr>
    </w:div>
    <w:div w:id="1402101669">
      <w:bodyDiv w:val="1"/>
      <w:marLeft w:val="0"/>
      <w:marRight w:val="0"/>
      <w:marTop w:val="0"/>
      <w:marBottom w:val="0"/>
      <w:divBdr>
        <w:top w:val="none" w:sz="0" w:space="0" w:color="auto"/>
        <w:left w:val="none" w:sz="0" w:space="0" w:color="auto"/>
        <w:bottom w:val="none" w:sz="0" w:space="0" w:color="auto"/>
        <w:right w:val="none" w:sz="0" w:space="0" w:color="auto"/>
      </w:divBdr>
    </w:div>
    <w:div w:id="1429081807">
      <w:bodyDiv w:val="1"/>
      <w:marLeft w:val="0"/>
      <w:marRight w:val="0"/>
      <w:marTop w:val="0"/>
      <w:marBottom w:val="0"/>
      <w:divBdr>
        <w:top w:val="none" w:sz="0" w:space="0" w:color="auto"/>
        <w:left w:val="none" w:sz="0" w:space="0" w:color="auto"/>
        <w:bottom w:val="none" w:sz="0" w:space="0" w:color="auto"/>
        <w:right w:val="none" w:sz="0" w:space="0" w:color="auto"/>
      </w:divBdr>
    </w:div>
    <w:div w:id="1472870503">
      <w:bodyDiv w:val="1"/>
      <w:marLeft w:val="0"/>
      <w:marRight w:val="0"/>
      <w:marTop w:val="0"/>
      <w:marBottom w:val="0"/>
      <w:divBdr>
        <w:top w:val="none" w:sz="0" w:space="0" w:color="auto"/>
        <w:left w:val="none" w:sz="0" w:space="0" w:color="auto"/>
        <w:bottom w:val="none" w:sz="0" w:space="0" w:color="auto"/>
        <w:right w:val="none" w:sz="0" w:space="0" w:color="auto"/>
      </w:divBdr>
    </w:div>
    <w:div w:id="1506631385">
      <w:bodyDiv w:val="1"/>
      <w:marLeft w:val="0"/>
      <w:marRight w:val="0"/>
      <w:marTop w:val="0"/>
      <w:marBottom w:val="0"/>
      <w:divBdr>
        <w:top w:val="none" w:sz="0" w:space="0" w:color="auto"/>
        <w:left w:val="none" w:sz="0" w:space="0" w:color="auto"/>
        <w:bottom w:val="none" w:sz="0" w:space="0" w:color="auto"/>
        <w:right w:val="none" w:sz="0" w:space="0" w:color="auto"/>
      </w:divBdr>
    </w:div>
    <w:div w:id="1534924961">
      <w:bodyDiv w:val="1"/>
      <w:marLeft w:val="0"/>
      <w:marRight w:val="0"/>
      <w:marTop w:val="0"/>
      <w:marBottom w:val="0"/>
      <w:divBdr>
        <w:top w:val="none" w:sz="0" w:space="0" w:color="auto"/>
        <w:left w:val="none" w:sz="0" w:space="0" w:color="auto"/>
        <w:bottom w:val="none" w:sz="0" w:space="0" w:color="auto"/>
        <w:right w:val="none" w:sz="0" w:space="0" w:color="auto"/>
      </w:divBdr>
    </w:div>
    <w:div w:id="1577399740">
      <w:bodyDiv w:val="1"/>
      <w:marLeft w:val="0"/>
      <w:marRight w:val="0"/>
      <w:marTop w:val="0"/>
      <w:marBottom w:val="0"/>
      <w:divBdr>
        <w:top w:val="none" w:sz="0" w:space="0" w:color="auto"/>
        <w:left w:val="none" w:sz="0" w:space="0" w:color="auto"/>
        <w:bottom w:val="none" w:sz="0" w:space="0" w:color="auto"/>
        <w:right w:val="none" w:sz="0" w:space="0" w:color="auto"/>
      </w:divBdr>
    </w:div>
    <w:div w:id="1638609652">
      <w:bodyDiv w:val="1"/>
      <w:marLeft w:val="0"/>
      <w:marRight w:val="0"/>
      <w:marTop w:val="0"/>
      <w:marBottom w:val="0"/>
      <w:divBdr>
        <w:top w:val="none" w:sz="0" w:space="0" w:color="auto"/>
        <w:left w:val="none" w:sz="0" w:space="0" w:color="auto"/>
        <w:bottom w:val="none" w:sz="0" w:space="0" w:color="auto"/>
        <w:right w:val="none" w:sz="0" w:space="0" w:color="auto"/>
      </w:divBdr>
    </w:div>
    <w:div w:id="1646740689">
      <w:bodyDiv w:val="1"/>
      <w:marLeft w:val="0"/>
      <w:marRight w:val="0"/>
      <w:marTop w:val="0"/>
      <w:marBottom w:val="0"/>
      <w:divBdr>
        <w:top w:val="none" w:sz="0" w:space="0" w:color="auto"/>
        <w:left w:val="none" w:sz="0" w:space="0" w:color="auto"/>
        <w:bottom w:val="none" w:sz="0" w:space="0" w:color="auto"/>
        <w:right w:val="none" w:sz="0" w:space="0" w:color="auto"/>
      </w:divBdr>
    </w:div>
    <w:div w:id="1665863250">
      <w:bodyDiv w:val="1"/>
      <w:marLeft w:val="0"/>
      <w:marRight w:val="0"/>
      <w:marTop w:val="0"/>
      <w:marBottom w:val="0"/>
      <w:divBdr>
        <w:top w:val="none" w:sz="0" w:space="0" w:color="auto"/>
        <w:left w:val="none" w:sz="0" w:space="0" w:color="auto"/>
        <w:bottom w:val="none" w:sz="0" w:space="0" w:color="auto"/>
        <w:right w:val="none" w:sz="0" w:space="0" w:color="auto"/>
      </w:divBdr>
    </w:div>
    <w:div w:id="1770613783">
      <w:bodyDiv w:val="1"/>
      <w:marLeft w:val="0"/>
      <w:marRight w:val="0"/>
      <w:marTop w:val="0"/>
      <w:marBottom w:val="0"/>
      <w:divBdr>
        <w:top w:val="none" w:sz="0" w:space="0" w:color="auto"/>
        <w:left w:val="none" w:sz="0" w:space="0" w:color="auto"/>
        <w:bottom w:val="none" w:sz="0" w:space="0" w:color="auto"/>
        <w:right w:val="none" w:sz="0" w:space="0" w:color="auto"/>
      </w:divBdr>
    </w:div>
    <w:div w:id="1784033848">
      <w:bodyDiv w:val="1"/>
      <w:marLeft w:val="0"/>
      <w:marRight w:val="0"/>
      <w:marTop w:val="0"/>
      <w:marBottom w:val="0"/>
      <w:divBdr>
        <w:top w:val="none" w:sz="0" w:space="0" w:color="auto"/>
        <w:left w:val="none" w:sz="0" w:space="0" w:color="auto"/>
        <w:bottom w:val="none" w:sz="0" w:space="0" w:color="auto"/>
        <w:right w:val="none" w:sz="0" w:space="0" w:color="auto"/>
      </w:divBdr>
    </w:div>
    <w:div w:id="1816409650">
      <w:bodyDiv w:val="1"/>
      <w:marLeft w:val="0"/>
      <w:marRight w:val="0"/>
      <w:marTop w:val="0"/>
      <w:marBottom w:val="0"/>
      <w:divBdr>
        <w:top w:val="none" w:sz="0" w:space="0" w:color="auto"/>
        <w:left w:val="none" w:sz="0" w:space="0" w:color="auto"/>
        <w:bottom w:val="none" w:sz="0" w:space="0" w:color="auto"/>
        <w:right w:val="none" w:sz="0" w:space="0" w:color="auto"/>
      </w:divBdr>
    </w:div>
    <w:div w:id="1817335385">
      <w:bodyDiv w:val="1"/>
      <w:marLeft w:val="0"/>
      <w:marRight w:val="0"/>
      <w:marTop w:val="0"/>
      <w:marBottom w:val="0"/>
      <w:divBdr>
        <w:top w:val="none" w:sz="0" w:space="0" w:color="auto"/>
        <w:left w:val="none" w:sz="0" w:space="0" w:color="auto"/>
        <w:bottom w:val="none" w:sz="0" w:space="0" w:color="auto"/>
        <w:right w:val="none" w:sz="0" w:space="0" w:color="auto"/>
      </w:divBdr>
    </w:div>
    <w:div w:id="1844931638">
      <w:bodyDiv w:val="1"/>
      <w:marLeft w:val="0"/>
      <w:marRight w:val="0"/>
      <w:marTop w:val="0"/>
      <w:marBottom w:val="0"/>
      <w:divBdr>
        <w:top w:val="none" w:sz="0" w:space="0" w:color="auto"/>
        <w:left w:val="none" w:sz="0" w:space="0" w:color="auto"/>
        <w:bottom w:val="none" w:sz="0" w:space="0" w:color="auto"/>
        <w:right w:val="none" w:sz="0" w:space="0" w:color="auto"/>
      </w:divBdr>
    </w:div>
    <w:div w:id="1867671758">
      <w:bodyDiv w:val="1"/>
      <w:marLeft w:val="0"/>
      <w:marRight w:val="0"/>
      <w:marTop w:val="0"/>
      <w:marBottom w:val="0"/>
      <w:divBdr>
        <w:top w:val="none" w:sz="0" w:space="0" w:color="auto"/>
        <w:left w:val="none" w:sz="0" w:space="0" w:color="auto"/>
        <w:bottom w:val="none" w:sz="0" w:space="0" w:color="auto"/>
        <w:right w:val="none" w:sz="0" w:space="0" w:color="auto"/>
      </w:divBdr>
    </w:div>
    <w:div w:id="1879272394">
      <w:bodyDiv w:val="1"/>
      <w:marLeft w:val="0"/>
      <w:marRight w:val="0"/>
      <w:marTop w:val="0"/>
      <w:marBottom w:val="0"/>
      <w:divBdr>
        <w:top w:val="none" w:sz="0" w:space="0" w:color="auto"/>
        <w:left w:val="none" w:sz="0" w:space="0" w:color="auto"/>
        <w:bottom w:val="none" w:sz="0" w:space="0" w:color="auto"/>
        <w:right w:val="none" w:sz="0" w:space="0" w:color="auto"/>
      </w:divBdr>
    </w:div>
    <w:div w:id="1895892419">
      <w:bodyDiv w:val="1"/>
      <w:marLeft w:val="0"/>
      <w:marRight w:val="0"/>
      <w:marTop w:val="0"/>
      <w:marBottom w:val="0"/>
      <w:divBdr>
        <w:top w:val="none" w:sz="0" w:space="0" w:color="auto"/>
        <w:left w:val="none" w:sz="0" w:space="0" w:color="auto"/>
        <w:bottom w:val="none" w:sz="0" w:space="0" w:color="auto"/>
        <w:right w:val="none" w:sz="0" w:space="0" w:color="auto"/>
      </w:divBdr>
    </w:div>
    <w:div w:id="1948347870">
      <w:bodyDiv w:val="1"/>
      <w:marLeft w:val="0"/>
      <w:marRight w:val="0"/>
      <w:marTop w:val="0"/>
      <w:marBottom w:val="0"/>
      <w:divBdr>
        <w:top w:val="none" w:sz="0" w:space="0" w:color="auto"/>
        <w:left w:val="none" w:sz="0" w:space="0" w:color="auto"/>
        <w:bottom w:val="none" w:sz="0" w:space="0" w:color="auto"/>
        <w:right w:val="none" w:sz="0" w:space="0" w:color="auto"/>
      </w:divBdr>
    </w:div>
    <w:div w:id="1978798894">
      <w:bodyDiv w:val="1"/>
      <w:marLeft w:val="0"/>
      <w:marRight w:val="0"/>
      <w:marTop w:val="0"/>
      <w:marBottom w:val="0"/>
      <w:divBdr>
        <w:top w:val="none" w:sz="0" w:space="0" w:color="auto"/>
        <w:left w:val="none" w:sz="0" w:space="0" w:color="auto"/>
        <w:bottom w:val="none" w:sz="0" w:space="0" w:color="auto"/>
        <w:right w:val="none" w:sz="0" w:space="0" w:color="auto"/>
      </w:divBdr>
    </w:div>
    <w:div w:id="1993023654">
      <w:bodyDiv w:val="1"/>
      <w:marLeft w:val="0"/>
      <w:marRight w:val="0"/>
      <w:marTop w:val="0"/>
      <w:marBottom w:val="0"/>
      <w:divBdr>
        <w:top w:val="none" w:sz="0" w:space="0" w:color="auto"/>
        <w:left w:val="none" w:sz="0" w:space="0" w:color="auto"/>
        <w:bottom w:val="none" w:sz="0" w:space="0" w:color="auto"/>
        <w:right w:val="none" w:sz="0" w:space="0" w:color="auto"/>
      </w:divBdr>
    </w:div>
    <w:div w:id="2046324504">
      <w:bodyDiv w:val="1"/>
      <w:marLeft w:val="0"/>
      <w:marRight w:val="0"/>
      <w:marTop w:val="0"/>
      <w:marBottom w:val="0"/>
      <w:divBdr>
        <w:top w:val="none" w:sz="0" w:space="0" w:color="auto"/>
        <w:left w:val="none" w:sz="0" w:space="0" w:color="auto"/>
        <w:bottom w:val="none" w:sz="0" w:space="0" w:color="auto"/>
        <w:right w:val="none" w:sz="0" w:space="0" w:color="auto"/>
      </w:divBdr>
    </w:div>
    <w:div w:id="2052225333">
      <w:bodyDiv w:val="1"/>
      <w:marLeft w:val="0"/>
      <w:marRight w:val="0"/>
      <w:marTop w:val="0"/>
      <w:marBottom w:val="0"/>
      <w:divBdr>
        <w:top w:val="none" w:sz="0" w:space="0" w:color="auto"/>
        <w:left w:val="none" w:sz="0" w:space="0" w:color="auto"/>
        <w:bottom w:val="none" w:sz="0" w:space="0" w:color="auto"/>
        <w:right w:val="none" w:sz="0" w:space="0" w:color="auto"/>
      </w:divBdr>
    </w:div>
    <w:div w:id="2096589706">
      <w:bodyDiv w:val="1"/>
      <w:marLeft w:val="0"/>
      <w:marRight w:val="0"/>
      <w:marTop w:val="0"/>
      <w:marBottom w:val="0"/>
      <w:divBdr>
        <w:top w:val="none" w:sz="0" w:space="0" w:color="auto"/>
        <w:left w:val="none" w:sz="0" w:space="0" w:color="auto"/>
        <w:bottom w:val="none" w:sz="0" w:space="0" w:color="auto"/>
        <w:right w:val="none" w:sz="0" w:space="0" w:color="auto"/>
      </w:divBdr>
    </w:div>
    <w:div w:id="2097053568">
      <w:bodyDiv w:val="1"/>
      <w:marLeft w:val="0"/>
      <w:marRight w:val="0"/>
      <w:marTop w:val="0"/>
      <w:marBottom w:val="0"/>
      <w:divBdr>
        <w:top w:val="none" w:sz="0" w:space="0" w:color="auto"/>
        <w:left w:val="none" w:sz="0" w:space="0" w:color="auto"/>
        <w:bottom w:val="none" w:sz="0" w:space="0" w:color="auto"/>
        <w:right w:val="none" w:sz="0" w:space="0" w:color="auto"/>
      </w:divBdr>
    </w:div>
    <w:div w:id="2102598859">
      <w:bodyDiv w:val="1"/>
      <w:marLeft w:val="0"/>
      <w:marRight w:val="0"/>
      <w:marTop w:val="0"/>
      <w:marBottom w:val="0"/>
      <w:divBdr>
        <w:top w:val="none" w:sz="0" w:space="0" w:color="auto"/>
        <w:left w:val="none" w:sz="0" w:space="0" w:color="auto"/>
        <w:bottom w:val="none" w:sz="0" w:space="0" w:color="auto"/>
        <w:right w:val="none" w:sz="0" w:space="0" w:color="auto"/>
      </w:divBdr>
    </w:div>
    <w:div w:id="2142528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paperpile.com/b/VG8NHG/PBOK" TargetMode="External"/><Relationship Id="rId18" Type="http://schemas.openxmlformats.org/officeDocument/2006/relationships/hyperlink" Target="http://paperpile.com/b/VG8NHG/vejf" TargetMode="External"/><Relationship Id="rId26" Type="http://schemas.openxmlformats.org/officeDocument/2006/relationships/hyperlink" Target="http://paperpile.com/b/VG8NHG/be1h" TargetMode="External"/><Relationship Id="rId39" Type="http://schemas.openxmlformats.org/officeDocument/2006/relationships/hyperlink" Target="http://paperpile.com/b/VG8NHG/yFxA" TargetMode="External"/><Relationship Id="rId21" Type="http://schemas.openxmlformats.org/officeDocument/2006/relationships/hyperlink" Target="http://paperpile.com/b/VG8NHG/QNRV" TargetMode="External"/><Relationship Id="rId34" Type="http://schemas.openxmlformats.org/officeDocument/2006/relationships/hyperlink" Target="http://paperpile.com/b/VG8NHG/LtAj" TargetMode="External"/><Relationship Id="rId42" Type="http://schemas.openxmlformats.org/officeDocument/2006/relationships/hyperlink" Target="http://paperpile.com/b/VG8NHG/57ww" TargetMode="External"/><Relationship Id="rId47" Type="http://schemas.openxmlformats.org/officeDocument/2006/relationships/hyperlink" Target="http://paperpile.com/b/VG8NHG/Ivsw" TargetMode="Externa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hyperlink" Target="http://paperpile.com/b/VG8NHG/LtAj" TargetMode="External"/><Relationship Id="rId29" Type="http://schemas.openxmlformats.org/officeDocument/2006/relationships/hyperlink" Target="https://paperpile.com/c/VG8NHG/Ivsw" TargetMode="External"/><Relationship Id="rId11" Type="http://schemas.openxmlformats.org/officeDocument/2006/relationships/hyperlink" Target="https://paperpile.com/c/VG8NHG/Ivsw+vejf" TargetMode="External"/><Relationship Id="rId24" Type="http://schemas.openxmlformats.org/officeDocument/2006/relationships/hyperlink" Target="http://paperpile.com/b/VG8NHG/DdX1" TargetMode="External"/><Relationship Id="rId32" Type="http://schemas.openxmlformats.org/officeDocument/2006/relationships/hyperlink" Target="http://paperpile.com/b/VG8NHG/PBOK" TargetMode="External"/><Relationship Id="rId37" Type="http://schemas.openxmlformats.org/officeDocument/2006/relationships/hyperlink" Target="http://paperpile.com/b/VG8NHG/vejf" TargetMode="External"/><Relationship Id="rId40" Type="http://schemas.openxmlformats.org/officeDocument/2006/relationships/hyperlink" Target="http://paperpile.com/b/VG8NHG/QNRV" TargetMode="External"/><Relationship Id="rId45" Type="http://schemas.openxmlformats.org/officeDocument/2006/relationships/hyperlink" Target="http://paperpile.com/b/VG8NHG/be1h" TargetMode="External"/><Relationship Id="rId5" Type="http://schemas.openxmlformats.org/officeDocument/2006/relationships/endnotes" Target="endnotes.xml"/><Relationship Id="rId15" Type="http://schemas.openxmlformats.org/officeDocument/2006/relationships/hyperlink" Target="http://paperpile.com/b/VG8NHG/LtAj" TargetMode="External"/><Relationship Id="rId23" Type="http://schemas.openxmlformats.org/officeDocument/2006/relationships/hyperlink" Target="http://paperpile.com/b/VG8NHG/57ww" TargetMode="External"/><Relationship Id="rId28" Type="http://schemas.openxmlformats.org/officeDocument/2006/relationships/hyperlink" Target="http://paperpile.com/b/VG8NHG/Ivsw" TargetMode="External"/><Relationship Id="rId36" Type="http://schemas.openxmlformats.org/officeDocument/2006/relationships/hyperlink" Target="http://paperpile.com/b/VG8NHG/vejf" TargetMode="External"/><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paperpile.com/b/VG8NHG/yFxA" TargetMode="External"/><Relationship Id="rId31" Type="http://schemas.openxmlformats.org/officeDocument/2006/relationships/hyperlink" Target="https://paperpile.com/c/VG8NHG/be1h" TargetMode="External"/><Relationship Id="rId44" Type="http://schemas.openxmlformats.org/officeDocument/2006/relationships/hyperlink" Target="http://paperpile.com/b/VG8NHG/DdX1" TargetMode="External"/><Relationship Id="rId4" Type="http://schemas.openxmlformats.org/officeDocument/2006/relationships/footnotes" Target="footnotes.xml"/><Relationship Id="rId9" Type="http://schemas.openxmlformats.org/officeDocument/2006/relationships/hyperlink" Target="https://paperpile.com/c/VG8NHG/be1h" TargetMode="External"/><Relationship Id="rId14" Type="http://schemas.openxmlformats.org/officeDocument/2006/relationships/hyperlink" Target="http://paperpile.com/b/VG8NHG/ClPQ" TargetMode="External"/><Relationship Id="rId22" Type="http://schemas.openxmlformats.org/officeDocument/2006/relationships/hyperlink" Target="http://paperpile.com/b/VG8NHG/57ww" TargetMode="External"/><Relationship Id="rId27" Type="http://schemas.openxmlformats.org/officeDocument/2006/relationships/hyperlink" Target="http://paperpile.com/b/VG8NHG/sBjo" TargetMode="External"/><Relationship Id="rId30" Type="http://schemas.openxmlformats.org/officeDocument/2006/relationships/image" Target="media/image6.png"/><Relationship Id="rId35" Type="http://schemas.openxmlformats.org/officeDocument/2006/relationships/hyperlink" Target="http://paperpile.com/b/VG8NHG/LtAj" TargetMode="External"/><Relationship Id="rId43" Type="http://schemas.openxmlformats.org/officeDocument/2006/relationships/hyperlink" Target="http://paperpile.com/b/VG8NHG/DdX1" TargetMode="External"/><Relationship Id="rId48"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hyperlink" Target="http://paperpile.com/b/VG8NHG/vejf" TargetMode="External"/><Relationship Id="rId25" Type="http://schemas.openxmlformats.org/officeDocument/2006/relationships/hyperlink" Target="http://paperpile.com/b/VG8NHG/DdX1" TargetMode="External"/><Relationship Id="rId33" Type="http://schemas.openxmlformats.org/officeDocument/2006/relationships/hyperlink" Target="http://paperpile.com/b/VG8NHG/ClPQ" TargetMode="External"/><Relationship Id="rId38" Type="http://schemas.openxmlformats.org/officeDocument/2006/relationships/hyperlink" Target="http://paperpile.com/b/VG8NHG/yFxA" TargetMode="External"/><Relationship Id="rId46" Type="http://schemas.openxmlformats.org/officeDocument/2006/relationships/hyperlink" Target="http://paperpile.com/b/VG8NHG/sBjo" TargetMode="External"/><Relationship Id="rId20" Type="http://schemas.openxmlformats.org/officeDocument/2006/relationships/hyperlink" Target="http://paperpile.com/b/VG8NHG/yFxA" TargetMode="External"/><Relationship Id="rId41" Type="http://schemas.openxmlformats.org/officeDocument/2006/relationships/hyperlink" Target="http://paperpile.com/b/VG8NHG/57ww" TargetMode="External"/><Relationship Id="rId1" Type="http://schemas.openxmlformats.org/officeDocument/2006/relationships/styles" Target="styles.xml"/><Relationship Id="rId6"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48</Pages>
  <Words>12798</Words>
  <Characters>72952</Characters>
  <Application>Microsoft Office Word</Application>
  <DocSecurity>0</DocSecurity>
  <Lines>607</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2025-10-15T05:36:00Z</dcterms:created>
  <dcterms:modified xsi:type="dcterms:W3CDTF">2025-10-15T05:36:00Z</dcterms:modified>
</cp:coreProperties>
</file>