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FDD0" w14:textId="46E7F904" w:rsidR="00575264" w:rsidRDefault="00D90D2D">
      <w:r>
        <w:t>Import boto3</w:t>
      </w:r>
      <w:proofErr w:type="gramStart"/>
      <w:r w:rsidR="00E94F41">
        <w:t xml:space="preserve">   ‘</w:t>
      </w:r>
      <w:proofErr w:type="gramEnd"/>
      <w:r w:rsidR="00E94F41">
        <w:t>”</w:t>
      </w:r>
    </w:p>
    <w:p w14:paraId="63DEA6A6" w14:textId="3D20812C" w:rsidR="00D90D2D" w:rsidRDefault="00D90D2D">
      <w:r>
        <w:t>Region = ‘us-east-2’</w:t>
      </w:r>
    </w:p>
    <w:p w14:paraId="230842D6" w14:textId="6B50383B" w:rsidR="00D90D2D" w:rsidRPr="00D90D2D" w:rsidRDefault="00D90D2D">
      <w:pPr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proofErr w:type="gramStart"/>
      <w:r>
        <w:t>Instances  =</w:t>
      </w:r>
      <w:proofErr w:type="gramEnd"/>
      <w:r>
        <w:t xml:space="preserve">  [‘</w:t>
      </w:r>
      <w:hyperlink r:id="rId4" w:anchor="InstanceDetails:instanceId=i-0b509c8c10e253ea3" w:tgtFrame="_top" w:history="1">
        <w:r w:rsidRPr="00D90D2D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en-IN"/>
          </w:rPr>
          <w:t>i-0b509c8c10e253ea3</w:t>
        </w:r>
      </w:hyperlink>
      <w:r>
        <w:t>’]</w:t>
      </w:r>
    </w:p>
    <w:p w14:paraId="2C11C0CA" w14:textId="37D8F3F6" w:rsidR="00D90D2D" w:rsidRDefault="0077218C">
      <w:r>
        <w:t xml:space="preserve">Ec2 = boto3.client(‘ec2’, </w:t>
      </w:r>
      <w:proofErr w:type="spellStart"/>
      <w:r>
        <w:t>region_name</w:t>
      </w:r>
      <w:proofErr w:type="spellEnd"/>
      <w:r>
        <w:t>=region)</w:t>
      </w:r>
    </w:p>
    <w:p w14:paraId="0C3C9B39" w14:textId="1913FD4F" w:rsidR="00D90D2D" w:rsidRDefault="00D90D2D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2EE98A7B" w14:textId="6D0B2A92" w:rsidR="0077218C" w:rsidRDefault="0077218C">
      <w:r>
        <w:t>Ec2.start_instances(</w:t>
      </w:r>
      <w:proofErr w:type="spellStart"/>
      <w:r>
        <w:t>instancesid</w:t>
      </w:r>
      <w:proofErr w:type="spellEnd"/>
      <w:r>
        <w:t>=instances)</w:t>
      </w:r>
    </w:p>
    <w:p w14:paraId="606D1647" w14:textId="02B84BD2" w:rsidR="0077218C" w:rsidRDefault="0077218C">
      <w:r>
        <w:t>Print (‘starting instances</w:t>
      </w:r>
      <w:proofErr w:type="gramStart"/>
      <w:r>
        <w:t>: ’</w:t>
      </w:r>
      <w:proofErr w:type="gramEnd"/>
      <w:r>
        <w:t xml:space="preserve"> + str(instances))</w:t>
      </w:r>
    </w:p>
    <w:p w14:paraId="73415F86" w14:textId="2DFA8647" w:rsidR="0016517A" w:rsidRDefault="0016517A"/>
    <w:p w14:paraId="7EFE203D" w14:textId="7627CB2E" w:rsidR="0016517A" w:rsidRDefault="0016517A"/>
    <w:p w14:paraId="6FAA89D6" w14:textId="7C76C6C2" w:rsidR="0016517A" w:rsidRDefault="0016517A"/>
    <w:p w14:paraId="73B3EF98" w14:textId="58FB8271" w:rsidR="0016517A" w:rsidRDefault="0016517A"/>
    <w:p w14:paraId="2FC659AA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676A8AA0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"Version": "2012-10-17",</w:t>
      </w:r>
    </w:p>
    <w:p w14:paraId="7D54FAFB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"Id": "example-ID",</w:t>
      </w:r>
    </w:p>
    <w:p w14:paraId="402D6DBD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"Statement": [</w:t>
      </w:r>
    </w:p>
    <w:p w14:paraId="29D7BD8F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</w:t>
      </w: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548FDEE1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"Sid": "example-statement-ID",</w:t>
      </w:r>
    </w:p>
    <w:p w14:paraId="2E6645F7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"Effect": "Allow",</w:t>
      </w:r>
    </w:p>
    <w:p w14:paraId="2496E19C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"Principal": </w:t>
      </w: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4B59DF15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"Service": "s3.amazonaws.com"</w:t>
      </w:r>
    </w:p>
    <w:p w14:paraId="51D0186C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},</w:t>
      </w:r>
    </w:p>
    <w:p w14:paraId="3745C160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"Action": [</w:t>
      </w:r>
    </w:p>
    <w:p w14:paraId="0A18470F" w14:textId="39AEDD41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"</w:t>
      </w:r>
      <w:proofErr w:type="spellStart"/>
      <w:proofErr w:type="gramStart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S</w:t>
      </w:r>
      <w:r w:rsidR="00626308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NS</w:t>
      </w: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:</w:t>
      </w:r>
      <w:r w:rsidR="00626308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Publish</w:t>
      </w:r>
      <w:proofErr w:type="spellEnd"/>
      <w:proofErr w:type="gramEnd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</w:t>
      </w:r>
    </w:p>
    <w:p w14:paraId="606AD35A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],</w:t>
      </w:r>
    </w:p>
    <w:p w14:paraId="7D3B19C7" w14:textId="70135BA1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"Resource": "</w:t>
      </w:r>
      <w:r w:rsidRPr="0016517A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arn:aws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>:sns:us-east-2:862835148213:mani</w:t>
      </w: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",</w:t>
      </w:r>
    </w:p>
    <w:p w14:paraId="5F58F1AF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"Condition": </w:t>
      </w: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723CB34B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"</w:t>
      </w:r>
      <w:proofErr w:type="spellStart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ArnLike</w:t>
      </w:r>
      <w:proofErr w:type="spellEnd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": </w:t>
      </w: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1DB73398" w14:textId="0481D1F2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    "</w:t>
      </w:r>
      <w:proofErr w:type="spellStart"/>
      <w:proofErr w:type="gramStart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aws:SourceArn</w:t>
      </w:r>
      <w:proofErr w:type="spellEnd"/>
      <w:proofErr w:type="gramEnd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": "arn:aws:s3:*:*:</w:t>
      </w:r>
      <w:r w:rsidRPr="0016517A">
        <w:t xml:space="preserve"> </w:t>
      </w:r>
      <w:hyperlink r:id="rId5" w:history="1">
        <w:r>
          <w:rPr>
            <w:rStyle w:val="awsui-breadcrumb-link-text"/>
            <w:rFonts w:ascii="Roboto" w:hAnsi="Roboto"/>
            <w:color w:val="0000FF"/>
            <w:sz w:val="21"/>
            <w:szCs w:val="21"/>
            <w:shd w:val="clear" w:color="auto" w:fill="F2F3F3"/>
          </w:rPr>
          <w:t>mani.928</w:t>
        </w:r>
      </w:hyperlink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</w:t>
      </w:r>
    </w:p>
    <w:p w14:paraId="1842FEB3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},</w:t>
      </w:r>
    </w:p>
    <w:p w14:paraId="5D31E082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"</w:t>
      </w:r>
      <w:proofErr w:type="spellStart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StringEquals</w:t>
      </w:r>
      <w:proofErr w:type="spellEnd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": </w:t>
      </w:r>
      <w:r w:rsidRPr="0016517A">
        <w:rPr>
          <w:rFonts w:ascii="Consolas" w:eastAsia="Times New Roman" w:hAnsi="Consolas" w:cs="Times New Roman"/>
          <w:color w:val="16191F"/>
          <w:lang w:eastAsia="en-IN"/>
        </w:rPr>
        <w:t>{</w:t>
      </w:r>
    </w:p>
    <w:p w14:paraId="5D7EC001" w14:textId="0D5C3021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    "</w:t>
      </w:r>
      <w:proofErr w:type="spellStart"/>
      <w:proofErr w:type="gramStart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aws:SourceAccount</w:t>
      </w:r>
      <w:proofErr w:type="spellEnd"/>
      <w:proofErr w:type="gramEnd"/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": "</w:t>
      </w:r>
      <w:r w:rsidRPr="0016517A">
        <w:t xml:space="preserve"> </w:t>
      </w:r>
      <w:r w:rsidRPr="0016517A">
        <w:rPr>
          <w:rFonts w:ascii="Consolas" w:eastAsia="Times New Roman" w:hAnsi="Consolas" w:cs="Courier New"/>
          <w:i/>
          <w:iCs/>
          <w:color w:val="F5001D"/>
          <w:lang w:eastAsia="en-IN"/>
        </w:rPr>
        <w:t>862835148213</w:t>
      </w: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"</w:t>
      </w:r>
    </w:p>
    <w:p w14:paraId="6298CBF7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    }</w:t>
      </w:r>
    </w:p>
    <w:p w14:paraId="1AD5A843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    }</w:t>
      </w:r>
    </w:p>
    <w:p w14:paraId="11A4CA8A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    }</w:t>
      </w:r>
    </w:p>
    <w:p w14:paraId="79FACC72" w14:textId="77777777" w:rsidR="0016517A" w:rsidRPr="0016517A" w:rsidRDefault="0016517A" w:rsidP="0016517A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   ]</w:t>
      </w:r>
    </w:p>
    <w:p w14:paraId="43C81C5E" w14:textId="4B6809EF" w:rsidR="0016517A" w:rsidRDefault="0016517A" w:rsidP="0016517A">
      <w:pPr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16517A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}</w:t>
      </w:r>
    </w:p>
    <w:p w14:paraId="7151F069" w14:textId="6F80DD22" w:rsidR="00AF655F" w:rsidRDefault="00AF655F" w:rsidP="0016517A">
      <w:pPr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</w:p>
    <w:p w14:paraId="57A40BDB" w14:textId="77777777" w:rsidR="00AF655F" w:rsidRDefault="00AF655F" w:rsidP="00AF655F">
      <w:r>
        <w:t>{</w:t>
      </w:r>
    </w:p>
    <w:p w14:paraId="4B67AA2C" w14:textId="77777777" w:rsidR="00AF655F" w:rsidRDefault="00AF655F" w:rsidP="00AF655F">
      <w:r>
        <w:t xml:space="preserve">    "Version": "2012-10-17",</w:t>
      </w:r>
    </w:p>
    <w:p w14:paraId="62F83D1D" w14:textId="77777777" w:rsidR="00AF655F" w:rsidRDefault="00AF655F" w:rsidP="00AF655F">
      <w:r>
        <w:t xml:space="preserve">    "Id": "example-ID",</w:t>
      </w:r>
    </w:p>
    <w:p w14:paraId="684D6749" w14:textId="77777777" w:rsidR="00AF655F" w:rsidRDefault="00AF655F" w:rsidP="00AF655F">
      <w:r>
        <w:t xml:space="preserve">    "Statement": [</w:t>
      </w:r>
    </w:p>
    <w:p w14:paraId="7C804EFB" w14:textId="77777777" w:rsidR="00AF655F" w:rsidRDefault="00AF655F" w:rsidP="00AF655F">
      <w:r>
        <w:lastRenderedPageBreak/>
        <w:t xml:space="preserve">        {</w:t>
      </w:r>
    </w:p>
    <w:p w14:paraId="6162EFDD" w14:textId="77777777" w:rsidR="00AF655F" w:rsidRDefault="00AF655F" w:rsidP="00AF655F">
      <w:r>
        <w:t xml:space="preserve">            "Sid": "Example SNS topic policy",</w:t>
      </w:r>
    </w:p>
    <w:p w14:paraId="2B98D4B7" w14:textId="77777777" w:rsidR="00AF655F" w:rsidRDefault="00AF655F" w:rsidP="00AF655F">
      <w:r>
        <w:t xml:space="preserve">            "Effect": "Allow",</w:t>
      </w:r>
    </w:p>
    <w:p w14:paraId="21254BBF" w14:textId="77777777" w:rsidR="00AF655F" w:rsidRDefault="00AF655F" w:rsidP="00AF655F">
      <w:r>
        <w:t xml:space="preserve">            "Principal": {</w:t>
      </w:r>
    </w:p>
    <w:p w14:paraId="2ED79B01" w14:textId="77777777" w:rsidR="00AF655F" w:rsidRDefault="00AF655F" w:rsidP="00AF655F">
      <w:r>
        <w:t xml:space="preserve">                "Service": "s3.amazonaws.com"</w:t>
      </w:r>
    </w:p>
    <w:p w14:paraId="20624D2E" w14:textId="77777777" w:rsidR="00AF655F" w:rsidRDefault="00AF655F" w:rsidP="00AF655F">
      <w:r>
        <w:t xml:space="preserve">            },</w:t>
      </w:r>
    </w:p>
    <w:p w14:paraId="7637B30D" w14:textId="77777777" w:rsidR="00AF655F" w:rsidRDefault="00AF655F" w:rsidP="00AF655F">
      <w:r>
        <w:t xml:space="preserve">            "Action": [</w:t>
      </w:r>
    </w:p>
    <w:p w14:paraId="51DCF5A7" w14:textId="77777777" w:rsidR="00AF655F" w:rsidRDefault="00AF655F" w:rsidP="00AF655F">
      <w:r>
        <w:t xml:space="preserve">                "</w:t>
      </w:r>
      <w:proofErr w:type="spellStart"/>
      <w:proofErr w:type="gramStart"/>
      <w:r>
        <w:t>SNS:Publish</w:t>
      </w:r>
      <w:proofErr w:type="spellEnd"/>
      <w:proofErr w:type="gramEnd"/>
      <w:r>
        <w:t>"</w:t>
      </w:r>
    </w:p>
    <w:p w14:paraId="24C8F24B" w14:textId="77777777" w:rsidR="00AF655F" w:rsidRDefault="00AF655F" w:rsidP="00AF655F">
      <w:r>
        <w:t xml:space="preserve">            ],</w:t>
      </w:r>
    </w:p>
    <w:p w14:paraId="4C03ECEE" w14:textId="42C4736C" w:rsidR="00AF655F" w:rsidRDefault="00AF655F" w:rsidP="00AF655F">
      <w:r>
        <w:t xml:space="preserve">            "Resource": "",</w:t>
      </w:r>
    </w:p>
    <w:p w14:paraId="4DA53D74" w14:textId="77777777" w:rsidR="00AF655F" w:rsidRDefault="00AF655F" w:rsidP="00AF655F">
      <w:r>
        <w:t xml:space="preserve">            "Condition": {</w:t>
      </w:r>
    </w:p>
    <w:p w14:paraId="5733608F" w14:textId="77777777" w:rsidR="00AF655F" w:rsidRDefault="00AF655F" w:rsidP="00AF655F">
      <w:r>
        <w:t xml:space="preserve">                "</w:t>
      </w:r>
      <w:proofErr w:type="spellStart"/>
      <w:r>
        <w:t>ArnLike</w:t>
      </w:r>
      <w:proofErr w:type="spellEnd"/>
      <w:r>
        <w:t>": {</w:t>
      </w:r>
    </w:p>
    <w:p w14:paraId="690C2A7C" w14:textId="77777777" w:rsidR="00AF655F" w:rsidRDefault="00AF655F" w:rsidP="00AF655F">
      <w:r>
        <w:t xml:space="preserve">                    "</w:t>
      </w:r>
      <w:proofErr w:type="spellStart"/>
      <w:proofErr w:type="gramStart"/>
      <w:r>
        <w:t>aws:SourceArn</w:t>
      </w:r>
      <w:proofErr w:type="spellEnd"/>
      <w:proofErr w:type="gramEnd"/>
      <w:r>
        <w:t>": "arn:aws:s3:*:*:bucket-name"</w:t>
      </w:r>
    </w:p>
    <w:p w14:paraId="12C6BD67" w14:textId="77777777" w:rsidR="00AF655F" w:rsidRDefault="00AF655F" w:rsidP="00AF655F">
      <w:r>
        <w:t xml:space="preserve">                },</w:t>
      </w:r>
    </w:p>
    <w:p w14:paraId="6D5CD089" w14:textId="77777777" w:rsidR="00AF655F" w:rsidRDefault="00AF655F" w:rsidP="00AF655F">
      <w:r>
        <w:t xml:space="preserve">                "</w:t>
      </w:r>
      <w:proofErr w:type="spellStart"/>
      <w:r>
        <w:t>StringEquals</w:t>
      </w:r>
      <w:proofErr w:type="spellEnd"/>
      <w:r>
        <w:t>": {</w:t>
      </w:r>
    </w:p>
    <w:p w14:paraId="1CB919D9" w14:textId="77777777" w:rsidR="00AF655F" w:rsidRDefault="00AF655F" w:rsidP="00AF655F">
      <w:r>
        <w:t xml:space="preserve">                    "</w:t>
      </w:r>
      <w:proofErr w:type="spellStart"/>
      <w:proofErr w:type="gramStart"/>
      <w:r>
        <w:t>aws:SourceAccount</w:t>
      </w:r>
      <w:proofErr w:type="spellEnd"/>
      <w:proofErr w:type="gramEnd"/>
      <w:r>
        <w:t>": "bucket-owner-account-id"</w:t>
      </w:r>
    </w:p>
    <w:p w14:paraId="042159E6" w14:textId="77777777" w:rsidR="00AF655F" w:rsidRDefault="00AF655F" w:rsidP="00AF655F">
      <w:r>
        <w:t xml:space="preserve">                }</w:t>
      </w:r>
    </w:p>
    <w:p w14:paraId="0E828BA6" w14:textId="77777777" w:rsidR="00AF655F" w:rsidRDefault="00AF655F" w:rsidP="00AF655F">
      <w:r>
        <w:t xml:space="preserve">            }</w:t>
      </w:r>
    </w:p>
    <w:p w14:paraId="41341088" w14:textId="77777777" w:rsidR="00AF655F" w:rsidRDefault="00AF655F" w:rsidP="00AF655F">
      <w:r>
        <w:t xml:space="preserve">        }</w:t>
      </w:r>
    </w:p>
    <w:p w14:paraId="056B1836" w14:textId="77777777" w:rsidR="00AF655F" w:rsidRDefault="00AF655F" w:rsidP="00AF655F">
      <w:r>
        <w:t xml:space="preserve">    ]</w:t>
      </w:r>
    </w:p>
    <w:p w14:paraId="3DB05E42" w14:textId="788C8B2F" w:rsidR="00AF655F" w:rsidRDefault="00AF655F" w:rsidP="00AF655F">
      <w:r>
        <w:t xml:space="preserve">}                  </w:t>
      </w:r>
    </w:p>
    <w:sectPr w:rsidR="00AF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3A"/>
    <w:rsid w:val="000C09F0"/>
    <w:rsid w:val="0016517A"/>
    <w:rsid w:val="00575264"/>
    <w:rsid w:val="00626308"/>
    <w:rsid w:val="0077218C"/>
    <w:rsid w:val="00AF655F"/>
    <w:rsid w:val="00D6293A"/>
    <w:rsid w:val="00D90D2D"/>
    <w:rsid w:val="00E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E2AC"/>
  <w15:chartTrackingRefBased/>
  <w15:docId w15:val="{F7CBAFB1-856A-4F6F-A03A-7C8815D1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D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517A"/>
    <w:rPr>
      <w:rFonts w:ascii="Courier New" w:eastAsia="Times New Roman" w:hAnsi="Courier New" w:cs="Courier New"/>
      <w:sz w:val="20"/>
      <w:szCs w:val="20"/>
    </w:rPr>
  </w:style>
  <w:style w:type="character" w:customStyle="1" w:styleId="awsui-breadcrumb-link-text">
    <w:name w:val="awsui-breadcrumb-link-text"/>
    <w:basedOn w:val="DefaultParagraphFont"/>
    <w:rsid w:val="0016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console.aws.amazon.com/s3/buckets/mani.928" TargetMode="External"/><Relationship Id="rId4" Type="http://schemas.openxmlformats.org/officeDocument/2006/relationships/hyperlink" Target="https://us-east-2.console.aws.amazon.com/ec2/v2/home?region=us-ea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mani kanta</cp:lastModifiedBy>
  <cp:revision>2</cp:revision>
  <dcterms:created xsi:type="dcterms:W3CDTF">2022-04-03T03:53:00Z</dcterms:created>
  <dcterms:modified xsi:type="dcterms:W3CDTF">2022-04-05T17:08:00Z</dcterms:modified>
</cp:coreProperties>
</file>