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0D3" w:rsidRDefault="001770D3" w:rsidP="001770D3">
      <w:pPr>
        <w:pStyle w:val="NormalWeb"/>
        <w:rPr>
          <w:rFonts w:ascii="CIDFont+F3" w:hAnsi="CIDFont+F3"/>
          <w:color w:val="2D5193"/>
          <w:sz w:val="32"/>
          <w:szCs w:val="32"/>
        </w:rPr>
      </w:pPr>
    </w:p>
    <w:p w:rsidR="001770D3" w:rsidRDefault="001770D3" w:rsidP="001770D3">
      <w:pPr>
        <w:pStyle w:val="NormalWeb"/>
        <w:rPr>
          <w:rFonts w:ascii="CIDFont+F3" w:hAnsi="CIDFont+F3"/>
          <w:color w:val="2D5193"/>
          <w:sz w:val="32"/>
          <w:szCs w:val="32"/>
        </w:rPr>
      </w:pPr>
    </w:p>
    <w:p w:rsidR="001770D3" w:rsidRDefault="001770D3" w:rsidP="001770D3">
      <w:pPr>
        <w:pStyle w:val="NormalWeb"/>
        <w:rPr>
          <w:rFonts w:ascii="CIDFont+F3" w:hAnsi="CIDFont+F3"/>
          <w:color w:val="2D5193"/>
          <w:sz w:val="32"/>
          <w:szCs w:val="32"/>
        </w:rPr>
      </w:pPr>
    </w:p>
    <w:p w:rsidR="001770D3" w:rsidRDefault="001770D3" w:rsidP="001770D3">
      <w:pPr>
        <w:pStyle w:val="NormalWeb"/>
        <w:rPr>
          <w:rFonts w:ascii="CIDFont+F3" w:hAnsi="CIDFont+F3"/>
          <w:color w:val="2D5193"/>
          <w:sz w:val="32"/>
          <w:szCs w:val="32"/>
        </w:rPr>
      </w:pPr>
    </w:p>
    <w:p w:rsidR="001770D3" w:rsidRDefault="001770D3" w:rsidP="001770D3">
      <w:pPr>
        <w:pStyle w:val="NormalWeb"/>
        <w:rPr>
          <w:rFonts w:ascii="CIDFont+F3" w:hAnsi="CIDFont+F3"/>
          <w:color w:val="2D5193"/>
          <w:sz w:val="32"/>
          <w:szCs w:val="32"/>
        </w:rPr>
      </w:pPr>
    </w:p>
    <w:p w:rsidR="001770D3" w:rsidRDefault="001770D3" w:rsidP="001770D3">
      <w:pPr>
        <w:pStyle w:val="NormalWeb"/>
        <w:rPr>
          <w:rFonts w:ascii="CIDFont+F3" w:hAnsi="CIDFont+F3"/>
          <w:color w:val="2D5193"/>
          <w:sz w:val="32"/>
          <w:szCs w:val="32"/>
        </w:rPr>
      </w:pPr>
    </w:p>
    <w:p w:rsidR="00C92F24" w:rsidRDefault="001770D3" w:rsidP="00C92F24">
      <w:pPr>
        <w:pStyle w:val="NormalWeb"/>
        <w:jc w:val="center"/>
        <w:rPr>
          <w:rFonts w:ascii="CIDFont+F3" w:hAnsi="CIDFont+F3"/>
          <w:color w:val="2D5193"/>
          <w:sz w:val="64"/>
          <w:szCs w:val="64"/>
        </w:rPr>
      </w:pPr>
      <w:r w:rsidRPr="001770D3">
        <w:rPr>
          <w:rFonts w:ascii="CIDFont+F3" w:hAnsi="CIDFont+F3"/>
          <w:color w:val="2D5193"/>
          <w:sz w:val="64"/>
          <w:szCs w:val="64"/>
        </w:rPr>
        <w:t>Response</w:t>
      </w:r>
    </w:p>
    <w:p w:rsidR="001770D3" w:rsidRPr="001770D3" w:rsidRDefault="001770D3" w:rsidP="00C92F24">
      <w:pPr>
        <w:pStyle w:val="NormalWeb"/>
        <w:jc w:val="center"/>
        <w:rPr>
          <w:rFonts w:ascii="CIDFont+F3" w:hAnsi="CIDFont+F3"/>
          <w:color w:val="2D5193"/>
          <w:sz w:val="64"/>
          <w:szCs w:val="64"/>
        </w:rPr>
      </w:pPr>
      <w:r w:rsidRPr="001770D3">
        <w:rPr>
          <w:rFonts w:ascii="CIDFont+F3" w:hAnsi="CIDFont+F3"/>
          <w:color w:val="2D5193"/>
          <w:sz w:val="64"/>
          <w:szCs w:val="64"/>
        </w:rPr>
        <w:t>To</w:t>
      </w:r>
    </w:p>
    <w:p w:rsidR="001770D3" w:rsidRDefault="001770D3" w:rsidP="001770D3">
      <w:pPr>
        <w:pStyle w:val="NormalWeb"/>
        <w:jc w:val="center"/>
        <w:rPr>
          <w:rFonts w:ascii="CIDFont+F3" w:hAnsi="CIDFont+F3"/>
          <w:color w:val="1F4E79" w:themeColor="accent5" w:themeShade="80"/>
          <w:sz w:val="64"/>
          <w:szCs w:val="64"/>
        </w:rPr>
      </w:pPr>
      <w:r w:rsidRPr="001770D3">
        <w:rPr>
          <w:rFonts w:ascii="CIDFont+F3" w:hAnsi="CIDFont+F3"/>
          <w:color w:val="2D5193"/>
          <w:sz w:val="64"/>
          <w:szCs w:val="64"/>
        </w:rPr>
        <w:t xml:space="preserve">Request for Proposal (RFP): </w:t>
      </w:r>
      <w:r w:rsidRPr="001770D3">
        <w:rPr>
          <w:rFonts w:ascii="CIDFont+F3" w:hAnsi="CIDFont+F3"/>
          <w:color w:val="1F4E79" w:themeColor="accent5" w:themeShade="80"/>
          <w:sz w:val="64"/>
          <w:szCs w:val="64"/>
        </w:rPr>
        <w:t>Automo</w:t>
      </w:r>
      <w:r w:rsidRPr="001770D3">
        <w:rPr>
          <w:rFonts w:ascii="CIDFont+F3" w:hAnsi="CIDFont+F3"/>
          <w:color w:val="1F4E79" w:themeColor="accent5" w:themeShade="80"/>
          <w:sz w:val="64"/>
          <w:szCs w:val="64"/>
        </w:rPr>
        <w:t>ti</w:t>
      </w:r>
      <w:r w:rsidRPr="001770D3">
        <w:rPr>
          <w:rFonts w:ascii="CIDFont+F3" w:hAnsi="CIDFont+F3"/>
          <w:color w:val="1F4E79" w:themeColor="accent5" w:themeShade="80"/>
          <w:sz w:val="64"/>
          <w:szCs w:val="64"/>
        </w:rPr>
        <w:t>ve Parts Marketplace So</w:t>
      </w:r>
      <w:r w:rsidRPr="001770D3">
        <w:rPr>
          <w:rFonts w:ascii="CIDFont+F3" w:hAnsi="CIDFont+F3"/>
          <w:color w:val="1F4E79" w:themeColor="accent5" w:themeShade="80"/>
          <w:sz w:val="64"/>
          <w:szCs w:val="64"/>
        </w:rPr>
        <w:t>ft</w:t>
      </w:r>
      <w:r w:rsidRPr="001770D3">
        <w:rPr>
          <w:rFonts w:ascii="CIDFont+F3" w:hAnsi="CIDFont+F3"/>
          <w:color w:val="1F4E79" w:themeColor="accent5" w:themeShade="80"/>
          <w:sz w:val="64"/>
          <w:szCs w:val="64"/>
        </w:rPr>
        <w:t>ware Applica</w:t>
      </w:r>
      <w:r w:rsidRPr="001770D3">
        <w:rPr>
          <w:rFonts w:ascii="CIDFont+F3" w:hAnsi="CIDFont+F3"/>
          <w:color w:val="1F4E79" w:themeColor="accent5" w:themeShade="80"/>
          <w:sz w:val="64"/>
          <w:szCs w:val="64"/>
        </w:rPr>
        <w:t>ti</w:t>
      </w:r>
      <w:r w:rsidRPr="001770D3">
        <w:rPr>
          <w:rFonts w:ascii="CIDFont+F3" w:hAnsi="CIDFont+F3"/>
          <w:color w:val="1F4E79" w:themeColor="accent5" w:themeShade="80"/>
          <w:sz w:val="64"/>
          <w:szCs w:val="64"/>
        </w:rPr>
        <w:t>on</w:t>
      </w:r>
    </w:p>
    <w:p w:rsidR="001770D3" w:rsidRDefault="001770D3" w:rsidP="001770D3">
      <w:pPr>
        <w:pStyle w:val="NormalWeb"/>
        <w:rPr>
          <w:rFonts w:ascii="CIDFont+F3" w:hAnsi="CIDFont+F3"/>
          <w:color w:val="1F4E79" w:themeColor="accent5" w:themeShade="80"/>
          <w:sz w:val="64"/>
          <w:szCs w:val="64"/>
        </w:rPr>
      </w:pPr>
    </w:p>
    <w:p w:rsidR="001770D3" w:rsidRDefault="001770D3" w:rsidP="001770D3">
      <w:pPr>
        <w:pStyle w:val="NormalWeb"/>
        <w:rPr>
          <w:rFonts w:ascii="CIDFont+F3" w:hAnsi="CIDFont+F3"/>
          <w:color w:val="1F4E79" w:themeColor="accent5" w:themeShade="80"/>
          <w:sz w:val="64"/>
          <w:szCs w:val="64"/>
        </w:rPr>
      </w:pPr>
    </w:p>
    <w:p w:rsidR="001770D3" w:rsidRPr="001770D3" w:rsidRDefault="001770D3" w:rsidP="001770D3">
      <w:pPr>
        <w:pStyle w:val="NormalWeb"/>
        <w:jc w:val="center"/>
        <w:rPr>
          <w:color w:val="B7C200"/>
          <w:sz w:val="64"/>
          <w:szCs w:val="64"/>
        </w:rPr>
      </w:pPr>
      <w:r w:rsidRPr="001770D3">
        <w:rPr>
          <w:rFonts w:ascii="CIDFont+F3" w:hAnsi="CIDFont+F3"/>
          <w:color w:val="B7C200"/>
          <w:sz w:val="64"/>
          <w:szCs w:val="64"/>
          <w14:textFill>
            <w14:solidFill>
              <w14:srgbClr w14:val="B7C200">
                <w14:lumMod w14:val="50000"/>
              </w14:srgbClr>
            </w14:solidFill>
          </w14:textFill>
        </w:rPr>
        <w:t>WORCESTER IT SOLUTION inc.</w:t>
      </w:r>
    </w:p>
    <w:p w:rsidR="001770D3" w:rsidRPr="001770D3" w:rsidRDefault="001770D3" w:rsidP="001770D3"/>
    <w:p w:rsidR="001770D3" w:rsidRPr="001770D3" w:rsidRDefault="001770D3" w:rsidP="001770D3"/>
    <w:p w:rsidR="001770D3" w:rsidRPr="001770D3" w:rsidRDefault="001770D3" w:rsidP="001770D3"/>
    <w:p w:rsidR="001770D3" w:rsidRPr="001770D3" w:rsidRDefault="001770D3" w:rsidP="001770D3"/>
    <w:p w:rsidR="001770D3" w:rsidRPr="001770D3" w:rsidRDefault="001770D3" w:rsidP="001770D3"/>
    <w:p w:rsidR="001770D3" w:rsidRPr="001770D3" w:rsidRDefault="001770D3" w:rsidP="001770D3"/>
    <w:p w:rsidR="001770D3" w:rsidRPr="001770D3" w:rsidRDefault="001770D3" w:rsidP="001770D3"/>
    <w:p w:rsidR="001770D3" w:rsidRPr="001770D3" w:rsidRDefault="001770D3" w:rsidP="001770D3"/>
    <w:p w:rsidR="001770D3" w:rsidRPr="001770D3" w:rsidRDefault="001770D3" w:rsidP="001770D3"/>
    <w:p w:rsidR="001770D3" w:rsidRPr="001770D3" w:rsidRDefault="001770D3" w:rsidP="001770D3"/>
    <w:p w:rsidR="001770D3" w:rsidRDefault="001770D3" w:rsidP="001770D3">
      <w:pPr>
        <w:tabs>
          <w:tab w:val="left" w:pos="1531"/>
        </w:tabs>
      </w:pPr>
    </w:p>
    <w:p w:rsidR="001770D3" w:rsidRDefault="00BB6468" w:rsidP="001770D3">
      <w:pPr>
        <w:tabs>
          <w:tab w:val="left" w:pos="1531"/>
        </w:tabs>
      </w:pPr>
      <w:r>
        <w:lastRenderedPageBreak/>
        <w:fldChar w:fldCharType="begin"/>
      </w:r>
      <w:r>
        <w:instrText xml:space="preserve"> INDEX \e "</w:instrText>
      </w:r>
      <w:r>
        <w:tab/>
        <w:instrText xml:space="preserve">" \h "A" \c "2" \z "2057" </w:instrText>
      </w:r>
      <w:r>
        <w:fldChar w:fldCharType="separate"/>
      </w:r>
      <w:r>
        <w:rPr>
          <w:b/>
          <w:bCs/>
          <w:noProof/>
          <w:lang w:val="en-GB"/>
        </w:rPr>
        <w:t>No index entries found.</w:t>
      </w:r>
      <w:r>
        <w:fldChar w:fldCharType="end"/>
      </w: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770D3" w:rsidRDefault="001770D3" w:rsidP="001770D3">
      <w:pPr>
        <w:tabs>
          <w:tab w:val="left" w:pos="1531"/>
        </w:tabs>
      </w:pPr>
    </w:p>
    <w:p w:rsidR="001D202E" w:rsidRDefault="00BB6468" w:rsidP="001D202E">
      <w:pPr>
        <w:pStyle w:val="Heading1"/>
        <w:numPr>
          <w:ilvl w:val="0"/>
          <w:numId w:val="6"/>
        </w:numPr>
        <w:ind w:left="0" w:firstLine="284"/>
      </w:pPr>
      <w:r>
        <w:lastRenderedPageBreak/>
        <w:t>Introduction</w:t>
      </w:r>
      <w:r w:rsidR="001D09CB">
        <w:t>:</w:t>
      </w:r>
    </w:p>
    <w:p w:rsidR="00B33000" w:rsidRPr="00B33000" w:rsidRDefault="00B33000" w:rsidP="00B33000"/>
    <w:p w:rsidR="00B33000" w:rsidRDefault="00B33000" w:rsidP="00B33000">
      <w:pPr>
        <w:spacing w:line="276" w:lineRule="auto"/>
        <w:ind w:left="720"/>
        <w:jc w:val="both"/>
      </w:pPr>
      <w:r w:rsidRPr="00B33000">
        <w:t>We're an IT company situated in the heart of Worcester city, Massachusetts. Our firm, Worcester IT Solutions Inc. is thrilled to address your Request, for Proposal regarding the creation of a Software Application for an Automotive Parts Marketplace. We are committed, to providing ground</w:t>
      </w:r>
      <w:r>
        <w:t xml:space="preserve"> </w:t>
      </w:r>
      <w:r w:rsidRPr="00B33000">
        <w:t>breaking software solutions that align with your goal of establishing a platform where individuals can effortlessly list and buy car parts for their vehicles.</w:t>
      </w:r>
    </w:p>
    <w:p w:rsidR="00B33000" w:rsidRDefault="00B33000" w:rsidP="00B33000">
      <w:pPr>
        <w:spacing w:line="276" w:lineRule="auto"/>
        <w:ind w:left="1080"/>
        <w:jc w:val="both"/>
      </w:pPr>
    </w:p>
    <w:p w:rsidR="00B33000" w:rsidRDefault="00B33000" w:rsidP="00B33000">
      <w:pPr>
        <w:pStyle w:val="ListParagraph"/>
        <w:numPr>
          <w:ilvl w:val="0"/>
          <w:numId w:val="9"/>
        </w:numPr>
        <w:spacing w:line="276" w:lineRule="auto"/>
        <w:jc w:val="both"/>
      </w:pPr>
      <w:r>
        <w:t>Contact Information:</w:t>
      </w:r>
    </w:p>
    <w:p w:rsidR="00B33000" w:rsidRPr="00B33000" w:rsidRDefault="00B33000" w:rsidP="00B33000">
      <w:pPr>
        <w:pStyle w:val="ListParagraph"/>
        <w:numPr>
          <w:ilvl w:val="1"/>
          <w:numId w:val="7"/>
        </w:numPr>
        <w:spacing w:line="276" w:lineRule="auto"/>
        <w:jc w:val="both"/>
      </w:pPr>
      <w:r>
        <w:t xml:space="preserve">Team Lead: </w:t>
      </w:r>
      <w:r w:rsidRPr="00B33000">
        <w:rPr>
          <w:b/>
          <w:bCs/>
        </w:rPr>
        <w:t xml:space="preserve">Mani </w:t>
      </w:r>
      <w:proofErr w:type="spellStart"/>
      <w:r w:rsidRPr="00B33000">
        <w:rPr>
          <w:b/>
          <w:bCs/>
        </w:rPr>
        <w:t>Jammoju</w:t>
      </w:r>
      <w:proofErr w:type="spellEnd"/>
    </w:p>
    <w:p w:rsidR="00B33000" w:rsidRDefault="00B33000" w:rsidP="00B33000">
      <w:pPr>
        <w:pStyle w:val="ListParagraph"/>
        <w:numPr>
          <w:ilvl w:val="1"/>
          <w:numId w:val="7"/>
        </w:numPr>
        <w:spacing w:line="276" w:lineRule="auto"/>
        <w:jc w:val="both"/>
      </w:pPr>
      <w:r>
        <w:t xml:space="preserve">Email: </w:t>
      </w:r>
      <w:hyperlink r:id="rId8" w:history="1">
        <w:r w:rsidRPr="001D09CB">
          <w:rPr>
            <w:rStyle w:val="Hyperlink"/>
            <w:b/>
            <w:bCs/>
          </w:rPr>
          <w:t>Mjammoju@clarku.edu</w:t>
        </w:r>
      </w:hyperlink>
    </w:p>
    <w:p w:rsidR="00B33000" w:rsidRDefault="00B33000" w:rsidP="00B33000">
      <w:pPr>
        <w:pStyle w:val="ListParagraph"/>
        <w:numPr>
          <w:ilvl w:val="1"/>
          <w:numId w:val="7"/>
        </w:numPr>
        <w:spacing w:line="276" w:lineRule="auto"/>
        <w:jc w:val="both"/>
      </w:pPr>
      <w:r>
        <w:t xml:space="preserve">Office Hours: </w:t>
      </w:r>
      <w:r w:rsidRPr="001D09CB">
        <w:rPr>
          <w:b/>
          <w:bCs/>
        </w:rPr>
        <w:t>11:00 AM to 8:00 PM (Monday – Friday)</w:t>
      </w:r>
      <w:r>
        <w:t xml:space="preserve"> </w:t>
      </w:r>
    </w:p>
    <w:p w:rsidR="00B33000" w:rsidRPr="00B33000" w:rsidRDefault="00B33000" w:rsidP="00B33000">
      <w:pPr>
        <w:spacing w:line="276" w:lineRule="auto"/>
        <w:jc w:val="both"/>
      </w:pPr>
    </w:p>
    <w:p w:rsidR="00BB6468" w:rsidRDefault="00BB6468" w:rsidP="00BB6468">
      <w:pPr>
        <w:pStyle w:val="Heading1"/>
        <w:numPr>
          <w:ilvl w:val="0"/>
          <w:numId w:val="6"/>
        </w:numPr>
        <w:ind w:left="0" w:firstLine="284"/>
      </w:pPr>
      <w:r>
        <w:t>Background and Objective</w:t>
      </w:r>
      <w:r w:rsidR="001D09CB">
        <w:t>s:</w:t>
      </w:r>
    </w:p>
    <w:p w:rsidR="001D09CB" w:rsidRDefault="001D09CB" w:rsidP="001D09CB"/>
    <w:p w:rsidR="001D09CB" w:rsidRPr="001D09CB" w:rsidRDefault="001D09CB" w:rsidP="002C1D7B">
      <w:pPr>
        <w:ind w:left="720"/>
        <w:jc w:val="both"/>
      </w:pPr>
      <w:r>
        <w:t>We understand the current growing market need for a platform where users can search and purchase the car parts for their vehicles. Our main</w:t>
      </w:r>
      <w:r w:rsidR="002C1D7B">
        <w:t xml:space="preserve"> goals for this project are to improve the usability ensure functionality and ultimately establish a marketplace, for car part customers.</w:t>
      </w:r>
    </w:p>
    <w:p w:rsidR="00B33000" w:rsidRPr="00B33000" w:rsidRDefault="00B33000" w:rsidP="00B33000"/>
    <w:p w:rsidR="00BB6468" w:rsidRDefault="00BB6468" w:rsidP="00BB6468">
      <w:pPr>
        <w:pStyle w:val="Heading1"/>
        <w:numPr>
          <w:ilvl w:val="0"/>
          <w:numId w:val="6"/>
        </w:numPr>
        <w:ind w:left="0" w:firstLine="284"/>
      </w:pPr>
      <w:r>
        <w:t>Scope of Work</w:t>
      </w:r>
      <w:r w:rsidR="001D09CB">
        <w:t>:</w:t>
      </w:r>
    </w:p>
    <w:p w:rsidR="00BB6468" w:rsidRDefault="00BB6468" w:rsidP="00BB6468">
      <w:pPr>
        <w:pStyle w:val="Heading1"/>
        <w:numPr>
          <w:ilvl w:val="0"/>
          <w:numId w:val="6"/>
        </w:numPr>
        <w:ind w:left="0" w:firstLine="284"/>
      </w:pPr>
      <w:r>
        <w:t>Requirements and Specifications</w:t>
      </w:r>
      <w:r w:rsidR="001D09CB">
        <w:t>:</w:t>
      </w:r>
    </w:p>
    <w:p w:rsidR="00BB6468" w:rsidRDefault="00BB6468" w:rsidP="00BB6468">
      <w:pPr>
        <w:pStyle w:val="Heading1"/>
        <w:numPr>
          <w:ilvl w:val="0"/>
          <w:numId w:val="6"/>
        </w:numPr>
        <w:ind w:left="0" w:firstLine="284"/>
      </w:pPr>
      <w:r>
        <w:t>Evaluation Criteria</w:t>
      </w:r>
      <w:r w:rsidR="001D09CB">
        <w:t>:</w:t>
      </w:r>
    </w:p>
    <w:p w:rsidR="00BB6468" w:rsidRDefault="00BB6468" w:rsidP="00BB6468">
      <w:pPr>
        <w:pStyle w:val="Heading1"/>
        <w:numPr>
          <w:ilvl w:val="0"/>
          <w:numId w:val="6"/>
        </w:numPr>
        <w:ind w:left="0" w:firstLine="284"/>
      </w:pPr>
      <w:r>
        <w:t>Submission Guidelines</w:t>
      </w:r>
      <w:r w:rsidR="001D09CB">
        <w:t>:</w:t>
      </w:r>
    </w:p>
    <w:p w:rsidR="00BB6468" w:rsidRDefault="00BB6468" w:rsidP="00BB6468">
      <w:pPr>
        <w:pStyle w:val="Heading1"/>
        <w:numPr>
          <w:ilvl w:val="0"/>
          <w:numId w:val="6"/>
        </w:numPr>
        <w:ind w:left="0" w:firstLine="284"/>
      </w:pPr>
      <w:r>
        <w:t>Budget and Cost Information</w:t>
      </w:r>
      <w:r w:rsidR="001D09CB">
        <w:t>:</w:t>
      </w:r>
    </w:p>
    <w:p w:rsidR="00BB6468" w:rsidRDefault="00BB6468" w:rsidP="00BB6468">
      <w:pPr>
        <w:pStyle w:val="Heading1"/>
        <w:numPr>
          <w:ilvl w:val="0"/>
          <w:numId w:val="6"/>
        </w:numPr>
        <w:ind w:left="0" w:firstLine="284"/>
      </w:pPr>
      <w:r>
        <w:t>Contractual and Legal Considerations</w:t>
      </w:r>
      <w:r w:rsidR="001D09CB">
        <w:t>:</w:t>
      </w:r>
    </w:p>
    <w:p w:rsidR="00BB6468" w:rsidRDefault="00BB6468" w:rsidP="00BB6468">
      <w:pPr>
        <w:pStyle w:val="Heading1"/>
        <w:numPr>
          <w:ilvl w:val="0"/>
          <w:numId w:val="6"/>
        </w:numPr>
        <w:ind w:left="0" w:firstLine="284"/>
      </w:pPr>
      <w:r>
        <w:t>Terms of Agreement</w:t>
      </w:r>
      <w:r w:rsidR="001D09CB">
        <w:t>:</w:t>
      </w:r>
    </w:p>
    <w:p w:rsidR="00BB6468" w:rsidRPr="00BB6468" w:rsidRDefault="00BB6468" w:rsidP="00BB6468">
      <w:pPr>
        <w:pStyle w:val="Heading1"/>
        <w:numPr>
          <w:ilvl w:val="0"/>
          <w:numId w:val="6"/>
        </w:numPr>
        <w:ind w:left="0" w:firstLine="284"/>
      </w:pPr>
      <w:r>
        <w:t>Appendices</w:t>
      </w:r>
      <w:r w:rsidR="001D09CB">
        <w:t>:</w:t>
      </w:r>
    </w:p>
    <w:p w:rsidR="00BB6468" w:rsidRPr="00BB6468" w:rsidRDefault="00BB6468" w:rsidP="00BB6468">
      <w:pPr>
        <w:pStyle w:val="Heading1"/>
      </w:pPr>
    </w:p>
    <w:p w:rsidR="00BB6468" w:rsidRPr="00BB6468" w:rsidRDefault="00BB6468" w:rsidP="00BB6468"/>
    <w:p w:rsidR="001770D3" w:rsidRPr="001770D3" w:rsidRDefault="001770D3" w:rsidP="001770D3"/>
    <w:sectPr w:rsidR="001770D3" w:rsidRPr="001770D3" w:rsidSect="001770D3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7815" w:rsidRDefault="00607815" w:rsidP="001770D3">
      <w:r>
        <w:separator/>
      </w:r>
    </w:p>
  </w:endnote>
  <w:endnote w:type="continuationSeparator" w:id="0">
    <w:p w:rsidR="00607815" w:rsidRDefault="00607815" w:rsidP="00177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14375307"/>
      <w:docPartObj>
        <w:docPartGallery w:val="Page Numbers (Bottom of Page)"/>
        <w:docPartUnique/>
      </w:docPartObj>
    </w:sdtPr>
    <w:sdtContent>
      <w:p w:rsidR="001770D3" w:rsidRDefault="001770D3" w:rsidP="00682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770D3" w:rsidRDefault="001770D3" w:rsidP="001770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3029159"/>
      <w:docPartObj>
        <w:docPartGallery w:val="Page Numbers (Bottom of Page)"/>
        <w:docPartUnique/>
      </w:docPartObj>
    </w:sdtPr>
    <w:sdtContent>
      <w:p w:rsidR="001770D3" w:rsidRDefault="001770D3" w:rsidP="00682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770D3" w:rsidRPr="001770D3" w:rsidRDefault="001770D3" w:rsidP="001770D3">
    <w:pPr>
      <w:pStyle w:val="Footer"/>
      <w:ind w:right="360"/>
      <w:rPr>
        <w:lang w:val="en-US"/>
      </w:rPr>
    </w:pPr>
    <w:r>
      <w:rPr>
        <w:lang w:val="en-US"/>
      </w:rPr>
      <w:t>Worcester IT solutions</w:t>
    </w:r>
    <w:r>
      <w:rPr>
        <w:lang w:val="en-US"/>
      </w:rPr>
      <w:t xml:space="preserve"> inc.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69965067"/>
      <w:docPartObj>
        <w:docPartGallery w:val="Page Numbers (Bottom of Page)"/>
        <w:docPartUnique/>
      </w:docPartObj>
    </w:sdtPr>
    <w:sdtContent>
      <w:p w:rsidR="001770D3" w:rsidRDefault="001770D3" w:rsidP="006827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770D3" w:rsidRPr="001770D3" w:rsidRDefault="001770D3" w:rsidP="001770D3">
    <w:pPr>
      <w:pStyle w:val="Footer"/>
      <w:ind w:right="360"/>
      <w:rPr>
        <w:lang w:val="en-US"/>
      </w:rPr>
    </w:pPr>
    <w:r>
      <w:rPr>
        <w:lang w:val="en-US"/>
      </w:rPr>
      <w:t>Worcester IT solutions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7815" w:rsidRDefault="00607815" w:rsidP="001770D3">
      <w:r>
        <w:separator/>
      </w:r>
    </w:p>
  </w:footnote>
  <w:footnote w:type="continuationSeparator" w:id="0">
    <w:p w:rsidR="00607815" w:rsidRDefault="00607815" w:rsidP="00177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0D3" w:rsidRDefault="001770D3" w:rsidP="001770D3">
    <w:pPr>
      <w:pStyle w:val="NormalWeb"/>
    </w:pPr>
    <w:r>
      <w:rPr>
        <w:rFonts w:ascii="CIDFont+F3" w:hAnsi="CIDFont+F3"/>
        <w:color w:val="2D5193"/>
        <w:sz w:val="32"/>
        <w:szCs w:val="32"/>
      </w:rPr>
      <w:t>Automo</w:t>
    </w:r>
    <w:r>
      <w:rPr>
        <w:rFonts w:ascii="CIDFont+F3" w:hAnsi="CIDFont+F3"/>
        <w:color w:val="2D5193"/>
        <w:sz w:val="32"/>
        <w:szCs w:val="32"/>
      </w:rPr>
      <w:t>ti</w:t>
    </w:r>
    <w:r>
      <w:rPr>
        <w:rFonts w:ascii="CIDFont+F3" w:hAnsi="CIDFont+F3"/>
        <w:color w:val="2D5193"/>
        <w:sz w:val="32"/>
        <w:szCs w:val="32"/>
      </w:rPr>
      <w:t>ve Parts Marketplace So</w:t>
    </w:r>
    <w:r>
      <w:rPr>
        <w:rFonts w:ascii="CIDFont+F3" w:hAnsi="CIDFont+F3"/>
        <w:color w:val="2D5193"/>
        <w:sz w:val="32"/>
        <w:szCs w:val="32"/>
      </w:rPr>
      <w:t>ft</w:t>
    </w:r>
    <w:r>
      <w:rPr>
        <w:rFonts w:ascii="CIDFont+F3" w:hAnsi="CIDFont+F3"/>
        <w:color w:val="2D5193"/>
        <w:sz w:val="32"/>
        <w:szCs w:val="32"/>
      </w:rPr>
      <w:t>ware Applica</w:t>
    </w:r>
    <w:r>
      <w:rPr>
        <w:rFonts w:ascii="CIDFont+F3" w:hAnsi="CIDFont+F3"/>
        <w:color w:val="2D5193"/>
        <w:sz w:val="32"/>
        <w:szCs w:val="32"/>
      </w:rPr>
      <w:t>ti</w:t>
    </w:r>
    <w:r>
      <w:rPr>
        <w:rFonts w:ascii="CIDFont+F3" w:hAnsi="CIDFont+F3"/>
        <w:color w:val="2D5193"/>
        <w:sz w:val="32"/>
        <w:szCs w:val="32"/>
      </w:rPr>
      <w:t xml:space="preserve">on </w:t>
    </w:r>
  </w:p>
  <w:p w:rsidR="001770D3" w:rsidRDefault="001770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7A9B"/>
    <w:multiLevelType w:val="hybridMultilevel"/>
    <w:tmpl w:val="B486EE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F1B5A"/>
    <w:multiLevelType w:val="hybridMultilevel"/>
    <w:tmpl w:val="FDAC5C5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0D15F5"/>
    <w:multiLevelType w:val="hybridMultilevel"/>
    <w:tmpl w:val="847C0F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76725"/>
    <w:multiLevelType w:val="hybridMultilevel"/>
    <w:tmpl w:val="6CEE80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1714FA"/>
    <w:multiLevelType w:val="hybridMultilevel"/>
    <w:tmpl w:val="F8EAD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5716A"/>
    <w:multiLevelType w:val="hybridMultilevel"/>
    <w:tmpl w:val="6980E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F418A4"/>
    <w:multiLevelType w:val="hybridMultilevel"/>
    <w:tmpl w:val="07488F1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4B0EE9"/>
    <w:multiLevelType w:val="hybridMultilevel"/>
    <w:tmpl w:val="4C7EFA34"/>
    <w:lvl w:ilvl="0" w:tplc="0809000F">
      <w:start w:val="1"/>
      <w:numFmt w:val="decimal"/>
      <w:lvlText w:val="%1."/>
      <w:lvlJc w:val="left"/>
      <w:pPr>
        <w:ind w:left="-370" w:hanging="360"/>
      </w:pPr>
    </w:lvl>
    <w:lvl w:ilvl="1" w:tplc="08090019" w:tentative="1">
      <w:start w:val="1"/>
      <w:numFmt w:val="lowerLetter"/>
      <w:lvlText w:val="%2."/>
      <w:lvlJc w:val="left"/>
      <w:pPr>
        <w:ind w:left="350" w:hanging="360"/>
      </w:pPr>
    </w:lvl>
    <w:lvl w:ilvl="2" w:tplc="0809001B" w:tentative="1">
      <w:start w:val="1"/>
      <w:numFmt w:val="lowerRoman"/>
      <w:lvlText w:val="%3."/>
      <w:lvlJc w:val="right"/>
      <w:pPr>
        <w:ind w:left="1070" w:hanging="180"/>
      </w:pPr>
    </w:lvl>
    <w:lvl w:ilvl="3" w:tplc="0809000F" w:tentative="1">
      <w:start w:val="1"/>
      <w:numFmt w:val="decimal"/>
      <w:lvlText w:val="%4."/>
      <w:lvlJc w:val="left"/>
      <w:pPr>
        <w:ind w:left="1790" w:hanging="360"/>
      </w:pPr>
    </w:lvl>
    <w:lvl w:ilvl="4" w:tplc="08090019" w:tentative="1">
      <w:start w:val="1"/>
      <w:numFmt w:val="lowerLetter"/>
      <w:lvlText w:val="%5."/>
      <w:lvlJc w:val="left"/>
      <w:pPr>
        <w:ind w:left="2510" w:hanging="360"/>
      </w:pPr>
    </w:lvl>
    <w:lvl w:ilvl="5" w:tplc="0809001B" w:tentative="1">
      <w:start w:val="1"/>
      <w:numFmt w:val="lowerRoman"/>
      <w:lvlText w:val="%6."/>
      <w:lvlJc w:val="right"/>
      <w:pPr>
        <w:ind w:left="3230" w:hanging="180"/>
      </w:pPr>
    </w:lvl>
    <w:lvl w:ilvl="6" w:tplc="0809000F" w:tentative="1">
      <w:start w:val="1"/>
      <w:numFmt w:val="decimal"/>
      <w:lvlText w:val="%7."/>
      <w:lvlJc w:val="left"/>
      <w:pPr>
        <w:ind w:left="3950" w:hanging="360"/>
      </w:pPr>
    </w:lvl>
    <w:lvl w:ilvl="7" w:tplc="08090019" w:tentative="1">
      <w:start w:val="1"/>
      <w:numFmt w:val="lowerLetter"/>
      <w:lvlText w:val="%8."/>
      <w:lvlJc w:val="left"/>
      <w:pPr>
        <w:ind w:left="4670" w:hanging="360"/>
      </w:pPr>
    </w:lvl>
    <w:lvl w:ilvl="8" w:tplc="0809001B" w:tentative="1">
      <w:start w:val="1"/>
      <w:numFmt w:val="lowerRoman"/>
      <w:lvlText w:val="%9."/>
      <w:lvlJc w:val="right"/>
      <w:pPr>
        <w:ind w:left="5390" w:hanging="180"/>
      </w:pPr>
    </w:lvl>
  </w:abstractNum>
  <w:abstractNum w:abstractNumId="8" w15:restartNumberingAfterBreak="0">
    <w:nsid w:val="619E2387"/>
    <w:multiLevelType w:val="hybridMultilevel"/>
    <w:tmpl w:val="A9E8B6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963796">
    <w:abstractNumId w:val="2"/>
  </w:num>
  <w:num w:numId="2" w16cid:durableId="1660310571">
    <w:abstractNumId w:val="4"/>
  </w:num>
  <w:num w:numId="3" w16cid:durableId="532839864">
    <w:abstractNumId w:val="8"/>
  </w:num>
  <w:num w:numId="4" w16cid:durableId="2134520906">
    <w:abstractNumId w:val="6"/>
  </w:num>
  <w:num w:numId="5" w16cid:durableId="1799034077">
    <w:abstractNumId w:val="0"/>
  </w:num>
  <w:num w:numId="6" w16cid:durableId="525796961">
    <w:abstractNumId w:val="7"/>
  </w:num>
  <w:num w:numId="7" w16cid:durableId="2096508298">
    <w:abstractNumId w:val="3"/>
  </w:num>
  <w:num w:numId="8" w16cid:durableId="934483463">
    <w:abstractNumId w:val="5"/>
  </w:num>
  <w:num w:numId="9" w16cid:durableId="1160805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D3"/>
    <w:rsid w:val="001770D3"/>
    <w:rsid w:val="001D09CB"/>
    <w:rsid w:val="001D202E"/>
    <w:rsid w:val="002C1D7B"/>
    <w:rsid w:val="00607815"/>
    <w:rsid w:val="008F0E37"/>
    <w:rsid w:val="00B33000"/>
    <w:rsid w:val="00BB6468"/>
    <w:rsid w:val="00C9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1167F"/>
  <w15:chartTrackingRefBased/>
  <w15:docId w15:val="{0AC72393-4A8E-C44A-AC89-471AD533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0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0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0D3"/>
  </w:style>
  <w:style w:type="paragraph" w:styleId="Footer">
    <w:name w:val="footer"/>
    <w:basedOn w:val="Normal"/>
    <w:link w:val="FooterChar"/>
    <w:uiPriority w:val="99"/>
    <w:unhideWhenUsed/>
    <w:rsid w:val="001770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0D3"/>
  </w:style>
  <w:style w:type="character" w:styleId="PageNumber">
    <w:name w:val="page number"/>
    <w:basedOn w:val="DefaultParagraphFont"/>
    <w:uiPriority w:val="99"/>
    <w:semiHidden/>
    <w:unhideWhenUsed/>
    <w:rsid w:val="001770D3"/>
  </w:style>
  <w:style w:type="paragraph" w:styleId="NormalWeb">
    <w:name w:val="Normal (Web)"/>
    <w:basedOn w:val="Normal"/>
    <w:uiPriority w:val="99"/>
    <w:unhideWhenUsed/>
    <w:rsid w:val="001770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Index1">
    <w:name w:val="index 1"/>
    <w:basedOn w:val="Normal"/>
    <w:next w:val="Normal"/>
    <w:autoRedefine/>
    <w:uiPriority w:val="99"/>
    <w:unhideWhenUsed/>
    <w:rsid w:val="001770D3"/>
    <w:pPr>
      <w:ind w:left="240" w:hanging="24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1770D3"/>
    <w:pPr>
      <w:ind w:left="480" w:hanging="24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1770D3"/>
    <w:pPr>
      <w:ind w:left="720" w:hanging="24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1770D3"/>
    <w:pPr>
      <w:ind w:left="960" w:hanging="24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1770D3"/>
    <w:pPr>
      <w:ind w:left="1200" w:hanging="24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1770D3"/>
    <w:pPr>
      <w:ind w:left="1440" w:hanging="24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1770D3"/>
    <w:pPr>
      <w:ind w:left="1680" w:hanging="24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1770D3"/>
    <w:pPr>
      <w:ind w:left="1920" w:hanging="24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1770D3"/>
    <w:pPr>
      <w:ind w:left="2160" w:hanging="24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1770D3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4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64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33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2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ammoju@clarku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37EC12-8826-6943-909B-778387ABB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</dc:creator>
  <cp:keywords/>
  <dc:description/>
  <cp:lastModifiedBy>SureN</cp:lastModifiedBy>
  <cp:revision>3</cp:revision>
  <cp:lastPrinted>2023-09-15T01:52:00Z</cp:lastPrinted>
  <dcterms:created xsi:type="dcterms:W3CDTF">2023-09-15T01:52:00Z</dcterms:created>
  <dcterms:modified xsi:type="dcterms:W3CDTF">2023-09-15T02:39:00Z</dcterms:modified>
</cp:coreProperties>
</file>