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757" w:rsidRDefault="00755B2F" w:rsidP="00755B2F">
      <w:pPr>
        <w:pStyle w:val="berschrift1"/>
        <w:rPr>
          <w:lang w:val="en-US"/>
        </w:rPr>
      </w:pPr>
      <w:r>
        <w:rPr>
          <w:lang w:val="en-US"/>
        </w:rPr>
        <w:t>Instruction manual advanced lab course on spatial and temporal distortions of ultrashort light pulses</w:t>
      </w:r>
    </w:p>
    <w:p w:rsidR="00755B2F" w:rsidRDefault="00755B2F" w:rsidP="00755B2F">
      <w:pPr>
        <w:pStyle w:val="berschrift2"/>
        <w:rPr>
          <w:lang w:val="en-US"/>
        </w:rPr>
      </w:pPr>
    </w:p>
    <w:p w:rsidR="00755B2F" w:rsidRDefault="00755B2F" w:rsidP="00755B2F">
      <w:pPr>
        <w:pStyle w:val="berschrift2"/>
        <w:rPr>
          <w:lang w:val="en-US"/>
        </w:rPr>
      </w:pPr>
      <w:r>
        <w:rPr>
          <w:lang w:val="en-US"/>
        </w:rPr>
        <w:t>Introduction</w:t>
      </w:r>
    </w:p>
    <w:p w:rsidR="00755B2F" w:rsidRDefault="00755B2F" w:rsidP="00755B2F">
      <w:pPr>
        <w:rPr>
          <w:lang w:val="en-US"/>
        </w:rPr>
      </w:pPr>
      <w:r>
        <w:rPr>
          <w:lang w:val="en-US"/>
        </w:rPr>
        <w:t xml:space="preserve">In research ultrashort light pulses are used to investigate dynamics in complex materials samples on ultrashort timescales, e.g., for time-resolved optical spectroscopy to learn about the dynamics of electrons, lattice and spins. For such studies and the interpretation of the results, it is necessary to understand how ultrashort laser pulses </w:t>
      </w:r>
      <w:proofErr w:type="gramStart"/>
      <w:r>
        <w:rPr>
          <w:lang w:val="en-US"/>
        </w:rPr>
        <w:t>are modified</w:t>
      </w:r>
      <w:proofErr w:type="gramEnd"/>
      <w:r>
        <w:rPr>
          <w:lang w:val="en-US"/>
        </w:rPr>
        <w:t xml:space="preserve"> by the interaction with various optical elements in the optical path. For the present experiment, students will make use of a femtosecond laser source (Spectra Physics Tsunami) to generate ultrashort light pulses. Using a commercial pulse characterization device (Swamp Optics </w:t>
      </w:r>
      <w:proofErr w:type="spellStart"/>
      <w:r>
        <w:rPr>
          <w:lang w:val="en-US"/>
        </w:rPr>
        <w:t>Grenouille</w:t>
      </w:r>
      <w:proofErr w:type="spellEnd"/>
      <w:r>
        <w:rPr>
          <w:lang w:val="en-US"/>
        </w:rPr>
        <w:t xml:space="preserve">) they will study how different optical elements (mirrors, prisms, lenses, optical </w:t>
      </w:r>
      <w:proofErr w:type="gramStart"/>
      <w:r>
        <w:rPr>
          <w:lang w:val="en-US"/>
        </w:rPr>
        <w:t>filters, …)</w:t>
      </w:r>
      <w:proofErr w:type="gramEnd"/>
      <w:r>
        <w:rPr>
          <w:lang w:val="en-US"/>
        </w:rPr>
        <w:t xml:space="preserve"> modify the temporal and spatial dispersion of ultrashort light pulses. They will learn which kinds of dispersion occur, how those dispersion effects </w:t>
      </w:r>
      <w:proofErr w:type="gramStart"/>
      <w:r>
        <w:rPr>
          <w:lang w:val="en-US"/>
        </w:rPr>
        <w:t>can be described and controlled</w:t>
      </w:r>
      <w:proofErr w:type="gramEnd"/>
      <w:r>
        <w:rPr>
          <w:lang w:val="en-US"/>
        </w:rPr>
        <w:t xml:space="preserve">. With these measurements, they will obtain practical knowledge about non-linear optics and the difference between </w:t>
      </w:r>
      <w:proofErr w:type="spellStart"/>
      <w:r>
        <w:rPr>
          <w:lang w:val="en-US"/>
        </w:rPr>
        <w:t>cw</w:t>
      </w:r>
      <w:proofErr w:type="spellEnd"/>
      <w:r>
        <w:rPr>
          <w:lang w:val="en-US"/>
        </w:rPr>
        <w:t xml:space="preserve"> light and ultrashort light pulses for optics.</w:t>
      </w:r>
    </w:p>
    <w:p w:rsidR="00906B4A" w:rsidRDefault="00906B4A" w:rsidP="00755B2F">
      <w:pPr>
        <w:rPr>
          <w:lang w:val="en-US"/>
        </w:rPr>
      </w:pPr>
    </w:p>
    <w:p w:rsidR="00415671" w:rsidRDefault="00415671" w:rsidP="00415671">
      <w:pPr>
        <w:pStyle w:val="berschrift2"/>
        <w:rPr>
          <w:lang w:val="en-US"/>
        </w:rPr>
      </w:pPr>
      <w:r>
        <w:rPr>
          <w:lang w:val="en-US"/>
        </w:rPr>
        <w:t xml:space="preserve">Questions for </w:t>
      </w:r>
      <w:r w:rsidR="0010551D">
        <w:rPr>
          <w:lang w:val="en-US"/>
        </w:rPr>
        <w:t>Preparation</w:t>
      </w:r>
    </w:p>
    <w:p w:rsidR="003E2832" w:rsidRPr="003E2832" w:rsidRDefault="00514ACF" w:rsidP="003E2832">
      <w:pPr>
        <w:rPr>
          <w:lang w:val="en-US"/>
        </w:rPr>
      </w:pPr>
      <w:r>
        <w:rPr>
          <w:lang w:val="en-US"/>
        </w:rPr>
        <w:t>Please inform you</w:t>
      </w:r>
      <w:r w:rsidR="00661823">
        <w:rPr>
          <w:lang w:val="en-US"/>
        </w:rPr>
        <w:t>rself</w:t>
      </w:r>
      <w:r>
        <w:rPr>
          <w:lang w:val="en-US"/>
        </w:rPr>
        <w:t xml:space="preserve"> about </w:t>
      </w:r>
      <w:r w:rsidR="00661823">
        <w:rPr>
          <w:lang w:val="en-US"/>
        </w:rPr>
        <w:t xml:space="preserve">laser </w:t>
      </w:r>
      <w:r>
        <w:rPr>
          <w:lang w:val="en-US"/>
        </w:rPr>
        <w:t xml:space="preserve">safety using </w:t>
      </w:r>
      <w:r w:rsidR="001D5554">
        <w:rPr>
          <w:lang w:val="en-US"/>
        </w:rPr>
        <w:t xml:space="preserve">a </w:t>
      </w:r>
      <w:r>
        <w:rPr>
          <w:lang w:val="en-US"/>
        </w:rPr>
        <w:t xml:space="preserve">class </w:t>
      </w:r>
      <w:proofErr w:type="gramStart"/>
      <w:r>
        <w:rPr>
          <w:lang w:val="en-US"/>
        </w:rPr>
        <w:t>4</w:t>
      </w:r>
      <w:r w:rsidR="00661823">
        <w:rPr>
          <w:lang w:val="en-US"/>
        </w:rPr>
        <w:t xml:space="preserve"> laser</w:t>
      </w:r>
      <w:proofErr w:type="gramEnd"/>
      <w:r w:rsidR="00661823">
        <w:rPr>
          <w:lang w:val="en-US"/>
        </w:rPr>
        <w:t xml:space="preserve"> source and think about safe working procedures for working with high power laser sources</w:t>
      </w:r>
      <w:r>
        <w:rPr>
          <w:lang w:val="en-US"/>
        </w:rPr>
        <w:t>!</w:t>
      </w:r>
    </w:p>
    <w:p w:rsidR="009F7C6F" w:rsidRPr="009F7C6F" w:rsidRDefault="009F7C6F" w:rsidP="009F7C6F">
      <w:pPr>
        <w:rPr>
          <w:lang w:val="en-US"/>
        </w:rPr>
      </w:pPr>
      <w:r w:rsidRPr="009F7C6F">
        <w:rPr>
          <w:lang w:val="en-US"/>
        </w:rPr>
        <w:t xml:space="preserve">How can you describe ultrashort </w:t>
      </w:r>
      <w:r w:rsidR="00661823">
        <w:rPr>
          <w:lang w:val="en-US"/>
        </w:rPr>
        <w:t>l</w:t>
      </w:r>
      <w:r w:rsidR="00661823" w:rsidRPr="009F7C6F">
        <w:rPr>
          <w:lang w:val="en-US"/>
        </w:rPr>
        <w:t xml:space="preserve">aser </w:t>
      </w:r>
      <w:r w:rsidRPr="009F7C6F">
        <w:rPr>
          <w:lang w:val="en-US"/>
        </w:rPr>
        <w:t xml:space="preserve">pulses and how they </w:t>
      </w:r>
      <w:proofErr w:type="gramStart"/>
      <w:r w:rsidRPr="009F7C6F">
        <w:rPr>
          <w:lang w:val="en-US"/>
        </w:rPr>
        <w:t>are influenced</w:t>
      </w:r>
      <w:proofErr w:type="gramEnd"/>
      <w:r w:rsidRPr="009F7C6F">
        <w:rPr>
          <w:lang w:val="en-US"/>
        </w:rPr>
        <w:t xml:space="preserve"> by </w:t>
      </w:r>
      <w:r>
        <w:rPr>
          <w:lang w:val="en-US"/>
        </w:rPr>
        <w:t>dispersion?</w:t>
      </w:r>
      <w:r w:rsidR="00661823">
        <w:rPr>
          <w:lang w:val="en-US"/>
        </w:rPr>
        <w:t xml:space="preserve"> What are typical characteristics to describe ultrashort laser pulses temporally and spectrally?</w:t>
      </w:r>
    </w:p>
    <w:p w:rsidR="009F7C6F" w:rsidRDefault="009F7C6F" w:rsidP="009F7C6F">
      <w:pPr>
        <w:rPr>
          <w:lang w:val="en-US"/>
        </w:rPr>
      </w:pPr>
      <w:r w:rsidRPr="009F7C6F">
        <w:rPr>
          <w:lang w:val="en-US"/>
        </w:rPr>
        <w:t>How can you characterize the pulse spatial</w:t>
      </w:r>
      <w:r w:rsidR="00661823">
        <w:rPr>
          <w:lang w:val="en-US"/>
        </w:rPr>
        <w:t>ly</w:t>
      </w:r>
      <w:r w:rsidRPr="009F7C6F">
        <w:rPr>
          <w:lang w:val="en-US"/>
        </w:rPr>
        <w:t xml:space="preserve"> and temporal</w:t>
      </w:r>
      <w:r w:rsidR="00661823">
        <w:rPr>
          <w:lang w:val="en-US"/>
        </w:rPr>
        <w:t>ly</w:t>
      </w:r>
      <w:r w:rsidRPr="009F7C6F">
        <w:rPr>
          <w:lang w:val="en-US"/>
        </w:rPr>
        <w:t>?</w:t>
      </w:r>
    </w:p>
    <w:p w:rsidR="009F7C6F" w:rsidRDefault="00661823" w:rsidP="009F7C6F">
      <w:pPr>
        <w:rPr>
          <w:lang w:val="en-US"/>
        </w:rPr>
      </w:pPr>
      <w:r>
        <w:rPr>
          <w:lang w:val="en-US"/>
        </w:rPr>
        <w:t>Briefly discuss a</w:t>
      </w:r>
      <w:r w:rsidR="00415671">
        <w:rPr>
          <w:lang w:val="en-US"/>
        </w:rPr>
        <w:t>utocorrelation, FROG and G</w:t>
      </w:r>
      <w:r>
        <w:rPr>
          <w:lang w:val="en-US"/>
        </w:rPr>
        <w:t>RENOUILLE</w:t>
      </w:r>
      <w:r w:rsidR="00415671">
        <w:rPr>
          <w:lang w:val="en-US"/>
        </w:rPr>
        <w:t>.</w:t>
      </w:r>
    </w:p>
    <w:p w:rsidR="00DB5F1B" w:rsidRDefault="00415671" w:rsidP="009F7C6F">
      <w:pPr>
        <w:rPr>
          <w:lang w:val="en-US"/>
        </w:rPr>
      </w:pPr>
      <w:r>
        <w:rPr>
          <w:lang w:val="en-US"/>
        </w:rPr>
        <w:t xml:space="preserve">Which kind of pulse changes </w:t>
      </w:r>
      <w:proofErr w:type="gramStart"/>
      <w:r>
        <w:rPr>
          <w:lang w:val="en-US"/>
        </w:rPr>
        <w:t>can be characterize</w:t>
      </w:r>
      <w:r w:rsidR="00661823">
        <w:rPr>
          <w:lang w:val="en-US"/>
        </w:rPr>
        <w:t>d</w:t>
      </w:r>
      <w:proofErr w:type="gramEnd"/>
      <w:r>
        <w:rPr>
          <w:lang w:val="en-US"/>
        </w:rPr>
        <w:t xml:space="preserve"> with </w:t>
      </w:r>
      <w:r w:rsidR="00661823">
        <w:rPr>
          <w:lang w:val="en-US"/>
        </w:rPr>
        <w:t>GRENOUILLE</w:t>
      </w:r>
      <w:r>
        <w:rPr>
          <w:lang w:val="en-US"/>
        </w:rPr>
        <w:t xml:space="preserve">? What is the origin of </w:t>
      </w:r>
      <w:r w:rsidR="00661823">
        <w:rPr>
          <w:lang w:val="en-US"/>
        </w:rPr>
        <w:t xml:space="preserve">these </w:t>
      </w:r>
      <w:r>
        <w:rPr>
          <w:lang w:val="en-US"/>
        </w:rPr>
        <w:t>changes?</w:t>
      </w:r>
      <w:r w:rsidR="00DB5F1B">
        <w:rPr>
          <w:lang w:val="en-US"/>
        </w:rPr>
        <w:t xml:space="preserve"> </w:t>
      </w:r>
    </w:p>
    <w:p w:rsidR="00415671" w:rsidRDefault="00DB5F1B" w:rsidP="009F7C6F">
      <w:pPr>
        <w:rPr>
          <w:lang w:val="en-US"/>
        </w:rPr>
      </w:pPr>
      <w:r>
        <w:rPr>
          <w:lang w:val="en-US"/>
        </w:rPr>
        <w:t>SHG FROG or SHG GRENOUILLE has an ambiguity in the direction of time. In which way might that be important?</w:t>
      </w:r>
    </w:p>
    <w:p w:rsidR="008210AB" w:rsidRDefault="00661823" w:rsidP="009F7C6F">
      <w:pPr>
        <w:rPr>
          <w:lang w:val="en-US"/>
        </w:rPr>
      </w:pPr>
      <w:r>
        <w:rPr>
          <w:lang w:val="en-US"/>
        </w:rPr>
        <w:t xml:space="preserve">Why </w:t>
      </w:r>
      <w:r w:rsidR="008210AB">
        <w:rPr>
          <w:lang w:val="en-US"/>
        </w:rPr>
        <w:t>do you nee</w:t>
      </w:r>
      <w:r w:rsidR="001E030E">
        <w:rPr>
          <w:lang w:val="en-US"/>
        </w:rPr>
        <w:t xml:space="preserve">d a prism compressor and what </w:t>
      </w:r>
      <w:r>
        <w:rPr>
          <w:lang w:val="en-US"/>
        </w:rPr>
        <w:t>is its</w:t>
      </w:r>
      <w:r w:rsidR="008210AB">
        <w:rPr>
          <w:lang w:val="en-US"/>
        </w:rPr>
        <w:t xml:space="preserve"> </w:t>
      </w:r>
      <w:r w:rsidR="001E030E">
        <w:rPr>
          <w:lang w:val="en-US"/>
        </w:rPr>
        <w:t>operation principle?</w:t>
      </w:r>
    </w:p>
    <w:p w:rsidR="001E030E" w:rsidRDefault="001E030E" w:rsidP="009F7C6F">
      <w:pPr>
        <w:rPr>
          <w:lang w:val="en-US"/>
        </w:rPr>
      </w:pPr>
      <w:r>
        <w:rPr>
          <w:lang w:val="en-US"/>
        </w:rPr>
        <w:t xml:space="preserve">What are the differences between metallic and </w:t>
      </w:r>
      <w:r w:rsidRPr="001E030E">
        <w:rPr>
          <w:lang w:val="en-US"/>
        </w:rPr>
        <w:t>dielectric mirrors</w:t>
      </w:r>
      <w:r>
        <w:rPr>
          <w:lang w:val="en-US"/>
        </w:rPr>
        <w:t xml:space="preserve">? </w:t>
      </w:r>
    </w:p>
    <w:p w:rsidR="00415671" w:rsidRPr="0009792C" w:rsidRDefault="00661823" w:rsidP="009F7C6F">
      <w:pPr>
        <w:rPr>
          <w:lang w:val="en-US"/>
        </w:rPr>
      </w:pPr>
      <w:r>
        <w:rPr>
          <w:lang w:val="en-US"/>
        </w:rPr>
        <w:t xml:space="preserve">What is the difference between normal lenses and </w:t>
      </w:r>
      <w:proofErr w:type="spellStart"/>
      <w:r>
        <w:rPr>
          <w:lang w:val="en-US"/>
        </w:rPr>
        <w:t>achromats</w:t>
      </w:r>
      <w:proofErr w:type="spellEnd"/>
      <w:r w:rsidR="001E030E" w:rsidRPr="0009792C">
        <w:rPr>
          <w:lang w:val="en-US"/>
        </w:rPr>
        <w:t>?</w:t>
      </w:r>
    </w:p>
    <w:p w:rsidR="007B3110" w:rsidRDefault="001E030E" w:rsidP="009F7C6F">
      <w:pPr>
        <w:rPr>
          <w:lang w:val="en-US"/>
        </w:rPr>
      </w:pPr>
      <w:r w:rsidRPr="001E030E">
        <w:rPr>
          <w:lang w:val="en-US"/>
        </w:rPr>
        <w:t>Recall the optical setup of a telescope.</w:t>
      </w:r>
    </w:p>
    <w:p w:rsidR="00906B4A" w:rsidRDefault="00906B4A" w:rsidP="009F7C6F">
      <w:pPr>
        <w:rPr>
          <w:lang w:val="en-US"/>
        </w:rPr>
      </w:pPr>
      <w:r>
        <w:rPr>
          <w:lang w:val="en-US"/>
        </w:rPr>
        <w:t>If you want</w:t>
      </w:r>
      <w:r w:rsidR="00661823">
        <w:rPr>
          <w:lang w:val="en-US"/>
        </w:rPr>
        <w:t>,</w:t>
      </w:r>
      <w:r>
        <w:rPr>
          <w:lang w:val="en-US"/>
        </w:rPr>
        <w:t xml:space="preserve"> you can download a test</w:t>
      </w:r>
      <w:r w:rsidR="00661823">
        <w:rPr>
          <w:lang w:val="en-US"/>
        </w:rPr>
        <w:t xml:space="preserve"> </w:t>
      </w:r>
      <w:r>
        <w:rPr>
          <w:lang w:val="en-US"/>
        </w:rPr>
        <w:t xml:space="preserve">version of </w:t>
      </w:r>
      <w:proofErr w:type="spellStart"/>
      <w:r>
        <w:rPr>
          <w:lang w:val="en-US"/>
        </w:rPr>
        <w:t>vChirp</w:t>
      </w:r>
      <w:proofErr w:type="spellEnd"/>
      <w:r>
        <w:rPr>
          <w:lang w:val="en-US"/>
        </w:rPr>
        <w:t xml:space="preserve"> and make you</w:t>
      </w:r>
      <w:r w:rsidR="00661823">
        <w:rPr>
          <w:lang w:val="en-US"/>
        </w:rPr>
        <w:t>rself</w:t>
      </w:r>
      <w:r>
        <w:rPr>
          <w:lang w:val="en-US"/>
        </w:rPr>
        <w:t xml:space="preserve"> familiar with the simulation software:</w:t>
      </w:r>
    </w:p>
    <w:p w:rsidR="00906B4A" w:rsidRDefault="00906B4A" w:rsidP="009F7C6F">
      <w:pPr>
        <w:rPr>
          <w:lang w:val="en-US"/>
        </w:rPr>
      </w:pPr>
      <w:r>
        <w:rPr>
          <w:lang w:val="en-US"/>
        </w:rPr>
        <w:t xml:space="preserve"> </w:t>
      </w:r>
      <w:r w:rsidRPr="00906B4A">
        <w:rPr>
          <w:lang w:val="en-US"/>
        </w:rPr>
        <w:t>https://www.laserquantum.com/products/detail.cfm?id=82&amp;language=de</w:t>
      </w:r>
    </w:p>
    <w:p w:rsidR="007B3110" w:rsidRDefault="007B3110">
      <w:pPr>
        <w:rPr>
          <w:lang w:val="en-US"/>
        </w:rPr>
      </w:pPr>
      <w:r>
        <w:rPr>
          <w:lang w:val="en-US"/>
        </w:rPr>
        <w:br w:type="page"/>
      </w:r>
    </w:p>
    <w:p w:rsidR="00AF717B" w:rsidRDefault="00AF717B" w:rsidP="00AF717B">
      <w:pPr>
        <w:pStyle w:val="berschrift2"/>
        <w:rPr>
          <w:lang w:val="en-US"/>
        </w:rPr>
      </w:pPr>
      <w:r>
        <w:rPr>
          <w:lang w:val="en-US"/>
        </w:rPr>
        <w:t>Experimental Setup</w:t>
      </w:r>
    </w:p>
    <w:p w:rsidR="003A7136" w:rsidRDefault="00AF717B" w:rsidP="00AF717B">
      <w:pPr>
        <w:rPr>
          <w:lang w:val="en-US"/>
        </w:rPr>
      </w:pPr>
      <w:r>
        <w:rPr>
          <w:lang w:val="en-US"/>
        </w:rPr>
        <w:t xml:space="preserve">The </w:t>
      </w:r>
      <w:r w:rsidR="003A7136">
        <w:rPr>
          <w:lang w:val="en-US"/>
        </w:rPr>
        <w:t>experimental setup consists of:</w:t>
      </w:r>
    </w:p>
    <w:p w:rsidR="00AF717B" w:rsidRDefault="003A7136" w:rsidP="003A7136">
      <w:pPr>
        <w:pStyle w:val="Listenabsatz"/>
        <w:numPr>
          <w:ilvl w:val="0"/>
          <w:numId w:val="3"/>
        </w:numPr>
        <w:rPr>
          <w:lang w:val="en-US"/>
        </w:rPr>
      </w:pPr>
      <w:r>
        <w:rPr>
          <w:lang w:val="en-US"/>
        </w:rPr>
        <w:t>a</w:t>
      </w:r>
      <w:r w:rsidR="00AF717B" w:rsidRPr="003A7136">
        <w:rPr>
          <w:lang w:val="en-US"/>
        </w:rPr>
        <w:t xml:space="preserve"> </w:t>
      </w:r>
      <w:r w:rsidRPr="003A7136">
        <w:rPr>
          <w:lang w:val="en-US"/>
        </w:rPr>
        <w:t xml:space="preserve">Spectra Physics Tsunami femtosecond laser source </w:t>
      </w:r>
      <w:r>
        <w:rPr>
          <w:lang w:val="en-US"/>
        </w:rPr>
        <w:t>(P</w:t>
      </w:r>
      <w:r w:rsidRPr="0009792C">
        <w:rPr>
          <w:vertAlign w:val="subscript"/>
          <w:lang w:val="en-US"/>
        </w:rPr>
        <w:t>AVG</w:t>
      </w:r>
      <w:r>
        <w:rPr>
          <w:lang w:val="en-US"/>
        </w:rPr>
        <w:t xml:space="preserve">= 400 </w:t>
      </w:r>
      <w:proofErr w:type="spellStart"/>
      <w:r>
        <w:rPr>
          <w:lang w:val="en-US"/>
        </w:rPr>
        <w:t>mW</w:t>
      </w:r>
      <w:proofErr w:type="spellEnd"/>
      <w:r>
        <w:rPr>
          <w:lang w:val="en-US"/>
        </w:rPr>
        <w:t>, f</w:t>
      </w:r>
      <w:r w:rsidR="00661823">
        <w:rPr>
          <w:lang w:val="en-US"/>
        </w:rPr>
        <w:t xml:space="preserve"> </w:t>
      </w:r>
      <w:r>
        <w:rPr>
          <w:lang w:val="en-US"/>
        </w:rPr>
        <w:t>= 76 MHz</w:t>
      </w:r>
      <w:r w:rsidR="00661823">
        <w:rPr>
          <w:lang w:val="en-US"/>
        </w:rPr>
        <w:t>, pulse duration τ</w:t>
      </w:r>
      <w:r w:rsidR="00661823" w:rsidRPr="0009792C">
        <w:rPr>
          <w:vertAlign w:val="subscript"/>
          <w:lang w:val="en-US"/>
        </w:rPr>
        <w:t>P</w:t>
      </w:r>
      <w:r w:rsidR="00661823">
        <w:rPr>
          <w:lang w:val="en-US"/>
        </w:rPr>
        <w:t>≈25 fs</w:t>
      </w:r>
      <w:r>
        <w:rPr>
          <w:lang w:val="en-US"/>
        </w:rPr>
        <w:t xml:space="preserve">) </w:t>
      </w:r>
      <w:r w:rsidRPr="003A7136">
        <w:rPr>
          <w:lang w:val="en-US"/>
        </w:rPr>
        <w:t xml:space="preserve">with a central wavelength of typically 800 nm and a </w:t>
      </w:r>
      <w:proofErr w:type="spellStart"/>
      <w:r w:rsidRPr="003A7136">
        <w:rPr>
          <w:lang w:val="en-US"/>
        </w:rPr>
        <w:t>gaussian</w:t>
      </w:r>
      <w:proofErr w:type="spellEnd"/>
      <w:r w:rsidRPr="003A7136">
        <w:rPr>
          <w:lang w:val="en-US"/>
        </w:rPr>
        <w:t xml:space="preserve"> spectral full width at half maximum (FWHM) of </w:t>
      </w:r>
      <w:r>
        <w:rPr>
          <w:lang w:val="en-US"/>
        </w:rPr>
        <w:t>typically</w:t>
      </w:r>
      <w:r w:rsidRPr="003A7136">
        <w:rPr>
          <w:lang w:val="en-US"/>
        </w:rPr>
        <w:t xml:space="preserve"> </w:t>
      </w:r>
      <w:r>
        <w:rPr>
          <w:lang w:val="en-US"/>
        </w:rPr>
        <w:t>40-60</w:t>
      </w:r>
      <w:r w:rsidRPr="003A7136">
        <w:rPr>
          <w:lang w:val="en-US"/>
        </w:rPr>
        <w:t xml:space="preserve"> nm (both </w:t>
      </w:r>
      <w:proofErr w:type="spellStart"/>
      <w:r w:rsidRPr="003A7136">
        <w:rPr>
          <w:lang w:val="en-US"/>
        </w:rPr>
        <w:t>tuneable</w:t>
      </w:r>
      <w:proofErr w:type="spellEnd"/>
      <w:r w:rsidRPr="003A7136">
        <w:rPr>
          <w:lang w:val="en-US"/>
        </w:rPr>
        <w:t xml:space="preserve">) as a </w:t>
      </w:r>
      <w:r>
        <w:rPr>
          <w:lang w:val="en-US"/>
        </w:rPr>
        <w:t xml:space="preserve">light </w:t>
      </w:r>
      <w:r w:rsidRPr="003A7136">
        <w:rPr>
          <w:lang w:val="en-US"/>
        </w:rPr>
        <w:t>source</w:t>
      </w:r>
      <w:r>
        <w:rPr>
          <w:lang w:val="en-US"/>
        </w:rPr>
        <w:t>, which is capable of producing sub-30 fs light pulses;</w:t>
      </w:r>
    </w:p>
    <w:p w:rsidR="00C542AD" w:rsidRDefault="00C542AD" w:rsidP="003A7136">
      <w:pPr>
        <w:pStyle w:val="Listenabsatz"/>
        <w:numPr>
          <w:ilvl w:val="0"/>
          <w:numId w:val="3"/>
        </w:numPr>
        <w:rPr>
          <w:lang w:val="en-US"/>
        </w:rPr>
      </w:pPr>
      <w:r>
        <w:rPr>
          <w:lang w:val="en-US"/>
        </w:rPr>
        <w:t xml:space="preserve">Ocean Optics spectrometer for </w:t>
      </w:r>
      <w:r w:rsidR="00661823">
        <w:rPr>
          <w:lang w:val="en-US"/>
        </w:rPr>
        <w:t xml:space="preserve">the </w:t>
      </w:r>
      <w:r>
        <w:rPr>
          <w:lang w:val="en-US"/>
        </w:rPr>
        <w:t xml:space="preserve">spectral characterization of </w:t>
      </w:r>
      <w:r w:rsidR="00661823">
        <w:rPr>
          <w:lang w:val="en-US"/>
        </w:rPr>
        <w:t>the Tsunami</w:t>
      </w:r>
    </w:p>
    <w:p w:rsidR="003A7136" w:rsidRDefault="003A7136" w:rsidP="003A7136">
      <w:pPr>
        <w:pStyle w:val="Listenabsatz"/>
        <w:numPr>
          <w:ilvl w:val="0"/>
          <w:numId w:val="3"/>
        </w:numPr>
        <w:rPr>
          <w:lang w:val="en-US"/>
        </w:rPr>
      </w:pPr>
      <w:r>
        <w:rPr>
          <w:lang w:val="en-US"/>
        </w:rPr>
        <w:t xml:space="preserve">a Swamp Optics </w:t>
      </w:r>
      <w:proofErr w:type="spellStart"/>
      <w:r>
        <w:rPr>
          <w:lang w:val="en-US"/>
        </w:rPr>
        <w:t>Grenouille</w:t>
      </w:r>
      <w:proofErr w:type="spellEnd"/>
      <w:r>
        <w:rPr>
          <w:lang w:val="en-US"/>
        </w:rPr>
        <w:t xml:space="preserve"> pulse characterization device (Model </w:t>
      </w:r>
      <w:r w:rsidRPr="003A7136">
        <w:rPr>
          <w:lang w:val="en-US"/>
        </w:rPr>
        <w:t>8-20-USB</w:t>
      </w:r>
      <w:r>
        <w:rPr>
          <w:lang w:val="en-US"/>
        </w:rPr>
        <w:t>), capable of measuring pulse durations from 20 – 200 fs, as well as spatial chirp and pulse front tilt</w:t>
      </w:r>
      <w:r w:rsidR="006706CD">
        <w:rPr>
          <w:lang w:val="en-US"/>
        </w:rPr>
        <w:t>;</w:t>
      </w:r>
    </w:p>
    <w:p w:rsidR="006706CD" w:rsidRDefault="006706CD" w:rsidP="003A7136">
      <w:pPr>
        <w:pStyle w:val="Listenabsatz"/>
        <w:numPr>
          <w:ilvl w:val="0"/>
          <w:numId w:val="3"/>
        </w:numPr>
        <w:rPr>
          <w:lang w:val="en-US"/>
        </w:rPr>
      </w:pPr>
      <w:r>
        <w:rPr>
          <w:lang w:val="en-US"/>
        </w:rPr>
        <w:t>optical setup with multiple beam paths to detector</w:t>
      </w:r>
      <w:r w:rsidR="00C542AD">
        <w:rPr>
          <w:lang w:val="en-US"/>
        </w:rPr>
        <w:t xml:space="preserve"> </w:t>
      </w:r>
      <w:r>
        <w:rPr>
          <w:lang w:val="en-US"/>
        </w:rPr>
        <w:t>and different optics</w:t>
      </w:r>
    </w:p>
    <w:p w:rsidR="006706CD" w:rsidRDefault="006706CD" w:rsidP="006706CD">
      <w:pPr>
        <w:pStyle w:val="Listenabsatz"/>
        <w:numPr>
          <w:ilvl w:val="1"/>
          <w:numId w:val="3"/>
        </w:numPr>
        <w:rPr>
          <w:lang w:val="en-US"/>
        </w:rPr>
      </w:pPr>
      <w:r>
        <w:rPr>
          <w:lang w:val="en-US"/>
        </w:rPr>
        <w:t>prism compressor</w:t>
      </w:r>
      <w:r w:rsidR="001A1F4C">
        <w:rPr>
          <w:lang w:val="en-US"/>
        </w:rPr>
        <w:t xml:space="preserve"> (GVD compressor)</w:t>
      </w:r>
    </w:p>
    <w:p w:rsidR="006706CD" w:rsidRDefault="006706CD" w:rsidP="006706CD">
      <w:pPr>
        <w:pStyle w:val="Listenabsatz"/>
        <w:numPr>
          <w:ilvl w:val="1"/>
          <w:numId w:val="3"/>
        </w:numPr>
        <w:rPr>
          <w:lang w:val="en-US"/>
        </w:rPr>
      </w:pPr>
      <w:r>
        <w:rPr>
          <w:lang w:val="en-US"/>
        </w:rPr>
        <w:t>beam path 1:</w:t>
      </w:r>
    </w:p>
    <w:p w:rsidR="006706CD" w:rsidRDefault="00C542AD" w:rsidP="006706CD">
      <w:pPr>
        <w:pStyle w:val="Listenabsatz"/>
        <w:numPr>
          <w:ilvl w:val="2"/>
          <w:numId w:val="3"/>
        </w:numPr>
        <w:rPr>
          <w:lang w:val="en-US"/>
        </w:rPr>
      </w:pPr>
      <w:r>
        <w:rPr>
          <w:lang w:val="en-US"/>
        </w:rPr>
        <w:t>set of</w:t>
      </w:r>
      <w:r w:rsidR="006706CD">
        <w:rPr>
          <w:lang w:val="en-US"/>
        </w:rPr>
        <w:t xml:space="preserve"> silver mirrors</w:t>
      </w:r>
    </w:p>
    <w:p w:rsidR="006706CD" w:rsidRDefault="006706CD" w:rsidP="006706CD">
      <w:pPr>
        <w:pStyle w:val="Listenabsatz"/>
        <w:numPr>
          <w:ilvl w:val="2"/>
          <w:numId w:val="3"/>
        </w:numPr>
        <w:rPr>
          <w:lang w:val="en-US"/>
        </w:rPr>
      </w:pPr>
      <w:r>
        <w:rPr>
          <w:lang w:val="en-US"/>
        </w:rPr>
        <w:t>option</w:t>
      </w:r>
      <w:r w:rsidR="00C542AD">
        <w:rPr>
          <w:lang w:val="en-US"/>
        </w:rPr>
        <w:t xml:space="preserve"> 1</w:t>
      </w:r>
      <w:r>
        <w:rPr>
          <w:lang w:val="en-US"/>
        </w:rPr>
        <w:t xml:space="preserve">: </w:t>
      </w:r>
      <w:r w:rsidR="006E5A67">
        <w:rPr>
          <w:lang w:val="en-US"/>
        </w:rPr>
        <w:t>optical windows consisting of 5/10/15 mm BK7 or 5 mm MgF2</w:t>
      </w:r>
      <w:r w:rsidR="001A1F4C">
        <w:rPr>
          <w:lang w:val="en-US"/>
        </w:rPr>
        <w:t>, glass wedge</w:t>
      </w:r>
    </w:p>
    <w:p w:rsidR="006706CD" w:rsidRDefault="00C542AD" w:rsidP="006706CD">
      <w:pPr>
        <w:pStyle w:val="Listenabsatz"/>
        <w:numPr>
          <w:ilvl w:val="2"/>
          <w:numId w:val="3"/>
        </w:numPr>
        <w:rPr>
          <w:lang w:val="en-US"/>
        </w:rPr>
      </w:pPr>
      <w:r>
        <w:rPr>
          <w:lang w:val="en-US"/>
        </w:rPr>
        <w:t xml:space="preserve">option 2: </w:t>
      </w:r>
      <w:r w:rsidR="006E5A67">
        <w:rPr>
          <w:lang w:val="en-US"/>
        </w:rPr>
        <w:t xml:space="preserve">2:1 beam telescope from BK7, MgF2, or achromatic doublet lenses </w:t>
      </w:r>
    </w:p>
    <w:p w:rsidR="00C542AD" w:rsidRDefault="00C542AD" w:rsidP="006706CD">
      <w:pPr>
        <w:pStyle w:val="Listenabsatz"/>
        <w:numPr>
          <w:ilvl w:val="2"/>
          <w:numId w:val="3"/>
        </w:numPr>
        <w:rPr>
          <w:lang w:val="en-US"/>
        </w:rPr>
      </w:pPr>
      <w:r>
        <w:rPr>
          <w:lang w:val="en-US"/>
        </w:rPr>
        <w:t xml:space="preserve">option 3: </w:t>
      </w:r>
      <w:proofErr w:type="spellStart"/>
      <w:r>
        <w:rPr>
          <w:lang w:val="en-US"/>
        </w:rPr>
        <w:t>shortpass</w:t>
      </w:r>
      <w:proofErr w:type="spellEnd"/>
      <w:r>
        <w:rPr>
          <w:lang w:val="en-US"/>
        </w:rPr>
        <w:t xml:space="preserve"> / </w:t>
      </w:r>
      <w:proofErr w:type="spellStart"/>
      <w:r>
        <w:rPr>
          <w:lang w:val="en-US"/>
        </w:rPr>
        <w:t>longpass</w:t>
      </w:r>
      <w:proofErr w:type="spellEnd"/>
      <w:r>
        <w:rPr>
          <w:lang w:val="en-US"/>
        </w:rPr>
        <w:t xml:space="preserve"> filter (cut-off/on wavelength 800 nm)</w:t>
      </w:r>
    </w:p>
    <w:p w:rsidR="006706CD" w:rsidRDefault="006706CD" w:rsidP="006706CD">
      <w:pPr>
        <w:pStyle w:val="Listenabsatz"/>
        <w:numPr>
          <w:ilvl w:val="1"/>
          <w:numId w:val="3"/>
        </w:numPr>
        <w:rPr>
          <w:lang w:val="en-US"/>
        </w:rPr>
      </w:pPr>
      <w:r>
        <w:rPr>
          <w:lang w:val="en-US"/>
        </w:rPr>
        <w:t>beam path 2:</w:t>
      </w:r>
    </w:p>
    <w:p w:rsidR="00C542AD" w:rsidRDefault="00C542AD" w:rsidP="00C542AD">
      <w:pPr>
        <w:pStyle w:val="Listenabsatz"/>
        <w:numPr>
          <w:ilvl w:val="2"/>
          <w:numId w:val="3"/>
        </w:numPr>
        <w:rPr>
          <w:lang w:val="en-US"/>
        </w:rPr>
      </w:pPr>
      <w:r>
        <w:rPr>
          <w:lang w:val="en-US"/>
        </w:rPr>
        <w:t>dielectric mirrors</w:t>
      </w:r>
    </w:p>
    <w:p w:rsidR="006706CD" w:rsidRDefault="006706CD" w:rsidP="006706CD">
      <w:pPr>
        <w:pStyle w:val="Listenabsatz"/>
        <w:numPr>
          <w:ilvl w:val="1"/>
          <w:numId w:val="3"/>
        </w:numPr>
        <w:rPr>
          <w:lang w:val="en-US"/>
        </w:rPr>
      </w:pPr>
      <w:r>
        <w:rPr>
          <w:lang w:val="en-US"/>
        </w:rPr>
        <w:t>beam path 3:</w:t>
      </w:r>
    </w:p>
    <w:p w:rsidR="00C542AD" w:rsidRDefault="00661823" w:rsidP="00C542AD">
      <w:pPr>
        <w:pStyle w:val="Listenabsatz"/>
        <w:numPr>
          <w:ilvl w:val="2"/>
          <w:numId w:val="3"/>
        </w:numPr>
        <w:rPr>
          <w:lang w:val="en-US"/>
        </w:rPr>
      </w:pPr>
      <w:r>
        <w:rPr>
          <w:lang w:val="en-US"/>
        </w:rPr>
        <w:t xml:space="preserve">square </w:t>
      </w:r>
      <w:r w:rsidR="00964527">
        <w:rPr>
          <w:lang w:val="en-US"/>
        </w:rPr>
        <w:t xml:space="preserve">mirror pair with </w:t>
      </w:r>
      <w:r w:rsidR="005559D0">
        <w:rPr>
          <w:lang w:val="en-US"/>
        </w:rPr>
        <w:t>5</w:t>
      </w:r>
      <w:r w:rsidR="00964527">
        <w:rPr>
          <w:lang w:val="en-US"/>
        </w:rPr>
        <w:t xml:space="preserve"> bounces</w:t>
      </w:r>
      <w:r>
        <w:rPr>
          <w:lang w:val="en-US"/>
        </w:rPr>
        <w:t xml:space="preserve"> on</w:t>
      </w:r>
      <w:r w:rsidR="00964527">
        <w:rPr>
          <w:lang w:val="en-US"/>
        </w:rPr>
        <w:t xml:space="preserve"> each</w:t>
      </w:r>
      <w:r>
        <w:rPr>
          <w:lang w:val="en-US"/>
        </w:rPr>
        <w:t xml:space="preserve"> mirror</w:t>
      </w:r>
    </w:p>
    <w:p w:rsidR="006E5A67" w:rsidRDefault="006E5A67" w:rsidP="006E5A67">
      <w:pPr>
        <w:pStyle w:val="Listenabsatz"/>
        <w:numPr>
          <w:ilvl w:val="0"/>
          <w:numId w:val="3"/>
        </w:numPr>
        <w:rPr>
          <w:lang w:val="en-US"/>
        </w:rPr>
      </w:pPr>
      <w:r>
        <w:rPr>
          <w:lang w:val="en-US"/>
        </w:rPr>
        <w:t>Alignment tools: IR laser cards</w:t>
      </w:r>
      <w:r w:rsidR="00244CFD">
        <w:rPr>
          <w:lang w:val="en-US"/>
        </w:rPr>
        <w:t xml:space="preserve"> (3)</w:t>
      </w:r>
      <w:r>
        <w:rPr>
          <w:lang w:val="en-US"/>
        </w:rPr>
        <w:t>, IR active iris apertures</w:t>
      </w:r>
      <w:r w:rsidR="00244CFD">
        <w:rPr>
          <w:lang w:val="en-US"/>
        </w:rPr>
        <w:t xml:space="preserve"> (5)</w:t>
      </w:r>
    </w:p>
    <w:p w:rsidR="006E5A67" w:rsidRDefault="006E5A67" w:rsidP="006E5A67">
      <w:pPr>
        <w:pStyle w:val="Listenabsatz"/>
        <w:numPr>
          <w:ilvl w:val="0"/>
          <w:numId w:val="3"/>
        </w:numPr>
        <w:rPr>
          <w:lang w:val="en-US"/>
        </w:rPr>
      </w:pPr>
      <w:r>
        <w:rPr>
          <w:lang w:val="en-US"/>
        </w:rPr>
        <w:t>Laser safety googles: Three pairs, green filters, mandatory usage!</w:t>
      </w:r>
    </w:p>
    <w:p w:rsidR="00964527" w:rsidRDefault="00415E97" w:rsidP="00964527">
      <w:pPr>
        <w:pStyle w:val="Listenabsatz"/>
        <w:numPr>
          <w:ilvl w:val="0"/>
          <w:numId w:val="3"/>
        </w:numPr>
      </w:pPr>
      <w:r w:rsidRPr="00415E97">
        <w:t xml:space="preserve">Software: </w:t>
      </w:r>
    </w:p>
    <w:p w:rsidR="00964527" w:rsidRPr="001F32FB" w:rsidRDefault="00415E97" w:rsidP="00964527">
      <w:pPr>
        <w:pStyle w:val="Listenabsatz"/>
        <w:numPr>
          <w:ilvl w:val="1"/>
          <w:numId w:val="3"/>
        </w:numPr>
        <w:rPr>
          <w:lang w:val="en-US"/>
        </w:rPr>
      </w:pPr>
      <w:r w:rsidRPr="001F32FB">
        <w:rPr>
          <w:lang w:val="en-US"/>
        </w:rPr>
        <w:t xml:space="preserve">Ocean Optics </w:t>
      </w:r>
      <w:r w:rsidR="00661823" w:rsidRPr="001F32FB">
        <w:rPr>
          <w:lang w:val="en-US"/>
        </w:rPr>
        <w:t>spectrometer software</w:t>
      </w:r>
      <w:r w:rsidR="001F32FB" w:rsidRPr="001F32FB">
        <w:rPr>
          <w:lang w:val="en-US"/>
        </w:rPr>
        <w:t xml:space="preserve"> (PC1)</w:t>
      </w:r>
      <w:r w:rsidRPr="001F32FB">
        <w:rPr>
          <w:lang w:val="en-US"/>
        </w:rPr>
        <w:t>,</w:t>
      </w:r>
    </w:p>
    <w:p w:rsidR="00964527" w:rsidRDefault="006706CD" w:rsidP="00964527">
      <w:pPr>
        <w:pStyle w:val="Listenabsatz"/>
        <w:numPr>
          <w:ilvl w:val="1"/>
          <w:numId w:val="3"/>
        </w:numPr>
      </w:pPr>
      <w:proofErr w:type="spellStart"/>
      <w:r w:rsidRPr="00415E97">
        <w:t>Grenouille</w:t>
      </w:r>
      <w:proofErr w:type="spellEnd"/>
      <w:r w:rsidR="00964527">
        <w:t>-Software</w:t>
      </w:r>
      <w:r w:rsidR="00661823">
        <w:t xml:space="preserve"> (</w:t>
      </w:r>
      <w:proofErr w:type="spellStart"/>
      <w:r w:rsidR="00661823">
        <w:t>QuickFrog</w:t>
      </w:r>
      <w:proofErr w:type="spellEnd"/>
      <w:r w:rsidR="00661823">
        <w:t>)</w:t>
      </w:r>
      <w:r w:rsidR="001F32FB">
        <w:t xml:space="preserve"> (PC2)</w:t>
      </w:r>
    </w:p>
    <w:p w:rsidR="003A7136" w:rsidRDefault="006706CD" w:rsidP="00964527">
      <w:pPr>
        <w:pStyle w:val="Listenabsatz"/>
        <w:numPr>
          <w:ilvl w:val="1"/>
          <w:numId w:val="3"/>
        </w:numPr>
        <w:rPr>
          <w:lang w:val="en-US"/>
        </w:rPr>
      </w:pPr>
      <w:proofErr w:type="spellStart"/>
      <w:r w:rsidRPr="0009792C">
        <w:rPr>
          <w:lang w:val="en-US"/>
        </w:rPr>
        <w:t>vChirp</w:t>
      </w:r>
      <w:proofErr w:type="spellEnd"/>
      <w:r w:rsidR="00964527" w:rsidRPr="0009792C">
        <w:rPr>
          <w:lang w:val="en-US"/>
        </w:rPr>
        <w:t xml:space="preserve">-Software </w:t>
      </w:r>
      <w:r w:rsidR="00661823" w:rsidRPr="0009792C">
        <w:rPr>
          <w:lang w:val="en-US"/>
        </w:rPr>
        <w:t xml:space="preserve">for the simulation of pulse </w:t>
      </w:r>
      <w:r w:rsidR="00661823">
        <w:rPr>
          <w:lang w:val="en-US"/>
        </w:rPr>
        <w:t>distortions</w:t>
      </w:r>
      <w:r w:rsidR="001F32FB">
        <w:rPr>
          <w:lang w:val="en-US"/>
        </w:rPr>
        <w:t xml:space="preserve"> (lab-external PC)</w:t>
      </w:r>
    </w:p>
    <w:p w:rsidR="00DB5F1B" w:rsidRDefault="00DB5F1B" w:rsidP="00DB5F1B">
      <w:pPr>
        <w:pStyle w:val="berschrift2"/>
        <w:rPr>
          <w:lang w:val="en-US"/>
        </w:rPr>
      </w:pPr>
    </w:p>
    <w:p w:rsidR="00DB5F1B" w:rsidRDefault="00DB5F1B" w:rsidP="00DB5F1B">
      <w:pPr>
        <w:pStyle w:val="berschrift2"/>
        <w:rPr>
          <w:lang w:val="en-US"/>
        </w:rPr>
      </w:pPr>
      <w:r>
        <w:rPr>
          <w:lang w:val="en-US"/>
        </w:rPr>
        <w:t>Notes on Safety</w:t>
      </w:r>
    </w:p>
    <w:p w:rsidR="00DB5F1B" w:rsidRDefault="00DB5F1B" w:rsidP="00DB5F1B">
      <w:pPr>
        <w:rPr>
          <w:lang w:val="en-US"/>
        </w:rPr>
      </w:pPr>
      <w:r>
        <w:rPr>
          <w:lang w:val="en-US"/>
        </w:rPr>
        <w:t>You are working with a class 4 laser system in your experiment, which constitutes a severe eye hazard. Therefore, some simple rules apply at all times:</w:t>
      </w:r>
    </w:p>
    <w:p w:rsidR="00DB5F1B" w:rsidRDefault="00DB5F1B" w:rsidP="00DB5F1B">
      <w:pPr>
        <w:pStyle w:val="Listenabsatz"/>
        <w:numPr>
          <w:ilvl w:val="0"/>
          <w:numId w:val="6"/>
        </w:numPr>
        <w:rPr>
          <w:lang w:val="en-US"/>
        </w:rPr>
      </w:pPr>
      <w:r w:rsidRPr="00DB5F1B">
        <w:rPr>
          <w:lang w:val="en-US"/>
        </w:rPr>
        <w:t>Never use the Laser without laser safety googles!</w:t>
      </w:r>
    </w:p>
    <w:p w:rsidR="001127E2" w:rsidRDefault="001127E2" w:rsidP="00DB5F1B">
      <w:pPr>
        <w:pStyle w:val="Listenabsatz"/>
        <w:numPr>
          <w:ilvl w:val="0"/>
          <w:numId w:val="6"/>
        </w:numPr>
        <w:rPr>
          <w:lang w:val="en-US"/>
        </w:rPr>
      </w:pPr>
      <w:r>
        <w:rPr>
          <w:lang w:val="en-US"/>
        </w:rPr>
        <w:t>Avoid putting your hands into the beam.</w:t>
      </w:r>
    </w:p>
    <w:p w:rsidR="00DB5F1B" w:rsidRPr="00DB5F1B" w:rsidRDefault="00DB5F1B" w:rsidP="00DB5F1B">
      <w:pPr>
        <w:pStyle w:val="Listenabsatz"/>
        <w:numPr>
          <w:ilvl w:val="0"/>
          <w:numId w:val="6"/>
        </w:numPr>
        <w:rPr>
          <w:lang w:val="en-US"/>
        </w:rPr>
      </w:pPr>
      <w:r w:rsidRPr="00DB5F1B">
        <w:rPr>
          <w:lang w:val="en-US"/>
        </w:rPr>
        <w:t xml:space="preserve">Before </w:t>
      </w:r>
      <w:proofErr w:type="gramStart"/>
      <w:r w:rsidRPr="00DB5F1B">
        <w:rPr>
          <w:lang w:val="en-US"/>
        </w:rPr>
        <w:t>adding</w:t>
      </w:r>
      <w:proofErr w:type="gramEnd"/>
      <w:r w:rsidRPr="00DB5F1B">
        <w:rPr>
          <w:lang w:val="en-US"/>
        </w:rPr>
        <w:t xml:space="preserve"> something to the beam path block the laser and take care of reflexes!</w:t>
      </w:r>
    </w:p>
    <w:p w:rsidR="00DB5F1B" w:rsidRDefault="00DB5F1B" w:rsidP="00DB5F1B">
      <w:pPr>
        <w:pStyle w:val="Listenabsatz"/>
        <w:numPr>
          <w:ilvl w:val="0"/>
          <w:numId w:val="6"/>
        </w:numPr>
        <w:rPr>
          <w:lang w:val="en-US"/>
        </w:rPr>
      </w:pPr>
      <w:r w:rsidRPr="00DB5F1B">
        <w:rPr>
          <w:lang w:val="en-US"/>
        </w:rPr>
        <w:t>Never remove a beam dump without knowledge of the following beam path!</w:t>
      </w:r>
    </w:p>
    <w:p w:rsidR="00CB3F72" w:rsidRPr="00DB5F1B" w:rsidRDefault="00CB3F72" w:rsidP="00DB5F1B">
      <w:pPr>
        <w:pStyle w:val="Listenabsatz"/>
        <w:numPr>
          <w:ilvl w:val="0"/>
          <w:numId w:val="6"/>
        </w:numPr>
        <w:rPr>
          <w:lang w:val="en-US"/>
        </w:rPr>
      </w:pPr>
      <w:r>
        <w:rPr>
          <w:lang w:val="en-US"/>
        </w:rPr>
        <w:t>If you change beam paths or use a beam path for the first time you have to follow the beam from optic to optic to make sure that no stray light or unwanted reflexes occur.</w:t>
      </w:r>
    </w:p>
    <w:p w:rsidR="00DB5F1B" w:rsidRPr="00DB5F1B" w:rsidRDefault="00DB5F1B" w:rsidP="00DB5F1B">
      <w:pPr>
        <w:pStyle w:val="Listenabsatz"/>
        <w:numPr>
          <w:ilvl w:val="0"/>
          <w:numId w:val="6"/>
        </w:numPr>
        <w:rPr>
          <w:lang w:val="en-US"/>
        </w:rPr>
      </w:pPr>
      <w:r w:rsidRPr="00DB5F1B">
        <w:rPr>
          <w:lang w:val="en-US"/>
        </w:rPr>
        <w:t>Never leave the room without blocking the laser in front of the Tsunami!</w:t>
      </w:r>
    </w:p>
    <w:p w:rsidR="00DB5F1B" w:rsidRDefault="00DB5F1B" w:rsidP="00DB5F1B">
      <w:pPr>
        <w:pStyle w:val="Listenabsatz"/>
        <w:numPr>
          <w:ilvl w:val="0"/>
          <w:numId w:val="6"/>
        </w:numPr>
        <w:rPr>
          <w:lang w:val="en-US"/>
        </w:rPr>
      </w:pPr>
      <w:r w:rsidRPr="00DB5F1B">
        <w:rPr>
          <w:lang w:val="en-US"/>
        </w:rPr>
        <w:t xml:space="preserve">You </w:t>
      </w:r>
      <w:proofErr w:type="gramStart"/>
      <w:r w:rsidRPr="00DB5F1B">
        <w:rPr>
          <w:lang w:val="en-US"/>
        </w:rPr>
        <w:t>are not allowed</w:t>
      </w:r>
      <w:proofErr w:type="gramEnd"/>
      <w:r w:rsidRPr="00DB5F1B">
        <w:rPr>
          <w:lang w:val="en-US"/>
        </w:rPr>
        <w:t xml:space="preserve"> to be alone in the room!</w:t>
      </w:r>
    </w:p>
    <w:p w:rsidR="00DB5F1B" w:rsidRPr="00DB5F1B" w:rsidRDefault="00DB5F1B" w:rsidP="00DB5F1B">
      <w:pPr>
        <w:rPr>
          <w:lang w:val="en-US"/>
        </w:rPr>
      </w:pPr>
      <w:r>
        <w:rPr>
          <w:lang w:val="en-US"/>
        </w:rPr>
        <w:t xml:space="preserve">You should receive </w:t>
      </w:r>
      <w:r w:rsidR="00D612C9">
        <w:rPr>
          <w:lang w:val="en-US"/>
        </w:rPr>
        <w:t xml:space="preserve">further </w:t>
      </w:r>
      <w:r>
        <w:rPr>
          <w:lang w:val="en-US"/>
        </w:rPr>
        <w:t>basic instruction on laser safety from your experiment supervisor. Adhere to them and if anything is unclear ask for clarification.</w:t>
      </w:r>
    </w:p>
    <w:p w:rsidR="00DB5F1B" w:rsidRPr="00DB5F1B" w:rsidRDefault="00DB5F1B" w:rsidP="00DB5F1B">
      <w:pPr>
        <w:rPr>
          <w:lang w:val="en-US"/>
        </w:rPr>
      </w:pPr>
    </w:p>
    <w:p w:rsidR="00DB5F1B" w:rsidRPr="00DB5F1B" w:rsidRDefault="00DB5F1B" w:rsidP="00DB5F1B">
      <w:pPr>
        <w:rPr>
          <w:lang w:val="en-US"/>
        </w:rPr>
      </w:pPr>
    </w:p>
    <w:p w:rsidR="00595BC8" w:rsidRPr="007B3110" w:rsidRDefault="00595BC8" w:rsidP="00595BC8">
      <w:pPr>
        <w:pStyle w:val="Beschriftung"/>
        <w:rPr>
          <w:sz w:val="24"/>
          <w:szCs w:val="24"/>
          <w:lang w:val="en-US"/>
        </w:rPr>
      </w:pPr>
      <w:r w:rsidRPr="0070473A">
        <w:rPr>
          <w:noProof/>
          <w:lang w:eastAsia="de-DE"/>
        </w:rPr>
        <w:drawing>
          <wp:anchor distT="0" distB="0" distL="114300" distR="114300" simplePos="0" relativeHeight="251658240" behindDoc="1" locked="0" layoutInCell="1" allowOverlap="1" wp14:anchorId="3EB73A50" wp14:editId="1644F112">
            <wp:simplePos x="0" y="0"/>
            <wp:positionH relativeFrom="column">
              <wp:posOffset>90805</wp:posOffset>
            </wp:positionH>
            <wp:positionV relativeFrom="paragraph">
              <wp:posOffset>4068445</wp:posOffset>
            </wp:positionV>
            <wp:extent cx="2139950" cy="4198620"/>
            <wp:effectExtent l="0" t="0" r="0" b="0"/>
            <wp:wrapTight wrapText="bothSides">
              <wp:wrapPolygon edited="0">
                <wp:start x="0" y="784"/>
                <wp:lineTo x="0" y="21463"/>
                <wp:lineTo x="21344" y="21463"/>
                <wp:lineTo x="21344" y="784"/>
                <wp:lineTo x="0" y="784"/>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2845" t="-3851" b="18943"/>
                    <a:stretch/>
                  </pic:blipFill>
                  <pic:spPr bwMode="auto">
                    <a:xfrm>
                      <a:off x="0" y="0"/>
                      <a:ext cx="2139950" cy="41986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06B4A" w:rsidRPr="0070473A">
        <w:rPr>
          <w:noProof/>
          <w:lang w:eastAsia="de-DE"/>
        </w:rPr>
        <w:drawing>
          <wp:anchor distT="0" distB="0" distL="114300" distR="114300" simplePos="0" relativeHeight="251661312" behindDoc="0" locked="0" layoutInCell="1" allowOverlap="1" wp14:anchorId="6DE1097E" wp14:editId="6D360B53">
            <wp:simplePos x="0" y="0"/>
            <wp:positionH relativeFrom="column">
              <wp:posOffset>-635</wp:posOffset>
            </wp:positionH>
            <wp:positionV relativeFrom="paragraph">
              <wp:posOffset>0</wp:posOffset>
            </wp:positionV>
            <wp:extent cx="3832860" cy="3924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33451" b="20639"/>
                    <a:stretch/>
                  </pic:blipFill>
                  <pic:spPr bwMode="auto">
                    <a:xfrm>
                      <a:off x="0" y="0"/>
                      <a:ext cx="3832860" cy="3924300"/>
                    </a:xfrm>
                    <a:prstGeom prst="rect">
                      <a:avLst/>
                    </a:prstGeom>
                    <a:noFill/>
                    <a:ln>
                      <a:noFill/>
                    </a:ln>
                    <a:extLst>
                      <a:ext uri="{53640926-AAD7-44D8-BBD7-CCE9431645EC}">
                        <a14:shadowObscured xmlns:a14="http://schemas.microsoft.com/office/drawing/2010/main"/>
                      </a:ext>
                    </a:extLst>
                  </pic:spPr>
                </pic:pic>
              </a:graphicData>
            </a:graphic>
          </wp:anchor>
        </w:drawing>
      </w:r>
      <w:r w:rsidRPr="00661823">
        <w:rPr>
          <w:sz w:val="24"/>
          <w:szCs w:val="24"/>
          <w:lang w:val="en-US"/>
        </w:rPr>
        <w:t xml:space="preserve"> </w:t>
      </w:r>
      <w:proofErr w:type="spellStart"/>
      <w:r w:rsidRPr="007B3110">
        <w:rPr>
          <w:sz w:val="24"/>
          <w:szCs w:val="24"/>
          <w:lang w:val="en-US"/>
        </w:rPr>
        <w:t>Abb</w:t>
      </w:r>
      <w:proofErr w:type="spellEnd"/>
      <w:r w:rsidRPr="007B3110">
        <w:rPr>
          <w:sz w:val="24"/>
          <w:szCs w:val="24"/>
          <w:lang w:val="en-US"/>
        </w:rPr>
        <w:t xml:space="preserve"> </w:t>
      </w:r>
      <w:r w:rsidRPr="007B3110">
        <w:rPr>
          <w:sz w:val="24"/>
          <w:szCs w:val="24"/>
        </w:rPr>
        <w:fldChar w:fldCharType="begin"/>
      </w:r>
      <w:r w:rsidRPr="007B3110">
        <w:rPr>
          <w:sz w:val="24"/>
          <w:szCs w:val="24"/>
          <w:lang w:val="en-US"/>
        </w:rPr>
        <w:instrText xml:space="preserve"> SEQ Abbildung \* ARABIC </w:instrText>
      </w:r>
      <w:r w:rsidRPr="007B3110">
        <w:rPr>
          <w:sz w:val="24"/>
          <w:szCs w:val="24"/>
        </w:rPr>
        <w:fldChar w:fldCharType="separate"/>
      </w:r>
      <w:r w:rsidR="001D5554">
        <w:rPr>
          <w:noProof/>
          <w:sz w:val="24"/>
          <w:szCs w:val="24"/>
          <w:lang w:val="en-US"/>
        </w:rPr>
        <w:t>1</w:t>
      </w:r>
      <w:r w:rsidRPr="007B3110">
        <w:rPr>
          <w:sz w:val="24"/>
          <w:szCs w:val="24"/>
        </w:rPr>
        <w:fldChar w:fldCharType="end"/>
      </w:r>
      <w:r w:rsidRPr="007B3110">
        <w:rPr>
          <w:sz w:val="24"/>
          <w:szCs w:val="24"/>
          <w:lang w:val="en-US"/>
        </w:rPr>
        <w:t xml:space="preserve">: Sketch of the </w:t>
      </w:r>
      <w:proofErr w:type="gramStart"/>
      <w:r w:rsidRPr="007B3110">
        <w:rPr>
          <w:sz w:val="24"/>
          <w:szCs w:val="24"/>
          <w:lang w:val="en-US"/>
        </w:rPr>
        <w:t>3</w:t>
      </w:r>
      <w:proofErr w:type="gramEnd"/>
      <w:r w:rsidRPr="007B3110">
        <w:rPr>
          <w:sz w:val="24"/>
          <w:szCs w:val="24"/>
          <w:lang w:val="en-US"/>
        </w:rPr>
        <w:t xml:space="preserve"> optical Paths.</w:t>
      </w:r>
      <w:r w:rsidRPr="007B3110">
        <w:rPr>
          <w:noProof/>
          <w:lang w:val="en-US" w:eastAsia="de-DE"/>
        </w:rPr>
        <w:t xml:space="preserve"> </w:t>
      </w:r>
    </w:p>
    <w:p w:rsidR="00906B4A" w:rsidRDefault="00906B4A" w:rsidP="006F3CF3">
      <w:pPr>
        <w:ind w:left="142"/>
        <w:rPr>
          <w:lang w:val="en-US"/>
        </w:rPr>
      </w:pPr>
    </w:p>
    <w:p w:rsidR="007B3110" w:rsidRPr="006F3CF3" w:rsidRDefault="007B3110" w:rsidP="006F3CF3">
      <w:pPr>
        <w:ind w:left="142"/>
        <w:rPr>
          <w:lang w:val="en-US"/>
        </w:rPr>
      </w:pPr>
    </w:p>
    <w:p w:rsidR="007B3110" w:rsidRDefault="00595BC8" w:rsidP="001E030E">
      <w:pPr>
        <w:pStyle w:val="Listenabsatz"/>
        <w:ind w:left="1440"/>
        <w:rPr>
          <w:lang w:val="en-US"/>
        </w:rPr>
      </w:pPr>
      <w:r w:rsidRPr="0070473A">
        <w:rPr>
          <w:noProof/>
          <w:lang w:eastAsia="de-DE"/>
        </w:rPr>
        <w:drawing>
          <wp:anchor distT="0" distB="0" distL="114300" distR="114300" simplePos="0" relativeHeight="251660288" behindDoc="1" locked="0" layoutInCell="1" allowOverlap="1" wp14:anchorId="4D5D665D" wp14:editId="132CD754">
            <wp:simplePos x="0" y="0"/>
            <wp:positionH relativeFrom="column">
              <wp:posOffset>2232025</wp:posOffset>
            </wp:positionH>
            <wp:positionV relativeFrom="paragraph">
              <wp:posOffset>6170930</wp:posOffset>
            </wp:positionV>
            <wp:extent cx="2574000" cy="8604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29" t="79670" r="54753" b="2917"/>
                    <a:stretch/>
                  </pic:blipFill>
                  <pic:spPr bwMode="auto">
                    <a:xfrm>
                      <a:off x="0" y="0"/>
                      <a:ext cx="2574000" cy="86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3110">
        <w:rPr>
          <w:lang w:val="en-US"/>
        </w:rPr>
        <w:br w:type="page"/>
      </w:r>
    </w:p>
    <w:p w:rsidR="001D5554" w:rsidRDefault="001D5554" w:rsidP="00AF717B">
      <w:pPr>
        <w:pStyle w:val="berschrift2"/>
        <w:rPr>
          <w:lang w:val="en-US"/>
        </w:rPr>
      </w:pPr>
      <w:r>
        <w:rPr>
          <w:lang w:val="en-US"/>
        </w:rPr>
        <w:t>How to work with optical setups</w:t>
      </w:r>
    </w:p>
    <w:p w:rsidR="001D5554" w:rsidRDefault="001D5554" w:rsidP="001D5554">
      <w:pPr>
        <w:pStyle w:val="Listenabsatz"/>
        <w:numPr>
          <w:ilvl w:val="0"/>
          <w:numId w:val="5"/>
        </w:numPr>
        <w:rPr>
          <w:lang w:val="en-US"/>
        </w:rPr>
      </w:pPr>
      <w:r>
        <w:rPr>
          <w:lang w:val="en-US"/>
        </w:rPr>
        <w:t>As you will wear Laser safety googles at ALL times during the experiment, you have several infrared viewing cards at your disposal to make the beam visible. In addition</w:t>
      </w:r>
      <w:r w:rsidR="00244CFD">
        <w:rPr>
          <w:lang w:val="en-US"/>
        </w:rPr>
        <w:t>,</w:t>
      </w:r>
      <w:r>
        <w:rPr>
          <w:lang w:val="en-US"/>
        </w:rPr>
        <w:t xml:space="preserve"> you have </w:t>
      </w:r>
      <w:r w:rsidR="00596A29">
        <w:rPr>
          <w:lang w:val="en-US"/>
        </w:rPr>
        <w:t xml:space="preserve">several IR Iris apertures, which you can put into their respective holders to align the beam through your setup. </w:t>
      </w:r>
      <w:r w:rsidR="00244CFD">
        <w:rPr>
          <w:lang w:val="en-US"/>
        </w:rPr>
        <w:t>Both</w:t>
      </w:r>
      <w:r w:rsidR="00596A29">
        <w:rPr>
          <w:lang w:val="en-US"/>
        </w:rPr>
        <w:t xml:space="preserve"> </w:t>
      </w:r>
      <w:proofErr w:type="gramStart"/>
      <w:r w:rsidR="00596A29">
        <w:rPr>
          <w:lang w:val="en-US"/>
        </w:rPr>
        <w:t>are marked</w:t>
      </w:r>
      <w:proofErr w:type="gramEnd"/>
      <w:r w:rsidR="00596A29">
        <w:rPr>
          <w:lang w:val="en-US"/>
        </w:rPr>
        <w:t xml:space="preserve"> by color</w:t>
      </w:r>
      <w:r w:rsidR="00244CFD">
        <w:rPr>
          <w:lang w:val="en-US"/>
        </w:rPr>
        <w:t>-coded</w:t>
      </w:r>
      <w:r w:rsidR="00596A29">
        <w:rPr>
          <w:lang w:val="en-US"/>
        </w:rPr>
        <w:t xml:space="preserve"> tape</w:t>
      </w:r>
      <w:r w:rsidR="00244CFD">
        <w:rPr>
          <w:lang w:val="en-US"/>
        </w:rPr>
        <w:t xml:space="preserve"> for the respective positions</w:t>
      </w:r>
      <w:r w:rsidR="00596A29">
        <w:rPr>
          <w:lang w:val="en-US"/>
        </w:rPr>
        <w:t>.</w:t>
      </w:r>
      <w:r w:rsidR="00872514">
        <w:rPr>
          <w:lang w:val="en-US"/>
        </w:rPr>
        <w:t xml:space="preserve"> For the </w:t>
      </w:r>
      <w:r w:rsidR="00244CFD">
        <w:rPr>
          <w:lang w:val="en-US"/>
        </w:rPr>
        <w:t>telescopes,</w:t>
      </w:r>
      <w:r w:rsidR="00872514">
        <w:rPr>
          <w:lang w:val="en-US"/>
        </w:rPr>
        <w:t xml:space="preserve"> you have a screw in </w:t>
      </w:r>
      <w:r w:rsidR="00244CFD">
        <w:rPr>
          <w:lang w:val="en-US"/>
        </w:rPr>
        <w:t>IR</w:t>
      </w:r>
      <w:r w:rsidR="00872514">
        <w:rPr>
          <w:lang w:val="en-US"/>
        </w:rPr>
        <w:t xml:space="preserve"> iris with crosshair to align the telescope into the beam path.</w:t>
      </w:r>
    </w:p>
    <w:p w:rsidR="00596A29" w:rsidRDefault="00596A29" w:rsidP="001D5554">
      <w:pPr>
        <w:pStyle w:val="Listenabsatz"/>
        <w:numPr>
          <w:ilvl w:val="0"/>
          <w:numId w:val="5"/>
        </w:numPr>
        <w:rPr>
          <w:lang w:val="en-US"/>
        </w:rPr>
      </w:pPr>
      <w:r>
        <w:rPr>
          <w:lang w:val="en-US"/>
        </w:rPr>
        <w:t xml:space="preserve">When you setup the different beam path the safe (and only) way to work is that you follow the beam from optic to optic using typically two IR cards, so that the beam </w:t>
      </w:r>
      <w:proofErr w:type="gramStart"/>
      <w:r>
        <w:rPr>
          <w:lang w:val="en-US"/>
        </w:rPr>
        <w:t>is never allowed</w:t>
      </w:r>
      <w:proofErr w:type="gramEnd"/>
      <w:r>
        <w:rPr>
          <w:lang w:val="en-US"/>
        </w:rPr>
        <w:t xml:space="preserve"> to propagate freely, until you know the beam path is safe. If you do not know how to do this, ask your advisor for help.</w:t>
      </w:r>
    </w:p>
    <w:p w:rsidR="00596A29" w:rsidRDefault="00596A29" w:rsidP="001D5554">
      <w:pPr>
        <w:pStyle w:val="Listenabsatz"/>
        <w:numPr>
          <w:ilvl w:val="0"/>
          <w:numId w:val="5"/>
        </w:numPr>
        <w:rPr>
          <w:lang w:val="en-US"/>
        </w:rPr>
      </w:pPr>
      <w:r>
        <w:rPr>
          <w:lang w:val="en-US"/>
        </w:rPr>
        <w:t xml:space="preserve">The way to adjust your beam through the iris apertures works as follows. Two iris apertures always define a level path for the beam. To align the beam through these two apertures you have to use two mirrors in front of the two apertures, such that you use the first mirror to adjust on the first aperture and the second mirror to adjust on the second aperture. This procedure (beam walking) </w:t>
      </w:r>
      <w:proofErr w:type="gramStart"/>
      <w:r>
        <w:rPr>
          <w:lang w:val="en-US"/>
        </w:rPr>
        <w:t>is iteratively repeated</w:t>
      </w:r>
      <w:proofErr w:type="gramEnd"/>
      <w:r>
        <w:rPr>
          <w:lang w:val="en-US"/>
        </w:rPr>
        <w:t xml:space="preserve"> until you pass through both iris apertures in a satisfactory manner. The beam has to </w:t>
      </w:r>
      <w:proofErr w:type="gramStart"/>
      <w:r>
        <w:rPr>
          <w:lang w:val="en-US"/>
        </w:rPr>
        <w:t>be blocked</w:t>
      </w:r>
      <w:proofErr w:type="gramEnd"/>
      <w:r>
        <w:rPr>
          <w:lang w:val="en-US"/>
        </w:rPr>
        <w:t xml:space="preserve"> behind the second aperture by a beam dump, while doing so, as well as possible using an IR card for the first alignment through the first onto the second aperture or when necessary, i.e. for large deviations where an alignment can lead to the beam leaving the iris.</w:t>
      </w:r>
    </w:p>
    <w:p w:rsidR="00596A29" w:rsidRDefault="00596A29" w:rsidP="001D5554">
      <w:pPr>
        <w:pStyle w:val="Listenabsatz"/>
        <w:numPr>
          <w:ilvl w:val="0"/>
          <w:numId w:val="5"/>
        </w:numPr>
        <w:rPr>
          <w:lang w:val="en-US"/>
        </w:rPr>
      </w:pPr>
      <w:r>
        <w:rPr>
          <w:lang w:val="en-US"/>
        </w:rPr>
        <w:t xml:space="preserve">Putting optics into a beam path </w:t>
      </w:r>
      <w:proofErr w:type="gramStart"/>
      <w:r>
        <w:rPr>
          <w:lang w:val="en-US"/>
        </w:rPr>
        <w:t>is only allowed</w:t>
      </w:r>
      <w:proofErr w:type="gramEnd"/>
      <w:r>
        <w:rPr>
          <w:lang w:val="en-US"/>
        </w:rPr>
        <w:t xml:space="preserve"> if the beam path is blocked before the optic in question!</w:t>
      </w:r>
    </w:p>
    <w:p w:rsidR="00D00C6F" w:rsidRDefault="00D00C6F" w:rsidP="001D5554">
      <w:pPr>
        <w:pStyle w:val="Listenabsatz"/>
        <w:numPr>
          <w:ilvl w:val="0"/>
          <w:numId w:val="5"/>
        </w:numPr>
        <w:rPr>
          <w:lang w:val="en-US"/>
        </w:rPr>
      </w:pPr>
      <w:r>
        <w:rPr>
          <w:lang w:val="en-US"/>
        </w:rPr>
        <w:t xml:space="preserve">For the GRENOUILLE you first align roughly into the </w:t>
      </w:r>
      <w:proofErr w:type="spellStart"/>
      <w:r>
        <w:rPr>
          <w:lang w:val="en-US"/>
        </w:rPr>
        <w:t>Grenouille</w:t>
      </w:r>
      <w:proofErr w:type="spellEnd"/>
      <w:r>
        <w:rPr>
          <w:lang w:val="en-US"/>
        </w:rPr>
        <w:t xml:space="preserve"> using the two provided iris apertures and then use the second iris aperture and the spatial </w:t>
      </w:r>
      <w:proofErr w:type="spellStart"/>
      <w:r>
        <w:rPr>
          <w:lang w:val="en-US"/>
        </w:rPr>
        <w:t>Grenouille</w:t>
      </w:r>
      <w:proofErr w:type="spellEnd"/>
      <w:r>
        <w:rPr>
          <w:lang w:val="en-US"/>
        </w:rPr>
        <w:t xml:space="preserve"> cam for </w:t>
      </w:r>
      <w:proofErr w:type="gramStart"/>
      <w:r>
        <w:rPr>
          <w:lang w:val="en-US"/>
        </w:rPr>
        <w:t>fine tuning</w:t>
      </w:r>
      <w:proofErr w:type="gramEnd"/>
      <w:r>
        <w:rPr>
          <w:lang w:val="en-US"/>
        </w:rPr>
        <w:t>!</w:t>
      </w:r>
    </w:p>
    <w:p w:rsidR="00596A29" w:rsidRPr="001D5554" w:rsidRDefault="00596A29" w:rsidP="001D5554">
      <w:pPr>
        <w:pStyle w:val="Listenabsatz"/>
        <w:numPr>
          <w:ilvl w:val="0"/>
          <w:numId w:val="5"/>
        </w:numPr>
        <w:rPr>
          <w:lang w:val="en-US"/>
        </w:rPr>
      </w:pPr>
      <w:r>
        <w:rPr>
          <w:lang w:val="en-US"/>
        </w:rPr>
        <w:t>If you are unsure, ask your advisor!</w:t>
      </w:r>
    </w:p>
    <w:p w:rsidR="00AF717B" w:rsidRDefault="00AF717B" w:rsidP="00AF717B">
      <w:pPr>
        <w:pStyle w:val="berschrift2"/>
        <w:rPr>
          <w:lang w:val="en-US"/>
        </w:rPr>
      </w:pPr>
      <w:r>
        <w:rPr>
          <w:lang w:val="en-US"/>
        </w:rPr>
        <w:t>Tasks</w:t>
      </w:r>
    </w:p>
    <w:p w:rsidR="006E5A67" w:rsidRDefault="006E5A67" w:rsidP="006E5A67">
      <w:pPr>
        <w:rPr>
          <w:lang w:val="en-US"/>
        </w:rPr>
      </w:pPr>
      <w:r>
        <w:rPr>
          <w:lang w:val="en-US"/>
        </w:rPr>
        <w:t xml:space="preserve">The principle experimental task is to measure the influence of different optical elements on the laser pulse characteristics for at least two spectral bandwidths of the laser, one large (e.g. </w:t>
      </w:r>
      <w:r w:rsidR="00632D72">
        <w:rPr>
          <w:lang w:val="en-US"/>
        </w:rPr>
        <w:t>50-</w:t>
      </w:r>
      <w:r>
        <w:rPr>
          <w:lang w:val="en-US"/>
        </w:rPr>
        <w:t xml:space="preserve">55 nm FWHM) and one small (e.g. 25 nm FWHM). </w:t>
      </w:r>
      <w:r w:rsidR="00CD3A7F">
        <w:rPr>
          <w:lang w:val="en-US"/>
        </w:rPr>
        <w:t>After you finished task 1 to 4</w:t>
      </w:r>
      <w:r w:rsidR="00244CFD">
        <w:rPr>
          <w:lang w:val="en-US"/>
        </w:rPr>
        <w:t>,</w:t>
      </w:r>
      <w:r w:rsidR="00CD3A7F">
        <w:rPr>
          <w:lang w:val="en-US"/>
        </w:rPr>
        <w:t xml:space="preserve"> </w:t>
      </w:r>
      <w:r>
        <w:rPr>
          <w:lang w:val="en-US"/>
        </w:rPr>
        <w:t>please ask your advisor</w:t>
      </w:r>
      <w:r w:rsidR="00CD3A7F">
        <w:rPr>
          <w:lang w:val="en-US"/>
        </w:rPr>
        <w:t>, to tune the laser bandwidth</w:t>
      </w:r>
      <w:r>
        <w:rPr>
          <w:lang w:val="en-US"/>
        </w:rPr>
        <w:t xml:space="preserve">. </w:t>
      </w:r>
      <w:r w:rsidR="00632D72">
        <w:rPr>
          <w:lang w:val="en-US"/>
        </w:rPr>
        <w:t>Do NOT adjust the Tsunami laser source on your own.</w:t>
      </w:r>
    </w:p>
    <w:p w:rsidR="001A1F4C" w:rsidRDefault="001A1F4C" w:rsidP="001A1F4C">
      <w:pPr>
        <w:rPr>
          <w:lang w:val="en-US"/>
        </w:rPr>
      </w:pPr>
      <w:r w:rsidRPr="00CD3A7F">
        <w:rPr>
          <w:lang w:val="en-US"/>
        </w:rPr>
        <w:t xml:space="preserve">The evaluation part consists of explaining the observed experimental results and modelling </w:t>
      </w:r>
      <w:proofErr w:type="gramStart"/>
      <w:r w:rsidRPr="00CD3A7F">
        <w:rPr>
          <w:lang w:val="en-US"/>
        </w:rPr>
        <w:t>them</w:t>
      </w:r>
      <w:proofErr w:type="gramEnd"/>
      <w:r w:rsidRPr="00CD3A7F">
        <w:rPr>
          <w:lang w:val="en-US"/>
        </w:rPr>
        <w:t xml:space="preserve"> using analytical approximations</w:t>
      </w:r>
      <w:r w:rsidR="00632D72">
        <w:rPr>
          <w:lang w:val="en-US"/>
        </w:rPr>
        <w:t xml:space="preserve"> for some of the experimental data</w:t>
      </w:r>
      <w:r w:rsidRPr="00CD3A7F">
        <w:rPr>
          <w:lang w:val="en-US"/>
        </w:rPr>
        <w:t xml:space="preserve">, as well as a comparison to numerical modelling from the </w:t>
      </w:r>
      <w:proofErr w:type="spellStart"/>
      <w:r w:rsidRPr="00CD3A7F">
        <w:rPr>
          <w:lang w:val="en-US"/>
        </w:rPr>
        <w:t>vChirp</w:t>
      </w:r>
      <w:proofErr w:type="spellEnd"/>
      <w:r w:rsidRPr="00CD3A7F">
        <w:rPr>
          <w:lang w:val="en-US"/>
        </w:rPr>
        <w:t xml:space="preserve"> software.</w:t>
      </w:r>
    </w:p>
    <w:p w:rsidR="00632D72" w:rsidRPr="00244CFD" w:rsidRDefault="00632D72" w:rsidP="001A1F4C">
      <w:pPr>
        <w:rPr>
          <w:i/>
          <w:lang w:val="en-US"/>
        </w:rPr>
      </w:pPr>
      <w:r w:rsidRPr="00244CFD">
        <w:rPr>
          <w:b/>
          <w:i/>
          <w:lang w:val="en-US"/>
        </w:rPr>
        <w:t>Notes on optics handling</w:t>
      </w:r>
      <w:r w:rsidRPr="00244CFD">
        <w:rPr>
          <w:i/>
          <w:lang w:val="en-US"/>
        </w:rPr>
        <w:t xml:space="preserve">: Optics are delicate and sometimes expensive and </w:t>
      </w:r>
      <w:proofErr w:type="gramStart"/>
      <w:r w:rsidRPr="00244CFD">
        <w:rPr>
          <w:i/>
          <w:lang w:val="en-US"/>
        </w:rPr>
        <w:t>may even be damaged</w:t>
      </w:r>
      <w:proofErr w:type="gramEnd"/>
      <w:r w:rsidRPr="00244CFD">
        <w:rPr>
          <w:i/>
          <w:lang w:val="en-US"/>
        </w:rPr>
        <w:t xml:space="preserve"> by touching them. Wear gloves when handling optics, do only touch them at the borders and if you inadvertently touch an optic on the optic surface, please inform your advisor if cleaning seems necessary or damage has occurred. Do NOT drop optics. Never leave them on a surface on the optics side.</w:t>
      </w:r>
    </w:p>
    <w:p w:rsidR="001E030E" w:rsidRPr="00CD3A7F" w:rsidRDefault="001E030E" w:rsidP="001A1F4C">
      <w:pPr>
        <w:rPr>
          <w:lang w:val="en-US"/>
        </w:rPr>
      </w:pPr>
      <w:r w:rsidRPr="007B3110">
        <w:rPr>
          <w:lang w:val="en-US"/>
        </w:rPr>
        <w:t>Before starting with the experiment, get familiar wi</w:t>
      </w:r>
      <w:r w:rsidR="007B3110" w:rsidRPr="007B3110">
        <w:rPr>
          <w:lang w:val="en-US"/>
        </w:rPr>
        <w:t>th the three optical paths</w:t>
      </w:r>
      <w:r w:rsidR="000D2B77">
        <w:rPr>
          <w:lang w:val="en-US"/>
        </w:rPr>
        <w:t xml:space="preserve"> for your own safety</w:t>
      </w:r>
      <w:r w:rsidR="00632D72">
        <w:rPr>
          <w:lang w:val="en-US"/>
        </w:rPr>
        <w:t>!</w:t>
      </w:r>
      <w:r w:rsidR="007B3110" w:rsidRPr="007B3110">
        <w:rPr>
          <w:lang w:val="en-US"/>
        </w:rPr>
        <w:t xml:space="preserve"> </w:t>
      </w:r>
    </w:p>
    <w:p w:rsidR="006E5A67" w:rsidRPr="006E5A67" w:rsidRDefault="006E5A67" w:rsidP="006E5A67">
      <w:pPr>
        <w:pStyle w:val="Listenabsatz"/>
        <w:numPr>
          <w:ilvl w:val="0"/>
          <w:numId w:val="4"/>
        </w:numPr>
        <w:rPr>
          <w:color w:val="FF0000"/>
          <w:lang w:val="en-US"/>
        </w:rPr>
      </w:pPr>
      <w:r>
        <w:rPr>
          <w:lang w:val="en-US"/>
        </w:rPr>
        <w:t xml:space="preserve">Prism compressor: Use only the prism compressor in conjunction with beam path 1 (only </w:t>
      </w:r>
      <w:r w:rsidR="00632D72">
        <w:rPr>
          <w:lang w:val="en-US"/>
        </w:rPr>
        <w:t xml:space="preserve">silver </w:t>
      </w:r>
      <w:proofErr w:type="gramStart"/>
      <w:r>
        <w:rPr>
          <w:lang w:val="en-US"/>
        </w:rPr>
        <w:t>mirrors,</w:t>
      </w:r>
      <w:proofErr w:type="gramEnd"/>
      <w:r>
        <w:rPr>
          <w:lang w:val="en-US"/>
        </w:rPr>
        <w:t xml:space="preserve"> no added elements). What is a prism compressor good </w:t>
      </w:r>
      <w:proofErr w:type="gramStart"/>
      <w:r>
        <w:rPr>
          <w:lang w:val="en-US"/>
        </w:rPr>
        <w:t>for</w:t>
      </w:r>
      <w:proofErr w:type="gramEnd"/>
      <w:r>
        <w:rPr>
          <w:lang w:val="en-US"/>
        </w:rPr>
        <w:t xml:space="preserve">? Study the influence of prism insertion on the measured laser properties for at least </w:t>
      </w:r>
      <w:proofErr w:type="gramStart"/>
      <w:r w:rsidR="00632D72">
        <w:rPr>
          <w:lang w:val="en-US"/>
        </w:rPr>
        <w:t>5</w:t>
      </w:r>
      <w:proofErr w:type="gramEnd"/>
      <w:r w:rsidR="00632D72">
        <w:rPr>
          <w:lang w:val="en-US"/>
        </w:rPr>
        <w:t xml:space="preserve"> different positions of the second prism (use micrometer screw and note down positions, you need to have one position where the laser beam just passes through the apex of the prism)</w:t>
      </w:r>
      <w:r>
        <w:rPr>
          <w:lang w:val="en-US"/>
        </w:rPr>
        <w:t>, note down results</w:t>
      </w:r>
      <w:r w:rsidR="00632D72">
        <w:rPr>
          <w:lang w:val="en-US"/>
        </w:rPr>
        <w:t xml:space="preserve"> </w:t>
      </w:r>
      <w:r>
        <w:rPr>
          <w:lang w:val="en-US"/>
        </w:rPr>
        <w:t>and save the data for later analysis.</w:t>
      </w:r>
      <w:r w:rsidR="00632D72">
        <w:rPr>
          <w:lang w:val="en-US"/>
        </w:rPr>
        <w:t xml:space="preserve"> What is the optimum prism compressor position and why (Discuss with advisor)?</w:t>
      </w:r>
      <w:r w:rsidR="00657AD5">
        <w:rPr>
          <w:lang w:val="en-US"/>
        </w:rPr>
        <w:t xml:space="preserve"> You also need the prism distance for the evaluation of data. The prisms themselves are made of LaKL21 (10LK10 from Newport).</w:t>
      </w:r>
      <w:r w:rsidR="00A222B0">
        <w:rPr>
          <w:lang w:val="en-US"/>
        </w:rPr>
        <w:t xml:space="preserve"> </w:t>
      </w:r>
      <w:r w:rsidR="00A222B0">
        <w:rPr>
          <w:lang w:val="en-US"/>
        </w:rPr>
        <w:br/>
        <w:t xml:space="preserve">NOTE ON SAFETY: IT IS EASY TO REMOVE A PRISM FROM THE BEAM PATH INADVERTEDLY, WHICH LEADS TO A FREELY PROPAGATING BEAM! BE CAREFUL WHILE CHANGING THE PRISM INSERTION! CHECK THAT THE LASER TABLE HOUSING IS INSTALLED BEHING THE </w:t>
      </w:r>
      <w:proofErr w:type="gramStart"/>
      <w:r w:rsidR="00A222B0">
        <w:rPr>
          <w:lang w:val="en-US"/>
        </w:rPr>
        <w:t>PRISMS, THAT</w:t>
      </w:r>
      <w:proofErr w:type="gramEnd"/>
      <w:r w:rsidR="00A222B0">
        <w:rPr>
          <w:lang w:val="en-US"/>
        </w:rPr>
        <w:t xml:space="preserve"> NO BEAM CAN LEAVE THE TABLE ACCIDENTALLY!</w:t>
      </w:r>
      <w:r w:rsidR="00632D72">
        <w:rPr>
          <w:lang w:val="en-US"/>
        </w:rPr>
        <w:br/>
      </w:r>
    </w:p>
    <w:p w:rsidR="006E5A67" w:rsidRDefault="00632D72" w:rsidP="006E5A67">
      <w:pPr>
        <w:pStyle w:val="Listenabsatz"/>
        <w:numPr>
          <w:ilvl w:val="0"/>
          <w:numId w:val="4"/>
        </w:numPr>
        <w:rPr>
          <w:lang w:val="en-US"/>
        </w:rPr>
      </w:pPr>
      <w:r>
        <w:rPr>
          <w:lang w:val="en-US"/>
        </w:rPr>
        <w:t xml:space="preserve">Put </w:t>
      </w:r>
      <w:r w:rsidR="006E5A67">
        <w:rPr>
          <w:lang w:val="en-US"/>
        </w:rPr>
        <w:t>the prism compressor in optimum configuration (note down prism insertion). Use beam path 1 to study the influence of different optical elements on the pulse properties:</w:t>
      </w:r>
    </w:p>
    <w:p w:rsidR="00007FE6" w:rsidRDefault="00007FE6" w:rsidP="006E5A67">
      <w:pPr>
        <w:pStyle w:val="Listenabsatz"/>
        <w:numPr>
          <w:ilvl w:val="1"/>
          <w:numId w:val="4"/>
        </w:numPr>
        <w:rPr>
          <w:lang w:val="en-US"/>
        </w:rPr>
      </w:pPr>
      <w:r>
        <w:rPr>
          <w:lang w:val="en-US"/>
        </w:rPr>
        <w:t>Note down results and take data with only mirrors for optimum prism configuration.</w:t>
      </w:r>
      <w:r w:rsidR="000D2B77">
        <w:rPr>
          <w:lang w:val="en-US"/>
        </w:rPr>
        <w:t xml:space="preserve"> Before each experiment put the compressor back in optimum position again!</w:t>
      </w:r>
    </w:p>
    <w:p w:rsidR="000D2B77" w:rsidRDefault="006E5A67" w:rsidP="006E5A67">
      <w:pPr>
        <w:pStyle w:val="Listenabsatz"/>
        <w:numPr>
          <w:ilvl w:val="1"/>
          <w:numId w:val="4"/>
        </w:numPr>
        <w:rPr>
          <w:lang w:val="en-US"/>
        </w:rPr>
      </w:pPr>
      <w:r>
        <w:rPr>
          <w:lang w:val="en-US"/>
        </w:rPr>
        <w:t xml:space="preserve">Start with option 1: </w:t>
      </w:r>
    </w:p>
    <w:p w:rsidR="000D2B77" w:rsidRDefault="006E5A67" w:rsidP="0009792C">
      <w:pPr>
        <w:pStyle w:val="Listenabsatz"/>
        <w:numPr>
          <w:ilvl w:val="2"/>
          <w:numId w:val="4"/>
        </w:numPr>
        <w:rPr>
          <w:lang w:val="en-US"/>
        </w:rPr>
      </w:pPr>
      <w:r>
        <w:rPr>
          <w:lang w:val="en-US"/>
        </w:rPr>
        <w:t>Use 1/2/3 elements of BK7 glass in the beam</w:t>
      </w:r>
      <w:r w:rsidR="00632D72">
        <w:rPr>
          <w:lang w:val="en-US"/>
        </w:rPr>
        <w:t xml:space="preserve"> path (you can screw them together)</w:t>
      </w:r>
      <w:r w:rsidR="000D2B77">
        <w:rPr>
          <w:lang w:val="en-US"/>
        </w:rPr>
        <w:t>.</w:t>
      </w:r>
      <w:r>
        <w:rPr>
          <w:lang w:val="en-US"/>
        </w:rPr>
        <w:t xml:space="preserve"> </w:t>
      </w:r>
      <w:r w:rsidR="000D2B77">
        <w:rPr>
          <w:lang w:val="en-US"/>
        </w:rPr>
        <w:t xml:space="preserve">Take data, try to compensate the observed </w:t>
      </w:r>
      <w:proofErr w:type="gramStart"/>
      <w:r w:rsidR="000D2B77">
        <w:rPr>
          <w:lang w:val="en-US"/>
        </w:rPr>
        <w:t>changes  with</w:t>
      </w:r>
      <w:proofErr w:type="gramEnd"/>
      <w:r w:rsidR="000D2B77">
        <w:rPr>
          <w:lang w:val="en-US"/>
        </w:rPr>
        <w:t xml:space="preserve"> the prism compressor for each case.</w:t>
      </w:r>
      <w:r w:rsidR="00007FE6">
        <w:rPr>
          <w:lang w:val="en-US"/>
        </w:rPr>
        <w:t xml:space="preserve"> </w:t>
      </w:r>
      <w:r w:rsidR="000D2B77">
        <w:rPr>
          <w:lang w:val="en-US"/>
        </w:rPr>
        <w:t>Note down the changes, save all needed data for later analysis.</w:t>
      </w:r>
    </w:p>
    <w:p w:rsidR="000D2B77" w:rsidRDefault="00007FE6" w:rsidP="0009792C">
      <w:pPr>
        <w:pStyle w:val="Listenabsatz"/>
        <w:numPr>
          <w:ilvl w:val="2"/>
          <w:numId w:val="4"/>
        </w:numPr>
        <w:rPr>
          <w:lang w:val="en-US"/>
        </w:rPr>
      </w:pPr>
      <w:r>
        <w:rPr>
          <w:lang w:val="en-US"/>
        </w:rPr>
        <w:t xml:space="preserve">Compare </w:t>
      </w:r>
      <w:proofErr w:type="gramStart"/>
      <w:r>
        <w:rPr>
          <w:lang w:val="en-US"/>
        </w:rPr>
        <w:t>1</w:t>
      </w:r>
      <w:proofErr w:type="gramEnd"/>
      <w:r>
        <w:rPr>
          <w:lang w:val="en-US"/>
        </w:rPr>
        <w:t xml:space="preserve"> element BK7 glass with </w:t>
      </w:r>
      <w:r w:rsidR="000E21C8">
        <w:rPr>
          <w:lang w:val="en-US"/>
        </w:rPr>
        <w:t xml:space="preserve">1 </w:t>
      </w:r>
      <w:r>
        <w:rPr>
          <w:lang w:val="en-US"/>
        </w:rPr>
        <w:t>MgF2 glas</w:t>
      </w:r>
      <w:r w:rsidR="001A1F4C">
        <w:rPr>
          <w:lang w:val="en-US"/>
        </w:rPr>
        <w:t>s</w:t>
      </w:r>
      <w:r w:rsidR="004070B4">
        <w:rPr>
          <w:lang w:val="en-US"/>
        </w:rPr>
        <w:t xml:space="preserve"> (each 5 mm thick)</w:t>
      </w:r>
      <w:r>
        <w:rPr>
          <w:lang w:val="en-US"/>
        </w:rPr>
        <w:t xml:space="preserve">, </w:t>
      </w:r>
      <w:r w:rsidR="000D2B77">
        <w:rPr>
          <w:lang w:val="en-US"/>
        </w:rPr>
        <w:t xml:space="preserve">take data, try to compensate observed changes, </w:t>
      </w:r>
      <w:r>
        <w:rPr>
          <w:lang w:val="en-US"/>
        </w:rPr>
        <w:t>save data.</w:t>
      </w:r>
      <w:r w:rsidR="000D2B77">
        <w:rPr>
          <w:lang w:val="en-US"/>
        </w:rPr>
        <w:t xml:space="preserve"> </w:t>
      </w:r>
      <w:r>
        <w:rPr>
          <w:lang w:val="en-US"/>
        </w:rPr>
        <w:t xml:space="preserve"> </w:t>
      </w:r>
    </w:p>
    <w:p w:rsidR="000D2B77" w:rsidRDefault="000D2B77" w:rsidP="0009792C">
      <w:pPr>
        <w:pStyle w:val="Listenabsatz"/>
        <w:numPr>
          <w:ilvl w:val="2"/>
          <w:numId w:val="4"/>
        </w:numPr>
        <w:rPr>
          <w:lang w:val="en-US"/>
        </w:rPr>
      </w:pPr>
      <w:r>
        <w:rPr>
          <w:lang w:val="en-US"/>
        </w:rPr>
        <w:t>Use</w:t>
      </w:r>
      <w:r w:rsidR="007B0C17" w:rsidRPr="0009792C">
        <w:rPr>
          <w:lang w:val="en-US"/>
        </w:rPr>
        <w:t xml:space="preserve"> </w:t>
      </w:r>
      <w:proofErr w:type="gramStart"/>
      <w:r w:rsidR="007B0C17" w:rsidRPr="0009792C">
        <w:rPr>
          <w:lang w:val="en-US"/>
        </w:rPr>
        <w:t>1</w:t>
      </w:r>
      <w:proofErr w:type="gramEnd"/>
      <w:r w:rsidR="007B0C17" w:rsidRPr="0009792C">
        <w:rPr>
          <w:lang w:val="en-US"/>
        </w:rPr>
        <w:t xml:space="preserve"> BK7</w:t>
      </w:r>
      <w:r w:rsidR="006B0D79" w:rsidRPr="0009792C">
        <w:rPr>
          <w:lang w:val="en-US"/>
        </w:rPr>
        <w:t xml:space="preserve"> glass</w:t>
      </w:r>
      <w:r w:rsidR="007B0C17" w:rsidRPr="0009792C">
        <w:rPr>
          <w:lang w:val="en-US"/>
        </w:rPr>
        <w:t xml:space="preserve"> element</w:t>
      </w:r>
      <w:r>
        <w:rPr>
          <w:lang w:val="en-US"/>
        </w:rPr>
        <w:t xml:space="preserve">. Tilt it </w:t>
      </w:r>
      <w:r w:rsidR="007B0C17" w:rsidRPr="0009792C">
        <w:rPr>
          <w:lang w:val="en-US"/>
        </w:rPr>
        <w:t xml:space="preserve">by </w:t>
      </w:r>
      <w:r>
        <w:rPr>
          <w:lang w:val="en-US"/>
        </w:rPr>
        <w:t xml:space="preserve">about </w:t>
      </w:r>
      <w:r w:rsidR="00711406">
        <w:rPr>
          <w:lang w:val="en-US"/>
        </w:rPr>
        <w:t>±</w:t>
      </w:r>
      <w:r w:rsidR="007B0C17" w:rsidRPr="0009792C">
        <w:rPr>
          <w:lang w:val="en-US"/>
        </w:rPr>
        <w:t>30°</w:t>
      </w:r>
      <w:r w:rsidR="00711406">
        <w:rPr>
          <w:lang w:val="en-US"/>
        </w:rPr>
        <w:t xml:space="preserve"> (both)</w:t>
      </w:r>
      <w:r w:rsidRPr="0009792C">
        <w:rPr>
          <w:lang w:val="en-US"/>
        </w:rPr>
        <w:t xml:space="preserve"> with respect to the optical axis</w:t>
      </w:r>
      <w:r>
        <w:rPr>
          <w:lang w:val="en-US"/>
        </w:rPr>
        <w:t>.</w:t>
      </w:r>
      <w:r w:rsidR="007B0C17" w:rsidRPr="0009792C">
        <w:rPr>
          <w:lang w:val="en-US"/>
        </w:rPr>
        <w:t xml:space="preserve"> </w:t>
      </w:r>
      <w:r w:rsidRPr="0009792C">
        <w:rPr>
          <w:i/>
          <w:lang w:val="en-US"/>
        </w:rPr>
        <w:t>(</w:t>
      </w:r>
      <w:r w:rsidRPr="000D2B77">
        <w:rPr>
          <w:i/>
          <w:lang w:val="en-US"/>
        </w:rPr>
        <w:t>This is a potentially dangerous thing to do</w:t>
      </w:r>
      <w:r w:rsidR="00711406">
        <w:rPr>
          <w:i/>
          <w:lang w:val="en-US"/>
        </w:rPr>
        <w:t>!</w:t>
      </w:r>
      <w:r w:rsidRPr="000D2B77">
        <w:rPr>
          <w:i/>
          <w:lang w:val="en-US"/>
        </w:rPr>
        <w:t xml:space="preserve"> Why?</w:t>
      </w:r>
      <w:r w:rsidRPr="0009792C">
        <w:rPr>
          <w:i/>
          <w:lang w:val="en-US"/>
        </w:rPr>
        <w:t xml:space="preserve"> Discuss with advisor beforehand!)</w:t>
      </w:r>
      <w:r w:rsidRPr="0009792C">
        <w:rPr>
          <w:lang w:val="en-US"/>
        </w:rPr>
        <w:t xml:space="preserve"> After tilting the glass element, make sure that you align the beam into the GRENOUILLE again</w:t>
      </w:r>
      <w:r w:rsidR="007B0C17" w:rsidRPr="0009792C">
        <w:rPr>
          <w:lang w:val="en-US"/>
        </w:rPr>
        <w:t xml:space="preserve">! </w:t>
      </w:r>
      <w:r>
        <w:rPr>
          <w:lang w:val="en-US"/>
        </w:rPr>
        <w:t>Take data, try to compensate with prism compressor, save all data.</w:t>
      </w:r>
    </w:p>
    <w:p w:rsidR="007B0C17" w:rsidRPr="0009792C" w:rsidRDefault="000D2B77" w:rsidP="0009792C">
      <w:pPr>
        <w:pStyle w:val="Listenabsatz"/>
        <w:numPr>
          <w:ilvl w:val="2"/>
          <w:numId w:val="4"/>
        </w:numPr>
        <w:rPr>
          <w:lang w:val="en-US"/>
        </w:rPr>
      </w:pPr>
      <w:r w:rsidRPr="000D2B77">
        <w:rPr>
          <w:lang w:val="en-US"/>
        </w:rPr>
        <w:t>Replace the</w:t>
      </w:r>
      <w:r w:rsidR="006B0D79" w:rsidRPr="0009792C">
        <w:rPr>
          <w:lang w:val="en-US"/>
        </w:rPr>
        <w:t xml:space="preserve"> BK7 </w:t>
      </w:r>
      <w:r w:rsidRPr="000D2B77">
        <w:rPr>
          <w:lang w:val="en-US"/>
        </w:rPr>
        <w:t xml:space="preserve">glass </w:t>
      </w:r>
      <w:r w:rsidR="006B0D79" w:rsidRPr="0009792C">
        <w:rPr>
          <w:lang w:val="en-US"/>
        </w:rPr>
        <w:t>with a BK7 wedge</w:t>
      </w:r>
      <w:r>
        <w:rPr>
          <w:lang w:val="en-US"/>
        </w:rPr>
        <w:t xml:space="preserve"> </w:t>
      </w:r>
      <w:r w:rsidRPr="0014308B">
        <w:rPr>
          <w:lang w:val="en-US"/>
        </w:rPr>
        <w:t>(6° wedge)</w:t>
      </w:r>
      <w:r>
        <w:rPr>
          <w:lang w:val="en-US"/>
        </w:rPr>
        <w:t xml:space="preserve"> close to a mirror behind it</w:t>
      </w:r>
      <w:r w:rsidR="006B0D79" w:rsidRPr="0009792C">
        <w:rPr>
          <w:lang w:val="en-US"/>
        </w:rPr>
        <w:t>.</w:t>
      </w:r>
      <w:r>
        <w:rPr>
          <w:lang w:val="en-US"/>
        </w:rPr>
        <w:t xml:space="preserve"> Adjust into </w:t>
      </w:r>
      <w:proofErr w:type="spellStart"/>
      <w:r>
        <w:rPr>
          <w:lang w:val="en-US"/>
        </w:rPr>
        <w:t>Grenouille</w:t>
      </w:r>
      <w:proofErr w:type="spellEnd"/>
      <w:r>
        <w:rPr>
          <w:lang w:val="en-US"/>
        </w:rPr>
        <w:t>.</w:t>
      </w:r>
      <w:r w:rsidR="006B0D79" w:rsidRPr="0009792C">
        <w:rPr>
          <w:lang w:val="en-US"/>
        </w:rPr>
        <w:t xml:space="preserve"> </w:t>
      </w:r>
      <w:r>
        <w:rPr>
          <w:lang w:val="en-US"/>
        </w:rPr>
        <w:t>Take data, try to compensate with prism compressor, save all data</w:t>
      </w:r>
      <w:r w:rsidR="007B0C17" w:rsidRPr="0009792C">
        <w:rPr>
          <w:lang w:val="en-US"/>
        </w:rPr>
        <w:t>.</w:t>
      </w:r>
    </w:p>
    <w:p w:rsidR="000D2B77" w:rsidRDefault="00007FE6" w:rsidP="006E5A67">
      <w:pPr>
        <w:pStyle w:val="Listenabsatz"/>
        <w:numPr>
          <w:ilvl w:val="1"/>
          <w:numId w:val="4"/>
        </w:numPr>
        <w:rPr>
          <w:lang w:val="en-US"/>
        </w:rPr>
      </w:pPr>
      <w:r>
        <w:rPr>
          <w:lang w:val="en-US"/>
        </w:rPr>
        <w:t>Option 2: Put prism compressor in optimum configuration</w:t>
      </w:r>
      <w:r w:rsidR="00090A8F">
        <w:rPr>
          <w:lang w:val="en-US"/>
        </w:rPr>
        <w:t xml:space="preserve"> for silver mirrors</w:t>
      </w:r>
      <w:r>
        <w:rPr>
          <w:lang w:val="en-US"/>
        </w:rPr>
        <w:t xml:space="preserve">. Setup </w:t>
      </w:r>
      <w:r w:rsidR="000E21C8">
        <w:rPr>
          <w:lang w:val="en-US"/>
        </w:rPr>
        <w:t>1:2</w:t>
      </w:r>
      <w:r>
        <w:rPr>
          <w:lang w:val="en-US"/>
        </w:rPr>
        <w:t xml:space="preserve"> telescopes using the pairs of </w:t>
      </w:r>
    </w:p>
    <w:p w:rsidR="000D2B77" w:rsidRDefault="00007FE6" w:rsidP="0009792C">
      <w:pPr>
        <w:pStyle w:val="Listenabsatz"/>
        <w:numPr>
          <w:ilvl w:val="2"/>
          <w:numId w:val="4"/>
        </w:numPr>
        <w:rPr>
          <w:lang w:val="en-US"/>
        </w:rPr>
      </w:pPr>
      <w:r>
        <w:rPr>
          <w:lang w:val="en-US"/>
        </w:rPr>
        <w:t xml:space="preserve">BK7, </w:t>
      </w:r>
    </w:p>
    <w:p w:rsidR="000D2B77" w:rsidRDefault="00007FE6" w:rsidP="0009792C">
      <w:pPr>
        <w:pStyle w:val="Listenabsatz"/>
        <w:numPr>
          <w:ilvl w:val="2"/>
          <w:numId w:val="4"/>
        </w:numPr>
        <w:rPr>
          <w:lang w:val="en-US"/>
        </w:rPr>
      </w:pPr>
      <w:r>
        <w:rPr>
          <w:lang w:val="en-US"/>
        </w:rPr>
        <w:t>MgF2</w:t>
      </w:r>
      <w:r w:rsidR="000D2B77">
        <w:rPr>
          <w:lang w:val="en-US"/>
        </w:rPr>
        <w:t xml:space="preserve"> and</w:t>
      </w:r>
    </w:p>
    <w:p w:rsidR="000D2B77" w:rsidRDefault="00007FE6" w:rsidP="0009792C">
      <w:pPr>
        <w:pStyle w:val="Listenabsatz"/>
        <w:numPr>
          <w:ilvl w:val="2"/>
          <w:numId w:val="4"/>
        </w:numPr>
        <w:rPr>
          <w:lang w:val="en-US"/>
        </w:rPr>
      </w:pPr>
      <w:proofErr w:type="gramStart"/>
      <w:r>
        <w:rPr>
          <w:lang w:val="en-US"/>
        </w:rPr>
        <w:t>achromatic</w:t>
      </w:r>
      <w:proofErr w:type="gramEnd"/>
      <w:r>
        <w:rPr>
          <w:lang w:val="en-US"/>
        </w:rPr>
        <w:t xml:space="preserve"> lenses.</w:t>
      </w:r>
    </w:p>
    <w:p w:rsidR="00007FE6" w:rsidRPr="000D2B77" w:rsidRDefault="000D2B77" w:rsidP="0009792C">
      <w:pPr>
        <w:ind w:left="1980"/>
        <w:rPr>
          <w:lang w:val="en-US"/>
        </w:rPr>
      </w:pPr>
      <w:r>
        <w:rPr>
          <w:lang w:val="en-US"/>
        </w:rPr>
        <w:t xml:space="preserve">How do you make sure that your telescope is setup optimally? </w:t>
      </w:r>
      <w:r w:rsidR="00007FE6" w:rsidRPr="000D2B77">
        <w:rPr>
          <w:lang w:val="en-US"/>
        </w:rPr>
        <w:t xml:space="preserve">Take </w:t>
      </w:r>
      <w:proofErr w:type="gramStart"/>
      <w:r>
        <w:rPr>
          <w:lang w:val="en-US"/>
        </w:rPr>
        <w:t>data,</w:t>
      </w:r>
      <w:proofErr w:type="gramEnd"/>
      <w:r>
        <w:rPr>
          <w:lang w:val="en-US"/>
        </w:rPr>
        <w:t xml:space="preserve"> t</w:t>
      </w:r>
      <w:r w:rsidR="00007FE6" w:rsidRPr="000D2B77">
        <w:rPr>
          <w:lang w:val="en-US"/>
        </w:rPr>
        <w:t xml:space="preserve">ry again to compensate changes with prism compressor. Note down and save results. </w:t>
      </w:r>
    </w:p>
    <w:p w:rsidR="00007FE6" w:rsidRDefault="00007FE6" w:rsidP="006E5A67">
      <w:pPr>
        <w:pStyle w:val="Listenabsatz"/>
        <w:numPr>
          <w:ilvl w:val="1"/>
          <w:numId w:val="4"/>
        </w:numPr>
        <w:rPr>
          <w:lang w:val="en-US"/>
        </w:rPr>
      </w:pPr>
      <w:r>
        <w:rPr>
          <w:lang w:val="en-US"/>
        </w:rPr>
        <w:t xml:space="preserve">Option 3: Put prism compressor in optimum configuration. Setup either long- or </w:t>
      </w:r>
      <w:proofErr w:type="spellStart"/>
      <w:r>
        <w:rPr>
          <w:lang w:val="en-US"/>
        </w:rPr>
        <w:t>shortpass</w:t>
      </w:r>
      <w:proofErr w:type="spellEnd"/>
      <w:r>
        <w:rPr>
          <w:lang w:val="en-US"/>
        </w:rPr>
        <w:t xml:space="preserve"> filter, note down results and save files for later analysis. Does the prism compressor help here?</w:t>
      </w:r>
      <w:r w:rsidR="00AA569F">
        <w:rPr>
          <w:lang w:val="en-US"/>
        </w:rPr>
        <w:br/>
      </w:r>
    </w:p>
    <w:p w:rsidR="00007FE6" w:rsidRDefault="00007FE6" w:rsidP="00007FE6">
      <w:pPr>
        <w:pStyle w:val="Listenabsatz"/>
        <w:numPr>
          <w:ilvl w:val="0"/>
          <w:numId w:val="4"/>
        </w:numPr>
        <w:rPr>
          <w:lang w:val="en-US"/>
        </w:rPr>
      </w:pPr>
      <w:r>
        <w:rPr>
          <w:lang w:val="en-US"/>
        </w:rPr>
        <w:t xml:space="preserve">Put prism compressor in optimum configuration without optics. Change beam path to </w:t>
      </w:r>
      <w:proofErr w:type="gramStart"/>
      <w:r>
        <w:rPr>
          <w:lang w:val="en-US"/>
        </w:rPr>
        <w:t>2</w:t>
      </w:r>
      <w:proofErr w:type="gramEnd"/>
      <w:r>
        <w:rPr>
          <w:lang w:val="en-US"/>
        </w:rPr>
        <w:t xml:space="preserve">. Note down and save data. Try to compensate with prism compressor. </w:t>
      </w:r>
      <w:r w:rsidR="00AA569F">
        <w:rPr>
          <w:lang w:val="en-US"/>
        </w:rPr>
        <w:br/>
      </w:r>
    </w:p>
    <w:p w:rsidR="00007FE6" w:rsidRDefault="00007FE6">
      <w:pPr>
        <w:pStyle w:val="Listenabsatz"/>
        <w:numPr>
          <w:ilvl w:val="0"/>
          <w:numId w:val="4"/>
        </w:numPr>
        <w:rPr>
          <w:lang w:val="en-US"/>
        </w:rPr>
      </w:pPr>
      <w:r>
        <w:rPr>
          <w:lang w:val="en-US"/>
        </w:rPr>
        <w:t>Put prism compressor in optimum configuration witho</w:t>
      </w:r>
      <w:r w:rsidR="007B0C17">
        <w:rPr>
          <w:lang w:val="en-US"/>
        </w:rPr>
        <w:t xml:space="preserve">ut optics. Change beam path to </w:t>
      </w:r>
      <w:proofErr w:type="gramStart"/>
      <w:r w:rsidR="007B0C17">
        <w:rPr>
          <w:lang w:val="en-US"/>
        </w:rPr>
        <w:t>3</w:t>
      </w:r>
      <w:proofErr w:type="gramEnd"/>
      <w:r>
        <w:rPr>
          <w:lang w:val="en-US"/>
        </w:rPr>
        <w:t>. Note down and save data. Try to compensate with prism compressor</w:t>
      </w:r>
      <w:r w:rsidR="00AA569F">
        <w:rPr>
          <w:lang w:val="en-US"/>
        </w:rPr>
        <w:t xml:space="preserve"> or BK7 glass</w:t>
      </w:r>
      <w:r>
        <w:rPr>
          <w:lang w:val="en-US"/>
        </w:rPr>
        <w:t>.</w:t>
      </w:r>
      <w:r w:rsidR="00AA569F">
        <w:rPr>
          <w:lang w:val="en-US"/>
        </w:rPr>
        <w:t xml:space="preserve"> Take and save data</w:t>
      </w:r>
      <w:r w:rsidR="00AA569F">
        <w:rPr>
          <w:lang w:val="en-US"/>
        </w:rPr>
        <w:br/>
      </w:r>
    </w:p>
    <w:p w:rsidR="00514ACF" w:rsidRDefault="00007FE6" w:rsidP="00514ACF">
      <w:pPr>
        <w:pStyle w:val="Listenabsatz"/>
        <w:numPr>
          <w:ilvl w:val="0"/>
          <w:numId w:val="4"/>
        </w:numPr>
        <w:rPr>
          <w:lang w:val="en-US"/>
        </w:rPr>
      </w:pPr>
      <w:r>
        <w:rPr>
          <w:lang w:val="en-US"/>
        </w:rPr>
        <w:t xml:space="preserve">Repeat </w:t>
      </w:r>
      <w:r w:rsidR="00AA569F">
        <w:rPr>
          <w:lang w:val="en-US"/>
        </w:rPr>
        <w:t>(</w:t>
      </w:r>
      <w:proofErr w:type="gramStart"/>
      <w:r w:rsidR="00AA569F">
        <w:rPr>
          <w:lang w:val="en-US"/>
        </w:rPr>
        <w:t>1</w:t>
      </w:r>
      <w:proofErr w:type="gramEnd"/>
      <w:r w:rsidR="00AA569F">
        <w:rPr>
          <w:lang w:val="en-US"/>
        </w:rPr>
        <w:t xml:space="preserve">, 2.b.i, 2.c.i, 2.c.iii, 3, 4) </w:t>
      </w:r>
      <w:r>
        <w:rPr>
          <w:lang w:val="en-US"/>
        </w:rPr>
        <w:t xml:space="preserve">for </w:t>
      </w:r>
      <w:r w:rsidR="00AA569F">
        <w:rPr>
          <w:lang w:val="en-US"/>
        </w:rPr>
        <w:t xml:space="preserve">a strongly </w:t>
      </w:r>
      <w:r>
        <w:rPr>
          <w:lang w:val="en-US"/>
        </w:rPr>
        <w:t>different laser bandwidth</w:t>
      </w:r>
      <w:r w:rsidR="00AA569F">
        <w:rPr>
          <w:lang w:val="en-US"/>
        </w:rPr>
        <w:t xml:space="preserve"> (talk to advisor to adjust tsunami)</w:t>
      </w:r>
      <w:r>
        <w:rPr>
          <w:lang w:val="en-US"/>
        </w:rPr>
        <w:t>.</w:t>
      </w:r>
    </w:p>
    <w:p w:rsidR="00CD3A7F" w:rsidRPr="00514ACF" w:rsidRDefault="00514ACF" w:rsidP="00514ACF">
      <w:pPr>
        <w:pStyle w:val="Listenabsatz"/>
        <w:numPr>
          <w:ilvl w:val="0"/>
          <w:numId w:val="4"/>
        </w:numPr>
        <w:rPr>
          <w:lang w:val="en-US"/>
        </w:rPr>
      </w:pPr>
      <w:r>
        <w:rPr>
          <w:lang w:val="en-US"/>
        </w:rPr>
        <w:br w:type="page"/>
      </w:r>
    </w:p>
    <w:p w:rsidR="003A7136" w:rsidRDefault="003A7136" w:rsidP="003A7136">
      <w:pPr>
        <w:pStyle w:val="berschrift2"/>
        <w:rPr>
          <w:lang w:val="en-US"/>
        </w:rPr>
      </w:pPr>
      <w:r>
        <w:rPr>
          <w:lang w:val="en-US"/>
        </w:rPr>
        <w:t>Evaluation of data</w:t>
      </w:r>
    </w:p>
    <w:p w:rsidR="00564102" w:rsidRDefault="00564102" w:rsidP="00564102">
      <w:pPr>
        <w:pStyle w:val="Listenabsatz"/>
        <w:numPr>
          <w:ilvl w:val="0"/>
          <w:numId w:val="2"/>
        </w:numPr>
        <w:rPr>
          <w:lang w:val="en-US"/>
        </w:rPr>
      </w:pPr>
      <w:r>
        <w:rPr>
          <w:lang w:val="en-US"/>
        </w:rPr>
        <w:t xml:space="preserve">First discuss, how ultrashort laser pulses are different from </w:t>
      </w:r>
      <w:proofErr w:type="spellStart"/>
      <w:r>
        <w:rPr>
          <w:lang w:val="en-US"/>
        </w:rPr>
        <w:t>cw</w:t>
      </w:r>
      <w:proofErr w:type="spellEnd"/>
      <w:r>
        <w:rPr>
          <w:lang w:val="en-US"/>
        </w:rPr>
        <w:t xml:space="preserve"> laser light and which special effects occur for ultrashort laser pulses compared to (nearly) </w:t>
      </w:r>
      <w:proofErr w:type="spellStart"/>
      <w:r>
        <w:rPr>
          <w:lang w:val="en-US"/>
        </w:rPr>
        <w:t>cw</w:t>
      </w:r>
      <w:proofErr w:type="spellEnd"/>
      <w:r>
        <w:rPr>
          <w:lang w:val="en-US"/>
        </w:rPr>
        <w:t xml:space="preserve"> laser light</w:t>
      </w:r>
      <w:r w:rsidR="0093666B">
        <w:rPr>
          <w:lang w:val="en-US"/>
        </w:rPr>
        <w:t xml:space="preserve"> (Keywords: Time-bandwidth product, </w:t>
      </w:r>
      <w:proofErr w:type="spellStart"/>
      <w:r w:rsidR="0093666B">
        <w:rPr>
          <w:lang w:val="en-US"/>
        </w:rPr>
        <w:t>fourier</w:t>
      </w:r>
      <w:proofErr w:type="spellEnd"/>
      <w:r w:rsidR="0093666B">
        <w:rPr>
          <w:lang w:val="en-US"/>
        </w:rPr>
        <w:t xml:space="preserve"> transform limit, temporal and spatial distortion)</w:t>
      </w:r>
      <w:r>
        <w:rPr>
          <w:lang w:val="en-US"/>
        </w:rPr>
        <w:t>.</w:t>
      </w:r>
    </w:p>
    <w:p w:rsidR="00564102" w:rsidRDefault="00564102" w:rsidP="00564102">
      <w:pPr>
        <w:pStyle w:val="Listenabsatz"/>
        <w:numPr>
          <w:ilvl w:val="0"/>
          <w:numId w:val="2"/>
        </w:numPr>
        <w:rPr>
          <w:lang w:val="en-US"/>
        </w:rPr>
      </w:pPr>
      <w:r>
        <w:rPr>
          <w:lang w:val="en-US"/>
        </w:rPr>
        <w:t>After experiment, e</w:t>
      </w:r>
      <w:r w:rsidRPr="00007FE6">
        <w:rPr>
          <w:lang w:val="en-US"/>
        </w:rPr>
        <w:t>valuate data for the different co</w:t>
      </w:r>
      <w:r>
        <w:rPr>
          <w:lang w:val="en-US"/>
        </w:rPr>
        <w:t>nfigurations and for the different laser bandwidths:</w:t>
      </w:r>
    </w:p>
    <w:p w:rsidR="00564102" w:rsidRDefault="00564102" w:rsidP="00564102">
      <w:pPr>
        <w:pStyle w:val="Listenabsatz"/>
        <w:numPr>
          <w:ilvl w:val="1"/>
          <w:numId w:val="2"/>
        </w:numPr>
        <w:rPr>
          <w:lang w:val="en-US"/>
        </w:rPr>
      </w:pPr>
      <w:r>
        <w:rPr>
          <w:lang w:val="en-US"/>
        </w:rPr>
        <w:t xml:space="preserve">Explain, what prism compressor does. Compare your calculations to experimental results and </w:t>
      </w:r>
      <w:proofErr w:type="spellStart"/>
      <w:r>
        <w:rPr>
          <w:lang w:val="en-US"/>
        </w:rPr>
        <w:t>vChirp</w:t>
      </w:r>
      <w:proofErr w:type="spellEnd"/>
      <w:r>
        <w:rPr>
          <w:lang w:val="en-US"/>
        </w:rPr>
        <w:t xml:space="preserve"> modelling.</w:t>
      </w:r>
      <w:r w:rsidR="00A11C1B">
        <w:rPr>
          <w:lang w:val="en-US"/>
        </w:rPr>
        <w:t xml:space="preserve"> A full version of the </w:t>
      </w:r>
      <w:proofErr w:type="spellStart"/>
      <w:r w:rsidR="00A11C1B">
        <w:rPr>
          <w:lang w:val="en-US"/>
        </w:rPr>
        <w:t>vChirp</w:t>
      </w:r>
      <w:proofErr w:type="spellEnd"/>
      <w:r w:rsidR="00A11C1B">
        <w:rPr>
          <w:lang w:val="en-US"/>
        </w:rPr>
        <w:t xml:space="preserve"> software </w:t>
      </w:r>
      <w:r w:rsidR="00AA569F">
        <w:rPr>
          <w:lang w:val="en-US"/>
        </w:rPr>
        <w:t>is available from your advisor</w:t>
      </w:r>
      <w:r w:rsidR="00A11C1B">
        <w:rPr>
          <w:lang w:val="en-US"/>
        </w:rPr>
        <w:t>.</w:t>
      </w:r>
    </w:p>
    <w:p w:rsidR="00564102" w:rsidRDefault="00564102" w:rsidP="00564102">
      <w:pPr>
        <w:pStyle w:val="Listenabsatz"/>
        <w:numPr>
          <w:ilvl w:val="1"/>
          <w:numId w:val="2"/>
        </w:numPr>
        <w:rPr>
          <w:lang w:val="en-US"/>
        </w:rPr>
      </w:pPr>
      <w:r>
        <w:rPr>
          <w:lang w:val="en-US"/>
        </w:rPr>
        <w:t>Compare different mirrors in beam path 1-3: What effects are visible and how are these mirrors suited for use with ultrashort laser pulses. What are their properties</w:t>
      </w:r>
      <w:r w:rsidR="00AA569F">
        <w:rPr>
          <w:lang w:val="en-US"/>
        </w:rPr>
        <w:t xml:space="preserve"> (esp. beam path 3)?</w:t>
      </w:r>
    </w:p>
    <w:p w:rsidR="00564102" w:rsidRPr="00564102" w:rsidRDefault="00564102" w:rsidP="00564102">
      <w:pPr>
        <w:pStyle w:val="Listenabsatz"/>
        <w:numPr>
          <w:ilvl w:val="1"/>
          <w:numId w:val="2"/>
        </w:numPr>
        <w:rPr>
          <w:lang w:val="en-US"/>
        </w:rPr>
      </w:pPr>
      <w:r>
        <w:rPr>
          <w:lang w:val="en-US"/>
        </w:rPr>
        <w:t>Evaluate the effects of windows on the pulse properties both qualitatively and quantitatively (own calc</w:t>
      </w:r>
      <w:r w:rsidRPr="00514ACF">
        <w:rPr>
          <w:lang w:val="en-US"/>
        </w:rPr>
        <w:t xml:space="preserve">ulations and </w:t>
      </w:r>
      <w:proofErr w:type="spellStart"/>
      <w:r w:rsidRPr="00514ACF">
        <w:rPr>
          <w:lang w:val="en-US"/>
        </w:rPr>
        <w:t>vchirp</w:t>
      </w:r>
      <w:proofErr w:type="spellEnd"/>
      <w:r w:rsidRPr="00514ACF">
        <w:rPr>
          <w:lang w:val="en-US"/>
        </w:rPr>
        <w:t>). What are the differences for different thicknesses and materials? What additional effect</w:t>
      </w:r>
      <w:r w:rsidR="00AA569F">
        <w:rPr>
          <w:lang w:val="en-US"/>
        </w:rPr>
        <w:t>s</w:t>
      </w:r>
      <w:r w:rsidRPr="00514ACF">
        <w:rPr>
          <w:lang w:val="en-US"/>
        </w:rPr>
        <w:t xml:space="preserve"> </w:t>
      </w:r>
      <w:proofErr w:type="gramStart"/>
      <w:r w:rsidR="00AA569F">
        <w:rPr>
          <w:lang w:val="en-US"/>
        </w:rPr>
        <w:t>are</w:t>
      </w:r>
      <w:r w:rsidR="00AA569F" w:rsidRPr="00514ACF">
        <w:rPr>
          <w:lang w:val="en-US"/>
        </w:rPr>
        <w:t xml:space="preserve"> </w:t>
      </w:r>
      <w:r w:rsidRPr="00514ACF">
        <w:rPr>
          <w:lang w:val="en-US"/>
        </w:rPr>
        <w:t>introduced</w:t>
      </w:r>
      <w:proofErr w:type="gramEnd"/>
      <w:r w:rsidRPr="00514ACF">
        <w:rPr>
          <w:lang w:val="en-US"/>
        </w:rPr>
        <w:t xml:space="preserve"> by </w:t>
      </w:r>
      <w:r w:rsidR="00AA569F">
        <w:rPr>
          <w:lang w:val="en-US"/>
        </w:rPr>
        <w:t xml:space="preserve">tilting the glass or </w:t>
      </w:r>
      <w:r w:rsidRPr="00514ACF">
        <w:rPr>
          <w:lang w:val="en-US"/>
        </w:rPr>
        <w:t>using a glass wedge?</w:t>
      </w:r>
    </w:p>
    <w:p w:rsidR="00564102" w:rsidRDefault="00564102" w:rsidP="00564102">
      <w:pPr>
        <w:pStyle w:val="Listenabsatz"/>
        <w:numPr>
          <w:ilvl w:val="1"/>
          <w:numId w:val="2"/>
        </w:numPr>
        <w:rPr>
          <w:lang w:val="en-US"/>
        </w:rPr>
      </w:pPr>
      <w:r w:rsidRPr="00564102">
        <w:rPr>
          <w:lang w:val="en-US"/>
        </w:rPr>
        <w:t>Compare</w:t>
      </w:r>
      <w:r>
        <w:rPr>
          <w:lang w:val="en-US"/>
        </w:rPr>
        <w:t xml:space="preserve"> the effects of the different types of beam telescopes qualitatively. Which one is best suited for the use with ultrashort laser pulses?</w:t>
      </w:r>
    </w:p>
    <w:p w:rsidR="00393C65" w:rsidRDefault="00564102" w:rsidP="0000788A">
      <w:pPr>
        <w:pStyle w:val="Listenabsatz"/>
        <w:numPr>
          <w:ilvl w:val="0"/>
          <w:numId w:val="2"/>
        </w:numPr>
        <w:rPr>
          <w:lang w:val="en-US"/>
        </w:rPr>
      </w:pPr>
      <w:proofErr w:type="spellStart"/>
      <w:r>
        <w:rPr>
          <w:lang w:val="en-US"/>
        </w:rPr>
        <w:t>Critize</w:t>
      </w:r>
      <w:proofErr w:type="spellEnd"/>
      <w:r>
        <w:rPr>
          <w:lang w:val="en-US"/>
        </w:rPr>
        <w:t xml:space="preserve"> the setup</w:t>
      </w:r>
      <w:r w:rsidR="00CD3A7F">
        <w:rPr>
          <w:lang w:val="en-US"/>
        </w:rPr>
        <w:t xml:space="preserve"> and the manual</w:t>
      </w:r>
      <w:r>
        <w:rPr>
          <w:lang w:val="en-US"/>
        </w:rPr>
        <w:t xml:space="preserve"> constructively </w:t>
      </w:r>
      <w:r w:rsidRPr="00564102">
        <w:rPr>
          <w:lang w:val="en-US"/>
        </w:rPr>
        <w:sym w:font="Wingdings" w:char="F04A"/>
      </w:r>
    </w:p>
    <w:p w:rsidR="008E0B71" w:rsidRDefault="008E0B71" w:rsidP="008E0B71">
      <w:pPr>
        <w:rPr>
          <w:lang w:val="en-US"/>
        </w:rPr>
      </w:pPr>
    </w:p>
    <w:p w:rsidR="008E0B71" w:rsidRDefault="008E0B71" w:rsidP="008E0B71">
      <w:pPr>
        <w:pStyle w:val="berschrift2"/>
        <w:rPr>
          <w:lang w:val="en-US"/>
        </w:rPr>
      </w:pPr>
      <w:r>
        <w:rPr>
          <w:lang w:val="en-US"/>
        </w:rPr>
        <w:t>Notes on File Format</w:t>
      </w:r>
    </w:p>
    <w:p w:rsidR="008E0B71" w:rsidRPr="008E0B71" w:rsidRDefault="008E0B71" w:rsidP="008E0B71">
      <w:r w:rsidRPr="008E0B71">
        <w:t>The FROG </w:t>
      </w:r>
      <w:proofErr w:type="spellStart"/>
      <w:r w:rsidRPr="008E0B71">
        <w:t>traces</w:t>
      </w:r>
      <w:proofErr w:type="spellEnd"/>
      <w:r w:rsidRPr="008E0B71">
        <w:t> </w:t>
      </w:r>
      <w:proofErr w:type="spellStart"/>
      <w:r w:rsidRPr="008E0B71">
        <w:t>are</w:t>
      </w:r>
      <w:proofErr w:type="spellEnd"/>
      <w:r w:rsidRPr="008E0B71">
        <w:t> </w:t>
      </w:r>
      <w:proofErr w:type="spellStart"/>
      <w:r w:rsidRPr="008E0B71">
        <w:t>output</w:t>
      </w:r>
      <w:proofErr w:type="spellEnd"/>
      <w:r w:rsidRPr="008E0B71">
        <w:t xml:space="preserve"> </w:t>
      </w:r>
      <w:proofErr w:type="spellStart"/>
      <w:r w:rsidRPr="008E0B71">
        <w:t>to</w:t>
      </w:r>
      <w:proofErr w:type="spellEnd"/>
      <w:r w:rsidRPr="008E0B71">
        <w:t xml:space="preserve"> </w:t>
      </w:r>
      <w:proofErr w:type="spellStart"/>
      <w:r w:rsidRPr="008E0B71">
        <w:t>disk</w:t>
      </w:r>
      <w:proofErr w:type="spellEnd"/>
      <w:r w:rsidRPr="008E0B71">
        <w:t xml:space="preserve"> </w:t>
      </w:r>
      <w:proofErr w:type="spellStart"/>
      <w:r w:rsidRPr="008E0B71">
        <w:t>as</w:t>
      </w:r>
      <w:proofErr w:type="spellEnd"/>
      <w:r w:rsidRPr="008E0B71">
        <w:t> </w:t>
      </w:r>
      <w:r w:rsidRPr="008E0B71">
        <w:rPr>
          <w:b/>
        </w:rPr>
        <w:t>ExpFrog.dat</w:t>
      </w:r>
      <w:r w:rsidRPr="008E0B71">
        <w:t xml:space="preserve"> (</w:t>
      </w:r>
      <w:proofErr w:type="spellStart"/>
      <w:r w:rsidRPr="008E0B71">
        <w:t>the</w:t>
      </w:r>
      <w:proofErr w:type="spellEnd"/>
      <w:r w:rsidRPr="008E0B71">
        <w:t xml:space="preserve"> </w:t>
      </w:r>
      <w:proofErr w:type="spellStart"/>
      <w:r w:rsidRPr="008E0B71">
        <w:t>experimentally</w:t>
      </w:r>
      <w:proofErr w:type="spellEnd"/>
      <w:r w:rsidRPr="008E0B71">
        <w:t xml:space="preserve"> </w:t>
      </w:r>
      <w:proofErr w:type="spellStart"/>
      <w:r w:rsidRPr="008E0B71">
        <w:t>measured</w:t>
      </w:r>
      <w:proofErr w:type="spellEnd"/>
      <w:r w:rsidRPr="008E0B71">
        <w:t xml:space="preserve"> </w:t>
      </w:r>
      <w:proofErr w:type="spellStart"/>
      <w:r w:rsidRPr="008E0B71">
        <w:t>trace</w:t>
      </w:r>
      <w:proofErr w:type="spellEnd"/>
      <w:r w:rsidRPr="008E0B71">
        <w:t xml:space="preserve">) </w:t>
      </w:r>
      <w:proofErr w:type="spellStart"/>
      <w:r w:rsidRPr="008E0B71">
        <w:t>and</w:t>
      </w:r>
      <w:proofErr w:type="spellEnd"/>
      <w:r w:rsidRPr="008E0B71">
        <w:t xml:space="preserve"> </w:t>
      </w:r>
      <w:r w:rsidRPr="008E0B71">
        <w:rPr>
          <w:b/>
        </w:rPr>
        <w:t>RetrFrog.dat</w:t>
      </w:r>
      <w:r w:rsidRPr="008E0B71">
        <w:t xml:space="preserve"> (</w:t>
      </w:r>
      <w:proofErr w:type="spellStart"/>
      <w:r w:rsidRPr="008E0B71">
        <w:t>the</w:t>
      </w:r>
      <w:proofErr w:type="spellEnd"/>
      <w:r w:rsidRPr="008E0B71">
        <w:t xml:space="preserve"> </w:t>
      </w:r>
      <w:proofErr w:type="spellStart"/>
      <w:r w:rsidRPr="008E0B71">
        <w:t>reconstructed</w:t>
      </w:r>
      <w:proofErr w:type="spellEnd"/>
      <w:r w:rsidRPr="008E0B71">
        <w:t xml:space="preserve"> </w:t>
      </w:r>
      <w:proofErr w:type="spellStart"/>
      <w:r w:rsidRPr="008E0B71">
        <w:t>or</w:t>
      </w:r>
      <w:proofErr w:type="spellEnd"/>
      <w:r w:rsidRPr="008E0B71">
        <w:t xml:space="preserve"> </w:t>
      </w:r>
      <w:proofErr w:type="spellStart"/>
      <w:r w:rsidRPr="008E0B71">
        <w:t>retrieved</w:t>
      </w:r>
      <w:proofErr w:type="spellEnd"/>
      <w:r w:rsidRPr="008E0B71">
        <w:t xml:space="preserve"> </w:t>
      </w:r>
      <w:proofErr w:type="spellStart"/>
      <w:r w:rsidRPr="008E0B71">
        <w:t>trace</w:t>
      </w:r>
      <w:proofErr w:type="spellEnd"/>
      <w:r w:rsidRPr="008E0B71">
        <w:t>). </w:t>
      </w:r>
    </w:p>
    <w:p w:rsidR="008E0B71" w:rsidRPr="008E0B71" w:rsidRDefault="008E0B71" w:rsidP="008E0B71">
      <w:r w:rsidRPr="008E0B71">
        <w:t>The </w:t>
      </w:r>
      <w:proofErr w:type="spellStart"/>
      <w:r w:rsidRPr="008E0B71">
        <w:t>file</w:t>
      </w:r>
      <w:proofErr w:type="spellEnd"/>
      <w:r w:rsidRPr="008E0B71">
        <w:t> </w:t>
      </w:r>
      <w:proofErr w:type="spellStart"/>
      <w:r w:rsidRPr="008E0B71">
        <w:t>format</w:t>
      </w:r>
      <w:proofErr w:type="spellEnd"/>
      <w:r w:rsidRPr="008E0B71">
        <w:t> </w:t>
      </w:r>
      <w:proofErr w:type="spellStart"/>
      <w:r w:rsidRPr="008E0B71">
        <w:t>is</w:t>
      </w:r>
      <w:proofErr w:type="spellEnd"/>
      <w:r w:rsidRPr="008E0B71">
        <w:t xml:space="preserve"> </w:t>
      </w:r>
      <w:proofErr w:type="spellStart"/>
      <w:r w:rsidRPr="008E0B71">
        <w:t>as</w:t>
      </w:r>
      <w:proofErr w:type="spellEnd"/>
      <w:r w:rsidRPr="008E0B71">
        <w:t xml:space="preserve"> </w:t>
      </w:r>
      <w:proofErr w:type="spellStart"/>
      <w:r w:rsidRPr="008E0B71">
        <w:t>follows</w:t>
      </w:r>
      <w:proofErr w:type="spellEnd"/>
      <w:r w:rsidRPr="008E0B71">
        <w:t>:</w:t>
      </w:r>
    </w:p>
    <w:p w:rsidR="008E0B71" w:rsidRDefault="008E0B71" w:rsidP="008E0B71">
      <w:pPr>
        <w:pStyle w:val="HTMLVorformatiert"/>
        <w:rPr>
          <w:color w:val="000000"/>
          <w:lang w:val="en-US"/>
        </w:rPr>
      </w:pPr>
      <w:r>
        <w:rPr>
          <w:color w:val="000000"/>
          <w:lang w:val="en-US"/>
        </w:rPr>
        <w:t>Number of delays</w:t>
      </w:r>
    </w:p>
    <w:p w:rsidR="008E0B71" w:rsidRDefault="008E0B71" w:rsidP="008E0B71">
      <w:pPr>
        <w:pStyle w:val="HTMLVorformatiert"/>
        <w:rPr>
          <w:color w:val="000000"/>
          <w:lang w:val="en-US"/>
        </w:rPr>
      </w:pPr>
      <w:r>
        <w:rPr>
          <w:color w:val="000000"/>
          <w:lang w:val="en-US"/>
        </w:rPr>
        <w:t>Number of wavelengths</w:t>
      </w:r>
    </w:p>
    <w:p w:rsidR="008E0B71" w:rsidRDefault="008E0B71" w:rsidP="008E0B71">
      <w:pPr>
        <w:pStyle w:val="HTMLVorformatiert"/>
        <w:rPr>
          <w:color w:val="000000"/>
          <w:lang w:val="en-US"/>
        </w:rPr>
      </w:pPr>
      <w:proofErr w:type="spellStart"/>
      <w:r>
        <w:rPr>
          <w:color w:val="000000"/>
          <w:lang w:val="en-US"/>
        </w:rPr>
        <w:t>delay_stepsize</w:t>
      </w:r>
      <w:proofErr w:type="spellEnd"/>
    </w:p>
    <w:p w:rsidR="008E0B71" w:rsidRDefault="008E0B71" w:rsidP="008E0B71">
      <w:pPr>
        <w:pStyle w:val="HTMLVorformatiert"/>
        <w:rPr>
          <w:color w:val="000000"/>
          <w:lang w:val="en-US"/>
        </w:rPr>
      </w:pPr>
      <w:proofErr w:type="spellStart"/>
      <w:r>
        <w:rPr>
          <w:color w:val="000000"/>
          <w:lang w:val="en-US"/>
        </w:rPr>
        <w:t>wavelength_stepsize</w:t>
      </w:r>
      <w:proofErr w:type="spellEnd"/>
    </w:p>
    <w:p w:rsidR="008E0B71" w:rsidRPr="008E0B71" w:rsidRDefault="008E0B71" w:rsidP="008E0B71">
      <w:pPr>
        <w:pStyle w:val="HTMLVorformatiert"/>
        <w:rPr>
          <w:color w:val="000000"/>
          <w:lang w:val="en-US"/>
        </w:rPr>
      </w:pPr>
      <w:proofErr w:type="spellStart"/>
      <w:r w:rsidRPr="008E0B71">
        <w:rPr>
          <w:color w:val="000000"/>
          <w:lang w:val="en-US"/>
        </w:rPr>
        <w:t>center_wavelength</w:t>
      </w:r>
      <w:proofErr w:type="spellEnd"/>
    </w:p>
    <w:p w:rsidR="008E0B71" w:rsidRPr="008E0B71" w:rsidRDefault="008E0B71" w:rsidP="008E0B71">
      <w:pPr>
        <w:pStyle w:val="HTMLVorformatiert"/>
        <w:rPr>
          <w:color w:val="000000"/>
          <w:lang w:val="en-US"/>
        </w:rPr>
      </w:pPr>
      <w:proofErr w:type="gramStart"/>
      <w:r w:rsidRPr="008E0B71">
        <w:rPr>
          <w:color w:val="000000"/>
          <w:lang w:val="en-US"/>
        </w:rPr>
        <w:t>data</w:t>
      </w:r>
      <w:proofErr w:type="gramEnd"/>
      <w:r w:rsidRPr="008E0B71">
        <w:rPr>
          <w:color w:val="000000"/>
          <w:lang w:val="en-US"/>
        </w:rPr>
        <w:t>. . .</w:t>
      </w:r>
    </w:p>
    <w:p w:rsidR="008E0B71" w:rsidRPr="008E0B71" w:rsidRDefault="008E0B71" w:rsidP="008E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9"/>
          <w:szCs w:val="19"/>
          <w:lang w:val="en-US"/>
        </w:rPr>
      </w:pPr>
    </w:p>
    <w:p w:rsidR="008E0B71" w:rsidRPr="008E0B71" w:rsidRDefault="008E0B71" w:rsidP="008E0B71">
      <w:r w:rsidRPr="008E0B71">
        <w:t>The </w:t>
      </w:r>
      <w:proofErr w:type="spellStart"/>
      <w:r w:rsidRPr="008E0B71">
        <w:t>files</w:t>
      </w:r>
      <w:proofErr w:type="spellEnd"/>
      <w:r w:rsidRPr="008E0B71">
        <w:t> </w:t>
      </w:r>
      <w:proofErr w:type="spellStart"/>
      <w:r w:rsidRPr="008E0B71">
        <w:t>containing</w:t>
      </w:r>
      <w:proofErr w:type="spellEnd"/>
      <w:r w:rsidRPr="008E0B71">
        <w:t xml:space="preserve"> E-</w:t>
      </w:r>
      <w:proofErr w:type="spellStart"/>
      <w:r w:rsidRPr="008E0B71">
        <w:t>field</w:t>
      </w:r>
      <w:proofErr w:type="spellEnd"/>
      <w:r w:rsidRPr="008E0B71">
        <w:t xml:space="preserve"> </w:t>
      </w:r>
      <w:proofErr w:type="spellStart"/>
      <w:r w:rsidRPr="008E0B71">
        <w:t>information</w:t>
      </w:r>
      <w:proofErr w:type="spellEnd"/>
      <w:r w:rsidRPr="008E0B71">
        <w:t> </w:t>
      </w:r>
      <w:proofErr w:type="spellStart"/>
      <w:r w:rsidRPr="008E0B71">
        <w:t>are</w:t>
      </w:r>
      <w:proofErr w:type="spellEnd"/>
      <w:r w:rsidRPr="008E0B71">
        <w:t>:</w:t>
      </w:r>
    </w:p>
    <w:p w:rsidR="008E0B71" w:rsidRPr="008E0B71" w:rsidRDefault="008E0B71" w:rsidP="008E0B71">
      <w:pPr>
        <w:pStyle w:val="Listenabsatz"/>
        <w:numPr>
          <w:ilvl w:val="0"/>
          <w:numId w:val="8"/>
        </w:numPr>
        <w:rPr>
          <w:lang w:val="en-US"/>
        </w:rPr>
      </w:pPr>
      <w:r w:rsidRPr="008E0B71">
        <w:rPr>
          <w:b/>
          <w:lang w:val="en-US"/>
        </w:rPr>
        <w:t>ETemporal.dat</w:t>
      </w:r>
      <w:r w:rsidRPr="008E0B71">
        <w:rPr>
          <w:lang w:val="en-US"/>
        </w:rPr>
        <w:t xml:space="preserve"> - the retrieved electric field in the time domain.</w:t>
      </w:r>
    </w:p>
    <w:p w:rsidR="008E0B71" w:rsidRPr="008E0B71" w:rsidRDefault="008E0B71" w:rsidP="008E0B71">
      <w:pPr>
        <w:pStyle w:val="Listenabsatz"/>
        <w:numPr>
          <w:ilvl w:val="0"/>
          <w:numId w:val="8"/>
        </w:numPr>
        <w:rPr>
          <w:lang w:val="en-US"/>
        </w:rPr>
      </w:pPr>
      <w:r w:rsidRPr="008E0B71">
        <w:rPr>
          <w:b/>
          <w:lang w:val="en-US"/>
        </w:rPr>
        <w:t>ESpectral.dat</w:t>
      </w:r>
      <w:r w:rsidRPr="008E0B71">
        <w:rPr>
          <w:lang w:val="en-US"/>
        </w:rPr>
        <w:t xml:space="preserve"> - the spectrum of the retrieved electric field.</w:t>
      </w:r>
    </w:p>
    <w:p w:rsidR="008E0B71" w:rsidRPr="008E0B71" w:rsidRDefault="008E0B71" w:rsidP="008E0B71">
      <w:r w:rsidRPr="008E0B71">
        <w:t>The </w:t>
      </w:r>
      <w:proofErr w:type="spellStart"/>
      <w:r w:rsidRPr="008E0B71">
        <w:t>format</w:t>
      </w:r>
      <w:proofErr w:type="spellEnd"/>
      <w:r w:rsidRPr="008E0B71">
        <w:t> </w:t>
      </w:r>
      <w:proofErr w:type="spellStart"/>
      <w:r w:rsidRPr="008E0B71">
        <w:t>for</w:t>
      </w:r>
      <w:proofErr w:type="spellEnd"/>
      <w:r w:rsidRPr="008E0B71">
        <w:t xml:space="preserve"> all </w:t>
      </w:r>
      <w:proofErr w:type="spellStart"/>
      <w:r w:rsidRPr="008E0B71">
        <w:t>these</w:t>
      </w:r>
      <w:proofErr w:type="spellEnd"/>
      <w:r w:rsidRPr="008E0B71">
        <w:t> </w:t>
      </w:r>
      <w:proofErr w:type="spellStart"/>
      <w:r w:rsidRPr="008E0B71">
        <w:t>files</w:t>
      </w:r>
      <w:proofErr w:type="spellEnd"/>
      <w:r w:rsidRPr="008E0B71">
        <w:t> </w:t>
      </w:r>
      <w:proofErr w:type="spellStart"/>
      <w:r w:rsidRPr="008E0B71">
        <w:t>is</w:t>
      </w:r>
      <w:proofErr w:type="spellEnd"/>
      <w:r w:rsidRPr="008E0B71">
        <w:t xml:space="preserve"> a 5-column </w:t>
      </w:r>
      <w:proofErr w:type="spellStart"/>
      <w:r w:rsidRPr="008E0B71">
        <w:t>format</w:t>
      </w:r>
      <w:proofErr w:type="spellEnd"/>
      <w:r w:rsidRPr="008E0B71">
        <w:t xml:space="preserve">, </w:t>
      </w:r>
      <w:proofErr w:type="spellStart"/>
      <w:r w:rsidRPr="008E0B71">
        <w:t>with</w:t>
      </w:r>
      <w:proofErr w:type="spellEnd"/>
      <w:r w:rsidRPr="008E0B71">
        <w:t xml:space="preserve"> </w:t>
      </w:r>
      <w:proofErr w:type="spellStart"/>
      <w:r w:rsidRPr="008E0B71">
        <w:t>the</w:t>
      </w:r>
      <w:proofErr w:type="spellEnd"/>
      <w:r w:rsidRPr="008E0B71">
        <w:t xml:space="preserve"> </w:t>
      </w:r>
      <w:proofErr w:type="spellStart"/>
      <w:r w:rsidRPr="008E0B71">
        <w:t>following</w:t>
      </w:r>
      <w:proofErr w:type="spellEnd"/>
      <w:r w:rsidRPr="008E0B71">
        <w:t xml:space="preserve"> </w:t>
      </w:r>
      <w:proofErr w:type="spellStart"/>
      <w:r w:rsidRPr="008E0B71">
        <w:t>values</w:t>
      </w:r>
      <w:proofErr w:type="spellEnd"/>
      <w:r w:rsidRPr="008E0B71">
        <w:t>:</w:t>
      </w:r>
    </w:p>
    <w:p w:rsidR="008E0B71" w:rsidRDefault="008E0B71" w:rsidP="008E0B71">
      <w:pPr>
        <w:pStyle w:val="HTMLVorformatiert"/>
        <w:rPr>
          <w:color w:val="000000"/>
          <w:lang w:val="en-US"/>
        </w:rPr>
      </w:pPr>
      <w:r w:rsidRPr="008E0B71">
        <w:rPr>
          <w:color w:val="000000"/>
          <w:lang w:val="en-US"/>
        </w:rPr>
        <w:t>Time (or wavelength)   Intensity   Phase (in radians)    Real Part of Field    Imaginary Part of Field</w:t>
      </w:r>
    </w:p>
    <w:p w:rsidR="008E0B71" w:rsidRPr="008E0B71" w:rsidRDefault="008E0B71" w:rsidP="008E0B71">
      <w:pPr>
        <w:pStyle w:val="HTMLVorformatiert"/>
        <w:rPr>
          <w:color w:val="000000"/>
          <w:lang w:val="en-US"/>
        </w:rPr>
      </w:pPr>
    </w:p>
    <w:p w:rsidR="00393C65" w:rsidRPr="008E0B71" w:rsidRDefault="008E0B71" w:rsidP="008E0B71">
      <w:r w:rsidRPr="008E0B71">
        <w:t xml:space="preserve">Units </w:t>
      </w:r>
      <w:proofErr w:type="spellStart"/>
      <w:r w:rsidRPr="008E0B71">
        <w:t>for</w:t>
      </w:r>
      <w:proofErr w:type="spellEnd"/>
      <w:r w:rsidRPr="008E0B71">
        <w:t xml:space="preserve"> </w:t>
      </w:r>
      <w:proofErr w:type="spellStart"/>
      <w:r w:rsidRPr="008E0B71">
        <w:t>the</w:t>
      </w:r>
      <w:proofErr w:type="spellEnd"/>
      <w:r w:rsidRPr="008E0B71">
        <w:t xml:space="preserve"> time </w:t>
      </w:r>
      <w:proofErr w:type="spellStart"/>
      <w:r w:rsidRPr="008E0B71">
        <w:t>axis</w:t>
      </w:r>
      <w:proofErr w:type="spellEnd"/>
      <w:r w:rsidRPr="008E0B71">
        <w:t> </w:t>
      </w:r>
      <w:proofErr w:type="spellStart"/>
      <w:r w:rsidRPr="008E0B71">
        <w:t>are</w:t>
      </w:r>
      <w:proofErr w:type="spellEnd"/>
      <w:r w:rsidRPr="008E0B71">
        <w:t> </w:t>
      </w:r>
      <w:proofErr w:type="spellStart"/>
      <w:r w:rsidRPr="008E0B71">
        <w:t>femtoseconds</w:t>
      </w:r>
      <w:proofErr w:type="spellEnd"/>
      <w:r w:rsidRPr="008E0B71">
        <w:t xml:space="preserve">, </w:t>
      </w:r>
      <w:proofErr w:type="spellStart"/>
      <w:r w:rsidRPr="008E0B71">
        <w:t>for</w:t>
      </w:r>
      <w:proofErr w:type="spellEnd"/>
      <w:r w:rsidRPr="008E0B71">
        <w:t xml:space="preserve"> </w:t>
      </w:r>
      <w:proofErr w:type="spellStart"/>
      <w:r w:rsidRPr="008E0B71">
        <w:t>the</w:t>
      </w:r>
      <w:proofErr w:type="spellEnd"/>
      <w:r w:rsidRPr="008E0B71">
        <w:t xml:space="preserve"> </w:t>
      </w:r>
      <w:proofErr w:type="spellStart"/>
      <w:r w:rsidRPr="008E0B71">
        <w:t>wavelength</w:t>
      </w:r>
      <w:proofErr w:type="spellEnd"/>
      <w:r w:rsidRPr="008E0B71">
        <w:t xml:space="preserve"> </w:t>
      </w:r>
      <w:proofErr w:type="spellStart"/>
      <w:r w:rsidRPr="008E0B71">
        <w:t>axis</w:t>
      </w:r>
      <w:proofErr w:type="spellEnd"/>
      <w:r w:rsidRPr="008E0B71">
        <w:t> </w:t>
      </w:r>
      <w:proofErr w:type="spellStart"/>
      <w:r w:rsidRPr="008E0B71">
        <w:t>are</w:t>
      </w:r>
      <w:proofErr w:type="spellEnd"/>
      <w:r w:rsidRPr="008E0B71">
        <w:t> </w:t>
      </w:r>
      <w:proofErr w:type="spellStart"/>
      <w:r w:rsidRPr="008E0B71">
        <w:t>nanometers</w:t>
      </w:r>
      <w:proofErr w:type="spellEnd"/>
      <w:r w:rsidRPr="008E0B71">
        <w:t>.</w:t>
      </w:r>
    </w:p>
    <w:p w:rsidR="00393C65" w:rsidRDefault="00393C65" w:rsidP="00393C65">
      <w:pPr>
        <w:pStyle w:val="berschrift2"/>
        <w:rPr>
          <w:lang w:val="en-US"/>
        </w:rPr>
      </w:pPr>
      <w:r>
        <w:rPr>
          <w:lang w:val="en-US"/>
        </w:rPr>
        <w:t>Literature</w:t>
      </w:r>
    </w:p>
    <w:p w:rsidR="00393C65" w:rsidRDefault="00393C65" w:rsidP="00393C65">
      <w:pPr>
        <w:pStyle w:val="Listenabsatz"/>
        <w:numPr>
          <w:ilvl w:val="0"/>
          <w:numId w:val="1"/>
        </w:numPr>
        <w:rPr>
          <w:lang w:val="en-US"/>
        </w:rPr>
      </w:pPr>
      <w:r w:rsidRPr="00685A05">
        <w:rPr>
          <w:lang w:val="en-US"/>
        </w:rPr>
        <w:t>Jean-Claude Diels, Wolfgang Rudolph, Paul F. Liao, and Paul Kelley: “Ultrashort Laser Pulse Phenomena : Fundamentals, Techniques, and Applications on a Femtosecond Time Scale”, electronically available from the SUB</w:t>
      </w:r>
    </w:p>
    <w:p w:rsidR="00393C65" w:rsidRPr="00685A05" w:rsidRDefault="00393C65" w:rsidP="00393C65">
      <w:pPr>
        <w:pStyle w:val="Listenabsatz"/>
        <w:numPr>
          <w:ilvl w:val="0"/>
          <w:numId w:val="1"/>
        </w:numPr>
        <w:rPr>
          <w:lang w:val="en-US"/>
        </w:rPr>
      </w:pPr>
      <w:r w:rsidRPr="00685A05">
        <w:rPr>
          <w:lang w:val="en-US"/>
        </w:rPr>
        <w:t xml:space="preserve">Femtosecond Laser Pulses : Principles and Experiments / edited by Claude </w:t>
      </w:r>
      <w:proofErr w:type="spellStart"/>
      <w:r w:rsidRPr="00685A05">
        <w:rPr>
          <w:lang w:val="en-US"/>
        </w:rPr>
        <w:t>Rullière</w:t>
      </w:r>
      <w:proofErr w:type="spellEnd"/>
    </w:p>
    <w:p w:rsidR="00393C65" w:rsidRDefault="00393C65" w:rsidP="00393C65">
      <w:pPr>
        <w:pStyle w:val="Listenabsatz"/>
        <w:numPr>
          <w:ilvl w:val="0"/>
          <w:numId w:val="1"/>
        </w:numPr>
        <w:rPr>
          <w:lang w:val="en-US"/>
        </w:rPr>
      </w:pPr>
      <w:r w:rsidRPr="00AF717B">
        <w:rPr>
          <w:lang w:val="en-US"/>
        </w:rPr>
        <w:t>Rick Trebino</w:t>
      </w:r>
      <w:r>
        <w:rPr>
          <w:lang w:val="en-US"/>
        </w:rPr>
        <w:t xml:space="preserve">: </w:t>
      </w:r>
      <w:r w:rsidRPr="00AF717B">
        <w:rPr>
          <w:lang w:val="en-US"/>
        </w:rPr>
        <w:t>Fr</w:t>
      </w:r>
      <w:r>
        <w:rPr>
          <w:lang w:val="en-US"/>
        </w:rPr>
        <w:t>equency-resolved optical gating</w:t>
      </w:r>
      <w:r w:rsidRPr="00AF717B">
        <w:rPr>
          <w:lang w:val="en-US"/>
        </w:rPr>
        <w:t>: the measurement of ultrashort laser pulses.</w:t>
      </w:r>
    </w:p>
    <w:p w:rsidR="00393C65" w:rsidRDefault="00393C65" w:rsidP="00393C65">
      <w:pPr>
        <w:pStyle w:val="Listenabsatz"/>
        <w:numPr>
          <w:ilvl w:val="0"/>
          <w:numId w:val="1"/>
        </w:numPr>
      </w:pPr>
      <w:r w:rsidRPr="00AF717B">
        <w:t>Ulrike Fuchs: Fokussierung ultrakurzer Laserpulse</w:t>
      </w:r>
      <w:r>
        <w:t xml:space="preserve"> – Dissertation Universität Jena 2009</w:t>
      </w:r>
      <w:r w:rsidRPr="00AF717B">
        <w:t xml:space="preserve"> (http://nbn-resolving.de/urn:nbn:de:gbv:27-20100210-153840-4) </w:t>
      </w:r>
    </w:p>
    <w:p w:rsidR="00393C65" w:rsidRDefault="00151C9B" w:rsidP="00393C65">
      <w:pPr>
        <w:pStyle w:val="Listenabsatz"/>
        <w:numPr>
          <w:ilvl w:val="0"/>
          <w:numId w:val="1"/>
        </w:numPr>
      </w:pPr>
      <w:hyperlink r:id="rId7" w:history="1">
        <w:r w:rsidR="00393C65" w:rsidRPr="00665281">
          <w:rPr>
            <w:rStyle w:val="Hyperlink"/>
          </w:rPr>
          <w:t>www.refractiveindex.info</w:t>
        </w:r>
      </w:hyperlink>
    </w:p>
    <w:p w:rsidR="00393C65" w:rsidRPr="00393C65" w:rsidRDefault="00393C65" w:rsidP="00393C65">
      <w:pPr>
        <w:pStyle w:val="Listenabsatz"/>
        <w:numPr>
          <w:ilvl w:val="0"/>
          <w:numId w:val="1"/>
        </w:numPr>
        <w:rPr>
          <w:lang w:val="en-US"/>
        </w:rPr>
      </w:pPr>
      <w:proofErr w:type="spellStart"/>
      <w:r>
        <w:rPr>
          <w:lang w:val="en-US"/>
        </w:rPr>
        <w:t>Selcuk</w:t>
      </w:r>
      <w:proofErr w:type="spellEnd"/>
      <w:r>
        <w:rPr>
          <w:lang w:val="en-US"/>
        </w:rPr>
        <w:t xml:space="preserve"> </w:t>
      </w:r>
      <w:proofErr w:type="spellStart"/>
      <w:r>
        <w:rPr>
          <w:lang w:val="en-US"/>
        </w:rPr>
        <w:t>Akturk</w:t>
      </w:r>
      <w:proofErr w:type="spellEnd"/>
      <w:r>
        <w:rPr>
          <w:lang w:val="en-US"/>
        </w:rPr>
        <w:t xml:space="preserve"> et.al., OPTIC EXPRESS, Vol. 11, No. 1</w:t>
      </w:r>
      <w:r w:rsidRPr="00393C65">
        <w:rPr>
          <w:lang w:val="en-US"/>
        </w:rPr>
        <w:t xml:space="preserve">, </w:t>
      </w:r>
      <w:r>
        <w:rPr>
          <w:lang w:val="en-US"/>
        </w:rPr>
        <w:t>68</w:t>
      </w:r>
      <w:r w:rsidRPr="00393C65">
        <w:rPr>
          <w:lang w:val="en-US"/>
        </w:rPr>
        <w:t>,</w:t>
      </w:r>
      <w:r>
        <w:rPr>
          <w:lang w:val="en-US"/>
        </w:rPr>
        <w:t xml:space="preserve"> 2003</w:t>
      </w:r>
    </w:p>
    <w:p w:rsidR="00514ACF" w:rsidRPr="00DB5F1B" w:rsidRDefault="00393C65" w:rsidP="003E2832">
      <w:pPr>
        <w:pStyle w:val="Listenabsatz"/>
        <w:numPr>
          <w:ilvl w:val="0"/>
          <w:numId w:val="1"/>
        </w:numPr>
        <w:rPr>
          <w:lang w:val="en-US"/>
        </w:rPr>
      </w:pPr>
      <w:proofErr w:type="spellStart"/>
      <w:r>
        <w:rPr>
          <w:lang w:val="en-US"/>
        </w:rPr>
        <w:t>Selcuk</w:t>
      </w:r>
      <w:proofErr w:type="spellEnd"/>
      <w:r>
        <w:rPr>
          <w:lang w:val="en-US"/>
        </w:rPr>
        <w:t xml:space="preserve"> </w:t>
      </w:r>
      <w:proofErr w:type="spellStart"/>
      <w:r>
        <w:rPr>
          <w:lang w:val="en-US"/>
        </w:rPr>
        <w:t>Akturk</w:t>
      </w:r>
      <w:proofErr w:type="spellEnd"/>
      <w:r>
        <w:rPr>
          <w:lang w:val="en-US"/>
        </w:rPr>
        <w:t xml:space="preserve"> et.al., </w:t>
      </w:r>
      <w:r w:rsidRPr="00393C65">
        <w:rPr>
          <w:lang w:val="en-US"/>
        </w:rPr>
        <w:t>OPTIC EXPRESS, Vol. 11, No. 5, 491, 2003</w:t>
      </w:r>
    </w:p>
    <w:sectPr w:rsidR="00514ACF" w:rsidRPr="00DB5F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B54F6"/>
    <w:multiLevelType w:val="hybridMultilevel"/>
    <w:tmpl w:val="1D4C64E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F47484"/>
    <w:multiLevelType w:val="hybridMultilevel"/>
    <w:tmpl w:val="F54E36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8B77D7"/>
    <w:multiLevelType w:val="hybridMultilevel"/>
    <w:tmpl w:val="363E4C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3D84F62"/>
    <w:multiLevelType w:val="hybridMultilevel"/>
    <w:tmpl w:val="BAF6E24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BA7AF5"/>
    <w:multiLevelType w:val="hybridMultilevel"/>
    <w:tmpl w:val="6A56D7BC"/>
    <w:lvl w:ilvl="0" w:tplc="E01647AA">
      <w:start w:val="1"/>
      <w:numFmt w:val="decimal"/>
      <w:lvlText w:val="%1)"/>
      <w:lvlJc w:val="left"/>
      <w:pPr>
        <w:ind w:left="720" w:hanging="360"/>
      </w:pPr>
      <w:rPr>
        <w:rFonts w:hint="default"/>
        <w:color w:val="auto"/>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A2D01D9"/>
    <w:multiLevelType w:val="hybridMultilevel"/>
    <w:tmpl w:val="113C8BF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430F9E"/>
    <w:multiLevelType w:val="hybridMultilevel"/>
    <w:tmpl w:val="2FFA0EC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B11B3B"/>
    <w:multiLevelType w:val="multilevel"/>
    <w:tmpl w:val="42682128"/>
    <w:lvl w:ilvl="0">
      <w:start w:val="1"/>
      <w:numFmt w:val="decimal"/>
      <w:lvlText w:val="%1)"/>
      <w:lvlJc w:val="left"/>
      <w:pPr>
        <w:tabs>
          <w:tab w:val="num" w:pos="720"/>
        </w:tabs>
        <w:ind w:left="720" w:hanging="360"/>
      </w:pPr>
      <w:rPr>
        <w:rFonts w:asciiTheme="minorHAnsi" w:eastAsia="Times New Roman" w:hAnsiTheme="minorHAnsi" w:cstheme="minorBidi"/>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7"/>
    <w:lvlOverride w:ilvl="0"/>
    <w:lvlOverride w:ilvl="1"/>
    <w:lvlOverride w:ilvl="2"/>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2F"/>
    <w:rsid w:val="0000788A"/>
    <w:rsid w:val="00007FE6"/>
    <w:rsid w:val="00090A8F"/>
    <w:rsid w:val="0009792C"/>
    <w:rsid w:val="000D2B77"/>
    <w:rsid w:val="000E21C8"/>
    <w:rsid w:val="0010551D"/>
    <w:rsid w:val="001127E2"/>
    <w:rsid w:val="001A1F4C"/>
    <w:rsid w:val="001D5554"/>
    <w:rsid w:val="001E030E"/>
    <w:rsid w:val="001F32FB"/>
    <w:rsid w:val="00244CFD"/>
    <w:rsid w:val="00393C65"/>
    <w:rsid w:val="003A7136"/>
    <w:rsid w:val="003E2832"/>
    <w:rsid w:val="004070B4"/>
    <w:rsid w:val="00415671"/>
    <w:rsid w:val="00415E97"/>
    <w:rsid w:val="004F4732"/>
    <w:rsid w:val="00514ACF"/>
    <w:rsid w:val="005559D0"/>
    <w:rsid w:val="00564102"/>
    <w:rsid w:val="00595BC8"/>
    <w:rsid w:val="00596A29"/>
    <w:rsid w:val="00632D72"/>
    <w:rsid w:val="00657AD5"/>
    <w:rsid w:val="00661823"/>
    <w:rsid w:val="006706CD"/>
    <w:rsid w:val="00685A05"/>
    <w:rsid w:val="0069618C"/>
    <w:rsid w:val="006B0D79"/>
    <w:rsid w:val="006B5AD8"/>
    <w:rsid w:val="006E5A67"/>
    <w:rsid w:val="006F3CF3"/>
    <w:rsid w:val="0070473A"/>
    <w:rsid w:val="00711406"/>
    <w:rsid w:val="00747EA7"/>
    <w:rsid w:val="00755B2F"/>
    <w:rsid w:val="007B0C17"/>
    <w:rsid w:val="007B3110"/>
    <w:rsid w:val="008210AB"/>
    <w:rsid w:val="00872514"/>
    <w:rsid w:val="008A4757"/>
    <w:rsid w:val="008E0B71"/>
    <w:rsid w:val="00906B4A"/>
    <w:rsid w:val="0093666B"/>
    <w:rsid w:val="00964527"/>
    <w:rsid w:val="009F7C6F"/>
    <w:rsid w:val="00A11C1B"/>
    <w:rsid w:val="00A222B0"/>
    <w:rsid w:val="00AA569F"/>
    <w:rsid w:val="00AF717B"/>
    <w:rsid w:val="00C542AD"/>
    <w:rsid w:val="00CB3F72"/>
    <w:rsid w:val="00CD3A7F"/>
    <w:rsid w:val="00D00C6F"/>
    <w:rsid w:val="00D612C9"/>
    <w:rsid w:val="00DB5F1B"/>
    <w:rsid w:val="00E20C74"/>
    <w:rsid w:val="00E448A8"/>
    <w:rsid w:val="00E639AE"/>
    <w:rsid w:val="00ED74D4"/>
    <w:rsid w:val="00F0088B"/>
    <w:rsid w:val="00F04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4EE2"/>
  <w15:chartTrackingRefBased/>
  <w15:docId w15:val="{4EEF68D7-A192-4FCC-BAEC-5B45B0A0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5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55B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55B2F"/>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755B2F"/>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85A05"/>
    <w:pPr>
      <w:ind w:left="720"/>
      <w:contextualSpacing/>
    </w:pPr>
  </w:style>
  <w:style w:type="character" w:styleId="Kommentarzeichen">
    <w:name w:val="annotation reference"/>
    <w:basedOn w:val="Absatz-Standardschriftart"/>
    <w:uiPriority w:val="99"/>
    <w:semiHidden/>
    <w:unhideWhenUsed/>
    <w:rsid w:val="000E21C8"/>
    <w:rPr>
      <w:sz w:val="16"/>
      <w:szCs w:val="16"/>
    </w:rPr>
  </w:style>
  <w:style w:type="paragraph" w:styleId="Kommentartext">
    <w:name w:val="annotation text"/>
    <w:basedOn w:val="Standard"/>
    <w:link w:val="KommentartextZchn"/>
    <w:uiPriority w:val="99"/>
    <w:semiHidden/>
    <w:unhideWhenUsed/>
    <w:rsid w:val="000E21C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21C8"/>
    <w:rPr>
      <w:sz w:val="20"/>
      <w:szCs w:val="20"/>
    </w:rPr>
  </w:style>
  <w:style w:type="paragraph" w:styleId="Kommentarthema">
    <w:name w:val="annotation subject"/>
    <w:basedOn w:val="Kommentartext"/>
    <w:next w:val="Kommentartext"/>
    <w:link w:val="KommentarthemaZchn"/>
    <w:uiPriority w:val="99"/>
    <w:semiHidden/>
    <w:unhideWhenUsed/>
    <w:rsid w:val="000E21C8"/>
    <w:rPr>
      <w:b/>
      <w:bCs/>
    </w:rPr>
  </w:style>
  <w:style w:type="character" w:customStyle="1" w:styleId="KommentarthemaZchn">
    <w:name w:val="Kommentarthema Zchn"/>
    <w:basedOn w:val="KommentartextZchn"/>
    <w:link w:val="Kommentarthema"/>
    <w:uiPriority w:val="99"/>
    <w:semiHidden/>
    <w:rsid w:val="000E21C8"/>
    <w:rPr>
      <w:b/>
      <w:bCs/>
      <w:sz w:val="20"/>
      <w:szCs w:val="20"/>
    </w:rPr>
  </w:style>
  <w:style w:type="paragraph" w:styleId="Sprechblasentext">
    <w:name w:val="Balloon Text"/>
    <w:basedOn w:val="Standard"/>
    <w:link w:val="SprechblasentextZchn"/>
    <w:uiPriority w:val="99"/>
    <w:semiHidden/>
    <w:unhideWhenUsed/>
    <w:rsid w:val="000E2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21C8"/>
    <w:rPr>
      <w:rFonts w:ascii="Segoe UI" w:hAnsi="Segoe UI" w:cs="Segoe UI"/>
      <w:sz w:val="18"/>
      <w:szCs w:val="18"/>
    </w:rPr>
  </w:style>
  <w:style w:type="paragraph" w:styleId="Beschriftung">
    <w:name w:val="caption"/>
    <w:basedOn w:val="Standard"/>
    <w:next w:val="Standard"/>
    <w:uiPriority w:val="35"/>
    <w:semiHidden/>
    <w:unhideWhenUsed/>
    <w:qFormat/>
    <w:rsid w:val="001E030E"/>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93C65"/>
    <w:rPr>
      <w:color w:val="0563C1" w:themeColor="hyperlink"/>
      <w:u w:val="single"/>
    </w:rPr>
  </w:style>
  <w:style w:type="paragraph" w:styleId="HTMLVorformatiert">
    <w:name w:val="HTML Preformatted"/>
    <w:basedOn w:val="Standard"/>
    <w:link w:val="HTMLVorformatiertZchn"/>
    <w:uiPriority w:val="99"/>
    <w:semiHidden/>
    <w:unhideWhenUsed/>
    <w:rsid w:val="008E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0B71"/>
    <w:rPr>
      <w:rFonts w:ascii="Courier New" w:hAnsi="Courier New" w:cs="Courier New"/>
      <w:sz w:val="20"/>
      <w:szCs w:val="20"/>
      <w:lang w:eastAsia="de-DE"/>
    </w:rPr>
  </w:style>
  <w:style w:type="paragraph" w:styleId="StandardWeb">
    <w:name w:val="Normal (Web)"/>
    <w:basedOn w:val="Standard"/>
    <w:uiPriority w:val="99"/>
    <w:unhideWhenUsed/>
    <w:rsid w:val="008E0B71"/>
    <w:pPr>
      <w:spacing w:before="100" w:beforeAutospacing="1" w:after="100" w:afterAutospacing="1" w:line="240" w:lineRule="auto"/>
    </w:pPr>
    <w:rPr>
      <w:rFonts w:ascii="Times New Roman" w:hAnsi="Times New Roman" w:cs="Times New Roman"/>
      <w:sz w:val="24"/>
      <w:szCs w:val="24"/>
      <w:lang w:eastAsia="de-DE"/>
    </w:rPr>
  </w:style>
  <w:style w:type="character" w:customStyle="1" w:styleId="gmail-il">
    <w:name w:val="gmail-il"/>
    <w:basedOn w:val="Absatz-Standardschriftart"/>
    <w:rsid w:val="008E0B71"/>
  </w:style>
  <w:style w:type="character" w:customStyle="1" w:styleId="gmail-m-3882768017816865785m1223278915631616560gmail-il">
    <w:name w:val="gmail-m_-3882768017816865785m_1223278915631616560gmail-il"/>
    <w:basedOn w:val="Absatz-Standardschriftart"/>
    <w:rsid w:val="008E0B71"/>
  </w:style>
  <w:style w:type="character" w:customStyle="1" w:styleId="gmail-m-3882768017816865785m1223278915631616560gmail-m-1888107299076049218gmail-m7699738242177946727gmail-il">
    <w:name w:val="gmail-m_-3882768017816865785m_1223278915631616560gmail-m_-1888107299076049218gmail-m_7699738242177946727gmail-il"/>
    <w:basedOn w:val="Absatz-Standardschriftart"/>
    <w:rsid w:val="008E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4224">
      <w:bodyDiv w:val="1"/>
      <w:marLeft w:val="0"/>
      <w:marRight w:val="0"/>
      <w:marTop w:val="0"/>
      <w:marBottom w:val="0"/>
      <w:divBdr>
        <w:top w:val="none" w:sz="0" w:space="0" w:color="auto"/>
        <w:left w:val="none" w:sz="0" w:space="0" w:color="auto"/>
        <w:bottom w:val="none" w:sz="0" w:space="0" w:color="auto"/>
        <w:right w:val="none" w:sz="0" w:space="0" w:color="auto"/>
      </w:divBdr>
      <w:divsChild>
        <w:div w:id="1638490020">
          <w:marLeft w:val="0"/>
          <w:marRight w:val="0"/>
          <w:marTop w:val="0"/>
          <w:marBottom w:val="0"/>
          <w:divBdr>
            <w:top w:val="none" w:sz="0" w:space="0" w:color="auto"/>
            <w:left w:val="none" w:sz="0" w:space="0" w:color="auto"/>
            <w:bottom w:val="none" w:sz="0" w:space="0" w:color="auto"/>
            <w:right w:val="none" w:sz="0" w:space="0" w:color="auto"/>
          </w:divBdr>
        </w:div>
      </w:divsChild>
    </w:div>
    <w:div w:id="1018699612">
      <w:bodyDiv w:val="1"/>
      <w:marLeft w:val="0"/>
      <w:marRight w:val="0"/>
      <w:marTop w:val="0"/>
      <w:marBottom w:val="0"/>
      <w:divBdr>
        <w:top w:val="none" w:sz="0" w:space="0" w:color="auto"/>
        <w:left w:val="none" w:sz="0" w:space="0" w:color="auto"/>
        <w:bottom w:val="none" w:sz="0" w:space="0" w:color="auto"/>
        <w:right w:val="none" w:sz="0" w:space="0" w:color="auto"/>
      </w:divBdr>
    </w:div>
    <w:div w:id="1168061306">
      <w:bodyDiv w:val="1"/>
      <w:marLeft w:val="0"/>
      <w:marRight w:val="0"/>
      <w:marTop w:val="0"/>
      <w:marBottom w:val="0"/>
      <w:divBdr>
        <w:top w:val="none" w:sz="0" w:space="0" w:color="auto"/>
        <w:left w:val="none" w:sz="0" w:space="0" w:color="auto"/>
        <w:bottom w:val="none" w:sz="0" w:space="0" w:color="auto"/>
        <w:right w:val="none" w:sz="0" w:space="0" w:color="auto"/>
      </w:divBdr>
    </w:div>
    <w:div w:id="1653364785">
      <w:bodyDiv w:val="1"/>
      <w:marLeft w:val="0"/>
      <w:marRight w:val="0"/>
      <w:marTop w:val="0"/>
      <w:marBottom w:val="0"/>
      <w:divBdr>
        <w:top w:val="none" w:sz="0" w:space="0" w:color="auto"/>
        <w:left w:val="none" w:sz="0" w:space="0" w:color="auto"/>
        <w:bottom w:val="none" w:sz="0" w:space="0" w:color="auto"/>
        <w:right w:val="none" w:sz="0" w:space="0" w:color="auto"/>
      </w:divBdr>
    </w:div>
    <w:div w:id="2067145422">
      <w:bodyDiv w:val="1"/>
      <w:marLeft w:val="0"/>
      <w:marRight w:val="0"/>
      <w:marTop w:val="0"/>
      <w:marBottom w:val="0"/>
      <w:divBdr>
        <w:top w:val="none" w:sz="0" w:space="0" w:color="auto"/>
        <w:left w:val="none" w:sz="0" w:space="0" w:color="auto"/>
        <w:bottom w:val="none" w:sz="0" w:space="0" w:color="auto"/>
        <w:right w:val="none" w:sz="0" w:space="0" w:color="auto"/>
      </w:divBdr>
      <w:divsChild>
        <w:div w:id="859319536">
          <w:marLeft w:val="0"/>
          <w:marRight w:val="0"/>
          <w:marTop w:val="0"/>
          <w:marBottom w:val="0"/>
          <w:divBdr>
            <w:top w:val="none" w:sz="0" w:space="0" w:color="auto"/>
            <w:left w:val="none" w:sz="0" w:space="0" w:color="auto"/>
            <w:bottom w:val="none" w:sz="0" w:space="0" w:color="auto"/>
            <w:right w:val="none" w:sz="0" w:space="0" w:color="auto"/>
          </w:divBdr>
          <w:divsChild>
            <w:div w:id="2151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efractiveindex.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5FCA1-D83B-4521-8D86-AB259890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1850</Words>
  <Characters>11656</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dsteil</dc:creator>
  <cp:keywords/>
  <dc:description/>
  <cp:lastModifiedBy>dsteil</cp:lastModifiedBy>
  <cp:revision>9</cp:revision>
  <cp:lastPrinted>2017-11-10T08:31:00Z</cp:lastPrinted>
  <dcterms:created xsi:type="dcterms:W3CDTF">2017-11-10T13:42:00Z</dcterms:created>
  <dcterms:modified xsi:type="dcterms:W3CDTF">2017-11-17T08:56:00Z</dcterms:modified>
</cp:coreProperties>
</file>