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81E" w:rsidRPr="00F80462" w:rsidRDefault="003E281E" w:rsidP="003E281E">
      <w:pPr>
        <w:shd w:val="clear" w:color="auto" w:fill="FFFFFF"/>
        <w:spacing w:before="300" w:after="150" w:line="570" w:lineRule="atLeast"/>
        <w:outlineLvl w:val="2"/>
        <w:rPr>
          <w:rFonts w:ascii="Times New Roman" w:eastAsia="Times New Roman" w:hAnsi="Times New Roman" w:cs="Times New Roman"/>
          <w:b/>
          <w:bCs/>
          <w:color w:val="000000" w:themeColor="text1"/>
          <w:sz w:val="38"/>
          <w:szCs w:val="38"/>
          <w:lang w:eastAsia="en-IN"/>
        </w:rPr>
      </w:pPr>
      <w:r w:rsidRPr="00F80462">
        <w:rPr>
          <w:rFonts w:ascii="Times New Roman" w:eastAsia="Times New Roman" w:hAnsi="Times New Roman" w:cs="Times New Roman"/>
          <w:b/>
          <w:bCs/>
          <w:color w:val="000000" w:themeColor="text1"/>
          <w:sz w:val="38"/>
          <w:szCs w:val="38"/>
          <w:lang w:eastAsia="en-IN"/>
        </w:rPr>
        <w:t>I Revolution: A Data-Driven Exploration of Apple's IPhone Impact in India</w:t>
      </w:r>
    </w:p>
    <w:p w:rsidR="003E281E" w:rsidRDefault="003E281E" w:rsidP="003E281E">
      <w:pPr>
        <w:shd w:val="clear" w:color="auto" w:fill="FFFFFF"/>
        <w:spacing w:after="150" w:line="240" w:lineRule="auto"/>
        <w:rPr>
          <w:rFonts w:ascii="Times New Roman" w:eastAsia="Times New Roman" w:hAnsi="Times New Roman" w:cs="Times New Roman"/>
          <w:b/>
          <w:bCs/>
          <w:color w:val="000000" w:themeColor="text1"/>
          <w:sz w:val="24"/>
          <w:szCs w:val="24"/>
          <w:lang w:eastAsia="en-IN"/>
        </w:rPr>
      </w:pPr>
    </w:p>
    <w:p w:rsidR="003E281E" w:rsidRPr="00F80462" w:rsidRDefault="003E281E" w:rsidP="003E281E">
      <w:pPr>
        <w:shd w:val="clear" w:color="auto" w:fill="FFFFFF"/>
        <w:spacing w:after="150" w:line="240" w:lineRule="auto"/>
        <w:rPr>
          <w:rFonts w:ascii="Times New Roman" w:eastAsia="Times New Roman" w:hAnsi="Times New Roman" w:cs="Times New Roman"/>
          <w:b/>
          <w:bCs/>
          <w:color w:val="000000" w:themeColor="text1"/>
          <w:sz w:val="24"/>
          <w:szCs w:val="24"/>
          <w:lang w:eastAsia="en-IN"/>
        </w:rPr>
      </w:pPr>
      <w:r w:rsidRPr="002110B9">
        <w:rPr>
          <w:rFonts w:ascii="Times New Roman" w:eastAsia="Times New Roman" w:hAnsi="Times New Roman" w:cs="Times New Roman"/>
          <w:b/>
          <w:bCs/>
          <w:color w:val="000000" w:themeColor="text1"/>
          <w:sz w:val="24"/>
          <w:szCs w:val="24"/>
          <w:lang w:eastAsia="en-IN"/>
        </w:rPr>
        <w:t>Introduction</w:t>
      </w:r>
      <w:r w:rsidRPr="00F80462">
        <w:rPr>
          <w:rFonts w:ascii="Times New Roman" w:eastAsia="Times New Roman" w:hAnsi="Times New Roman" w:cs="Times New Roman"/>
          <w:b/>
          <w:bCs/>
          <w:color w:val="000000" w:themeColor="text1"/>
          <w:sz w:val="24"/>
          <w:szCs w:val="24"/>
          <w:lang w:eastAsia="en-IN"/>
        </w:rPr>
        <w:t>:</w:t>
      </w:r>
    </w:p>
    <w:p w:rsidR="003E281E" w:rsidRPr="00F80462" w:rsidRDefault="003E281E" w:rsidP="003E281E">
      <w:pPr>
        <w:shd w:val="clear" w:color="auto" w:fill="FFFFFF"/>
        <w:spacing w:after="0" w:line="240" w:lineRule="auto"/>
        <w:ind w:left="110" w:firstLine="610"/>
        <w:jc w:val="both"/>
        <w:rPr>
          <w:rFonts w:ascii="Times New Roman" w:eastAsia="Times New Roman" w:hAnsi="Times New Roman" w:cs="Times New Roman"/>
          <w:color w:val="000000" w:themeColor="text1"/>
          <w:sz w:val="21"/>
          <w:szCs w:val="21"/>
          <w:lang w:eastAsia="en-IN"/>
        </w:rPr>
      </w:pPr>
      <w:r w:rsidRPr="00F80462">
        <w:rPr>
          <w:rFonts w:ascii="Times New Roman" w:eastAsia="Times New Roman" w:hAnsi="Times New Roman" w:cs="Times New Roman"/>
          <w:color w:val="000000" w:themeColor="text1"/>
          <w:sz w:val="24"/>
          <w:szCs w:val="24"/>
          <w:lang w:eastAsia="en-IN"/>
        </w:rPr>
        <w:t>The world has changed as a consequence of the increasing use of smartphones, which have improved communication, connected people, and revolutionized many different businesses. With its main product, the iPhone, capturing markets around the world, Apple Inc. has emerged as a prominent player among the top smartphone makers. India, one of the economies with the greatest economic growth, has seen a tremendous increase in smartphone usage, making it an interesting market to study the effects of Apple's iPhone.</w:t>
      </w:r>
    </w:p>
    <w:p w:rsidR="003E281E" w:rsidRPr="00F80462" w:rsidRDefault="003E281E" w:rsidP="003E281E">
      <w:pPr>
        <w:shd w:val="clear" w:color="auto" w:fill="FFFFFF"/>
        <w:spacing w:after="0" w:line="240" w:lineRule="auto"/>
        <w:ind w:left="110"/>
        <w:jc w:val="both"/>
        <w:rPr>
          <w:rFonts w:ascii="Times New Roman" w:eastAsia="Times New Roman" w:hAnsi="Times New Roman" w:cs="Times New Roman"/>
          <w:color w:val="000000" w:themeColor="text1"/>
          <w:sz w:val="21"/>
          <w:szCs w:val="21"/>
          <w:lang w:eastAsia="en-IN"/>
        </w:rPr>
      </w:pPr>
      <w:r w:rsidRPr="00F80462">
        <w:rPr>
          <w:rFonts w:ascii="Times New Roman" w:eastAsia="Times New Roman" w:hAnsi="Times New Roman" w:cs="Times New Roman"/>
          <w:color w:val="000000" w:themeColor="text1"/>
          <w:sz w:val="24"/>
          <w:szCs w:val="24"/>
          <w:lang w:eastAsia="en-IN"/>
        </w:rPr>
        <w:br/>
      </w:r>
      <w:r>
        <w:rPr>
          <w:rFonts w:ascii="Times New Roman" w:eastAsia="Times New Roman" w:hAnsi="Times New Roman" w:cs="Times New Roman"/>
          <w:color w:val="000000" w:themeColor="text1"/>
          <w:sz w:val="24"/>
          <w:szCs w:val="24"/>
          <w:lang w:eastAsia="en-IN"/>
        </w:rPr>
        <w:t xml:space="preserve">               </w:t>
      </w:r>
      <w:r w:rsidRPr="00F80462">
        <w:rPr>
          <w:rFonts w:ascii="Times New Roman" w:eastAsia="Times New Roman" w:hAnsi="Times New Roman" w:cs="Times New Roman"/>
          <w:color w:val="000000" w:themeColor="text1"/>
          <w:sz w:val="24"/>
          <w:szCs w:val="24"/>
          <w:lang w:eastAsia="en-IN"/>
        </w:rPr>
        <w:t>Apple has a special chance to increase its market share and develop a significant presence in India thanks to the country's large population and rising smartphone adoption. Each new iPhone model unveiling generates excitement and antici</w:t>
      </w:r>
      <w:r>
        <w:rPr>
          <w:rFonts w:ascii="Times New Roman" w:eastAsia="Times New Roman" w:hAnsi="Times New Roman" w:cs="Times New Roman"/>
          <w:color w:val="000000" w:themeColor="text1"/>
          <w:sz w:val="24"/>
          <w:szCs w:val="24"/>
          <w:lang w:eastAsia="en-IN"/>
        </w:rPr>
        <w:t xml:space="preserve">pation among Indian buyers. </w:t>
      </w:r>
      <w:r w:rsidRPr="00F80462">
        <w:rPr>
          <w:rFonts w:ascii="Times New Roman" w:eastAsia="Times New Roman" w:hAnsi="Times New Roman" w:cs="Times New Roman"/>
          <w:color w:val="000000" w:themeColor="text1"/>
          <w:sz w:val="24"/>
          <w:szCs w:val="24"/>
          <w:lang w:eastAsia="en-IN"/>
        </w:rPr>
        <w:t>This research aims to go beyond conjecture and anecdotal evidence in order to develop a thorough knowledge of the effects of the iPhone.</w:t>
      </w:r>
    </w:p>
    <w:p w:rsidR="003E281E" w:rsidRDefault="003E281E" w:rsidP="003E281E"/>
    <w:p w:rsidR="003E281E" w:rsidRPr="002110B9" w:rsidRDefault="003E281E" w:rsidP="003E281E">
      <w:pPr>
        <w:rPr>
          <w:rFonts w:ascii="Times New Roman" w:hAnsi="Times New Roman" w:cs="Times New Roman"/>
          <w:b/>
          <w:bCs/>
          <w:sz w:val="24"/>
          <w:szCs w:val="24"/>
        </w:rPr>
      </w:pPr>
      <w:r w:rsidRPr="002110B9">
        <w:rPr>
          <w:rFonts w:ascii="Times New Roman" w:hAnsi="Times New Roman" w:cs="Times New Roman"/>
          <w:b/>
          <w:bCs/>
          <w:sz w:val="24"/>
          <w:szCs w:val="24"/>
        </w:rPr>
        <w:t>Purpose:</w:t>
      </w:r>
    </w:p>
    <w:p w:rsidR="003E281E" w:rsidRDefault="003E281E" w:rsidP="003E281E">
      <w:pPr>
        <w:ind w:firstLine="720"/>
        <w:jc w:val="both"/>
        <w:rPr>
          <w:rFonts w:ascii="Times New Roman" w:hAnsi="Times New Roman" w:cs="Times New Roman"/>
          <w:sz w:val="24"/>
          <w:szCs w:val="24"/>
          <w:shd w:val="clear" w:color="auto" w:fill="FFFFFF"/>
        </w:rPr>
      </w:pPr>
      <w:r w:rsidRPr="002110B9">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purpose</w:t>
      </w:r>
      <w:r w:rsidRPr="002110B9">
        <w:rPr>
          <w:rFonts w:ascii="Times New Roman" w:hAnsi="Times New Roman" w:cs="Times New Roman"/>
          <w:sz w:val="24"/>
          <w:szCs w:val="24"/>
          <w:shd w:val="clear" w:color="auto" w:fill="FFFFFF"/>
        </w:rPr>
        <w:t xml:space="preserve"> of this study is to obtain a thorough understanding of how Apple's iPhone would affect the Indian market. In particular, we want to investigate the market penetration of iPhones in India, comprehend consumer preferences and decision-making processes, and assess the social and economic effects of iPhone adoption. We aim to offer insights that can direct strategic decisions for Apple and other stakeholders active in the Indian smartphone industry by leveraging data analytics and visualizations using Tableau.</w:t>
      </w:r>
    </w:p>
    <w:p w:rsidR="003E281E" w:rsidRPr="002110B9" w:rsidRDefault="003E281E" w:rsidP="003E281E">
      <w:pPr>
        <w:pStyle w:val="NormalWeb"/>
        <w:shd w:val="clear" w:color="auto" w:fill="FFFFFF"/>
        <w:spacing w:before="178" w:beforeAutospacing="0" w:after="0" w:afterAutospacing="0"/>
        <w:ind w:left="110"/>
        <w:jc w:val="both"/>
        <w:rPr>
          <w:sz w:val="21"/>
          <w:szCs w:val="21"/>
        </w:rPr>
      </w:pPr>
      <w:r>
        <w:rPr>
          <w:b/>
          <w:bCs/>
        </w:rPr>
        <w:t>Conclusion &amp; Future Scope:</w:t>
      </w:r>
    </w:p>
    <w:p w:rsidR="003E281E" w:rsidRPr="004C2BDE" w:rsidRDefault="003E281E" w:rsidP="003E281E">
      <w:pPr>
        <w:pStyle w:val="NormalWeb"/>
        <w:shd w:val="clear" w:color="auto" w:fill="FFFFFF"/>
        <w:spacing w:before="17" w:beforeAutospacing="0" w:after="0" w:afterAutospacing="0"/>
        <w:ind w:left="110" w:right="132"/>
        <w:jc w:val="both"/>
        <w:rPr>
          <w:sz w:val="21"/>
          <w:szCs w:val="21"/>
        </w:rPr>
      </w:pPr>
      <w:r>
        <w:t xml:space="preserve">           </w:t>
      </w:r>
      <w:r w:rsidRPr="002110B9">
        <w:t xml:space="preserve">An important </w:t>
      </w:r>
      <w:r>
        <w:t>scope</w:t>
      </w:r>
      <w:r w:rsidRPr="002110B9">
        <w:t xml:space="preserve"> of this study is the societal impact of Apple's iPhone in India. We intend to investigate how the iPhone has altered communication, information access, and social relationships in Indian society through data analytics and Tableau visualizations. Studying the impact of iPhones on social media use, online content consumption, and the broader digital divide are all included in this. Policymakers and organizations can better manage the benefits and difficulties brought on by the expanding smartphone adoption by understanding the social impact.</w:t>
      </w:r>
    </w:p>
    <w:p w:rsidR="003E281E" w:rsidRDefault="003E281E" w:rsidP="003E281E">
      <w:pPr>
        <w:pStyle w:val="NormalWeb"/>
        <w:shd w:val="clear" w:color="auto" w:fill="FFFFFF"/>
        <w:spacing w:before="179" w:beforeAutospacing="0" w:after="0" w:afterAutospacing="0"/>
        <w:ind w:left="110" w:firstLine="610"/>
        <w:jc w:val="both"/>
      </w:pPr>
      <w:r w:rsidRPr="002110B9">
        <w:t>Research must focus on how Apple's iPhone has affected business in India. We seek to examine the</w:t>
      </w:r>
      <w:r>
        <w:rPr>
          <w:sz w:val="21"/>
          <w:szCs w:val="21"/>
        </w:rPr>
        <w:t xml:space="preserve"> </w:t>
      </w:r>
      <w:r w:rsidRPr="002110B9">
        <w:t>economic effects of iPhone uptake in the Indian market using data analytics and Tableau visualizations. Organizations can find possibilities for growth and innovation by understanding the business impact and using it to help them position themselves in their markets and make strategic decisions.</w:t>
      </w:r>
    </w:p>
    <w:p w:rsidR="003E281E" w:rsidRDefault="003E281E" w:rsidP="003E281E">
      <w:pPr>
        <w:pStyle w:val="NormalWeb"/>
        <w:shd w:val="clear" w:color="auto" w:fill="FFFFFF"/>
        <w:spacing w:before="179" w:beforeAutospacing="0" w:after="0" w:afterAutospacing="0"/>
        <w:ind w:left="110" w:firstLine="610"/>
        <w:jc w:val="both"/>
      </w:pPr>
    </w:p>
    <w:p w:rsidR="002B01F3" w:rsidRPr="003E281E" w:rsidRDefault="002B01F3" w:rsidP="002B01F3">
      <w:pPr>
        <w:pStyle w:val="Heading3"/>
        <w:shd w:val="clear" w:color="auto" w:fill="FFFFFF"/>
        <w:spacing w:before="300" w:beforeAutospacing="0" w:after="150" w:afterAutospacing="0" w:line="570" w:lineRule="atLeast"/>
        <w:rPr>
          <w:sz w:val="32"/>
          <w:szCs w:val="32"/>
        </w:rPr>
      </w:pPr>
      <w:r>
        <w:rPr>
          <w:sz w:val="32"/>
          <w:szCs w:val="32"/>
        </w:rPr>
        <w:lastRenderedPageBreak/>
        <w:t>Screenshot of Brainstorming</w:t>
      </w:r>
      <w:r w:rsidRPr="003E281E">
        <w:rPr>
          <w:sz w:val="32"/>
          <w:szCs w:val="32"/>
        </w:rPr>
        <w:t xml:space="preserve"> Map:</w:t>
      </w:r>
    </w:p>
    <w:p w:rsidR="003E281E" w:rsidRDefault="003E281E" w:rsidP="003E281E">
      <w:pPr>
        <w:pStyle w:val="NormalWeb"/>
        <w:shd w:val="clear" w:color="auto" w:fill="FFFFFF"/>
        <w:spacing w:before="179" w:beforeAutospacing="0" w:after="0" w:afterAutospacing="0"/>
        <w:ind w:left="110" w:firstLine="610"/>
        <w:jc w:val="both"/>
      </w:pPr>
    </w:p>
    <w:p w:rsidR="003E281E" w:rsidRPr="002110B9" w:rsidRDefault="003E281E" w:rsidP="003E281E">
      <w:pPr>
        <w:pStyle w:val="NormalWeb"/>
        <w:shd w:val="clear" w:color="auto" w:fill="FFFFFF"/>
        <w:spacing w:before="179" w:beforeAutospacing="0" w:after="0" w:afterAutospacing="0"/>
        <w:ind w:left="110" w:firstLine="610"/>
        <w:jc w:val="both"/>
        <w:rPr>
          <w:sz w:val="21"/>
          <w:szCs w:val="21"/>
        </w:rPr>
      </w:pPr>
      <w:r>
        <w:rPr>
          <w:noProof/>
          <w:sz w:val="21"/>
          <w:szCs w:val="21"/>
          <w:lang w:bidi="ar-SA"/>
        </w:rPr>
        <w:drawing>
          <wp:inline distT="0" distB="0" distL="0" distR="0" wp14:anchorId="1A229BDD" wp14:editId="3CC23884">
            <wp:extent cx="5726953" cy="2838091"/>
            <wp:effectExtent l="0" t="0" r="7620" b="635"/>
            <wp:docPr id="1" name="Picture 1" descr="C:\Users\Student 30\Videos\Captures\Apple iphone impact in india_2023-10-12_08-17-36.pdf and 6 more pages - Personal - Microsoft​ Edge 12-10-2023 13_4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30\Videos\Captures\Apple iphone impact in india_2023-10-12_08-17-36.pdf and 6 more pages - Personal - Microsoft​ Edge 12-10-2023 13_48_3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40349"/>
                    </a:xfrm>
                    <a:prstGeom prst="rect">
                      <a:avLst/>
                    </a:prstGeom>
                    <a:noFill/>
                    <a:ln>
                      <a:noFill/>
                    </a:ln>
                  </pic:spPr>
                </pic:pic>
              </a:graphicData>
            </a:graphic>
          </wp:inline>
        </w:drawing>
      </w:r>
    </w:p>
    <w:p w:rsidR="003E281E" w:rsidRPr="003E281E" w:rsidRDefault="003E281E" w:rsidP="003E281E">
      <w:pPr>
        <w:pStyle w:val="Heading3"/>
        <w:shd w:val="clear" w:color="auto" w:fill="FFFFFF"/>
        <w:spacing w:before="300" w:beforeAutospacing="0" w:after="150" w:afterAutospacing="0" w:line="570" w:lineRule="atLeast"/>
        <w:rPr>
          <w:sz w:val="32"/>
          <w:szCs w:val="32"/>
        </w:rPr>
      </w:pPr>
      <w:r w:rsidRPr="003E281E">
        <w:rPr>
          <w:sz w:val="32"/>
          <w:szCs w:val="32"/>
        </w:rPr>
        <w:t>Screenshot of Empathy Map:</w:t>
      </w:r>
      <w:bookmarkStart w:id="0" w:name="_GoBack"/>
      <w:bookmarkEnd w:id="0"/>
    </w:p>
    <w:p w:rsidR="003E281E" w:rsidRDefault="003E281E" w:rsidP="003E281E">
      <w:pPr>
        <w:pStyle w:val="Heading3"/>
        <w:shd w:val="clear" w:color="auto" w:fill="FFFFFF"/>
        <w:spacing w:before="300" w:beforeAutospacing="0" w:after="150" w:afterAutospacing="0" w:line="570" w:lineRule="atLeast"/>
        <w:rPr>
          <w:rFonts w:ascii="Arial" w:hAnsi="Arial" w:cs="Arial"/>
          <w:color w:val="18265D"/>
          <w:sz w:val="38"/>
          <w:szCs w:val="38"/>
        </w:rPr>
      </w:pPr>
      <w:r>
        <w:rPr>
          <w:rFonts w:ascii="Arial" w:hAnsi="Arial" w:cs="Arial"/>
          <w:noProof/>
          <w:color w:val="18265D"/>
          <w:sz w:val="38"/>
          <w:szCs w:val="38"/>
          <w:lang w:bidi="ar-SA"/>
        </w:rPr>
        <w:drawing>
          <wp:inline distT="0" distB="0" distL="0" distR="0" wp14:anchorId="01FEE185" wp14:editId="2A1E5C52">
            <wp:extent cx="5731510" cy="3082080"/>
            <wp:effectExtent l="0" t="0" r="2540" b="4445"/>
            <wp:docPr id="2" name="Picture 2" descr="C:\Users\Student 30\Videos\Captures\Apple Iphone Project_2023-10-12_08-20-47.pdf and 6 more pages - Personal - Microsoft​ Edge 12-10-2023 13_51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 30\Videos\Captures\Apple Iphone Project_2023-10-12_08-20-47.pdf and 6 more pages - Personal - Microsoft​ Edge 12-10-2023 13_51_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82080"/>
                    </a:xfrm>
                    <a:prstGeom prst="rect">
                      <a:avLst/>
                    </a:prstGeom>
                    <a:noFill/>
                    <a:ln>
                      <a:noFill/>
                    </a:ln>
                  </pic:spPr>
                </pic:pic>
              </a:graphicData>
            </a:graphic>
          </wp:inline>
        </w:drawing>
      </w:r>
    </w:p>
    <w:p w:rsidR="003E281E" w:rsidRDefault="003E281E" w:rsidP="003E281E">
      <w:pPr>
        <w:pStyle w:val="Heading3"/>
        <w:shd w:val="clear" w:color="auto" w:fill="FFFFFF"/>
        <w:spacing w:before="300" w:beforeAutospacing="0" w:after="150" w:afterAutospacing="0" w:line="570" w:lineRule="atLeast"/>
        <w:rPr>
          <w:rFonts w:ascii="Arial" w:hAnsi="Arial" w:cs="Arial"/>
          <w:color w:val="18265D"/>
          <w:sz w:val="38"/>
          <w:szCs w:val="38"/>
        </w:rPr>
      </w:pPr>
    </w:p>
    <w:p w:rsidR="003E281E" w:rsidRDefault="003E281E" w:rsidP="003E281E">
      <w:pPr>
        <w:pStyle w:val="Heading3"/>
        <w:shd w:val="clear" w:color="auto" w:fill="FFFFFF"/>
        <w:spacing w:before="300" w:beforeAutospacing="0" w:after="150" w:afterAutospacing="0" w:line="570" w:lineRule="atLeast"/>
        <w:rPr>
          <w:rFonts w:ascii="Arial" w:hAnsi="Arial" w:cs="Arial"/>
          <w:color w:val="18265D"/>
          <w:sz w:val="38"/>
          <w:szCs w:val="38"/>
        </w:rPr>
      </w:pPr>
    </w:p>
    <w:p w:rsidR="00FF0992" w:rsidRDefault="00FF0992"/>
    <w:sectPr w:rsidR="00FF0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992"/>
    <w:rsid w:val="002B01F3"/>
    <w:rsid w:val="003E281E"/>
    <w:rsid w:val="00FF0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81E"/>
    <w:rPr>
      <w:rFonts w:cs="Latha"/>
      <w:lang w:bidi="ta-IN"/>
    </w:rPr>
  </w:style>
  <w:style w:type="paragraph" w:styleId="Heading3">
    <w:name w:val="heading 3"/>
    <w:basedOn w:val="Normal"/>
    <w:link w:val="Heading3Char"/>
    <w:uiPriority w:val="9"/>
    <w:qFormat/>
    <w:rsid w:val="003E28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1E"/>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3E28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81E"/>
    <w:rPr>
      <w:rFonts w:ascii="Tahoma" w:hAnsi="Tahoma" w:cs="Tahoma"/>
      <w:sz w:val="16"/>
      <w:szCs w:val="16"/>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81E"/>
    <w:rPr>
      <w:rFonts w:cs="Latha"/>
      <w:lang w:bidi="ta-IN"/>
    </w:rPr>
  </w:style>
  <w:style w:type="paragraph" w:styleId="Heading3">
    <w:name w:val="heading 3"/>
    <w:basedOn w:val="Normal"/>
    <w:link w:val="Heading3Char"/>
    <w:uiPriority w:val="9"/>
    <w:qFormat/>
    <w:rsid w:val="003E28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1E"/>
    <w:rPr>
      <w:rFonts w:ascii="Times New Roman" w:eastAsia="Times New Roman" w:hAnsi="Times New Roman" w:cs="Times New Roman"/>
      <w:b/>
      <w:bCs/>
      <w:sz w:val="27"/>
      <w:szCs w:val="27"/>
      <w:lang w:eastAsia="en-IN" w:bidi="ta-IN"/>
    </w:rPr>
  </w:style>
  <w:style w:type="paragraph" w:styleId="NormalWeb">
    <w:name w:val="Normal (Web)"/>
    <w:basedOn w:val="Normal"/>
    <w:uiPriority w:val="99"/>
    <w:unhideWhenUsed/>
    <w:rsid w:val="003E28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E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81E"/>
    <w:rPr>
      <w:rFonts w:ascii="Tahoma" w:hAnsi="Tahoma" w:cs="Tahoma"/>
      <w:sz w:val="16"/>
      <w:szCs w:val="16"/>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Viscom 28</dc:creator>
  <cp:keywords/>
  <dc:description/>
  <cp:lastModifiedBy>Viscom 28</cp:lastModifiedBy>
  <cp:revision>3</cp:revision>
  <dcterms:created xsi:type="dcterms:W3CDTF">2023-10-12T09:10:00Z</dcterms:created>
  <dcterms:modified xsi:type="dcterms:W3CDTF">2023-10-13T08:58:00Z</dcterms:modified>
</cp:coreProperties>
</file>