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0EA" w:rsidRPr="002A40EA" w:rsidRDefault="002A40EA" w:rsidP="002A40EA">
      <w:pPr>
        <w:spacing w:after="256" w:line="259" w:lineRule="auto"/>
        <w:ind w:left="0" w:firstLine="0"/>
        <w:rPr>
          <w:rFonts w:ascii="Calibri" w:eastAsia="Calibri" w:hAnsi="Calibri" w:cs="Calibri"/>
          <w:sz w:val="56"/>
          <w:szCs w:val="56"/>
        </w:rPr>
      </w:pPr>
    </w:p>
    <w:p w:rsidR="002A40EA" w:rsidRPr="002A40EA" w:rsidRDefault="002A40EA" w:rsidP="002A40EA">
      <w:pPr>
        <w:spacing w:after="256" w:line="259" w:lineRule="auto"/>
        <w:ind w:left="9" w:firstLine="0"/>
        <w:jc w:val="center"/>
        <w:rPr>
          <w:rFonts w:ascii="Calibri" w:eastAsia="Calibri" w:hAnsi="Calibri" w:cs="Calibri"/>
          <w:b/>
          <w:color w:val="5B9BD5" w:themeColor="accent1"/>
          <w:sz w:val="56"/>
          <w:szCs w:val="56"/>
        </w:rPr>
      </w:pPr>
      <w:r w:rsidRPr="002A40EA">
        <w:rPr>
          <w:rFonts w:ascii="Calibri" w:eastAsia="Calibri" w:hAnsi="Calibri" w:cs="Calibri"/>
          <w:sz w:val="56"/>
          <w:szCs w:val="56"/>
        </w:rPr>
        <w:tab/>
      </w:r>
      <w:r w:rsidRPr="002A40EA">
        <w:rPr>
          <w:rFonts w:ascii="Calibri" w:eastAsia="Calibri" w:hAnsi="Calibri" w:cs="Calibri"/>
          <w:b/>
          <w:color w:val="5B9BD5" w:themeColor="accent1"/>
          <w:sz w:val="56"/>
          <w:szCs w:val="56"/>
          <w:u w:color="000000"/>
        </w:rPr>
        <w:t>PROJET DE GENIE LOGICIEL</w:t>
      </w:r>
    </w:p>
    <w:p w:rsidR="002A40EA" w:rsidRDefault="002A40EA" w:rsidP="002A40EA">
      <w:pPr>
        <w:spacing w:after="2" w:line="259" w:lineRule="auto"/>
        <w:ind w:left="-5"/>
        <w:rPr>
          <w:rFonts w:ascii="Calibri" w:eastAsia="Calibri" w:hAnsi="Calibri" w:cs="Calibri"/>
          <w:b/>
          <w:sz w:val="32"/>
          <w:u w:val="single" w:color="000000"/>
        </w:rPr>
      </w:pPr>
    </w:p>
    <w:p w:rsidR="002A40EA" w:rsidRDefault="002A40EA" w:rsidP="002A40EA">
      <w:pPr>
        <w:spacing w:after="2" w:line="259" w:lineRule="auto"/>
        <w:ind w:left="-5"/>
        <w:rPr>
          <w:rFonts w:ascii="Calibri" w:eastAsia="Calibri" w:hAnsi="Calibri" w:cs="Calibri"/>
          <w:b/>
          <w:sz w:val="28"/>
          <w:szCs w:val="28"/>
          <w:highlight w:val="lightGray"/>
        </w:rPr>
      </w:pPr>
      <w:r w:rsidRPr="002A40EA">
        <w:rPr>
          <w:rFonts w:ascii="Calibri" w:eastAsia="Calibri" w:hAnsi="Calibri" w:cs="Calibri"/>
          <w:b/>
          <w:sz w:val="32"/>
          <w:u w:val="single" w:color="000000"/>
        </w:rPr>
        <w:t xml:space="preserve">Thème </w:t>
      </w:r>
      <w:r w:rsidRPr="002A40EA">
        <w:rPr>
          <w:rFonts w:ascii="Calibri" w:eastAsia="Calibri" w:hAnsi="Calibri" w:cs="Calibri"/>
          <w:b/>
          <w:sz w:val="28"/>
          <w:szCs w:val="28"/>
          <w:u w:color="000000"/>
        </w:rPr>
        <w:t>:</w:t>
      </w:r>
    </w:p>
    <w:p w:rsidR="002A40EA" w:rsidRPr="002A40EA" w:rsidRDefault="002A40EA" w:rsidP="002A40EA">
      <w:pPr>
        <w:spacing w:after="2" w:line="259" w:lineRule="auto"/>
        <w:ind w:left="715" w:firstLine="5"/>
        <w:jc w:val="center"/>
        <w:rPr>
          <w:b/>
          <w:sz w:val="32"/>
          <w:szCs w:val="32"/>
        </w:rPr>
      </w:pPr>
      <w:r w:rsidRPr="002A40EA">
        <w:rPr>
          <w:rFonts w:ascii="Calibri" w:eastAsia="Calibri" w:hAnsi="Calibri" w:cs="Calibri"/>
          <w:b/>
          <w:sz w:val="32"/>
          <w:szCs w:val="32"/>
        </w:rPr>
        <w:t>ANALYSE, CONCEPTION ET IMPLEMENTATION D’UNE PLATEFORME DE GESTIONDES VENTES DANS UNE PHARMACIE</w:t>
      </w:r>
    </w:p>
    <w:p w:rsidR="004271F4" w:rsidRDefault="004271F4" w:rsidP="004271F4">
      <w:pPr>
        <w:spacing w:after="256" w:line="259" w:lineRule="auto"/>
        <w:rPr>
          <w:rFonts w:ascii="Calibri" w:eastAsia="Calibri" w:hAnsi="Calibri" w:cs="Calibri"/>
          <w:sz w:val="32"/>
        </w:rPr>
      </w:pPr>
    </w:p>
    <w:p w:rsidR="004271F4" w:rsidRDefault="004271F4" w:rsidP="004271F4">
      <w:pPr>
        <w:spacing w:after="256" w:line="259" w:lineRule="auto"/>
        <w:rPr>
          <w:rFonts w:ascii="Calibri" w:eastAsia="Calibri" w:hAnsi="Calibri" w:cs="Calibri"/>
          <w:sz w:val="32"/>
        </w:rPr>
      </w:pPr>
    </w:p>
    <w:p w:rsidR="004271F4" w:rsidRDefault="004271F4" w:rsidP="004271F4">
      <w:pPr>
        <w:spacing w:after="0" w:line="259" w:lineRule="auto"/>
        <w:ind w:left="0" w:firstLine="0"/>
        <w:rPr>
          <w:rFonts w:ascii="Calibri" w:eastAsia="Calibri" w:hAnsi="Calibri" w:cs="Calibri"/>
          <w:b/>
          <w:sz w:val="36"/>
          <w:szCs w:val="36"/>
        </w:rPr>
      </w:pPr>
      <w:r w:rsidRPr="004271F4">
        <w:rPr>
          <w:rFonts w:ascii="Calibri" w:eastAsia="Calibri" w:hAnsi="Calibri" w:cs="Calibri"/>
          <w:b/>
          <w:sz w:val="36"/>
          <w:szCs w:val="36"/>
        </w:rPr>
        <w:t xml:space="preserve">Membres du groupe : </w:t>
      </w:r>
    </w:p>
    <w:p w:rsidR="004271F4" w:rsidRPr="004271F4" w:rsidRDefault="004271F4" w:rsidP="004271F4">
      <w:pPr>
        <w:spacing w:after="0" w:line="259" w:lineRule="auto"/>
        <w:ind w:left="0" w:firstLine="0"/>
        <w:rPr>
          <w:b/>
          <w:sz w:val="36"/>
          <w:szCs w:val="36"/>
        </w:rPr>
      </w:pPr>
    </w:p>
    <w:tbl>
      <w:tblPr>
        <w:tblStyle w:val="TableGrid"/>
        <w:tblW w:w="10292" w:type="dxa"/>
        <w:tblInd w:w="-108" w:type="dxa"/>
        <w:tblCellMar>
          <w:top w:w="9" w:type="dxa"/>
          <w:left w:w="108" w:type="dxa"/>
          <w:right w:w="115" w:type="dxa"/>
        </w:tblCellMar>
        <w:tblLook w:val="04A0"/>
      </w:tblPr>
      <w:tblGrid>
        <w:gridCol w:w="6624"/>
        <w:gridCol w:w="3668"/>
      </w:tblGrid>
      <w:tr w:rsidR="004271F4" w:rsidTr="00A93446">
        <w:trPr>
          <w:trHeight w:val="814"/>
        </w:trPr>
        <w:tc>
          <w:tcPr>
            <w:tcW w:w="6624" w:type="dxa"/>
            <w:tcBorders>
              <w:top w:val="single" w:sz="4" w:space="0" w:color="000000"/>
              <w:left w:val="single" w:sz="4" w:space="0" w:color="000000"/>
              <w:bottom w:val="single" w:sz="4" w:space="0" w:color="000000"/>
              <w:right w:val="single" w:sz="4" w:space="0" w:color="000000"/>
            </w:tcBorders>
          </w:tcPr>
          <w:p w:rsidR="004271F4" w:rsidRDefault="004271F4" w:rsidP="00530D16">
            <w:pPr>
              <w:spacing w:after="0" w:line="259" w:lineRule="auto"/>
              <w:ind w:left="2" w:firstLine="0"/>
              <w:jc w:val="center"/>
            </w:pPr>
            <w:r>
              <w:rPr>
                <w:rFonts w:ascii="Calibri" w:eastAsia="Calibri" w:hAnsi="Calibri" w:cs="Calibri"/>
                <w:b/>
                <w:sz w:val="32"/>
              </w:rPr>
              <w:t xml:space="preserve">Noms et Prénoms </w:t>
            </w:r>
          </w:p>
        </w:tc>
        <w:tc>
          <w:tcPr>
            <w:tcW w:w="3668" w:type="dxa"/>
            <w:tcBorders>
              <w:top w:val="single" w:sz="4" w:space="0" w:color="000000"/>
              <w:left w:val="single" w:sz="4" w:space="0" w:color="000000"/>
              <w:bottom w:val="single" w:sz="4" w:space="0" w:color="000000"/>
              <w:right w:val="single" w:sz="4" w:space="0" w:color="000000"/>
            </w:tcBorders>
          </w:tcPr>
          <w:p w:rsidR="004271F4" w:rsidRDefault="004271F4" w:rsidP="00530D16">
            <w:pPr>
              <w:spacing w:after="0" w:line="259" w:lineRule="auto"/>
              <w:ind w:left="2" w:firstLine="0"/>
              <w:jc w:val="center"/>
            </w:pPr>
            <w:r>
              <w:rPr>
                <w:rFonts w:ascii="Calibri" w:eastAsia="Calibri" w:hAnsi="Calibri" w:cs="Calibri"/>
                <w:b/>
                <w:sz w:val="32"/>
              </w:rPr>
              <w:t xml:space="preserve">Matricules </w:t>
            </w:r>
          </w:p>
        </w:tc>
      </w:tr>
      <w:tr w:rsidR="004271F4" w:rsidTr="00A93446">
        <w:trPr>
          <w:trHeight w:val="589"/>
        </w:trPr>
        <w:tc>
          <w:tcPr>
            <w:tcW w:w="6624" w:type="dxa"/>
            <w:tcBorders>
              <w:top w:val="single" w:sz="4" w:space="0" w:color="000000"/>
              <w:left w:val="single" w:sz="4" w:space="0" w:color="000000"/>
              <w:bottom w:val="single" w:sz="4" w:space="0" w:color="000000"/>
              <w:right w:val="single" w:sz="4" w:space="0" w:color="000000"/>
            </w:tcBorders>
          </w:tcPr>
          <w:p w:rsidR="004271F4" w:rsidRDefault="004271F4" w:rsidP="004271F4">
            <w:pPr>
              <w:pStyle w:val="Paragraphedeliste"/>
              <w:numPr>
                <w:ilvl w:val="0"/>
                <w:numId w:val="9"/>
              </w:numPr>
              <w:spacing w:after="0" w:line="259" w:lineRule="auto"/>
            </w:pPr>
            <w:r w:rsidRPr="004271F4">
              <w:rPr>
                <w:sz w:val="28"/>
              </w:rPr>
              <w:t xml:space="preserve">TONGO GUIMTSA LORIC </w:t>
            </w:r>
          </w:p>
        </w:tc>
        <w:tc>
          <w:tcPr>
            <w:tcW w:w="3668" w:type="dxa"/>
            <w:tcBorders>
              <w:top w:val="single" w:sz="4" w:space="0" w:color="000000"/>
              <w:left w:val="single" w:sz="4" w:space="0" w:color="000000"/>
              <w:bottom w:val="single" w:sz="4" w:space="0" w:color="000000"/>
              <w:right w:val="single" w:sz="4" w:space="0" w:color="000000"/>
            </w:tcBorders>
          </w:tcPr>
          <w:p w:rsidR="004271F4" w:rsidRDefault="004271F4" w:rsidP="00530D16">
            <w:pPr>
              <w:spacing w:after="0" w:line="259" w:lineRule="auto"/>
              <w:ind w:left="0" w:firstLine="0"/>
            </w:pPr>
            <w:r>
              <w:rPr>
                <w:rFonts w:ascii="Calibri" w:eastAsia="Calibri" w:hAnsi="Calibri" w:cs="Calibri"/>
                <w:sz w:val="28"/>
              </w:rPr>
              <w:t xml:space="preserve">CM-UDS-19SCI1331 </w:t>
            </w:r>
          </w:p>
        </w:tc>
      </w:tr>
      <w:tr w:rsidR="004271F4" w:rsidTr="00A93446">
        <w:trPr>
          <w:trHeight w:val="578"/>
        </w:trPr>
        <w:tc>
          <w:tcPr>
            <w:tcW w:w="6624" w:type="dxa"/>
            <w:tcBorders>
              <w:top w:val="single" w:sz="4" w:space="0" w:color="000000"/>
              <w:left w:val="single" w:sz="4" w:space="0" w:color="000000"/>
              <w:bottom w:val="single" w:sz="4" w:space="0" w:color="000000"/>
              <w:right w:val="single" w:sz="4" w:space="0" w:color="000000"/>
            </w:tcBorders>
          </w:tcPr>
          <w:p w:rsidR="004271F4" w:rsidRDefault="004271F4" w:rsidP="004271F4">
            <w:pPr>
              <w:pStyle w:val="Paragraphedeliste"/>
              <w:numPr>
                <w:ilvl w:val="0"/>
                <w:numId w:val="9"/>
              </w:numPr>
              <w:spacing w:after="0" w:line="259" w:lineRule="auto"/>
            </w:pPr>
            <w:r w:rsidRPr="004271F4">
              <w:rPr>
                <w:sz w:val="28"/>
              </w:rPr>
              <w:t xml:space="preserve">NGUEWOUO MBAKOP MANICK </w:t>
            </w:r>
          </w:p>
        </w:tc>
        <w:tc>
          <w:tcPr>
            <w:tcW w:w="3668" w:type="dxa"/>
            <w:tcBorders>
              <w:top w:val="single" w:sz="4" w:space="0" w:color="000000"/>
              <w:left w:val="single" w:sz="4" w:space="0" w:color="000000"/>
              <w:bottom w:val="single" w:sz="4" w:space="0" w:color="000000"/>
              <w:right w:val="single" w:sz="4" w:space="0" w:color="000000"/>
            </w:tcBorders>
          </w:tcPr>
          <w:p w:rsidR="004271F4" w:rsidRDefault="004271F4" w:rsidP="00530D16">
            <w:pPr>
              <w:spacing w:after="0" w:line="259" w:lineRule="auto"/>
              <w:ind w:left="0" w:firstLine="0"/>
            </w:pPr>
            <w:r>
              <w:rPr>
                <w:rFonts w:ascii="Calibri" w:eastAsia="Calibri" w:hAnsi="Calibri" w:cs="Calibri"/>
                <w:sz w:val="28"/>
              </w:rPr>
              <w:t xml:space="preserve">CM-UDS-19SCI2083 </w:t>
            </w:r>
          </w:p>
        </w:tc>
      </w:tr>
      <w:tr w:rsidR="004271F4" w:rsidTr="00A93446">
        <w:trPr>
          <w:trHeight w:val="610"/>
        </w:trPr>
        <w:tc>
          <w:tcPr>
            <w:tcW w:w="6624" w:type="dxa"/>
            <w:tcBorders>
              <w:top w:val="single" w:sz="4" w:space="0" w:color="000000"/>
              <w:left w:val="single" w:sz="4" w:space="0" w:color="000000"/>
              <w:bottom w:val="single" w:sz="4" w:space="0" w:color="000000"/>
              <w:right w:val="single" w:sz="4" w:space="0" w:color="000000"/>
            </w:tcBorders>
          </w:tcPr>
          <w:p w:rsidR="004271F4" w:rsidRDefault="004271F4" w:rsidP="004271F4">
            <w:pPr>
              <w:pStyle w:val="Paragraphedeliste"/>
              <w:numPr>
                <w:ilvl w:val="0"/>
                <w:numId w:val="9"/>
              </w:numPr>
              <w:spacing w:after="0" w:line="259" w:lineRule="auto"/>
            </w:pPr>
            <w:r w:rsidRPr="004271F4">
              <w:rPr>
                <w:sz w:val="28"/>
              </w:rPr>
              <w:t xml:space="preserve">AWAH NCHULABEMINYE AUSTIN </w:t>
            </w:r>
          </w:p>
        </w:tc>
        <w:tc>
          <w:tcPr>
            <w:tcW w:w="3668" w:type="dxa"/>
            <w:tcBorders>
              <w:top w:val="single" w:sz="4" w:space="0" w:color="000000"/>
              <w:left w:val="single" w:sz="4" w:space="0" w:color="000000"/>
              <w:bottom w:val="single" w:sz="4" w:space="0" w:color="000000"/>
              <w:right w:val="single" w:sz="4" w:space="0" w:color="000000"/>
            </w:tcBorders>
          </w:tcPr>
          <w:p w:rsidR="004271F4" w:rsidRDefault="004271F4" w:rsidP="00530D16">
            <w:pPr>
              <w:spacing w:after="0" w:line="259" w:lineRule="auto"/>
              <w:ind w:left="0" w:firstLine="0"/>
            </w:pPr>
            <w:r>
              <w:rPr>
                <w:rFonts w:ascii="Calibri" w:eastAsia="Calibri" w:hAnsi="Calibri" w:cs="Calibri"/>
                <w:sz w:val="28"/>
              </w:rPr>
              <w:t xml:space="preserve">CM-UDS-19SCI1487 </w:t>
            </w:r>
          </w:p>
        </w:tc>
      </w:tr>
      <w:tr w:rsidR="004271F4" w:rsidTr="00A93446">
        <w:trPr>
          <w:trHeight w:val="1084"/>
        </w:trPr>
        <w:tc>
          <w:tcPr>
            <w:tcW w:w="6624" w:type="dxa"/>
            <w:tcBorders>
              <w:top w:val="single" w:sz="4" w:space="0" w:color="000000"/>
              <w:left w:val="single" w:sz="4" w:space="0" w:color="000000"/>
              <w:bottom w:val="single" w:sz="4" w:space="0" w:color="000000"/>
              <w:right w:val="single" w:sz="4" w:space="0" w:color="000000"/>
            </w:tcBorders>
          </w:tcPr>
          <w:p w:rsidR="004271F4" w:rsidRDefault="004271F4" w:rsidP="004271F4">
            <w:pPr>
              <w:pStyle w:val="Paragraphedeliste"/>
              <w:numPr>
                <w:ilvl w:val="0"/>
                <w:numId w:val="9"/>
              </w:numPr>
              <w:spacing w:after="0" w:line="259" w:lineRule="auto"/>
            </w:pPr>
            <w:r w:rsidRPr="004271F4">
              <w:rPr>
                <w:sz w:val="28"/>
              </w:rPr>
              <w:t xml:space="preserve">NKEMENYI MEKEMGUEM HEMA SERENA </w:t>
            </w:r>
          </w:p>
        </w:tc>
        <w:tc>
          <w:tcPr>
            <w:tcW w:w="3668" w:type="dxa"/>
            <w:tcBorders>
              <w:top w:val="single" w:sz="4" w:space="0" w:color="000000"/>
              <w:left w:val="single" w:sz="4" w:space="0" w:color="000000"/>
              <w:bottom w:val="single" w:sz="4" w:space="0" w:color="000000"/>
              <w:right w:val="single" w:sz="4" w:space="0" w:color="000000"/>
            </w:tcBorders>
          </w:tcPr>
          <w:p w:rsidR="004271F4" w:rsidRDefault="004271F4" w:rsidP="00530D16">
            <w:pPr>
              <w:spacing w:after="0" w:line="259" w:lineRule="auto"/>
              <w:ind w:left="0" w:firstLine="0"/>
            </w:pPr>
            <w:r>
              <w:rPr>
                <w:rFonts w:ascii="Calibri" w:eastAsia="Calibri" w:hAnsi="Calibri" w:cs="Calibri"/>
                <w:sz w:val="28"/>
              </w:rPr>
              <w:t xml:space="preserve">CM-UDS-19SCI2106 </w:t>
            </w:r>
          </w:p>
        </w:tc>
      </w:tr>
      <w:tr w:rsidR="004271F4" w:rsidTr="00A93446">
        <w:trPr>
          <w:trHeight w:val="1090"/>
        </w:trPr>
        <w:tc>
          <w:tcPr>
            <w:tcW w:w="6624" w:type="dxa"/>
            <w:tcBorders>
              <w:top w:val="single" w:sz="4" w:space="0" w:color="000000"/>
              <w:left w:val="single" w:sz="4" w:space="0" w:color="000000"/>
              <w:bottom w:val="single" w:sz="4" w:space="0" w:color="000000"/>
              <w:right w:val="single" w:sz="4" w:space="0" w:color="000000"/>
            </w:tcBorders>
          </w:tcPr>
          <w:p w:rsidR="004271F4" w:rsidRDefault="004271F4" w:rsidP="004271F4">
            <w:pPr>
              <w:pStyle w:val="Paragraphedeliste"/>
              <w:numPr>
                <w:ilvl w:val="0"/>
                <w:numId w:val="9"/>
              </w:numPr>
              <w:spacing w:after="0" w:line="259" w:lineRule="auto"/>
            </w:pPr>
            <w:r w:rsidRPr="004271F4">
              <w:rPr>
                <w:sz w:val="28"/>
              </w:rPr>
              <w:t xml:space="preserve">NOUMECHI NGUANSOP LIONNEL DUVAL </w:t>
            </w:r>
          </w:p>
        </w:tc>
        <w:tc>
          <w:tcPr>
            <w:tcW w:w="3668" w:type="dxa"/>
            <w:tcBorders>
              <w:top w:val="single" w:sz="4" w:space="0" w:color="000000"/>
              <w:left w:val="single" w:sz="4" w:space="0" w:color="000000"/>
              <w:bottom w:val="single" w:sz="4" w:space="0" w:color="000000"/>
              <w:right w:val="single" w:sz="4" w:space="0" w:color="000000"/>
            </w:tcBorders>
          </w:tcPr>
          <w:p w:rsidR="004271F4" w:rsidRDefault="004271F4" w:rsidP="00530D16">
            <w:pPr>
              <w:spacing w:after="0" w:line="259" w:lineRule="auto"/>
              <w:ind w:left="0" w:firstLine="0"/>
            </w:pPr>
            <w:r>
              <w:rPr>
                <w:rFonts w:ascii="Calibri" w:eastAsia="Calibri" w:hAnsi="Calibri" w:cs="Calibri"/>
                <w:sz w:val="28"/>
              </w:rPr>
              <w:t xml:space="preserve">CM-UDS-19SCI1071 </w:t>
            </w:r>
          </w:p>
        </w:tc>
      </w:tr>
      <w:tr w:rsidR="004271F4" w:rsidTr="00A93446">
        <w:trPr>
          <w:trHeight w:val="807"/>
        </w:trPr>
        <w:tc>
          <w:tcPr>
            <w:tcW w:w="6624" w:type="dxa"/>
            <w:tcBorders>
              <w:top w:val="single" w:sz="4" w:space="0" w:color="000000"/>
              <w:left w:val="single" w:sz="4" w:space="0" w:color="000000"/>
              <w:bottom w:val="single" w:sz="4" w:space="0" w:color="000000"/>
              <w:right w:val="single" w:sz="4" w:space="0" w:color="000000"/>
            </w:tcBorders>
          </w:tcPr>
          <w:p w:rsidR="004271F4" w:rsidRDefault="004271F4" w:rsidP="004271F4">
            <w:pPr>
              <w:pStyle w:val="Paragraphedeliste"/>
              <w:numPr>
                <w:ilvl w:val="0"/>
                <w:numId w:val="9"/>
              </w:numPr>
              <w:spacing w:after="0" w:line="259" w:lineRule="auto"/>
            </w:pPr>
            <w:r w:rsidRPr="004271F4">
              <w:rPr>
                <w:sz w:val="28"/>
              </w:rPr>
              <w:t xml:space="preserve">CHOUNA KANA BLANCHARD </w:t>
            </w:r>
          </w:p>
        </w:tc>
        <w:tc>
          <w:tcPr>
            <w:tcW w:w="3668" w:type="dxa"/>
            <w:tcBorders>
              <w:top w:val="single" w:sz="4" w:space="0" w:color="000000"/>
              <w:left w:val="single" w:sz="4" w:space="0" w:color="000000"/>
              <w:bottom w:val="single" w:sz="4" w:space="0" w:color="000000"/>
              <w:right w:val="single" w:sz="4" w:space="0" w:color="000000"/>
            </w:tcBorders>
          </w:tcPr>
          <w:p w:rsidR="004271F4" w:rsidRDefault="004271F4" w:rsidP="00530D16">
            <w:pPr>
              <w:spacing w:after="0" w:line="259" w:lineRule="auto"/>
              <w:ind w:left="0" w:firstLine="0"/>
            </w:pPr>
            <w:r>
              <w:rPr>
                <w:rFonts w:ascii="Calibri" w:eastAsia="Calibri" w:hAnsi="Calibri" w:cs="Calibri"/>
                <w:sz w:val="28"/>
              </w:rPr>
              <w:t xml:space="preserve">CM-UDS-18SCI1598 </w:t>
            </w:r>
          </w:p>
        </w:tc>
      </w:tr>
      <w:tr w:rsidR="004271F4" w:rsidTr="00A93446">
        <w:trPr>
          <w:trHeight w:val="492"/>
        </w:trPr>
        <w:tc>
          <w:tcPr>
            <w:tcW w:w="6624" w:type="dxa"/>
            <w:tcBorders>
              <w:top w:val="single" w:sz="4" w:space="0" w:color="000000"/>
              <w:left w:val="single" w:sz="4" w:space="0" w:color="000000"/>
              <w:bottom w:val="single" w:sz="4" w:space="0" w:color="000000"/>
              <w:right w:val="single" w:sz="4" w:space="0" w:color="000000"/>
            </w:tcBorders>
          </w:tcPr>
          <w:p w:rsidR="004271F4" w:rsidRDefault="004271F4" w:rsidP="004271F4">
            <w:pPr>
              <w:pStyle w:val="Paragraphedeliste"/>
              <w:numPr>
                <w:ilvl w:val="0"/>
                <w:numId w:val="9"/>
              </w:numPr>
              <w:spacing w:after="0" w:line="259" w:lineRule="auto"/>
            </w:pPr>
            <w:r w:rsidRPr="004271F4">
              <w:rPr>
                <w:sz w:val="28"/>
              </w:rPr>
              <w:t xml:space="preserve">SIMO KOUAM GISELE LARISSA </w:t>
            </w:r>
          </w:p>
        </w:tc>
        <w:tc>
          <w:tcPr>
            <w:tcW w:w="3668" w:type="dxa"/>
            <w:tcBorders>
              <w:top w:val="single" w:sz="4" w:space="0" w:color="000000"/>
              <w:left w:val="single" w:sz="4" w:space="0" w:color="000000"/>
              <w:bottom w:val="single" w:sz="4" w:space="0" w:color="000000"/>
              <w:right w:val="single" w:sz="4" w:space="0" w:color="000000"/>
            </w:tcBorders>
          </w:tcPr>
          <w:p w:rsidR="004271F4" w:rsidRDefault="004271F4" w:rsidP="00530D16">
            <w:pPr>
              <w:spacing w:after="0" w:line="259" w:lineRule="auto"/>
              <w:ind w:left="0" w:firstLine="0"/>
            </w:pPr>
            <w:r>
              <w:rPr>
                <w:rFonts w:ascii="Calibri" w:eastAsia="Calibri" w:hAnsi="Calibri" w:cs="Calibri"/>
                <w:sz w:val="28"/>
              </w:rPr>
              <w:t xml:space="preserve">CM-UDS-19SCI2629 </w:t>
            </w:r>
          </w:p>
        </w:tc>
      </w:tr>
      <w:tr w:rsidR="004271F4" w:rsidTr="00A93446">
        <w:trPr>
          <w:trHeight w:val="489"/>
        </w:trPr>
        <w:tc>
          <w:tcPr>
            <w:tcW w:w="6624" w:type="dxa"/>
            <w:tcBorders>
              <w:top w:val="single" w:sz="4" w:space="0" w:color="000000"/>
              <w:left w:val="single" w:sz="4" w:space="0" w:color="000000"/>
              <w:bottom w:val="single" w:sz="4" w:space="0" w:color="000000"/>
              <w:right w:val="single" w:sz="4" w:space="0" w:color="000000"/>
            </w:tcBorders>
          </w:tcPr>
          <w:p w:rsidR="004271F4" w:rsidRDefault="004271F4" w:rsidP="004271F4">
            <w:pPr>
              <w:pStyle w:val="Paragraphedeliste"/>
              <w:numPr>
                <w:ilvl w:val="0"/>
                <w:numId w:val="9"/>
              </w:numPr>
              <w:spacing w:after="0" w:line="259" w:lineRule="auto"/>
            </w:pPr>
            <w:r w:rsidRPr="004271F4">
              <w:rPr>
                <w:sz w:val="28"/>
              </w:rPr>
              <w:t xml:space="preserve">TIWA TSAGUE DILANE </w:t>
            </w:r>
          </w:p>
        </w:tc>
        <w:tc>
          <w:tcPr>
            <w:tcW w:w="3668" w:type="dxa"/>
            <w:tcBorders>
              <w:top w:val="single" w:sz="4" w:space="0" w:color="000000"/>
              <w:left w:val="single" w:sz="4" w:space="0" w:color="000000"/>
              <w:bottom w:val="single" w:sz="4" w:space="0" w:color="000000"/>
              <w:right w:val="single" w:sz="4" w:space="0" w:color="000000"/>
            </w:tcBorders>
          </w:tcPr>
          <w:p w:rsidR="004271F4" w:rsidRDefault="004271F4" w:rsidP="00530D16">
            <w:pPr>
              <w:spacing w:after="0" w:line="259" w:lineRule="auto"/>
              <w:ind w:left="0" w:firstLine="0"/>
            </w:pPr>
            <w:r>
              <w:rPr>
                <w:rFonts w:ascii="Calibri" w:eastAsia="Calibri" w:hAnsi="Calibri" w:cs="Calibri"/>
                <w:sz w:val="28"/>
              </w:rPr>
              <w:t xml:space="preserve">CM-UDS-19SCI1321 </w:t>
            </w:r>
          </w:p>
        </w:tc>
      </w:tr>
      <w:tr w:rsidR="004271F4" w:rsidTr="00A93446">
        <w:trPr>
          <w:trHeight w:val="492"/>
        </w:trPr>
        <w:tc>
          <w:tcPr>
            <w:tcW w:w="6624" w:type="dxa"/>
            <w:tcBorders>
              <w:top w:val="single" w:sz="4" w:space="0" w:color="000000"/>
              <w:left w:val="single" w:sz="4" w:space="0" w:color="000000"/>
              <w:bottom w:val="single" w:sz="4" w:space="0" w:color="000000"/>
              <w:right w:val="single" w:sz="4" w:space="0" w:color="000000"/>
            </w:tcBorders>
          </w:tcPr>
          <w:p w:rsidR="004271F4" w:rsidRDefault="004271F4" w:rsidP="004271F4">
            <w:pPr>
              <w:pStyle w:val="Paragraphedeliste"/>
              <w:numPr>
                <w:ilvl w:val="0"/>
                <w:numId w:val="9"/>
              </w:numPr>
              <w:spacing w:after="0" w:line="259" w:lineRule="auto"/>
            </w:pPr>
            <w:r w:rsidRPr="004271F4">
              <w:rPr>
                <w:sz w:val="28"/>
              </w:rPr>
              <w:t xml:space="preserve">CHAH PROMISE NGANG </w:t>
            </w:r>
          </w:p>
        </w:tc>
        <w:tc>
          <w:tcPr>
            <w:tcW w:w="3668" w:type="dxa"/>
            <w:tcBorders>
              <w:top w:val="single" w:sz="4" w:space="0" w:color="000000"/>
              <w:left w:val="single" w:sz="4" w:space="0" w:color="000000"/>
              <w:bottom w:val="single" w:sz="4" w:space="0" w:color="000000"/>
              <w:right w:val="single" w:sz="4" w:space="0" w:color="000000"/>
            </w:tcBorders>
          </w:tcPr>
          <w:p w:rsidR="004271F4" w:rsidRDefault="004271F4" w:rsidP="00530D16">
            <w:pPr>
              <w:spacing w:after="0" w:line="259" w:lineRule="auto"/>
              <w:ind w:left="0" w:firstLine="0"/>
            </w:pPr>
            <w:r>
              <w:rPr>
                <w:rFonts w:ascii="Calibri" w:eastAsia="Calibri" w:hAnsi="Calibri" w:cs="Calibri"/>
                <w:sz w:val="28"/>
              </w:rPr>
              <w:t xml:space="preserve">CM-UDS-19SCI0237 </w:t>
            </w:r>
          </w:p>
        </w:tc>
      </w:tr>
      <w:tr w:rsidR="004271F4" w:rsidTr="00A93446">
        <w:trPr>
          <w:trHeight w:val="920"/>
        </w:trPr>
        <w:tc>
          <w:tcPr>
            <w:tcW w:w="6624" w:type="dxa"/>
            <w:tcBorders>
              <w:top w:val="single" w:sz="4" w:space="0" w:color="000000"/>
              <w:left w:val="single" w:sz="4" w:space="0" w:color="000000"/>
              <w:bottom w:val="single" w:sz="4" w:space="0" w:color="000000"/>
              <w:right w:val="single" w:sz="4" w:space="0" w:color="000000"/>
            </w:tcBorders>
          </w:tcPr>
          <w:p w:rsidR="004271F4" w:rsidRDefault="004271F4" w:rsidP="004271F4">
            <w:pPr>
              <w:pStyle w:val="Paragraphedeliste"/>
              <w:numPr>
                <w:ilvl w:val="0"/>
                <w:numId w:val="9"/>
              </w:numPr>
              <w:spacing w:after="0" w:line="259" w:lineRule="auto"/>
            </w:pPr>
            <w:r w:rsidRPr="004271F4">
              <w:rPr>
                <w:sz w:val="28"/>
              </w:rPr>
              <w:t xml:space="preserve">MBOME KENGMEI PHANUEL CARMEL </w:t>
            </w:r>
          </w:p>
        </w:tc>
        <w:tc>
          <w:tcPr>
            <w:tcW w:w="3668" w:type="dxa"/>
            <w:tcBorders>
              <w:top w:val="single" w:sz="4" w:space="0" w:color="000000"/>
              <w:left w:val="single" w:sz="4" w:space="0" w:color="000000"/>
              <w:bottom w:val="single" w:sz="4" w:space="0" w:color="000000"/>
              <w:right w:val="single" w:sz="4" w:space="0" w:color="000000"/>
            </w:tcBorders>
          </w:tcPr>
          <w:p w:rsidR="004271F4" w:rsidRDefault="004271F4" w:rsidP="00530D16">
            <w:pPr>
              <w:spacing w:after="0" w:line="259" w:lineRule="auto"/>
              <w:ind w:left="0" w:firstLine="0"/>
            </w:pPr>
          </w:p>
        </w:tc>
      </w:tr>
    </w:tbl>
    <w:p w:rsidR="004271F4" w:rsidRDefault="002A40EA" w:rsidP="004271F4">
      <w:pPr>
        <w:spacing w:after="256" w:line="259" w:lineRule="auto"/>
        <w:rPr>
          <w:rFonts w:ascii="Calibri" w:eastAsia="Calibri" w:hAnsi="Calibri" w:cs="Calibri"/>
          <w:sz w:val="32"/>
        </w:rPr>
      </w:pPr>
      <w:r w:rsidRPr="002A40EA">
        <w:rPr>
          <w:rFonts w:ascii="Calibri" w:eastAsia="Calibri" w:hAnsi="Calibri" w:cs="Calibri"/>
          <w:sz w:val="32"/>
        </w:rPr>
        <w:br w:type="page"/>
      </w:r>
    </w:p>
    <w:p w:rsidR="00BB12FD" w:rsidRPr="002A40EA" w:rsidRDefault="001B65E2" w:rsidP="0091071D">
      <w:pPr>
        <w:pStyle w:val="Titre1"/>
        <w:numPr>
          <w:ilvl w:val="0"/>
          <w:numId w:val="13"/>
        </w:numPr>
        <w:spacing w:before="240" w:line="360" w:lineRule="auto"/>
      </w:pPr>
      <w:r w:rsidRPr="002A40EA">
        <w:lastRenderedPageBreak/>
        <w:t>INTRODUCTION</w:t>
      </w:r>
    </w:p>
    <w:p w:rsidR="008849D3" w:rsidRDefault="001B65E2" w:rsidP="008849D3">
      <w:pPr>
        <w:spacing w:after="292" w:line="360" w:lineRule="auto"/>
      </w:pPr>
      <w:r w:rsidRPr="002A40EA">
        <w:rPr>
          <w:rFonts w:ascii="Calibri" w:eastAsia="Calibri" w:hAnsi="Calibri" w:cs="Calibri"/>
        </w:rPr>
        <w:tab/>
      </w:r>
      <w:r w:rsidRPr="002A40EA">
        <w:t>Nous allons mettre sur pied une plateforme pharmaceutique qui permettra aux clients de créer leurs comptes dans la platef</w:t>
      </w:r>
      <w:r w:rsidR="00336F6B">
        <w:t>orme qui vont les permettre de</w:t>
      </w:r>
      <w:r w:rsidRPr="002A40EA">
        <w:t xml:space="preserve"> rechercher</w:t>
      </w:r>
      <w:r w:rsidR="00336F6B">
        <w:t xml:space="preserve"> la disponibilitéd’un</w:t>
      </w:r>
      <w:r w:rsidRPr="002A40EA">
        <w:t xml:space="preserve"> médicament en stock </w:t>
      </w:r>
      <w:r w:rsidR="00336F6B">
        <w:t>et lui donne</w:t>
      </w:r>
      <w:r w:rsidR="0072300D">
        <w:t>r</w:t>
      </w:r>
      <w:r w:rsidR="00336F6B">
        <w:t xml:space="preserve"> la possibilité de payer ses médicaments sans</w:t>
      </w:r>
      <w:r w:rsidR="00336F6B" w:rsidRPr="002A40EA">
        <w:t xml:space="preserve"> toutefois se déplacer vers notre pharmacie physique</w:t>
      </w:r>
      <w:r w:rsidRPr="002A40EA">
        <w:t xml:space="preserve">. </w:t>
      </w:r>
    </w:p>
    <w:p w:rsidR="008849D3" w:rsidRPr="002A40EA" w:rsidRDefault="008849D3" w:rsidP="008849D3">
      <w:pPr>
        <w:spacing w:after="292" w:line="360" w:lineRule="auto"/>
      </w:pPr>
    </w:p>
    <w:p w:rsidR="00BB12FD" w:rsidRPr="008849D3" w:rsidRDefault="00A93446" w:rsidP="0091071D">
      <w:pPr>
        <w:pStyle w:val="Titre1"/>
        <w:numPr>
          <w:ilvl w:val="0"/>
          <w:numId w:val="13"/>
        </w:numPr>
        <w:spacing w:before="240" w:line="360" w:lineRule="auto"/>
        <w:rPr>
          <w:lang w:val="fr-CM"/>
        </w:rPr>
      </w:pPr>
      <w:r>
        <w:rPr>
          <w:lang w:val="fr-CM"/>
        </w:rPr>
        <w:t>SPECIFICATION</w:t>
      </w:r>
      <w:r w:rsidR="001B65E2" w:rsidRPr="008849D3">
        <w:rPr>
          <w:lang w:val="fr-CM"/>
        </w:rPr>
        <w:t xml:space="preserve"> DES BESOINS ET FONCTIONALITES </w:t>
      </w:r>
      <w:r>
        <w:rPr>
          <w:lang w:val="fr-CM"/>
        </w:rPr>
        <w:t>DU SYSTEME</w:t>
      </w:r>
    </w:p>
    <w:p w:rsidR="00BB12FD" w:rsidRPr="00336F6B" w:rsidRDefault="001B65E2" w:rsidP="00336F6B">
      <w:pPr>
        <w:tabs>
          <w:tab w:val="center" w:pos="4772"/>
        </w:tabs>
        <w:spacing w:line="360" w:lineRule="auto"/>
        <w:ind w:left="0" w:firstLine="0"/>
      </w:pPr>
      <w:r w:rsidRPr="002A40EA">
        <w:rPr>
          <w:rFonts w:ascii="Calibri" w:eastAsia="Calibri" w:hAnsi="Calibri" w:cs="Calibri"/>
        </w:rPr>
        <w:tab/>
      </w:r>
      <w:r w:rsidRPr="00336F6B">
        <w:t xml:space="preserve">Notre plateforme devrait avoir les fonctionnalités en fonction des besoins suivantes : </w:t>
      </w:r>
    </w:p>
    <w:p w:rsidR="00BB12FD" w:rsidRPr="00336F6B" w:rsidRDefault="001B65E2" w:rsidP="0072300D">
      <w:pPr>
        <w:numPr>
          <w:ilvl w:val="0"/>
          <w:numId w:val="1"/>
        </w:numPr>
        <w:spacing w:after="1" w:line="360" w:lineRule="auto"/>
        <w:ind w:hanging="360"/>
      </w:pPr>
      <w:r w:rsidRPr="00336F6B">
        <w:t xml:space="preserve">La possibilité à un </w:t>
      </w:r>
      <w:r w:rsidR="003000DA">
        <w:t>internaute</w:t>
      </w:r>
      <w:r w:rsidRPr="00336F6B">
        <w:t xml:space="preserve"> de créer un compte sur la plateforme afin de commander un quelconque produit de la pharmacie</w:t>
      </w:r>
      <w:r w:rsidR="0072300D">
        <w:t>.</w:t>
      </w:r>
    </w:p>
    <w:p w:rsidR="0072300D" w:rsidRDefault="001B65E2" w:rsidP="00336F6B">
      <w:pPr>
        <w:numPr>
          <w:ilvl w:val="0"/>
          <w:numId w:val="1"/>
        </w:numPr>
        <w:spacing w:after="0" w:line="360" w:lineRule="auto"/>
        <w:ind w:hanging="360"/>
      </w:pPr>
      <w:r w:rsidRPr="00336F6B">
        <w:t>La présentation des produits en fonction des gammes</w:t>
      </w:r>
    </w:p>
    <w:p w:rsidR="00BB12FD" w:rsidRPr="00336F6B" w:rsidRDefault="003000DA" w:rsidP="00336F6B">
      <w:pPr>
        <w:numPr>
          <w:ilvl w:val="0"/>
          <w:numId w:val="1"/>
        </w:numPr>
        <w:spacing w:after="0" w:line="360" w:lineRule="auto"/>
        <w:ind w:hanging="360"/>
      </w:pPr>
      <w:r>
        <w:t>C</w:t>
      </w:r>
      <w:r w:rsidR="001B65E2" w:rsidRPr="00336F6B">
        <w:t xml:space="preserve">onsultation en ligne. </w:t>
      </w:r>
    </w:p>
    <w:p w:rsidR="003000DA" w:rsidRDefault="001B65E2" w:rsidP="003000DA">
      <w:pPr>
        <w:numPr>
          <w:ilvl w:val="0"/>
          <w:numId w:val="1"/>
        </w:numPr>
        <w:spacing w:after="1" w:line="360" w:lineRule="auto"/>
        <w:ind w:hanging="360"/>
      </w:pPr>
      <w:r w:rsidRPr="00336F6B">
        <w:t xml:space="preserve">Le pharmacien doit à chaque instant renseigner la plateforme sur la disponibilité des produits en stock </w:t>
      </w:r>
    </w:p>
    <w:p w:rsidR="003000DA" w:rsidRPr="00336F6B" w:rsidRDefault="003000DA" w:rsidP="003000DA">
      <w:pPr>
        <w:numPr>
          <w:ilvl w:val="0"/>
          <w:numId w:val="1"/>
        </w:numPr>
        <w:spacing w:after="1" w:line="360" w:lineRule="auto"/>
        <w:ind w:hanging="360"/>
      </w:pPr>
      <w:r>
        <w:t>Gestion des médicaments périmés.</w:t>
      </w:r>
    </w:p>
    <w:p w:rsidR="00BB12FD" w:rsidRPr="00336F6B" w:rsidRDefault="001B65E2" w:rsidP="00336F6B">
      <w:pPr>
        <w:numPr>
          <w:ilvl w:val="0"/>
          <w:numId w:val="1"/>
        </w:numPr>
        <w:spacing w:after="40" w:line="360" w:lineRule="auto"/>
        <w:ind w:hanging="360"/>
      </w:pPr>
      <w:r w:rsidRPr="00336F6B">
        <w:t>Un client doit pouvoir donner son avis</w:t>
      </w:r>
      <w:r w:rsidR="003000DA">
        <w:t xml:space="preserve"> à</w:t>
      </w:r>
      <w:r w:rsidRPr="00336F6B">
        <w:t xml:space="preserve"> la plateforme et les différents produits reçus après achat. </w:t>
      </w:r>
    </w:p>
    <w:p w:rsidR="00BB12FD" w:rsidRPr="00336F6B" w:rsidRDefault="001B65E2" w:rsidP="00336F6B">
      <w:pPr>
        <w:numPr>
          <w:ilvl w:val="0"/>
          <w:numId w:val="1"/>
        </w:numPr>
        <w:spacing w:after="1" w:line="360" w:lineRule="auto"/>
        <w:ind w:hanging="360"/>
      </w:pPr>
      <w:r w:rsidRPr="00336F6B">
        <w:t xml:space="preserve">La présentation d’un espace SANTE pour actualiser les clients et les visiteurs sur les astuces santé, bien être quotidien et utilisation des médicaments. </w:t>
      </w:r>
    </w:p>
    <w:p w:rsidR="00BB12FD" w:rsidRPr="00336F6B" w:rsidRDefault="001B65E2" w:rsidP="00336F6B">
      <w:pPr>
        <w:numPr>
          <w:ilvl w:val="0"/>
          <w:numId w:val="1"/>
        </w:numPr>
        <w:spacing w:after="0" w:line="360" w:lineRule="auto"/>
        <w:ind w:hanging="360"/>
      </w:pPr>
      <w:r w:rsidRPr="00336F6B">
        <w:t xml:space="preserve">Le client pourra effectuer le paiement en ligne pour valider sa commande via les opérateurs comme : </w:t>
      </w:r>
    </w:p>
    <w:p w:rsidR="00BB12FD" w:rsidRDefault="001B65E2" w:rsidP="00336F6B">
      <w:pPr>
        <w:spacing w:after="241" w:line="360" w:lineRule="auto"/>
        <w:ind w:left="720" w:firstLine="0"/>
        <w:rPr>
          <w:rFonts w:eastAsia="Calibri"/>
          <w:lang w:val="en-US"/>
        </w:rPr>
      </w:pPr>
      <w:r w:rsidRPr="0072300D">
        <w:rPr>
          <w:b/>
          <w:lang w:val="en-US"/>
        </w:rPr>
        <w:t>Orange Money</w:t>
      </w:r>
      <w:r w:rsidRPr="0072300D">
        <w:rPr>
          <w:lang w:val="en-US"/>
        </w:rPr>
        <w:t xml:space="preserve"> (OM), </w:t>
      </w:r>
      <w:r w:rsidRPr="0072300D">
        <w:rPr>
          <w:b/>
          <w:lang w:val="en-US"/>
        </w:rPr>
        <w:t>MTN Money</w:t>
      </w:r>
      <w:r w:rsidRPr="0072300D">
        <w:rPr>
          <w:lang w:val="en-US"/>
        </w:rPr>
        <w:t xml:space="preserve"> (M</w:t>
      </w:r>
      <w:r w:rsidR="0072300D" w:rsidRPr="0072300D">
        <w:rPr>
          <w:lang w:val="en-US"/>
        </w:rPr>
        <w:t>OMO</w:t>
      </w:r>
      <w:r w:rsidRPr="0072300D">
        <w:rPr>
          <w:lang w:val="en-US"/>
        </w:rPr>
        <w:t>)</w:t>
      </w:r>
      <w:r w:rsidR="0072300D">
        <w:rPr>
          <w:lang w:val="en-US"/>
        </w:rPr>
        <w:t>.</w:t>
      </w:r>
    </w:p>
    <w:p w:rsidR="00702312" w:rsidRDefault="00702312">
      <w:pPr>
        <w:spacing w:after="160" w:line="259" w:lineRule="auto"/>
        <w:ind w:left="0" w:firstLine="0"/>
        <w:rPr>
          <w:lang w:val="en-US"/>
        </w:rPr>
      </w:pPr>
      <w:r>
        <w:rPr>
          <w:lang w:val="en-US"/>
        </w:rPr>
        <w:br w:type="page"/>
      </w:r>
    </w:p>
    <w:p w:rsidR="008849D3" w:rsidRPr="0072300D" w:rsidRDefault="008849D3" w:rsidP="00336F6B">
      <w:pPr>
        <w:spacing w:after="241" w:line="360" w:lineRule="auto"/>
        <w:ind w:left="720" w:firstLine="0"/>
        <w:rPr>
          <w:lang w:val="en-US"/>
        </w:rPr>
      </w:pPr>
    </w:p>
    <w:p w:rsidR="00BB12FD" w:rsidRPr="002A40EA" w:rsidRDefault="001B65E2" w:rsidP="0091071D">
      <w:pPr>
        <w:pStyle w:val="Titre1"/>
        <w:numPr>
          <w:ilvl w:val="0"/>
          <w:numId w:val="13"/>
        </w:numPr>
      </w:pPr>
      <w:r w:rsidRPr="002A40EA">
        <w:t>L</w:t>
      </w:r>
      <w:r w:rsidR="00A93446">
        <w:t>ES ACTEURS DU SYTEME</w:t>
      </w:r>
      <w:r w:rsidR="009F240C" w:rsidRPr="002A40EA">
        <w:t>:</w:t>
      </w:r>
    </w:p>
    <w:p w:rsidR="00BB12FD" w:rsidRDefault="001B65E2" w:rsidP="00017B02">
      <w:pPr>
        <w:pStyle w:val="Sansinterligne"/>
      </w:pPr>
      <w:r>
        <w:rPr>
          <w:rFonts w:eastAsia="Cambria"/>
        </w:rPr>
        <w:t>Définition :</w:t>
      </w:r>
    </w:p>
    <w:p w:rsidR="00BB12FD" w:rsidRDefault="001B65E2" w:rsidP="009F240C">
      <w:pPr>
        <w:spacing w:after="191" w:line="360" w:lineRule="auto"/>
        <w:ind w:left="0" w:firstLine="708"/>
      </w:pPr>
      <w:r w:rsidRPr="002A40EA">
        <w:rPr>
          <w:rFonts w:ascii="Calibri" w:eastAsia="Calibri" w:hAnsi="Calibri" w:cs="Calibri"/>
        </w:rPr>
        <w:t>Un acteur est une entité qui interagit avec le système (Utilisateur,</w:t>
      </w:r>
      <w:r w:rsidR="00CA359C">
        <w:rPr>
          <w:rFonts w:ascii="Calibri" w:eastAsia="Calibri" w:hAnsi="Calibri" w:cs="Calibri"/>
        </w:rPr>
        <w:t xml:space="preserve"> dispositif matériel, ou </w:t>
      </w:r>
      <w:r w:rsidRPr="002A40EA">
        <w:rPr>
          <w:rFonts w:ascii="Calibri" w:eastAsia="Calibri" w:hAnsi="Calibri" w:cs="Calibri"/>
        </w:rPr>
        <w:t xml:space="preserve">autre système...). En réponse à l'action d'un acteur, le système fournit un service qui correspond à son besoin (modification du système ou simple consultation). </w:t>
      </w:r>
      <w:r>
        <w:rPr>
          <w:rFonts w:ascii="Calibri" w:eastAsia="Calibri" w:hAnsi="Calibri" w:cs="Calibri"/>
        </w:rPr>
        <w:t xml:space="preserve">Les acteurs peuvent être classés hiérarchiquement. </w:t>
      </w:r>
    </w:p>
    <w:p w:rsidR="00BB12FD" w:rsidRDefault="001B65E2" w:rsidP="00017B02">
      <w:pPr>
        <w:pStyle w:val="Sansinterligne"/>
      </w:pPr>
      <w:r>
        <w:t xml:space="preserve">Identification des acteurs :  </w:t>
      </w:r>
    </w:p>
    <w:p w:rsidR="00BB12FD" w:rsidRDefault="00C9624A" w:rsidP="009F240C">
      <w:pPr>
        <w:pStyle w:val="Titre2"/>
      </w:pPr>
      <w:r>
        <w:t>I</w:t>
      </w:r>
      <w:r w:rsidR="0091071D">
        <w:t>II</w:t>
      </w:r>
      <w:r>
        <w:t>.1 Les acteurs second</w:t>
      </w:r>
      <w:r w:rsidR="00825303">
        <w:t>aires</w:t>
      </w:r>
      <w:r w:rsidR="001B65E2">
        <w:t xml:space="preserve">:  </w:t>
      </w:r>
    </w:p>
    <w:p w:rsidR="00BB12FD" w:rsidRPr="002A40EA" w:rsidRDefault="001B65E2" w:rsidP="00CA359C">
      <w:pPr>
        <w:spacing w:line="360" w:lineRule="auto"/>
        <w:ind w:firstLine="699"/>
      </w:pPr>
      <w:r w:rsidRPr="002A40EA">
        <w:t xml:space="preserve">La pharmacie </w:t>
      </w:r>
      <w:r w:rsidR="00CA359C">
        <w:t>possède</w:t>
      </w:r>
      <w:r w:rsidRPr="002A40EA">
        <w:t xml:space="preserve"> un </w:t>
      </w:r>
      <w:r w:rsidR="009F240C" w:rsidRPr="002A40EA">
        <w:t>employé</w:t>
      </w:r>
      <w:r w:rsidRPr="002A40EA">
        <w:t xml:space="preserve">, un gérant et un pharmacien. Dans notre système le pharmacien et le gérant ont le même rôle et doivent avoir les mêmes privilèges.  </w:t>
      </w:r>
    </w:p>
    <w:p w:rsidR="00BB12FD" w:rsidRPr="002A40EA" w:rsidRDefault="001B65E2" w:rsidP="0091071D">
      <w:pPr>
        <w:pStyle w:val="Paragraphedeliste"/>
        <w:numPr>
          <w:ilvl w:val="1"/>
          <w:numId w:val="14"/>
        </w:numPr>
        <w:spacing w:line="360" w:lineRule="auto"/>
      </w:pPr>
      <w:r w:rsidRPr="0091071D">
        <w:rPr>
          <w:rStyle w:val="Titre2Car"/>
        </w:rPr>
        <w:t>Le gérant</w:t>
      </w:r>
      <w:r w:rsidRPr="002A40EA">
        <w:t xml:space="preserve"> :  </w:t>
      </w:r>
    </w:p>
    <w:p w:rsidR="00BB12FD" w:rsidRPr="002A40EA" w:rsidRDefault="001B65E2" w:rsidP="009F240C">
      <w:pPr>
        <w:spacing w:line="360" w:lineRule="auto"/>
        <w:ind w:left="355"/>
      </w:pPr>
      <w:r w:rsidRPr="002A40EA">
        <w:t xml:space="preserve">Le rôle du gérant est de :   </w:t>
      </w:r>
    </w:p>
    <w:p w:rsidR="00BB12FD" w:rsidRPr="002A40EA" w:rsidRDefault="001B65E2" w:rsidP="0091071D">
      <w:pPr>
        <w:pStyle w:val="Paragraphedeliste"/>
        <w:numPr>
          <w:ilvl w:val="0"/>
          <w:numId w:val="15"/>
        </w:numPr>
        <w:spacing w:after="185" w:line="360" w:lineRule="auto"/>
      </w:pPr>
      <w:r>
        <w:t xml:space="preserve">Gérer le stock. </w:t>
      </w:r>
    </w:p>
    <w:p w:rsidR="0091071D" w:rsidRDefault="001B65E2" w:rsidP="0091071D">
      <w:pPr>
        <w:pStyle w:val="Paragraphedeliste"/>
        <w:numPr>
          <w:ilvl w:val="0"/>
          <w:numId w:val="15"/>
        </w:numPr>
        <w:spacing w:after="186" w:line="360" w:lineRule="auto"/>
      </w:pPr>
      <w:r>
        <w:t xml:space="preserve">Gérer les utilisateurs. </w:t>
      </w:r>
    </w:p>
    <w:p w:rsidR="0091071D" w:rsidRDefault="001B65E2" w:rsidP="0091071D">
      <w:pPr>
        <w:pStyle w:val="Paragraphedeliste"/>
        <w:numPr>
          <w:ilvl w:val="0"/>
          <w:numId w:val="15"/>
        </w:numPr>
        <w:spacing w:after="186" w:line="360" w:lineRule="auto"/>
      </w:pPr>
      <w:r w:rsidRPr="002A40EA">
        <w:t xml:space="preserve">Consulter l’état des ventes et factures. </w:t>
      </w:r>
    </w:p>
    <w:p w:rsidR="00C9624A" w:rsidRDefault="00C9624A" w:rsidP="0091071D">
      <w:pPr>
        <w:pStyle w:val="Paragraphedeliste"/>
        <w:numPr>
          <w:ilvl w:val="0"/>
          <w:numId w:val="15"/>
        </w:numPr>
        <w:spacing w:after="186" w:line="360" w:lineRule="auto"/>
      </w:pPr>
      <w:r>
        <w:t>Gérer les médicaments périmés.</w:t>
      </w:r>
    </w:p>
    <w:p w:rsidR="0091071D" w:rsidRDefault="0091071D" w:rsidP="0091071D">
      <w:pPr>
        <w:pStyle w:val="Paragraphedeliste"/>
        <w:numPr>
          <w:ilvl w:val="0"/>
          <w:numId w:val="15"/>
        </w:numPr>
        <w:spacing w:after="186" w:line="360" w:lineRule="auto"/>
      </w:pPr>
      <w:r>
        <w:t>Consulter les clients.</w:t>
      </w:r>
    </w:p>
    <w:p w:rsidR="00CA359C" w:rsidRPr="002A40EA" w:rsidRDefault="00CA359C" w:rsidP="00CA359C">
      <w:pPr>
        <w:pStyle w:val="Paragraphedeliste"/>
        <w:spacing w:after="186" w:line="360" w:lineRule="auto"/>
        <w:ind w:left="1296" w:firstLine="0"/>
      </w:pPr>
    </w:p>
    <w:p w:rsidR="00BB12FD" w:rsidRPr="002A40EA" w:rsidRDefault="001B65E2" w:rsidP="0091071D">
      <w:pPr>
        <w:pStyle w:val="Paragraphedeliste"/>
        <w:numPr>
          <w:ilvl w:val="1"/>
          <w:numId w:val="14"/>
        </w:numPr>
        <w:spacing w:after="253" w:line="360" w:lineRule="auto"/>
      </w:pPr>
      <w:r w:rsidRPr="0091071D">
        <w:rPr>
          <w:rStyle w:val="Titre2Car"/>
        </w:rPr>
        <w:t>L’employé</w:t>
      </w:r>
      <w:r w:rsidRPr="002A40EA">
        <w:t xml:space="preserve">:  </w:t>
      </w:r>
    </w:p>
    <w:p w:rsidR="00BB12FD" w:rsidRPr="002A40EA" w:rsidRDefault="001B65E2" w:rsidP="009F240C">
      <w:pPr>
        <w:spacing w:line="360" w:lineRule="auto"/>
        <w:ind w:left="355"/>
      </w:pPr>
      <w:r w:rsidRPr="002A40EA">
        <w:t xml:space="preserve">Le rôle de l’employé est limité :   </w:t>
      </w:r>
    </w:p>
    <w:p w:rsidR="0091071D" w:rsidRDefault="00C9624A" w:rsidP="0091071D">
      <w:pPr>
        <w:pStyle w:val="Paragraphedeliste"/>
        <w:numPr>
          <w:ilvl w:val="0"/>
          <w:numId w:val="16"/>
        </w:numPr>
        <w:spacing w:line="360" w:lineRule="auto"/>
      </w:pPr>
      <w:r>
        <w:t>Gérer le stock.</w:t>
      </w:r>
    </w:p>
    <w:p w:rsidR="00CA359C" w:rsidRDefault="00C9624A" w:rsidP="0091071D">
      <w:pPr>
        <w:pStyle w:val="Paragraphedeliste"/>
        <w:numPr>
          <w:ilvl w:val="0"/>
          <w:numId w:val="16"/>
        </w:numPr>
        <w:spacing w:line="360" w:lineRule="auto"/>
      </w:pPr>
      <w:r w:rsidRPr="002A40EA">
        <w:t>Consulter l’état des ventes et factures.</w:t>
      </w:r>
    </w:p>
    <w:p w:rsidR="00C9624A" w:rsidRDefault="00C9624A" w:rsidP="00CA359C">
      <w:pPr>
        <w:pStyle w:val="Paragraphedeliste"/>
        <w:spacing w:line="360" w:lineRule="auto"/>
        <w:ind w:left="1296" w:firstLine="0"/>
      </w:pPr>
    </w:p>
    <w:p w:rsidR="0091071D" w:rsidRDefault="001B65E2" w:rsidP="0091071D">
      <w:pPr>
        <w:pStyle w:val="Paragraphedeliste"/>
        <w:numPr>
          <w:ilvl w:val="1"/>
          <w:numId w:val="14"/>
        </w:numPr>
        <w:spacing w:line="360" w:lineRule="auto"/>
      </w:pPr>
      <w:r w:rsidRPr="0091071D">
        <w:rPr>
          <w:rStyle w:val="Titre2Car"/>
        </w:rPr>
        <w:t>Le client</w:t>
      </w:r>
      <w:r>
        <w:t xml:space="preserve"> : </w:t>
      </w:r>
    </w:p>
    <w:p w:rsidR="0091071D" w:rsidRDefault="0091071D" w:rsidP="0091071D">
      <w:pPr>
        <w:spacing w:line="360" w:lineRule="auto"/>
      </w:pPr>
      <w:r>
        <w:t>Le client a la possibilité de :</w:t>
      </w:r>
    </w:p>
    <w:p w:rsidR="0091071D" w:rsidRDefault="0091071D" w:rsidP="0091071D">
      <w:pPr>
        <w:pStyle w:val="Paragraphedeliste"/>
        <w:numPr>
          <w:ilvl w:val="0"/>
          <w:numId w:val="17"/>
        </w:numPr>
        <w:spacing w:line="360" w:lineRule="auto"/>
      </w:pPr>
      <w:r>
        <w:t>Consulter la liste des produits.</w:t>
      </w:r>
    </w:p>
    <w:p w:rsidR="0091071D" w:rsidRDefault="0091071D" w:rsidP="0091071D">
      <w:pPr>
        <w:pStyle w:val="Paragraphedeliste"/>
        <w:numPr>
          <w:ilvl w:val="0"/>
          <w:numId w:val="17"/>
        </w:numPr>
        <w:spacing w:line="360" w:lineRule="auto"/>
      </w:pPr>
      <w:r>
        <w:t>Passer une commande.</w:t>
      </w:r>
    </w:p>
    <w:p w:rsidR="00BB12FD" w:rsidRPr="002A40EA" w:rsidRDefault="001B65E2" w:rsidP="0091071D">
      <w:pPr>
        <w:pStyle w:val="Paragraphedeliste"/>
        <w:numPr>
          <w:ilvl w:val="0"/>
          <w:numId w:val="17"/>
        </w:numPr>
        <w:spacing w:line="360" w:lineRule="auto"/>
      </w:pPr>
      <w:r w:rsidRPr="002A40EA">
        <w:t xml:space="preserve">Se faire consulter par un pharmacien  </w:t>
      </w:r>
    </w:p>
    <w:p w:rsidR="00BB12FD" w:rsidRDefault="0091071D" w:rsidP="0091071D">
      <w:pPr>
        <w:spacing w:after="0" w:line="360" w:lineRule="auto"/>
        <w:ind w:left="828" w:firstLine="0"/>
      </w:pPr>
      <w:r>
        <w:rPr>
          <w:rStyle w:val="Titre2Car"/>
        </w:rPr>
        <w:t xml:space="preserve">III.2 </w:t>
      </w:r>
      <w:r w:rsidR="00676DE8">
        <w:rPr>
          <w:rStyle w:val="Titre2Car"/>
        </w:rPr>
        <w:t>Les acteurs prim</w:t>
      </w:r>
      <w:r w:rsidR="001B65E2" w:rsidRPr="00825303">
        <w:rPr>
          <w:rStyle w:val="Titre2Car"/>
        </w:rPr>
        <w:t>aires</w:t>
      </w:r>
      <w:r w:rsidR="001B65E2">
        <w:rPr>
          <w:sz w:val="26"/>
        </w:rPr>
        <w:t xml:space="preserve">:  </w:t>
      </w:r>
    </w:p>
    <w:p w:rsidR="00FE6CC3" w:rsidRPr="00A93446" w:rsidRDefault="001B65E2" w:rsidP="00702312">
      <w:pPr>
        <w:spacing w:after="256"/>
        <w:ind w:left="355"/>
      </w:pPr>
      <w:r w:rsidRPr="002A40EA">
        <w:t>Dans notre sy</w:t>
      </w:r>
      <w:r w:rsidR="00CA359C">
        <w:t xml:space="preserve">stème, </w:t>
      </w:r>
      <w:proofErr w:type="gramStart"/>
      <w:r w:rsidR="00CA359C">
        <w:t>nous avon</w:t>
      </w:r>
      <w:r w:rsidR="0069043F">
        <w:t>s</w:t>
      </w:r>
      <w:proofErr w:type="gramEnd"/>
      <w:r w:rsidR="0069043F">
        <w:t xml:space="preserve"> qu’un acteur qui est le système</w:t>
      </w:r>
      <w:r w:rsidR="00CA359C">
        <w:t>.</w:t>
      </w:r>
    </w:p>
    <w:p w:rsidR="00FE6CC3" w:rsidRDefault="00A93446" w:rsidP="008849D3">
      <w:pPr>
        <w:pStyle w:val="Titre1"/>
        <w:numPr>
          <w:ilvl w:val="0"/>
          <w:numId w:val="13"/>
        </w:numPr>
      </w:pPr>
      <w:r>
        <w:lastRenderedPageBreak/>
        <w:t>CAS D’UTILISATION</w:t>
      </w:r>
    </w:p>
    <w:p w:rsidR="00CA359C" w:rsidRPr="00CA359C" w:rsidRDefault="00CA359C" w:rsidP="00CA359C">
      <w:pPr>
        <w:rPr>
          <w:lang w:val="en-US"/>
        </w:rPr>
      </w:pPr>
    </w:p>
    <w:p w:rsidR="00825303" w:rsidRPr="00825303" w:rsidRDefault="008849D3" w:rsidP="008849D3">
      <w:pPr>
        <w:spacing w:after="0"/>
        <w:ind w:left="568" w:firstLine="0"/>
        <w:rPr>
          <w:rFonts w:asciiTheme="majorHAnsi" w:eastAsiaTheme="majorEastAsia" w:hAnsiTheme="majorHAnsi" w:cstheme="majorBidi"/>
          <w:b/>
          <w:color w:val="000000" w:themeColor="text1"/>
          <w:sz w:val="26"/>
          <w:szCs w:val="26"/>
        </w:rPr>
      </w:pPr>
      <w:r>
        <w:rPr>
          <w:rStyle w:val="Titre2Car"/>
        </w:rPr>
        <w:t xml:space="preserve">IV.1. </w:t>
      </w:r>
      <w:r w:rsidR="001B65E2" w:rsidRPr="00825303">
        <w:rPr>
          <w:rStyle w:val="Titre2Car"/>
        </w:rPr>
        <w:t>Ident</w:t>
      </w:r>
      <w:r w:rsidR="00825303" w:rsidRPr="00825303">
        <w:rPr>
          <w:rStyle w:val="Titre2Car"/>
        </w:rPr>
        <w:t>ification des cas d’utilisation</w:t>
      </w:r>
      <w:r w:rsidR="001B65E2" w:rsidRPr="00825303">
        <w:rPr>
          <w:rStyle w:val="Titre2Car"/>
        </w:rPr>
        <w:t xml:space="preserve">: </w:t>
      </w:r>
    </w:p>
    <w:p w:rsidR="00825303" w:rsidRDefault="00825303" w:rsidP="00825303">
      <w:pPr>
        <w:spacing w:after="0"/>
      </w:pPr>
    </w:p>
    <w:tbl>
      <w:tblPr>
        <w:tblStyle w:val="TableGrid"/>
        <w:tblW w:w="10634" w:type="dxa"/>
        <w:tblInd w:w="-108" w:type="dxa"/>
        <w:tblCellMar>
          <w:top w:w="7" w:type="dxa"/>
          <w:left w:w="70" w:type="dxa"/>
          <w:right w:w="106" w:type="dxa"/>
        </w:tblCellMar>
        <w:tblLook w:val="04A0"/>
      </w:tblPr>
      <w:tblGrid>
        <w:gridCol w:w="567"/>
        <w:gridCol w:w="2696"/>
        <w:gridCol w:w="7371"/>
      </w:tblGrid>
      <w:tr w:rsidR="00BB12FD">
        <w:trPr>
          <w:trHeight w:val="264"/>
        </w:trPr>
        <w:tc>
          <w:tcPr>
            <w:tcW w:w="567" w:type="dxa"/>
            <w:tcBorders>
              <w:top w:val="single" w:sz="4" w:space="0" w:color="000000"/>
              <w:left w:val="single" w:sz="4" w:space="0" w:color="000000"/>
              <w:bottom w:val="single" w:sz="4" w:space="0" w:color="000000"/>
              <w:right w:val="single" w:sz="4" w:space="0" w:color="000000"/>
            </w:tcBorders>
          </w:tcPr>
          <w:p w:rsidR="00BB12FD" w:rsidRDefault="001B65E2" w:rsidP="00A3385C">
            <w:pPr>
              <w:spacing w:after="0" w:line="360" w:lineRule="auto"/>
              <w:ind w:left="89" w:firstLine="0"/>
            </w:pPr>
            <w:r>
              <w:t xml:space="preserve">N° </w:t>
            </w:r>
          </w:p>
        </w:tc>
        <w:tc>
          <w:tcPr>
            <w:tcW w:w="2696" w:type="dxa"/>
            <w:tcBorders>
              <w:top w:val="single" w:sz="4" w:space="0" w:color="000000"/>
              <w:left w:val="single" w:sz="4" w:space="0" w:color="000000"/>
              <w:bottom w:val="single" w:sz="4" w:space="0" w:color="000000"/>
              <w:right w:val="single" w:sz="4" w:space="0" w:color="000000"/>
            </w:tcBorders>
          </w:tcPr>
          <w:p w:rsidR="00BB12FD" w:rsidRPr="00A3385C" w:rsidRDefault="001B65E2" w:rsidP="00A3385C">
            <w:pPr>
              <w:spacing w:after="0" w:line="360" w:lineRule="auto"/>
              <w:ind w:left="32" w:firstLine="0"/>
              <w:jc w:val="center"/>
              <w:rPr>
                <w:szCs w:val="24"/>
              </w:rPr>
            </w:pPr>
            <w:r w:rsidRPr="00A3385C">
              <w:rPr>
                <w:szCs w:val="24"/>
              </w:rPr>
              <w:t xml:space="preserve">Acteurs </w:t>
            </w:r>
          </w:p>
        </w:tc>
        <w:tc>
          <w:tcPr>
            <w:tcW w:w="7371" w:type="dxa"/>
            <w:tcBorders>
              <w:top w:val="single" w:sz="4" w:space="0" w:color="000000"/>
              <w:left w:val="single" w:sz="4" w:space="0" w:color="000000"/>
              <w:bottom w:val="single" w:sz="4" w:space="0" w:color="000000"/>
              <w:right w:val="single" w:sz="4" w:space="0" w:color="000000"/>
            </w:tcBorders>
          </w:tcPr>
          <w:p w:rsidR="00BB12FD" w:rsidRPr="00A3385C" w:rsidRDefault="001B65E2" w:rsidP="00A3385C">
            <w:pPr>
              <w:spacing w:after="0" w:line="360" w:lineRule="auto"/>
              <w:ind w:left="38" w:firstLine="0"/>
              <w:jc w:val="center"/>
              <w:rPr>
                <w:szCs w:val="24"/>
              </w:rPr>
            </w:pPr>
            <w:r w:rsidRPr="00A3385C">
              <w:rPr>
                <w:szCs w:val="24"/>
              </w:rPr>
              <w:t xml:space="preserve">Cas d’utilisation </w:t>
            </w:r>
          </w:p>
        </w:tc>
      </w:tr>
      <w:tr w:rsidR="00BB12FD">
        <w:trPr>
          <w:trHeight w:val="262"/>
        </w:trPr>
        <w:tc>
          <w:tcPr>
            <w:tcW w:w="567" w:type="dxa"/>
            <w:tcBorders>
              <w:top w:val="single" w:sz="4" w:space="0" w:color="000000"/>
              <w:left w:val="single" w:sz="4" w:space="0" w:color="000000"/>
              <w:bottom w:val="single" w:sz="4" w:space="0" w:color="000000"/>
              <w:right w:val="single" w:sz="4" w:space="0" w:color="000000"/>
            </w:tcBorders>
          </w:tcPr>
          <w:p w:rsidR="00BB12FD" w:rsidRDefault="001B65E2" w:rsidP="00A3385C">
            <w:pPr>
              <w:spacing w:after="0" w:line="360" w:lineRule="auto"/>
              <w:ind w:left="36" w:firstLine="0"/>
              <w:jc w:val="center"/>
            </w:pPr>
            <w:r>
              <w:t xml:space="preserve">1 </w:t>
            </w:r>
          </w:p>
        </w:tc>
        <w:tc>
          <w:tcPr>
            <w:tcW w:w="2696" w:type="dxa"/>
            <w:tcBorders>
              <w:top w:val="single" w:sz="4" w:space="0" w:color="000000"/>
              <w:left w:val="single" w:sz="4" w:space="0" w:color="000000"/>
              <w:bottom w:val="single" w:sz="4" w:space="0" w:color="000000"/>
              <w:right w:val="single" w:sz="4" w:space="0" w:color="000000"/>
            </w:tcBorders>
          </w:tcPr>
          <w:p w:rsidR="00BB12FD" w:rsidRPr="00A3385C" w:rsidRDefault="00825303" w:rsidP="00A3385C">
            <w:pPr>
              <w:spacing w:after="0" w:line="360" w:lineRule="auto"/>
              <w:ind w:left="39" w:firstLine="0"/>
              <w:rPr>
                <w:szCs w:val="24"/>
              </w:rPr>
            </w:pPr>
            <w:r w:rsidRPr="00A3385C">
              <w:rPr>
                <w:szCs w:val="24"/>
              </w:rPr>
              <w:t>Internaute</w:t>
            </w:r>
          </w:p>
        </w:tc>
        <w:tc>
          <w:tcPr>
            <w:tcW w:w="7371" w:type="dxa"/>
            <w:tcBorders>
              <w:top w:val="single" w:sz="4" w:space="0" w:color="000000"/>
              <w:left w:val="single" w:sz="4" w:space="0" w:color="000000"/>
              <w:bottom w:val="single" w:sz="4" w:space="0" w:color="000000"/>
              <w:right w:val="single" w:sz="4" w:space="0" w:color="000000"/>
            </w:tcBorders>
          </w:tcPr>
          <w:p w:rsidR="00BB12FD" w:rsidRDefault="00FE6CC3" w:rsidP="00A3385C">
            <w:pPr>
              <w:spacing w:after="0" w:line="360" w:lineRule="auto"/>
              <w:ind w:left="38" w:firstLine="0"/>
              <w:rPr>
                <w:szCs w:val="24"/>
              </w:rPr>
            </w:pPr>
            <w:r>
              <w:rPr>
                <w:szCs w:val="24"/>
              </w:rPr>
              <w:t>Inscription</w:t>
            </w:r>
          </w:p>
          <w:p w:rsidR="00FE6CC3" w:rsidRPr="00A3385C" w:rsidRDefault="00FE6CC3" w:rsidP="00A3385C">
            <w:pPr>
              <w:spacing w:after="0" w:line="360" w:lineRule="auto"/>
              <w:ind w:left="38" w:firstLine="0"/>
              <w:rPr>
                <w:szCs w:val="24"/>
              </w:rPr>
            </w:pPr>
            <w:r>
              <w:rPr>
                <w:szCs w:val="24"/>
              </w:rPr>
              <w:t>Consultation des catégories des produits</w:t>
            </w:r>
          </w:p>
        </w:tc>
      </w:tr>
      <w:tr w:rsidR="00BB12FD">
        <w:trPr>
          <w:trHeight w:val="264"/>
        </w:trPr>
        <w:tc>
          <w:tcPr>
            <w:tcW w:w="567" w:type="dxa"/>
            <w:tcBorders>
              <w:top w:val="single" w:sz="4" w:space="0" w:color="000000"/>
              <w:left w:val="single" w:sz="4" w:space="0" w:color="000000"/>
              <w:bottom w:val="single" w:sz="4" w:space="0" w:color="000000"/>
              <w:right w:val="single" w:sz="4" w:space="0" w:color="000000"/>
            </w:tcBorders>
          </w:tcPr>
          <w:p w:rsidR="00BB12FD" w:rsidRDefault="001B65E2" w:rsidP="00A3385C">
            <w:pPr>
              <w:spacing w:after="0" w:line="360" w:lineRule="auto"/>
              <w:ind w:left="36" w:firstLine="0"/>
              <w:jc w:val="center"/>
            </w:pPr>
            <w:r>
              <w:t xml:space="preserve">2 </w:t>
            </w:r>
          </w:p>
        </w:tc>
        <w:tc>
          <w:tcPr>
            <w:tcW w:w="2696" w:type="dxa"/>
            <w:tcBorders>
              <w:top w:val="single" w:sz="4" w:space="0" w:color="000000"/>
              <w:left w:val="single" w:sz="4" w:space="0" w:color="000000"/>
              <w:bottom w:val="single" w:sz="4" w:space="0" w:color="000000"/>
              <w:right w:val="single" w:sz="4" w:space="0" w:color="000000"/>
            </w:tcBorders>
          </w:tcPr>
          <w:p w:rsidR="00BB12FD" w:rsidRPr="00A3385C" w:rsidRDefault="001B65E2" w:rsidP="00A3385C">
            <w:pPr>
              <w:spacing w:after="0" w:line="360" w:lineRule="auto"/>
              <w:ind w:left="39" w:firstLine="0"/>
              <w:rPr>
                <w:szCs w:val="24"/>
              </w:rPr>
            </w:pPr>
            <w:r w:rsidRPr="00A3385C">
              <w:rPr>
                <w:szCs w:val="24"/>
              </w:rPr>
              <w:t xml:space="preserve">Gérant/Employer/Client </w:t>
            </w:r>
          </w:p>
        </w:tc>
        <w:tc>
          <w:tcPr>
            <w:tcW w:w="7371" w:type="dxa"/>
            <w:tcBorders>
              <w:top w:val="single" w:sz="4" w:space="0" w:color="000000"/>
              <w:left w:val="single" w:sz="4" w:space="0" w:color="000000"/>
              <w:bottom w:val="single" w:sz="4" w:space="0" w:color="000000"/>
              <w:right w:val="single" w:sz="4" w:space="0" w:color="000000"/>
            </w:tcBorders>
          </w:tcPr>
          <w:p w:rsidR="00BB12FD" w:rsidRDefault="001B65E2" w:rsidP="00A3385C">
            <w:pPr>
              <w:spacing w:after="0" w:line="360" w:lineRule="auto"/>
              <w:ind w:left="38" w:firstLine="0"/>
              <w:rPr>
                <w:szCs w:val="24"/>
              </w:rPr>
            </w:pPr>
            <w:r w:rsidRPr="00A3385C">
              <w:rPr>
                <w:szCs w:val="24"/>
              </w:rPr>
              <w:t xml:space="preserve">Authentification </w:t>
            </w:r>
          </w:p>
          <w:p w:rsidR="00B656B2" w:rsidRPr="00A3385C" w:rsidRDefault="00B656B2" w:rsidP="00A3385C">
            <w:pPr>
              <w:spacing w:after="0" w:line="360" w:lineRule="auto"/>
              <w:ind w:left="38" w:firstLine="0"/>
              <w:rPr>
                <w:szCs w:val="24"/>
              </w:rPr>
            </w:pPr>
            <w:r>
              <w:rPr>
                <w:szCs w:val="24"/>
              </w:rPr>
              <w:t>Consultation des catégories des produits</w:t>
            </w:r>
          </w:p>
        </w:tc>
      </w:tr>
      <w:tr w:rsidR="00BB12FD" w:rsidRPr="002A40EA">
        <w:trPr>
          <w:trHeight w:val="2794"/>
        </w:trPr>
        <w:tc>
          <w:tcPr>
            <w:tcW w:w="567" w:type="dxa"/>
            <w:tcBorders>
              <w:top w:val="single" w:sz="4" w:space="0" w:color="000000"/>
              <w:left w:val="single" w:sz="4" w:space="0" w:color="000000"/>
              <w:bottom w:val="single" w:sz="4" w:space="0" w:color="000000"/>
              <w:right w:val="single" w:sz="4" w:space="0" w:color="000000"/>
            </w:tcBorders>
          </w:tcPr>
          <w:p w:rsidR="00BB12FD" w:rsidRDefault="001B65E2" w:rsidP="00A3385C">
            <w:pPr>
              <w:spacing w:after="0" w:line="360" w:lineRule="auto"/>
              <w:ind w:left="36" w:firstLine="0"/>
              <w:jc w:val="center"/>
            </w:pPr>
            <w:r>
              <w:t xml:space="preserve">3 </w:t>
            </w:r>
          </w:p>
        </w:tc>
        <w:tc>
          <w:tcPr>
            <w:tcW w:w="2696" w:type="dxa"/>
            <w:tcBorders>
              <w:top w:val="single" w:sz="4" w:space="0" w:color="000000"/>
              <w:left w:val="single" w:sz="4" w:space="0" w:color="000000"/>
              <w:bottom w:val="single" w:sz="4" w:space="0" w:color="000000"/>
              <w:right w:val="single" w:sz="4" w:space="0" w:color="000000"/>
            </w:tcBorders>
          </w:tcPr>
          <w:p w:rsidR="00BB12FD" w:rsidRPr="00A3385C" w:rsidRDefault="001B65E2" w:rsidP="00A3385C">
            <w:pPr>
              <w:spacing w:after="0" w:line="360" w:lineRule="auto"/>
              <w:ind w:left="39" w:firstLine="0"/>
              <w:rPr>
                <w:szCs w:val="24"/>
              </w:rPr>
            </w:pPr>
            <w:r w:rsidRPr="00A3385C">
              <w:rPr>
                <w:szCs w:val="24"/>
              </w:rPr>
              <w:t xml:space="preserve">Gérant </w:t>
            </w:r>
          </w:p>
        </w:tc>
        <w:tc>
          <w:tcPr>
            <w:tcW w:w="7371" w:type="dxa"/>
            <w:tcBorders>
              <w:top w:val="single" w:sz="4" w:space="0" w:color="000000"/>
              <w:left w:val="single" w:sz="4" w:space="0" w:color="000000"/>
              <w:bottom w:val="single" w:sz="4" w:space="0" w:color="000000"/>
              <w:right w:val="single" w:sz="4" w:space="0" w:color="000000"/>
            </w:tcBorders>
          </w:tcPr>
          <w:p w:rsidR="00BB12FD" w:rsidRPr="00A3385C" w:rsidRDefault="001B65E2" w:rsidP="00A3385C">
            <w:pPr>
              <w:spacing w:after="0" w:line="360" w:lineRule="auto"/>
              <w:ind w:left="38" w:firstLine="0"/>
              <w:rPr>
                <w:szCs w:val="24"/>
              </w:rPr>
            </w:pPr>
            <w:r w:rsidRPr="00A3385C">
              <w:rPr>
                <w:szCs w:val="24"/>
              </w:rPr>
              <w:t xml:space="preserve">Gérer le stock (Enregistrer, modifier, Rechercher produit, annuler, consulter)   </w:t>
            </w:r>
          </w:p>
          <w:p w:rsidR="00BB12FD" w:rsidRPr="00A3385C" w:rsidRDefault="001B65E2" w:rsidP="00A3385C">
            <w:pPr>
              <w:spacing w:after="0" w:line="360" w:lineRule="auto"/>
              <w:ind w:left="38" w:firstLine="0"/>
              <w:rPr>
                <w:szCs w:val="24"/>
              </w:rPr>
            </w:pPr>
            <w:r w:rsidRPr="00A3385C">
              <w:rPr>
                <w:szCs w:val="24"/>
              </w:rPr>
              <w:t xml:space="preserve">Gérer les utilisateurs (Ajouter, Modifier, </w:t>
            </w:r>
            <w:r w:rsidR="00016C72" w:rsidRPr="00A3385C">
              <w:rPr>
                <w:szCs w:val="24"/>
              </w:rPr>
              <w:t>Supprimer, Rechercher un utilisateur, C</w:t>
            </w:r>
            <w:r w:rsidRPr="00A3385C">
              <w:rPr>
                <w:szCs w:val="24"/>
              </w:rPr>
              <w:t xml:space="preserve">onsulter)  </w:t>
            </w:r>
          </w:p>
          <w:p w:rsidR="00BB12FD" w:rsidRPr="00A3385C" w:rsidRDefault="001B65E2" w:rsidP="00A3385C">
            <w:pPr>
              <w:spacing w:after="0" w:line="360" w:lineRule="auto"/>
              <w:ind w:left="38" w:firstLine="0"/>
              <w:rPr>
                <w:szCs w:val="24"/>
              </w:rPr>
            </w:pPr>
            <w:r w:rsidRPr="00A3385C">
              <w:rPr>
                <w:szCs w:val="24"/>
              </w:rPr>
              <w:t xml:space="preserve">Consulter l’état des ventes :  </w:t>
            </w:r>
          </w:p>
          <w:p w:rsidR="00016C72" w:rsidRPr="00A3385C" w:rsidRDefault="001B65E2" w:rsidP="00A3385C">
            <w:pPr>
              <w:pStyle w:val="Paragraphedeliste"/>
              <w:numPr>
                <w:ilvl w:val="0"/>
                <w:numId w:val="11"/>
              </w:numPr>
              <w:spacing w:after="0" w:line="360" w:lineRule="auto"/>
              <w:rPr>
                <w:szCs w:val="24"/>
              </w:rPr>
            </w:pPr>
            <w:r w:rsidRPr="00A3385C">
              <w:rPr>
                <w:szCs w:val="24"/>
              </w:rPr>
              <w:t xml:space="preserve">Liste de vente (Imprimer, Visualiser) </w:t>
            </w:r>
          </w:p>
          <w:p w:rsidR="00BB12FD" w:rsidRPr="00A3385C" w:rsidRDefault="001B65E2" w:rsidP="00A3385C">
            <w:pPr>
              <w:pStyle w:val="Paragraphedeliste"/>
              <w:numPr>
                <w:ilvl w:val="0"/>
                <w:numId w:val="11"/>
              </w:numPr>
              <w:spacing w:after="0" w:line="360" w:lineRule="auto"/>
              <w:rPr>
                <w:szCs w:val="24"/>
              </w:rPr>
            </w:pPr>
            <w:r w:rsidRPr="00A3385C">
              <w:rPr>
                <w:szCs w:val="24"/>
              </w:rPr>
              <w:t xml:space="preserve">Consulter les Factures (Visualiser)  </w:t>
            </w:r>
          </w:p>
          <w:p w:rsidR="00BB12FD" w:rsidRPr="00A3385C" w:rsidRDefault="00A3385C" w:rsidP="00A3385C">
            <w:pPr>
              <w:spacing w:after="0" w:line="360" w:lineRule="auto"/>
              <w:rPr>
                <w:szCs w:val="24"/>
              </w:rPr>
            </w:pPr>
            <w:r w:rsidRPr="00A3385C">
              <w:rPr>
                <w:szCs w:val="24"/>
              </w:rPr>
              <w:t>Gérerles médicaments périmés</w:t>
            </w:r>
          </w:p>
        </w:tc>
      </w:tr>
      <w:tr w:rsidR="00BB12FD" w:rsidRPr="002A40EA">
        <w:trPr>
          <w:trHeight w:val="1020"/>
        </w:trPr>
        <w:tc>
          <w:tcPr>
            <w:tcW w:w="567" w:type="dxa"/>
            <w:tcBorders>
              <w:top w:val="single" w:sz="4" w:space="0" w:color="000000"/>
              <w:left w:val="single" w:sz="4" w:space="0" w:color="000000"/>
              <w:bottom w:val="single" w:sz="4" w:space="0" w:color="000000"/>
              <w:right w:val="single" w:sz="4" w:space="0" w:color="000000"/>
            </w:tcBorders>
          </w:tcPr>
          <w:p w:rsidR="00BB12FD" w:rsidRDefault="001B65E2" w:rsidP="00A3385C">
            <w:pPr>
              <w:spacing w:after="0" w:line="360" w:lineRule="auto"/>
              <w:ind w:left="36" w:firstLine="0"/>
              <w:jc w:val="center"/>
            </w:pPr>
            <w:r>
              <w:t xml:space="preserve">4 </w:t>
            </w:r>
          </w:p>
        </w:tc>
        <w:tc>
          <w:tcPr>
            <w:tcW w:w="2696" w:type="dxa"/>
            <w:tcBorders>
              <w:top w:val="single" w:sz="4" w:space="0" w:color="000000"/>
              <w:left w:val="single" w:sz="4" w:space="0" w:color="000000"/>
              <w:bottom w:val="single" w:sz="4" w:space="0" w:color="000000"/>
              <w:right w:val="single" w:sz="4" w:space="0" w:color="000000"/>
            </w:tcBorders>
          </w:tcPr>
          <w:p w:rsidR="00BB12FD" w:rsidRPr="00A3385C" w:rsidRDefault="001B65E2" w:rsidP="00A3385C">
            <w:pPr>
              <w:spacing w:after="0" w:line="360" w:lineRule="auto"/>
              <w:ind w:left="39" w:firstLine="0"/>
              <w:rPr>
                <w:szCs w:val="24"/>
              </w:rPr>
            </w:pPr>
            <w:r w:rsidRPr="00A3385C">
              <w:rPr>
                <w:szCs w:val="24"/>
              </w:rPr>
              <w:t xml:space="preserve">Employer </w:t>
            </w:r>
          </w:p>
        </w:tc>
        <w:tc>
          <w:tcPr>
            <w:tcW w:w="7371" w:type="dxa"/>
            <w:tcBorders>
              <w:top w:val="single" w:sz="4" w:space="0" w:color="000000"/>
              <w:left w:val="single" w:sz="4" w:space="0" w:color="000000"/>
              <w:bottom w:val="single" w:sz="4" w:space="0" w:color="000000"/>
              <w:right w:val="single" w:sz="4" w:space="0" w:color="000000"/>
            </w:tcBorders>
          </w:tcPr>
          <w:p w:rsidR="00A3385C" w:rsidRPr="00A3385C" w:rsidRDefault="001B65E2" w:rsidP="00A3385C">
            <w:pPr>
              <w:spacing w:after="0" w:line="360" w:lineRule="auto"/>
              <w:ind w:left="38" w:firstLine="0"/>
              <w:rPr>
                <w:szCs w:val="24"/>
              </w:rPr>
            </w:pPr>
            <w:r w:rsidRPr="00A3385C">
              <w:rPr>
                <w:szCs w:val="24"/>
              </w:rPr>
              <w:t xml:space="preserve">  Gérer le stock (Enregistrer, Modifier, Rechercher un produit, annuler, consulter). </w:t>
            </w:r>
          </w:p>
          <w:p w:rsidR="00A3385C" w:rsidRPr="00A3385C" w:rsidRDefault="00A3385C" w:rsidP="00A3385C">
            <w:pPr>
              <w:spacing w:after="0" w:line="360" w:lineRule="auto"/>
              <w:ind w:left="38" w:firstLine="0"/>
              <w:rPr>
                <w:szCs w:val="24"/>
              </w:rPr>
            </w:pPr>
            <w:r w:rsidRPr="00A3385C">
              <w:rPr>
                <w:szCs w:val="24"/>
              </w:rPr>
              <w:t xml:space="preserve">Consulter l’état des ventes :  </w:t>
            </w:r>
          </w:p>
          <w:p w:rsidR="00A3385C" w:rsidRPr="00A3385C" w:rsidRDefault="00A3385C" w:rsidP="00A3385C">
            <w:pPr>
              <w:pStyle w:val="Paragraphedeliste"/>
              <w:numPr>
                <w:ilvl w:val="0"/>
                <w:numId w:val="11"/>
              </w:numPr>
              <w:spacing w:after="0" w:line="360" w:lineRule="auto"/>
              <w:rPr>
                <w:szCs w:val="24"/>
              </w:rPr>
            </w:pPr>
            <w:r w:rsidRPr="00A3385C">
              <w:rPr>
                <w:szCs w:val="24"/>
              </w:rPr>
              <w:t xml:space="preserve">Liste de vente (Imprimer, Visualiser) </w:t>
            </w:r>
          </w:p>
          <w:p w:rsidR="00A3385C" w:rsidRPr="00A3385C" w:rsidRDefault="00A3385C" w:rsidP="00A3385C">
            <w:pPr>
              <w:pStyle w:val="Paragraphedeliste"/>
              <w:numPr>
                <w:ilvl w:val="0"/>
                <w:numId w:val="11"/>
              </w:numPr>
              <w:spacing w:after="0" w:line="360" w:lineRule="auto"/>
              <w:rPr>
                <w:szCs w:val="24"/>
              </w:rPr>
            </w:pPr>
            <w:r w:rsidRPr="00A3385C">
              <w:rPr>
                <w:szCs w:val="24"/>
              </w:rPr>
              <w:t xml:space="preserve">Consulter les Factures (Visualiser)  </w:t>
            </w:r>
          </w:p>
          <w:p w:rsidR="00BB12FD" w:rsidRPr="00A3385C" w:rsidRDefault="00BB12FD" w:rsidP="00A3385C">
            <w:pPr>
              <w:spacing w:after="0" w:line="360" w:lineRule="auto"/>
              <w:ind w:left="38" w:firstLine="0"/>
              <w:rPr>
                <w:szCs w:val="24"/>
              </w:rPr>
            </w:pPr>
          </w:p>
          <w:p w:rsidR="00BB12FD" w:rsidRPr="00A3385C" w:rsidRDefault="00BB12FD" w:rsidP="00A3385C">
            <w:pPr>
              <w:spacing w:after="0" w:line="360" w:lineRule="auto"/>
              <w:ind w:left="0" w:firstLine="0"/>
              <w:rPr>
                <w:szCs w:val="24"/>
              </w:rPr>
            </w:pPr>
          </w:p>
        </w:tc>
      </w:tr>
      <w:tr w:rsidR="00BB12FD" w:rsidRPr="002A40EA">
        <w:trPr>
          <w:trHeight w:val="300"/>
        </w:trPr>
        <w:tc>
          <w:tcPr>
            <w:tcW w:w="567" w:type="dxa"/>
            <w:tcBorders>
              <w:top w:val="single" w:sz="4" w:space="0" w:color="000000"/>
              <w:left w:val="single" w:sz="4" w:space="0" w:color="000000"/>
              <w:bottom w:val="single" w:sz="4" w:space="0" w:color="000000"/>
              <w:right w:val="single" w:sz="4" w:space="0" w:color="000000"/>
            </w:tcBorders>
          </w:tcPr>
          <w:p w:rsidR="00BB12FD" w:rsidRPr="00446AFE" w:rsidRDefault="00A3385C" w:rsidP="00446AFE">
            <w:pPr>
              <w:spacing w:after="0" w:line="360" w:lineRule="auto"/>
              <w:ind w:left="91" w:firstLine="0"/>
              <w:jc w:val="center"/>
              <w:rPr>
                <w:szCs w:val="24"/>
              </w:rPr>
            </w:pPr>
            <w:r w:rsidRPr="00446AFE">
              <w:rPr>
                <w:szCs w:val="24"/>
              </w:rPr>
              <w:t>5</w:t>
            </w:r>
          </w:p>
        </w:tc>
        <w:tc>
          <w:tcPr>
            <w:tcW w:w="2696" w:type="dxa"/>
            <w:tcBorders>
              <w:top w:val="single" w:sz="4" w:space="0" w:color="000000"/>
              <w:left w:val="single" w:sz="4" w:space="0" w:color="000000"/>
              <w:bottom w:val="single" w:sz="4" w:space="0" w:color="000000"/>
              <w:right w:val="single" w:sz="4" w:space="0" w:color="000000"/>
            </w:tcBorders>
          </w:tcPr>
          <w:p w:rsidR="00BB12FD" w:rsidRPr="00446AFE" w:rsidRDefault="00A3385C" w:rsidP="00446AFE">
            <w:pPr>
              <w:spacing w:after="0" w:line="360" w:lineRule="auto"/>
              <w:ind w:left="0" w:firstLine="0"/>
              <w:rPr>
                <w:szCs w:val="24"/>
              </w:rPr>
            </w:pPr>
            <w:r w:rsidRPr="00446AFE">
              <w:rPr>
                <w:szCs w:val="24"/>
              </w:rPr>
              <w:t>Client</w:t>
            </w:r>
          </w:p>
        </w:tc>
        <w:tc>
          <w:tcPr>
            <w:tcW w:w="7371" w:type="dxa"/>
            <w:tcBorders>
              <w:top w:val="single" w:sz="4" w:space="0" w:color="000000"/>
              <w:left w:val="single" w:sz="4" w:space="0" w:color="000000"/>
              <w:bottom w:val="single" w:sz="4" w:space="0" w:color="000000"/>
              <w:right w:val="single" w:sz="4" w:space="0" w:color="000000"/>
            </w:tcBorders>
          </w:tcPr>
          <w:p w:rsidR="00BB12FD" w:rsidRPr="00446AFE" w:rsidRDefault="00A3385C" w:rsidP="00446AFE">
            <w:pPr>
              <w:spacing w:after="0" w:line="360" w:lineRule="auto"/>
              <w:ind w:left="0" w:firstLine="0"/>
              <w:rPr>
                <w:szCs w:val="24"/>
              </w:rPr>
            </w:pPr>
            <w:r w:rsidRPr="00446AFE">
              <w:rPr>
                <w:szCs w:val="24"/>
              </w:rPr>
              <w:t>Commander un produit</w:t>
            </w:r>
          </w:p>
          <w:p w:rsidR="00A3385C" w:rsidRPr="00446AFE" w:rsidRDefault="00A3385C" w:rsidP="00446AFE">
            <w:pPr>
              <w:spacing w:after="0" w:line="360" w:lineRule="auto"/>
              <w:ind w:left="0" w:firstLine="0"/>
              <w:rPr>
                <w:szCs w:val="24"/>
              </w:rPr>
            </w:pPr>
            <w:r w:rsidRPr="00446AFE">
              <w:rPr>
                <w:szCs w:val="24"/>
              </w:rPr>
              <w:t>Se faire consulter</w:t>
            </w:r>
          </w:p>
        </w:tc>
      </w:tr>
    </w:tbl>
    <w:p w:rsidR="00BB12FD" w:rsidRPr="002A40EA" w:rsidRDefault="001B65E2" w:rsidP="00A3385C">
      <w:pPr>
        <w:spacing w:before="240" w:after="249"/>
        <w:jc w:val="center"/>
      </w:pPr>
      <w:r w:rsidRPr="002A40EA">
        <w:t>Tableau : Identification des cas d’utilisation</w:t>
      </w:r>
    </w:p>
    <w:p w:rsidR="00BB12FD" w:rsidRPr="00C9624A" w:rsidRDefault="001B65E2" w:rsidP="00C9624A">
      <w:pPr>
        <w:pStyle w:val="Paragraphedeliste"/>
        <w:numPr>
          <w:ilvl w:val="0"/>
          <w:numId w:val="12"/>
        </w:numPr>
        <w:spacing w:after="230" w:line="360" w:lineRule="auto"/>
        <w:rPr>
          <w:szCs w:val="24"/>
        </w:rPr>
      </w:pPr>
      <w:r w:rsidRPr="00C9624A">
        <w:rPr>
          <w:rStyle w:val="Titre2Car"/>
        </w:rPr>
        <w:t xml:space="preserve">Inscription </w:t>
      </w:r>
      <w:r w:rsidRPr="00C9624A">
        <w:rPr>
          <w:szCs w:val="24"/>
        </w:rPr>
        <w:t xml:space="preserve">: cette opération permet au client de créer son compte dans notre d’application afin d’accéder aux différents fonctionnalités du système. </w:t>
      </w:r>
    </w:p>
    <w:p w:rsidR="00BB12FD" w:rsidRPr="00C9624A" w:rsidRDefault="001B65E2" w:rsidP="00C9624A">
      <w:pPr>
        <w:pStyle w:val="Paragraphedeliste"/>
        <w:numPr>
          <w:ilvl w:val="0"/>
          <w:numId w:val="12"/>
        </w:numPr>
        <w:spacing w:line="360" w:lineRule="auto"/>
        <w:rPr>
          <w:szCs w:val="24"/>
        </w:rPr>
      </w:pPr>
      <w:r w:rsidRPr="00C9624A">
        <w:rPr>
          <w:rStyle w:val="Titre2Car"/>
        </w:rPr>
        <w:t>Authentification</w:t>
      </w:r>
      <w:r w:rsidRPr="00C9624A">
        <w:rPr>
          <w:szCs w:val="24"/>
        </w:rPr>
        <w:t xml:space="preserve"> : Cette opération permet à un utilisateur de s’authentifier avant d’accéder à l’application, elle permet aussi de s’assurer de l’identité de l’utilisateur.  </w:t>
      </w:r>
    </w:p>
    <w:p w:rsidR="00BB12FD" w:rsidRPr="00C9624A" w:rsidRDefault="001B65E2" w:rsidP="00C9624A">
      <w:pPr>
        <w:pStyle w:val="Paragraphedeliste"/>
        <w:numPr>
          <w:ilvl w:val="0"/>
          <w:numId w:val="12"/>
        </w:numPr>
        <w:spacing w:line="360" w:lineRule="auto"/>
        <w:rPr>
          <w:szCs w:val="24"/>
        </w:rPr>
      </w:pPr>
      <w:r w:rsidRPr="00C9624A">
        <w:rPr>
          <w:rStyle w:val="Titre2Car"/>
        </w:rPr>
        <w:t>Gérer le stock</w:t>
      </w:r>
      <w:r w:rsidRPr="00C9624A">
        <w:rPr>
          <w:szCs w:val="24"/>
        </w:rPr>
        <w:t xml:space="preserve"> : Permet à l’utilisateur d’enregistrer ou d’annuler l’enregistrement d’un produit dans le stock, de rechercher un produit pour consulter ou modifier ses caractéristiques.  </w:t>
      </w:r>
    </w:p>
    <w:p w:rsidR="00BB12FD" w:rsidRPr="00C9624A" w:rsidRDefault="001B65E2" w:rsidP="00C9624A">
      <w:pPr>
        <w:pStyle w:val="Paragraphedeliste"/>
        <w:numPr>
          <w:ilvl w:val="0"/>
          <w:numId w:val="12"/>
        </w:numPr>
        <w:spacing w:after="243" w:line="360" w:lineRule="auto"/>
        <w:rPr>
          <w:szCs w:val="24"/>
        </w:rPr>
      </w:pPr>
      <w:r w:rsidRPr="00C9624A">
        <w:rPr>
          <w:rStyle w:val="Titre2Car"/>
        </w:rPr>
        <w:t>Consulter l’état des ventes</w:t>
      </w:r>
      <w:r w:rsidRPr="00C9624A">
        <w:rPr>
          <w:szCs w:val="24"/>
        </w:rPr>
        <w:t xml:space="preserve">: permet au gérant d’accéder aux listes de vente et recettes (Journalières, Hebdomadières, Mensuels), aux ventes et aux factures, pour les visualiser ou les imprimer.  </w:t>
      </w:r>
    </w:p>
    <w:p w:rsidR="00BB12FD" w:rsidRPr="00C9624A" w:rsidRDefault="001B65E2" w:rsidP="00C9624A">
      <w:pPr>
        <w:pStyle w:val="Paragraphedeliste"/>
        <w:numPr>
          <w:ilvl w:val="0"/>
          <w:numId w:val="12"/>
        </w:numPr>
        <w:spacing w:line="360" w:lineRule="auto"/>
        <w:rPr>
          <w:szCs w:val="24"/>
        </w:rPr>
      </w:pPr>
      <w:r w:rsidRPr="00C9624A">
        <w:rPr>
          <w:rStyle w:val="Titre2Car"/>
        </w:rPr>
        <w:t>Gérer les utilisateurs</w:t>
      </w:r>
      <w:r w:rsidRPr="00C9624A">
        <w:rPr>
          <w:szCs w:val="24"/>
        </w:rPr>
        <w:t xml:space="preserve"> : permet au gérant d’ajouter un utilisateur de rechercher un utilisateur pour le supprimer, modifier ses caractéristique</w:t>
      </w:r>
      <w:r w:rsidR="00446AFE" w:rsidRPr="00C9624A">
        <w:rPr>
          <w:szCs w:val="24"/>
        </w:rPr>
        <w:t>s</w:t>
      </w:r>
      <w:r w:rsidRPr="00C9624A">
        <w:rPr>
          <w:szCs w:val="24"/>
        </w:rPr>
        <w:t xml:space="preserve"> ou le consulter.  </w:t>
      </w:r>
    </w:p>
    <w:p w:rsidR="00446AFE" w:rsidRPr="00C9624A" w:rsidRDefault="00446AFE" w:rsidP="00C9624A">
      <w:pPr>
        <w:pStyle w:val="Paragraphedeliste"/>
        <w:numPr>
          <w:ilvl w:val="0"/>
          <w:numId w:val="12"/>
        </w:numPr>
        <w:spacing w:line="360" w:lineRule="auto"/>
        <w:rPr>
          <w:szCs w:val="24"/>
        </w:rPr>
      </w:pPr>
      <w:r w:rsidRPr="00C9624A">
        <w:rPr>
          <w:rStyle w:val="Titre2Car"/>
        </w:rPr>
        <w:lastRenderedPageBreak/>
        <w:t>Gérer les médicaments périmés</w:t>
      </w:r>
      <w:r w:rsidRPr="00C9624A">
        <w:rPr>
          <w:rStyle w:val="Titre2Car"/>
          <w:rFonts w:ascii="Times New Roman" w:hAnsi="Times New Roman" w:cs="Times New Roman"/>
          <w:sz w:val="24"/>
          <w:szCs w:val="24"/>
        </w:rPr>
        <w:t> </w:t>
      </w:r>
      <w:r w:rsidRPr="00C9624A">
        <w:rPr>
          <w:szCs w:val="24"/>
        </w:rPr>
        <w:t>: permet au gérant d’être notifier lorsque la date de péremption d’un produit approche.</w:t>
      </w:r>
    </w:p>
    <w:p w:rsidR="00446AFE" w:rsidRPr="00C9624A" w:rsidRDefault="00446AFE" w:rsidP="00C9624A">
      <w:pPr>
        <w:pStyle w:val="Paragraphedeliste"/>
        <w:numPr>
          <w:ilvl w:val="0"/>
          <w:numId w:val="12"/>
        </w:numPr>
        <w:spacing w:line="360" w:lineRule="auto"/>
        <w:rPr>
          <w:szCs w:val="24"/>
        </w:rPr>
      </w:pPr>
      <w:r w:rsidRPr="00C9624A">
        <w:rPr>
          <w:rStyle w:val="Titre2Car"/>
        </w:rPr>
        <w:t>Commander un produit</w:t>
      </w:r>
      <w:r w:rsidRPr="00C9624A">
        <w:rPr>
          <w:rStyle w:val="Titre2Car"/>
          <w:rFonts w:ascii="Times New Roman" w:hAnsi="Times New Roman" w:cs="Times New Roman"/>
          <w:sz w:val="24"/>
          <w:szCs w:val="24"/>
        </w:rPr>
        <w:t> </w:t>
      </w:r>
      <w:r w:rsidRPr="00C9624A">
        <w:rPr>
          <w:szCs w:val="24"/>
        </w:rPr>
        <w:t>: Cette opération permet au client de passer la commande d’un produit en ligne.</w:t>
      </w:r>
    </w:p>
    <w:p w:rsidR="00446AFE" w:rsidRDefault="00446AFE" w:rsidP="00C9624A">
      <w:pPr>
        <w:pStyle w:val="Paragraphedeliste"/>
        <w:numPr>
          <w:ilvl w:val="0"/>
          <w:numId w:val="12"/>
        </w:numPr>
        <w:spacing w:line="360" w:lineRule="auto"/>
        <w:rPr>
          <w:szCs w:val="24"/>
        </w:rPr>
      </w:pPr>
      <w:r w:rsidRPr="00C9624A">
        <w:rPr>
          <w:rStyle w:val="Titre2Car"/>
        </w:rPr>
        <w:t>Consultation</w:t>
      </w:r>
      <w:r w:rsidRPr="00C9624A">
        <w:rPr>
          <w:rStyle w:val="Titre2Car"/>
          <w:rFonts w:ascii="Times New Roman" w:hAnsi="Times New Roman" w:cs="Times New Roman"/>
          <w:sz w:val="24"/>
          <w:szCs w:val="24"/>
        </w:rPr>
        <w:t> </w:t>
      </w:r>
      <w:r w:rsidRPr="00C9624A">
        <w:rPr>
          <w:szCs w:val="24"/>
        </w:rPr>
        <w:t>: Ici nous donnons la possibilité au gérant</w:t>
      </w:r>
      <w:r w:rsidR="00C9624A" w:rsidRPr="00C9624A">
        <w:rPr>
          <w:szCs w:val="24"/>
        </w:rPr>
        <w:t xml:space="preserve"> de consulter les clients.</w:t>
      </w:r>
    </w:p>
    <w:p w:rsidR="00FE6CC3" w:rsidRPr="00C9624A" w:rsidRDefault="00FE6CC3" w:rsidP="00C9624A">
      <w:pPr>
        <w:pStyle w:val="Paragraphedeliste"/>
        <w:numPr>
          <w:ilvl w:val="0"/>
          <w:numId w:val="12"/>
        </w:numPr>
        <w:spacing w:line="360" w:lineRule="auto"/>
        <w:rPr>
          <w:szCs w:val="24"/>
        </w:rPr>
      </w:pPr>
      <w:r>
        <w:rPr>
          <w:rStyle w:val="Titre2Car"/>
        </w:rPr>
        <w:t>Consulter les catégories des produits</w:t>
      </w:r>
    </w:p>
    <w:p w:rsidR="00C9624A" w:rsidRPr="002A40EA" w:rsidRDefault="00C9624A" w:rsidP="00C9624A">
      <w:pPr>
        <w:pStyle w:val="Paragraphedeliste"/>
        <w:ind w:firstLine="0"/>
      </w:pPr>
    </w:p>
    <w:p w:rsidR="00BB12FD" w:rsidRPr="002A40EA" w:rsidRDefault="008849D3">
      <w:r>
        <w:t xml:space="preserve">IV.2. </w:t>
      </w:r>
      <w:r w:rsidR="001B65E2" w:rsidRPr="00FE6CC3">
        <w:rPr>
          <w:rStyle w:val="Titre2Car"/>
        </w:rPr>
        <w:t>Diagramme de</w:t>
      </w:r>
      <w:r>
        <w:rPr>
          <w:rStyle w:val="Titre2Car"/>
        </w:rPr>
        <w:t>s</w:t>
      </w:r>
      <w:r w:rsidR="001B65E2" w:rsidRPr="00FE6CC3">
        <w:rPr>
          <w:rStyle w:val="Titre2Car"/>
        </w:rPr>
        <w:t xml:space="preserve"> cas d’utilisations :</w:t>
      </w:r>
    </w:p>
    <w:p w:rsidR="00BB12FD" w:rsidRPr="002A40EA" w:rsidRDefault="001B65E2" w:rsidP="00017B02">
      <w:pPr>
        <w:pStyle w:val="Sansinterligne"/>
      </w:pPr>
      <w:r w:rsidRPr="002A40EA">
        <w:t xml:space="preserve">Définition :  </w:t>
      </w:r>
    </w:p>
    <w:p w:rsidR="00BB12FD" w:rsidRPr="002A40EA" w:rsidRDefault="001B65E2" w:rsidP="00FE6CC3">
      <w:pPr>
        <w:spacing w:after="250" w:line="360" w:lineRule="auto"/>
        <w:ind w:firstLine="841"/>
      </w:pPr>
      <w:r w:rsidRPr="002A40EA">
        <w:t>Les diagrammes de cas d'utilisation décrivent les utilisations requises d'un système, ou ce qu'un système est supposé faire. Les principaux concepts de ces diagrammes sont les acteurs, cas d'utilisation et sujets. Un sujet représente un système avec lequel les acteurs et autres sujets interagissent. Le comportement requis du sujet est décrit par les cas d'utilisation. Le diagramme de cas</w:t>
      </w:r>
      <w:r w:rsidR="00623763">
        <w:t xml:space="preserve"> d’utilisation modélise</w:t>
      </w:r>
      <w:r w:rsidR="009009B9">
        <w:t xml:space="preserve"> « A</w:t>
      </w:r>
      <w:r w:rsidR="00623763">
        <w:t xml:space="preserve"> QUOI ? »</w:t>
      </w:r>
      <w:r w:rsidRPr="002A40EA">
        <w:t xml:space="preserve"> Sert le système. </w:t>
      </w:r>
    </w:p>
    <w:p w:rsidR="00BB12FD" w:rsidRPr="002A40EA" w:rsidRDefault="001B65E2" w:rsidP="00017B02">
      <w:pPr>
        <w:pStyle w:val="Sansinterligne"/>
      </w:pPr>
      <w:r w:rsidRPr="002A40EA">
        <w:t>Diagramme de cas d’utilisation du</w:t>
      </w:r>
      <w:r w:rsidR="008849D3">
        <w:t xml:space="preserve"> Système</w:t>
      </w:r>
      <w:r w:rsidRPr="002A40EA">
        <w:t xml:space="preserve">:  </w:t>
      </w:r>
    </w:p>
    <w:p w:rsidR="00BB12FD" w:rsidRPr="002A40EA" w:rsidRDefault="001B65E2" w:rsidP="00666F2B">
      <w:pPr>
        <w:spacing w:after="0" w:line="360" w:lineRule="auto"/>
      </w:pPr>
      <w:r w:rsidRPr="002A40EA">
        <w:t xml:space="preserve">Le diagramme ci-dessous représente les cas d’utilisations </w:t>
      </w:r>
      <w:r w:rsidR="008849D3">
        <w:t>de tout le système</w:t>
      </w:r>
      <w:r w:rsidRPr="002A40EA">
        <w:t xml:space="preserve">. </w:t>
      </w:r>
    </w:p>
    <w:p w:rsidR="00BB12FD" w:rsidRDefault="008849D3">
      <w:pPr>
        <w:spacing w:after="0" w:line="259" w:lineRule="auto"/>
        <w:ind w:left="-520" w:firstLine="0"/>
      </w:pPr>
      <w:r>
        <w:tab/>
      </w:r>
    </w:p>
    <w:p w:rsidR="00703E36" w:rsidRDefault="008849D3" w:rsidP="00703E36">
      <w:pPr>
        <w:spacing w:after="0" w:line="259" w:lineRule="auto"/>
        <w:ind w:left="-520" w:firstLine="0"/>
      </w:pPr>
      <w:r>
        <w:tab/>
      </w:r>
      <w:r>
        <w:rPr>
          <w:noProof/>
          <w:lang w:val="fr-FR" w:eastAsia="fr-FR"/>
        </w:rPr>
        <w:drawing>
          <wp:inline distT="0" distB="0" distL="0" distR="0">
            <wp:extent cx="6381115" cy="4241259"/>
            <wp:effectExtent l="0" t="0" r="63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de cas d'utilisation du système.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93984" cy="4249812"/>
                    </a:xfrm>
                    <a:prstGeom prst="rect">
                      <a:avLst/>
                    </a:prstGeom>
                  </pic:spPr>
                </pic:pic>
              </a:graphicData>
            </a:graphic>
          </wp:inline>
        </w:drawing>
      </w:r>
    </w:p>
    <w:p w:rsidR="009009B9" w:rsidRDefault="009009B9" w:rsidP="00703E36">
      <w:pPr>
        <w:spacing w:after="0" w:line="259" w:lineRule="auto"/>
        <w:ind w:left="-520" w:firstLine="0"/>
      </w:pPr>
    </w:p>
    <w:p w:rsidR="00703E36" w:rsidRDefault="00703E36">
      <w:pPr>
        <w:spacing w:after="0" w:line="259" w:lineRule="auto"/>
        <w:ind w:left="-520" w:firstLine="0"/>
      </w:pPr>
    </w:p>
    <w:p w:rsidR="00493B2C" w:rsidRPr="002A40EA" w:rsidRDefault="00493B2C" w:rsidP="00017B02">
      <w:pPr>
        <w:pStyle w:val="Sansinterligne"/>
      </w:pPr>
      <w:r w:rsidRPr="002A40EA">
        <w:lastRenderedPageBreak/>
        <w:t>Diagramme de cas d’utilisation d</w:t>
      </w:r>
      <w:r>
        <w:t>’Inscription</w:t>
      </w:r>
      <w:r w:rsidR="00623763">
        <w:t xml:space="preserve">: </w:t>
      </w:r>
    </w:p>
    <w:p w:rsidR="00493B2C" w:rsidRDefault="00493B2C" w:rsidP="00493B2C">
      <w:pPr>
        <w:spacing w:after="0" w:line="360" w:lineRule="auto"/>
      </w:pPr>
      <w:r w:rsidRPr="002A40EA">
        <w:t xml:space="preserve">Le diagramme ci-dessous représente les cas d’utilisations </w:t>
      </w:r>
      <w:r>
        <w:t>de l’inscription à notre plateforme par un internaute</w:t>
      </w:r>
      <w:r w:rsidRPr="002A40EA">
        <w:t xml:space="preserve">. </w:t>
      </w:r>
    </w:p>
    <w:p w:rsidR="00703E36" w:rsidRDefault="009009B9" w:rsidP="00703E36">
      <w:pPr>
        <w:spacing w:after="0" w:line="360" w:lineRule="auto"/>
      </w:pPr>
      <w:r>
        <w:rPr>
          <w:noProof/>
          <w:lang w:val="fr-FR" w:eastAsia="fr-FR"/>
        </w:rPr>
        <w:drawing>
          <wp:inline distT="0" distB="0" distL="0" distR="0">
            <wp:extent cx="6640830" cy="413512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cas d'utilisation d'inscription.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0830" cy="4135120"/>
                    </a:xfrm>
                    <a:prstGeom prst="rect">
                      <a:avLst/>
                    </a:prstGeom>
                  </pic:spPr>
                </pic:pic>
              </a:graphicData>
            </a:graphic>
          </wp:inline>
        </w:drawing>
      </w:r>
    </w:p>
    <w:p w:rsidR="00702312" w:rsidRDefault="00702312">
      <w:pPr>
        <w:spacing w:after="160" w:line="259" w:lineRule="auto"/>
        <w:ind w:left="0" w:firstLine="0"/>
      </w:pPr>
      <w:r>
        <w:br w:type="page"/>
      </w:r>
    </w:p>
    <w:p w:rsidR="009009B9" w:rsidRDefault="009009B9" w:rsidP="00703E36">
      <w:pPr>
        <w:spacing w:after="0" w:line="360" w:lineRule="auto"/>
      </w:pPr>
    </w:p>
    <w:p w:rsidR="00493B2C" w:rsidRPr="002A40EA" w:rsidRDefault="00493B2C" w:rsidP="00017B02">
      <w:pPr>
        <w:pStyle w:val="Sansinterligne"/>
      </w:pPr>
      <w:r w:rsidRPr="002A40EA">
        <w:t>Diagramme de cas d’utilisation du</w:t>
      </w:r>
      <w:r>
        <w:t xml:space="preserve"> d’Authentification</w:t>
      </w:r>
      <w:r w:rsidRPr="002A40EA">
        <w:t xml:space="preserve">:  </w:t>
      </w:r>
    </w:p>
    <w:p w:rsidR="00493B2C" w:rsidRDefault="00493B2C" w:rsidP="00493B2C">
      <w:pPr>
        <w:spacing w:after="0" w:line="360" w:lineRule="auto"/>
      </w:pPr>
      <w:r w:rsidRPr="002A40EA">
        <w:t xml:space="preserve">Le diagramme ci-dessous représente les cas d’utilisations </w:t>
      </w:r>
      <w:r>
        <w:t>d’authentification d’un client,employé et gérant</w:t>
      </w:r>
      <w:r w:rsidRPr="002A40EA">
        <w:t xml:space="preserve">. </w:t>
      </w:r>
    </w:p>
    <w:p w:rsidR="001B65E2" w:rsidRDefault="001B65E2" w:rsidP="00493B2C">
      <w:pPr>
        <w:spacing w:after="0" w:line="360" w:lineRule="auto"/>
      </w:pPr>
    </w:p>
    <w:p w:rsidR="00493B2C" w:rsidRDefault="000932A5" w:rsidP="00493B2C">
      <w:pPr>
        <w:spacing w:after="0" w:line="360" w:lineRule="auto"/>
      </w:pPr>
      <w:r>
        <w:rPr>
          <w:noProof/>
          <w:lang w:val="fr-FR" w:eastAsia="fr-FR"/>
        </w:rPr>
        <w:drawing>
          <wp:inline distT="0" distB="0" distL="0" distR="0">
            <wp:extent cx="6638290" cy="355059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e de cas d'utilisation d'authentification.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715539" cy="3591914"/>
                    </a:xfrm>
                    <a:prstGeom prst="rect">
                      <a:avLst/>
                    </a:prstGeom>
                  </pic:spPr>
                </pic:pic>
              </a:graphicData>
            </a:graphic>
          </wp:inline>
        </w:drawing>
      </w:r>
    </w:p>
    <w:p w:rsidR="009266DE" w:rsidRPr="002A40EA" w:rsidRDefault="009266DE" w:rsidP="00493B2C">
      <w:pPr>
        <w:spacing w:after="0" w:line="360" w:lineRule="auto"/>
      </w:pPr>
    </w:p>
    <w:p w:rsidR="00DC1920" w:rsidRPr="002A40EA" w:rsidRDefault="00DC1920" w:rsidP="00017B02">
      <w:pPr>
        <w:pStyle w:val="Sansinterligne"/>
      </w:pPr>
      <w:r w:rsidRPr="002A40EA">
        <w:t>Diagramme de cas d’utilisation d</w:t>
      </w:r>
      <w:r>
        <w:t>e consulter les catégories</w:t>
      </w:r>
      <w:r w:rsidRPr="002A40EA">
        <w:t xml:space="preserve">:  </w:t>
      </w:r>
    </w:p>
    <w:p w:rsidR="00DC1920" w:rsidRPr="002A40EA" w:rsidRDefault="00DC1920" w:rsidP="00DC1920">
      <w:pPr>
        <w:spacing w:after="0" w:line="360" w:lineRule="auto"/>
      </w:pPr>
      <w:r w:rsidRPr="002A40EA">
        <w:t xml:space="preserve">Le diagramme ci-dessous représente les cas d’utilisations </w:t>
      </w:r>
      <w:r>
        <w:t>de consulter les catégories</w:t>
      </w:r>
      <w:r w:rsidRPr="002A40EA">
        <w:t xml:space="preserve">. </w:t>
      </w:r>
    </w:p>
    <w:p w:rsidR="00BB12FD" w:rsidRDefault="009266DE">
      <w:pPr>
        <w:spacing w:after="734" w:line="259" w:lineRule="auto"/>
        <w:ind w:left="0" w:firstLine="0"/>
        <w:jc w:val="both"/>
      </w:pPr>
      <w:r>
        <w:rPr>
          <w:noProof/>
          <w:lang w:val="fr-FR" w:eastAsia="fr-FR"/>
        </w:rPr>
        <w:drawing>
          <wp:inline distT="0" distB="0" distL="0" distR="0">
            <wp:extent cx="6468894" cy="3257550"/>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 de cas d'utilisation de consultation de catégorie.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74427" cy="3260336"/>
                    </a:xfrm>
                    <a:prstGeom prst="rect">
                      <a:avLst/>
                    </a:prstGeom>
                  </pic:spPr>
                </pic:pic>
              </a:graphicData>
            </a:graphic>
          </wp:inline>
        </w:drawing>
      </w:r>
    </w:p>
    <w:p w:rsidR="00E540CE" w:rsidRPr="002A40EA" w:rsidRDefault="00E540CE">
      <w:pPr>
        <w:spacing w:after="734" w:line="259" w:lineRule="auto"/>
        <w:ind w:left="0" w:firstLine="0"/>
        <w:jc w:val="both"/>
      </w:pPr>
    </w:p>
    <w:p w:rsidR="00DC1920" w:rsidRPr="002A40EA" w:rsidRDefault="00DC1920" w:rsidP="00017B02">
      <w:pPr>
        <w:pStyle w:val="Sansinterligne"/>
      </w:pPr>
      <w:r w:rsidRPr="002A40EA">
        <w:lastRenderedPageBreak/>
        <w:t xml:space="preserve">Diagramme de cas d’utilisation </w:t>
      </w:r>
      <w:r>
        <w:t>de passer une commande</w:t>
      </w:r>
      <w:r w:rsidRPr="002A40EA">
        <w:t xml:space="preserve">:  </w:t>
      </w:r>
    </w:p>
    <w:p w:rsidR="00DC1920" w:rsidRDefault="00DC1920" w:rsidP="00DC1920">
      <w:pPr>
        <w:spacing w:after="0" w:line="360" w:lineRule="auto"/>
      </w:pPr>
      <w:r w:rsidRPr="002A40EA">
        <w:t xml:space="preserve">Le diagramme ci-dessous représente les cas d’utilisations </w:t>
      </w:r>
      <w:r>
        <w:t>de passer une commande par un client</w:t>
      </w:r>
      <w:r w:rsidRPr="002A40EA">
        <w:t xml:space="preserve">. </w:t>
      </w:r>
    </w:p>
    <w:p w:rsidR="00DC1920" w:rsidRDefault="00DC1920" w:rsidP="00DC1920">
      <w:pPr>
        <w:spacing w:after="0" w:line="360" w:lineRule="auto"/>
      </w:pPr>
    </w:p>
    <w:p w:rsidR="009266DE" w:rsidRDefault="009266DE" w:rsidP="00DC1920">
      <w:pPr>
        <w:spacing w:after="0" w:line="360" w:lineRule="auto"/>
      </w:pPr>
      <w:r>
        <w:rPr>
          <w:noProof/>
          <w:lang w:val="fr-FR" w:eastAsia="fr-FR"/>
        </w:rPr>
        <w:drawing>
          <wp:inline distT="0" distB="0" distL="0" distR="0">
            <wp:extent cx="6563009" cy="2472690"/>
            <wp:effectExtent l="0" t="0" r="9525"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 de cas d'utilisation de passer la commande.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70856" cy="2475647"/>
                    </a:xfrm>
                    <a:prstGeom prst="rect">
                      <a:avLst/>
                    </a:prstGeom>
                  </pic:spPr>
                </pic:pic>
              </a:graphicData>
            </a:graphic>
          </wp:inline>
        </w:drawing>
      </w:r>
    </w:p>
    <w:p w:rsidR="009266DE" w:rsidRDefault="009266DE" w:rsidP="00DC1920">
      <w:pPr>
        <w:spacing w:after="0" w:line="360" w:lineRule="auto"/>
      </w:pPr>
    </w:p>
    <w:p w:rsidR="009266DE" w:rsidRDefault="009266DE" w:rsidP="00DC1920">
      <w:pPr>
        <w:spacing w:after="0" w:line="360" w:lineRule="auto"/>
      </w:pPr>
    </w:p>
    <w:p w:rsidR="00DC1920" w:rsidRPr="002A40EA" w:rsidRDefault="00DC1920" w:rsidP="00017B02">
      <w:pPr>
        <w:pStyle w:val="Sansinterligne"/>
      </w:pPr>
      <w:r w:rsidRPr="002A40EA">
        <w:t xml:space="preserve">Diagramme de cas d’utilisation </w:t>
      </w:r>
      <w:r>
        <w:t xml:space="preserve">de </w:t>
      </w:r>
      <w:r w:rsidR="00B26364">
        <w:t>gestion des utilisateurs</w:t>
      </w:r>
      <w:r w:rsidRPr="002A40EA">
        <w:t xml:space="preserve">:  </w:t>
      </w:r>
    </w:p>
    <w:p w:rsidR="00DC1920" w:rsidRDefault="00DC1920" w:rsidP="00DC1920">
      <w:pPr>
        <w:spacing w:after="0" w:line="360" w:lineRule="auto"/>
      </w:pPr>
      <w:r w:rsidRPr="002A40EA">
        <w:t xml:space="preserve">Le diagramme ci-dessous représente les cas d’utilisations </w:t>
      </w:r>
      <w:r>
        <w:t xml:space="preserve">de </w:t>
      </w:r>
      <w:r w:rsidR="00B26364">
        <w:t>gestion des utilisateurs</w:t>
      </w:r>
      <w:r w:rsidRPr="002A40EA">
        <w:t xml:space="preserve">. </w:t>
      </w:r>
    </w:p>
    <w:p w:rsidR="00B26364" w:rsidRDefault="00B26364" w:rsidP="00DC1920">
      <w:pPr>
        <w:spacing w:after="0" w:line="360" w:lineRule="auto"/>
      </w:pPr>
    </w:p>
    <w:p w:rsidR="009266DE" w:rsidRDefault="009266DE" w:rsidP="00DC1920">
      <w:pPr>
        <w:spacing w:after="0" w:line="360" w:lineRule="auto"/>
      </w:pPr>
      <w:r>
        <w:rPr>
          <w:noProof/>
          <w:lang w:val="fr-FR" w:eastAsia="fr-FR"/>
        </w:rPr>
        <w:drawing>
          <wp:inline distT="0" distB="0" distL="0" distR="0">
            <wp:extent cx="6640830" cy="3451225"/>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 de cas d'utilisation de gestion des utilisateurs.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0830" cy="3451225"/>
                    </a:xfrm>
                    <a:prstGeom prst="rect">
                      <a:avLst/>
                    </a:prstGeom>
                  </pic:spPr>
                </pic:pic>
              </a:graphicData>
            </a:graphic>
          </wp:inline>
        </w:drawing>
      </w:r>
    </w:p>
    <w:p w:rsidR="00E540CE" w:rsidRDefault="00E540CE" w:rsidP="00DC1920">
      <w:pPr>
        <w:spacing w:after="0" w:line="360" w:lineRule="auto"/>
      </w:pPr>
    </w:p>
    <w:p w:rsidR="00E540CE" w:rsidRDefault="00E540CE" w:rsidP="00DC1920">
      <w:pPr>
        <w:spacing w:after="0" w:line="360" w:lineRule="auto"/>
      </w:pPr>
    </w:p>
    <w:p w:rsidR="00E540CE" w:rsidRDefault="00E540CE" w:rsidP="00DC1920">
      <w:pPr>
        <w:spacing w:after="0" w:line="360" w:lineRule="auto"/>
      </w:pPr>
    </w:p>
    <w:p w:rsidR="00E540CE" w:rsidRDefault="00E540CE" w:rsidP="00DC1920">
      <w:pPr>
        <w:spacing w:after="0" w:line="360" w:lineRule="auto"/>
      </w:pPr>
    </w:p>
    <w:p w:rsidR="00702312" w:rsidRDefault="00702312" w:rsidP="00DC1920">
      <w:pPr>
        <w:spacing w:after="0" w:line="360" w:lineRule="auto"/>
      </w:pPr>
    </w:p>
    <w:p w:rsidR="00702312" w:rsidRDefault="00702312" w:rsidP="00DC1920">
      <w:pPr>
        <w:spacing w:after="0" w:line="360" w:lineRule="auto"/>
      </w:pPr>
    </w:p>
    <w:p w:rsidR="00702312" w:rsidRDefault="00702312" w:rsidP="00DC1920">
      <w:pPr>
        <w:spacing w:after="0" w:line="360" w:lineRule="auto"/>
      </w:pPr>
    </w:p>
    <w:p w:rsidR="00702312" w:rsidRDefault="00702312" w:rsidP="00DC1920">
      <w:pPr>
        <w:spacing w:after="0" w:line="360" w:lineRule="auto"/>
      </w:pPr>
    </w:p>
    <w:p w:rsidR="009266DE" w:rsidRDefault="009266DE" w:rsidP="00DC1920">
      <w:pPr>
        <w:spacing w:after="0" w:line="360" w:lineRule="auto"/>
      </w:pPr>
    </w:p>
    <w:p w:rsidR="00B26364" w:rsidRPr="002A40EA" w:rsidRDefault="00B26364" w:rsidP="00017B02">
      <w:pPr>
        <w:pStyle w:val="Sansinterligne"/>
      </w:pPr>
      <w:r w:rsidRPr="002A40EA">
        <w:t xml:space="preserve">Diagramme de cas d’utilisation </w:t>
      </w:r>
      <w:r>
        <w:t>de gestion des stocks</w:t>
      </w:r>
      <w:r w:rsidRPr="002A40EA">
        <w:t xml:space="preserve">:  </w:t>
      </w:r>
    </w:p>
    <w:p w:rsidR="00B26364" w:rsidRDefault="00B26364" w:rsidP="00B26364">
      <w:pPr>
        <w:spacing w:after="0" w:line="360" w:lineRule="auto"/>
      </w:pPr>
      <w:r w:rsidRPr="002A40EA">
        <w:t xml:space="preserve">Le diagramme ci-dessous représente les cas d’utilisations </w:t>
      </w:r>
      <w:r>
        <w:t>de gestion des stocks</w:t>
      </w:r>
      <w:r w:rsidRPr="002A40EA">
        <w:t xml:space="preserve">. </w:t>
      </w:r>
    </w:p>
    <w:p w:rsidR="00B26364" w:rsidRDefault="00B26364" w:rsidP="00B26364">
      <w:pPr>
        <w:spacing w:after="0" w:line="360" w:lineRule="auto"/>
      </w:pPr>
    </w:p>
    <w:p w:rsidR="009266DE" w:rsidRDefault="00702312" w:rsidP="00B26364">
      <w:pPr>
        <w:spacing w:after="0" w:line="360" w:lineRule="auto"/>
      </w:pPr>
      <w:r>
        <w:rPr>
          <w:noProof/>
          <w:lang w:val="fr-FR" w:eastAsia="fr-FR"/>
        </w:rPr>
        <w:drawing>
          <wp:inline distT="0" distB="0" distL="0" distR="0">
            <wp:extent cx="6640830" cy="3513455"/>
            <wp:effectExtent l="0" t="0" r="762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me de cas d'utilisation gestion du stock.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0830" cy="3513455"/>
                    </a:xfrm>
                    <a:prstGeom prst="rect">
                      <a:avLst/>
                    </a:prstGeom>
                  </pic:spPr>
                </pic:pic>
              </a:graphicData>
            </a:graphic>
          </wp:inline>
        </w:drawing>
      </w:r>
    </w:p>
    <w:p w:rsidR="009266DE" w:rsidRDefault="009266DE" w:rsidP="00B26364">
      <w:pPr>
        <w:spacing w:after="0" w:line="360" w:lineRule="auto"/>
      </w:pPr>
    </w:p>
    <w:p w:rsidR="00702312" w:rsidRDefault="00702312">
      <w:pPr>
        <w:spacing w:after="160" w:line="259" w:lineRule="auto"/>
        <w:ind w:left="0" w:firstLine="0"/>
      </w:pPr>
      <w:r>
        <w:br w:type="page"/>
      </w:r>
    </w:p>
    <w:p w:rsidR="006E457A" w:rsidRDefault="006E457A" w:rsidP="00B26364">
      <w:pPr>
        <w:spacing w:after="0" w:line="360" w:lineRule="auto"/>
      </w:pPr>
    </w:p>
    <w:p w:rsidR="00B26364" w:rsidRPr="002A40EA" w:rsidRDefault="00B26364" w:rsidP="00017B02">
      <w:pPr>
        <w:pStyle w:val="Sansinterligne"/>
      </w:pPr>
      <w:r w:rsidRPr="002A40EA">
        <w:t xml:space="preserve">Diagramme de cas d’utilisation </w:t>
      </w:r>
      <w:r>
        <w:t>de consultation</w:t>
      </w:r>
      <w:r w:rsidR="009266DE">
        <w:t xml:space="preserve"> en ligne</w:t>
      </w:r>
      <w:r w:rsidRPr="002A40EA">
        <w:t xml:space="preserve">:  </w:t>
      </w:r>
    </w:p>
    <w:p w:rsidR="00B26364" w:rsidRDefault="00B26364" w:rsidP="00B26364">
      <w:pPr>
        <w:spacing w:after="0" w:line="360" w:lineRule="auto"/>
      </w:pPr>
      <w:r w:rsidRPr="002A40EA">
        <w:t xml:space="preserve">Le diagramme ci-dessous représente les cas d’utilisations </w:t>
      </w:r>
      <w:r>
        <w:t>de consultation</w:t>
      </w:r>
      <w:r w:rsidR="009266DE">
        <w:t xml:space="preserve"> en ligne</w:t>
      </w:r>
      <w:r w:rsidRPr="002A40EA">
        <w:t xml:space="preserve">. </w:t>
      </w:r>
    </w:p>
    <w:p w:rsidR="00B26364" w:rsidRDefault="00B26364" w:rsidP="00B26364">
      <w:pPr>
        <w:spacing w:after="0" w:line="360" w:lineRule="auto"/>
      </w:pPr>
    </w:p>
    <w:p w:rsidR="009266DE" w:rsidRDefault="009266DE" w:rsidP="00B26364">
      <w:pPr>
        <w:spacing w:after="0" w:line="360" w:lineRule="auto"/>
      </w:pPr>
      <w:r>
        <w:rPr>
          <w:noProof/>
          <w:lang w:val="fr-FR" w:eastAsia="fr-FR"/>
        </w:rPr>
        <w:drawing>
          <wp:inline distT="0" distB="0" distL="0" distR="0">
            <wp:extent cx="6640830" cy="3265805"/>
            <wp:effectExtent l="0" t="0" r="762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de cas d'utilisation de la consultation en lign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0830" cy="3265805"/>
                    </a:xfrm>
                    <a:prstGeom prst="rect">
                      <a:avLst/>
                    </a:prstGeom>
                  </pic:spPr>
                </pic:pic>
              </a:graphicData>
            </a:graphic>
          </wp:inline>
        </w:drawing>
      </w:r>
    </w:p>
    <w:p w:rsidR="00702312" w:rsidRDefault="00702312" w:rsidP="00B26364">
      <w:pPr>
        <w:spacing w:after="0" w:line="360" w:lineRule="auto"/>
      </w:pPr>
    </w:p>
    <w:p w:rsidR="00702312" w:rsidRDefault="00702312" w:rsidP="00B26364">
      <w:pPr>
        <w:spacing w:after="0" w:line="360" w:lineRule="auto"/>
      </w:pPr>
    </w:p>
    <w:p w:rsidR="00B26364" w:rsidRPr="002A40EA" w:rsidRDefault="00B26364" w:rsidP="00017B02">
      <w:pPr>
        <w:pStyle w:val="Sansinterligne"/>
      </w:pPr>
      <w:r w:rsidRPr="002A40EA">
        <w:t xml:space="preserve">Diagramme de cas d’utilisation </w:t>
      </w:r>
      <w:r>
        <w:t>de consultation des ventes</w:t>
      </w:r>
      <w:r w:rsidRPr="002A40EA">
        <w:t xml:space="preserve">:  </w:t>
      </w:r>
    </w:p>
    <w:p w:rsidR="00B26364" w:rsidRDefault="00B26364" w:rsidP="00B26364">
      <w:pPr>
        <w:spacing w:after="0" w:line="360" w:lineRule="auto"/>
      </w:pPr>
      <w:r w:rsidRPr="002A40EA">
        <w:t xml:space="preserve">Le diagramme ci-dessous représente les cas d’utilisations </w:t>
      </w:r>
      <w:r>
        <w:t>des ventes</w:t>
      </w:r>
      <w:r w:rsidRPr="002A40EA">
        <w:t xml:space="preserve">. </w:t>
      </w:r>
    </w:p>
    <w:p w:rsidR="00B26364" w:rsidRDefault="00B26364" w:rsidP="00B26364">
      <w:pPr>
        <w:spacing w:after="0" w:line="360" w:lineRule="auto"/>
      </w:pPr>
    </w:p>
    <w:p w:rsidR="009266DE" w:rsidRDefault="00E540CE" w:rsidP="00B26364">
      <w:pPr>
        <w:spacing w:after="0" w:line="360" w:lineRule="auto"/>
      </w:pPr>
      <w:r>
        <w:rPr>
          <w:noProof/>
          <w:lang w:val="fr-FR" w:eastAsia="fr-FR"/>
        </w:rPr>
        <w:drawing>
          <wp:inline distT="0" distB="0" distL="0" distR="0">
            <wp:extent cx="6640830" cy="2615565"/>
            <wp:effectExtent l="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me de cas d'utilisation consulter les ventes.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0830" cy="2615565"/>
                    </a:xfrm>
                    <a:prstGeom prst="rect">
                      <a:avLst/>
                    </a:prstGeom>
                  </pic:spPr>
                </pic:pic>
              </a:graphicData>
            </a:graphic>
          </wp:inline>
        </w:drawing>
      </w:r>
    </w:p>
    <w:p w:rsidR="009266DE" w:rsidRDefault="009266DE" w:rsidP="00B26364">
      <w:pPr>
        <w:spacing w:after="0" w:line="360" w:lineRule="auto"/>
      </w:pPr>
    </w:p>
    <w:p w:rsidR="006E457A" w:rsidRDefault="006E457A" w:rsidP="00B26364">
      <w:pPr>
        <w:spacing w:after="0" w:line="360" w:lineRule="auto"/>
      </w:pPr>
    </w:p>
    <w:p w:rsidR="006E457A" w:rsidRDefault="006E457A" w:rsidP="00B26364">
      <w:pPr>
        <w:spacing w:after="0" w:line="360" w:lineRule="auto"/>
      </w:pPr>
    </w:p>
    <w:p w:rsidR="006E457A" w:rsidRDefault="006E457A" w:rsidP="00B26364">
      <w:pPr>
        <w:spacing w:after="0" w:line="360" w:lineRule="auto"/>
      </w:pPr>
    </w:p>
    <w:p w:rsidR="006E457A" w:rsidRDefault="006E457A" w:rsidP="00B26364">
      <w:pPr>
        <w:spacing w:after="0" w:line="360" w:lineRule="auto"/>
      </w:pPr>
    </w:p>
    <w:p w:rsidR="006E457A" w:rsidRDefault="006E457A" w:rsidP="00B26364">
      <w:pPr>
        <w:spacing w:after="0" w:line="360" w:lineRule="auto"/>
      </w:pPr>
    </w:p>
    <w:p w:rsidR="006E457A" w:rsidRDefault="006E457A" w:rsidP="00B26364">
      <w:pPr>
        <w:spacing w:after="0" w:line="360" w:lineRule="auto"/>
      </w:pPr>
    </w:p>
    <w:p w:rsidR="006E457A" w:rsidRDefault="006E457A" w:rsidP="00B26364">
      <w:pPr>
        <w:spacing w:after="0" w:line="360" w:lineRule="auto"/>
      </w:pPr>
    </w:p>
    <w:p w:rsidR="006E457A" w:rsidRDefault="006E457A" w:rsidP="00B26364">
      <w:pPr>
        <w:spacing w:after="0" w:line="360" w:lineRule="auto"/>
      </w:pPr>
    </w:p>
    <w:p w:rsidR="00B26364" w:rsidRPr="002A40EA" w:rsidRDefault="00B26364" w:rsidP="00017B02">
      <w:pPr>
        <w:pStyle w:val="Sansinterligne"/>
      </w:pPr>
      <w:r w:rsidRPr="002A40EA">
        <w:t xml:space="preserve">Diagramme de cas d’utilisation </w:t>
      </w:r>
      <w:r>
        <w:t>des médicaments périmés</w:t>
      </w:r>
      <w:r w:rsidRPr="002A40EA">
        <w:t xml:space="preserve">:  </w:t>
      </w:r>
    </w:p>
    <w:p w:rsidR="00B26364" w:rsidRDefault="00B26364" w:rsidP="00B26364">
      <w:pPr>
        <w:spacing w:after="0" w:line="360" w:lineRule="auto"/>
      </w:pPr>
      <w:r w:rsidRPr="002A40EA">
        <w:t xml:space="preserve">Le diagramme ci-dessous représente les cas d’utilisations </w:t>
      </w:r>
      <w:r>
        <w:t>des médicaments périmés</w:t>
      </w:r>
      <w:r w:rsidRPr="002A40EA">
        <w:t xml:space="preserve">. </w:t>
      </w:r>
    </w:p>
    <w:p w:rsidR="00B26364" w:rsidRDefault="00B26364" w:rsidP="00B26364">
      <w:pPr>
        <w:spacing w:after="0" w:line="360" w:lineRule="auto"/>
      </w:pPr>
    </w:p>
    <w:p w:rsidR="00B26364" w:rsidRDefault="009266DE" w:rsidP="00B26364">
      <w:pPr>
        <w:spacing w:after="0" w:line="360" w:lineRule="auto"/>
      </w:pPr>
      <w:r>
        <w:rPr>
          <w:noProof/>
          <w:lang w:val="fr-FR" w:eastAsia="fr-FR"/>
        </w:rPr>
        <w:drawing>
          <wp:inline distT="0" distB="0" distL="0" distR="0">
            <wp:extent cx="6640830" cy="2649855"/>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de cas d'utilisation de gérer les médicaments périmés.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0830" cy="2649855"/>
                    </a:xfrm>
                    <a:prstGeom prst="rect">
                      <a:avLst/>
                    </a:prstGeom>
                  </pic:spPr>
                </pic:pic>
              </a:graphicData>
            </a:graphic>
          </wp:inline>
        </w:drawing>
      </w:r>
    </w:p>
    <w:p w:rsidR="00A0382F" w:rsidRDefault="00A0382F" w:rsidP="00B26364">
      <w:pPr>
        <w:spacing w:after="0" w:line="360" w:lineRule="auto"/>
      </w:pPr>
    </w:p>
    <w:p w:rsidR="000932A5" w:rsidRDefault="000932A5" w:rsidP="00B26364">
      <w:pPr>
        <w:spacing w:after="0" w:line="360" w:lineRule="auto"/>
      </w:pPr>
    </w:p>
    <w:p w:rsidR="00702312" w:rsidRDefault="00702312">
      <w:pPr>
        <w:spacing w:after="160" w:line="259" w:lineRule="auto"/>
        <w:ind w:left="0" w:firstLine="0"/>
      </w:pPr>
      <w:r>
        <w:br w:type="page"/>
      </w:r>
    </w:p>
    <w:p w:rsidR="000932A5" w:rsidRDefault="000932A5" w:rsidP="00B26364">
      <w:pPr>
        <w:spacing w:after="0" w:line="360" w:lineRule="auto"/>
      </w:pPr>
    </w:p>
    <w:p w:rsidR="000932A5" w:rsidRDefault="00A0382F" w:rsidP="000932A5">
      <w:pPr>
        <w:pStyle w:val="Titre1"/>
        <w:numPr>
          <w:ilvl w:val="0"/>
          <w:numId w:val="13"/>
        </w:numPr>
        <w:rPr>
          <w:lang w:val="fr-CM"/>
        </w:rPr>
      </w:pPr>
      <w:r w:rsidRPr="001B65E2">
        <w:rPr>
          <w:lang w:val="fr-CM"/>
        </w:rPr>
        <w:t>DIAGRAMME</w:t>
      </w:r>
      <w:r>
        <w:t xml:space="preserve"> DE </w:t>
      </w:r>
      <w:r w:rsidRPr="001B65E2">
        <w:rPr>
          <w:lang w:val="fr-CM"/>
        </w:rPr>
        <w:t>SÉQUENCE</w:t>
      </w:r>
      <w:r>
        <w:rPr>
          <w:lang w:val="fr-CM"/>
        </w:rPr>
        <w:t>S</w:t>
      </w:r>
    </w:p>
    <w:p w:rsidR="00A0382F" w:rsidRDefault="00A0382F" w:rsidP="00017B02">
      <w:pPr>
        <w:pStyle w:val="Sansinterligne"/>
      </w:pPr>
      <w:r>
        <w:t>Définition :</w:t>
      </w:r>
    </w:p>
    <w:p w:rsidR="009009B9" w:rsidRDefault="009009B9" w:rsidP="009009B9">
      <w:pPr>
        <w:autoSpaceDE w:val="0"/>
        <w:autoSpaceDN w:val="0"/>
        <w:adjustRightInd w:val="0"/>
        <w:spacing w:after="0" w:line="360" w:lineRule="auto"/>
        <w:ind w:left="0" w:firstLine="0"/>
        <w:rPr>
          <w:rFonts w:ascii="Times-Roman" w:eastAsiaTheme="minorEastAsia" w:hAnsi="Times-Roman" w:cs="Times-Roman"/>
          <w:color w:val="auto"/>
          <w:szCs w:val="24"/>
        </w:rPr>
      </w:pPr>
      <w:r>
        <w:tab/>
      </w:r>
      <w:r>
        <w:tab/>
      </w:r>
      <w:r w:rsidRPr="009009B9">
        <w:rPr>
          <w:szCs w:val="24"/>
        </w:rPr>
        <w:t xml:space="preserve">C’est un diagramme qui faire </w:t>
      </w:r>
      <w:r w:rsidRPr="009009B9">
        <w:rPr>
          <w:rFonts w:eastAsiaTheme="minorEastAsia"/>
          <w:szCs w:val="24"/>
        </w:rPr>
        <w:t>représentation temporelle du comportement du sujet modélisé.</w:t>
      </w:r>
      <w:r w:rsidRPr="009009B9">
        <w:rPr>
          <w:rFonts w:ascii="Times-Roman" w:eastAsiaTheme="minorEastAsia" w:hAnsi="Times-Roman" w:cs="Times-Roman"/>
          <w:color w:val="auto"/>
          <w:szCs w:val="24"/>
        </w:rPr>
        <w:t xml:space="preserve"> Ce diagramme permet de décrire des scénarios au travers du séquencement des interactions entre les acteurs et composants du modèle (description chronologique).</w:t>
      </w:r>
    </w:p>
    <w:p w:rsidR="009009B9" w:rsidRDefault="009009B9" w:rsidP="009009B9">
      <w:pPr>
        <w:autoSpaceDE w:val="0"/>
        <w:autoSpaceDN w:val="0"/>
        <w:adjustRightInd w:val="0"/>
        <w:spacing w:after="0" w:line="360" w:lineRule="auto"/>
        <w:ind w:left="0" w:firstLine="0"/>
        <w:rPr>
          <w:rFonts w:ascii="Times-Roman" w:eastAsiaTheme="minorEastAsia" w:hAnsi="Times-Roman" w:cs="Times-Roman"/>
          <w:color w:val="auto"/>
          <w:szCs w:val="24"/>
        </w:rPr>
      </w:pPr>
    </w:p>
    <w:p w:rsidR="009009B9" w:rsidRPr="002A40EA" w:rsidRDefault="009009B9" w:rsidP="00017B02">
      <w:pPr>
        <w:pStyle w:val="Sansinterligne"/>
      </w:pPr>
      <w:r w:rsidRPr="002A40EA">
        <w:t xml:space="preserve">Diagramme de </w:t>
      </w:r>
      <w:r>
        <w:t>séquence d’inscription</w:t>
      </w:r>
      <w:r w:rsidRPr="002A40EA">
        <w:t xml:space="preserve">:  </w:t>
      </w:r>
    </w:p>
    <w:p w:rsidR="009009B9" w:rsidRPr="002A40EA" w:rsidRDefault="009009B9" w:rsidP="009009B9">
      <w:pPr>
        <w:spacing w:after="0" w:line="360" w:lineRule="auto"/>
      </w:pPr>
      <w:r w:rsidRPr="002A40EA">
        <w:t xml:space="preserve">Le diagramme ci-dessous représente </w:t>
      </w:r>
      <w:r>
        <w:t>les séquences d’inscriptions d’un internaute</w:t>
      </w:r>
      <w:r w:rsidRPr="002A40EA">
        <w:t xml:space="preserve">. </w:t>
      </w:r>
    </w:p>
    <w:p w:rsidR="009009B9" w:rsidRPr="009009B9" w:rsidRDefault="00E540CE" w:rsidP="009009B9">
      <w:pPr>
        <w:autoSpaceDE w:val="0"/>
        <w:autoSpaceDN w:val="0"/>
        <w:adjustRightInd w:val="0"/>
        <w:spacing w:after="0" w:line="360" w:lineRule="auto"/>
        <w:ind w:left="0" w:firstLine="0"/>
        <w:rPr>
          <w:rFonts w:ascii="Times-Roman" w:eastAsiaTheme="minorEastAsia" w:hAnsi="Times-Roman" w:cs="Times-Roman"/>
          <w:color w:val="auto"/>
          <w:szCs w:val="24"/>
        </w:rPr>
      </w:pPr>
      <w:r>
        <w:rPr>
          <w:rFonts w:ascii="Times-Roman" w:eastAsiaTheme="minorEastAsia" w:hAnsi="Times-Roman" w:cs="Times-Roman"/>
          <w:noProof/>
          <w:color w:val="auto"/>
          <w:szCs w:val="24"/>
          <w:lang w:val="fr-FR" w:eastAsia="fr-FR"/>
        </w:rPr>
        <w:drawing>
          <wp:inline distT="0" distB="0" distL="0" distR="0">
            <wp:extent cx="6640830" cy="5099050"/>
            <wp:effectExtent l="0" t="0" r="762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 de séquence d'inscription.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0830" cy="5099050"/>
                    </a:xfrm>
                    <a:prstGeom prst="rect">
                      <a:avLst/>
                    </a:prstGeom>
                  </pic:spPr>
                </pic:pic>
              </a:graphicData>
            </a:graphic>
          </wp:inline>
        </w:drawing>
      </w:r>
    </w:p>
    <w:p w:rsidR="00A0382F" w:rsidRDefault="00702312" w:rsidP="00702312">
      <w:pPr>
        <w:spacing w:after="160" w:line="259" w:lineRule="auto"/>
        <w:ind w:left="0" w:firstLine="0"/>
      </w:pPr>
      <w:r>
        <w:br w:type="page"/>
      </w:r>
    </w:p>
    <w:p w:rsidR="00E540CE" w:rsidRPr="002A40EA" w:rsidRDefault="00E540CE" w:rsidP="00017B02">
      <w:pPr>
        <w:pStyle w:val="Sansinterligne"/>
      </w:pPr>
      <w:r w:rsidRPr="002A40EA">
        <w:lastRenderedPageBreak/>
        <w:t xml:space="preserve">Diagramme de </w:t>
      </w:r>
      <w:r>
        <w:t>séquence d’authentification</w:t>
      </w:r>
      <w:r w:rsidRPr="002A40EA">
        <w:t xml:space="preserve">:  </w:t>
      </w:r>
    </w:p>
    <w:p w:rsidR="00E540CE" w:rsidRDefault="00E540CE" w:rsidP="00E540CE">
      <w:pPr>
        <w:spacing w:after="0" w:line="360" w:lineRule="auto"/>
      </w:pPr>
      <w:r w:rsidRPr="002A40EA">
        <w:t xml:space="preserve">Le diagramme ci-dessous représente </w:t>
      </w:r>
      <w:r>
        <w:t>les séquences d’authentification d’un utilisateur</w:t>
      </w:r>
      <w:r w:rsidRPr="002A40EA">
        <w:t xml:space="preserve">. </w:t>
      </w:r>
    </w:p>
    <w:p w:rsidR="00702312" w:rsidRPr="002A40EA" w:rsidRDefault="00702312" w:rsidP="00E540CE">
      <w:pPr>
        <w:spacing w:after="0" w:line="360" w:lineRule="auto"/>
      </w:pPr>
    </w:p>
    <w:p w:rsidR="00E540CE" w:rsidRDefault="00E540CE" w:rsidP="00A0382F">
      <w:r>
        <w:rPr>
          <w:noProof/>
          <w:lang w:val="fr-FR" w:eastAsia="fr-FR"/>
        </w:rPr>
        <w:drawing>
          <wp:inline distT="0" distB="0" distL="0" distR="0">
            <wp:extent cx="6640830" cy="3700780"/>
            <wp:effectExtent l="0" t="0" r="762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me se sequence d'authentification.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0830" cy="3700780"/>
                    </a:xfrm>
                    <a:prstGeom prst="rect">
                      <a:avLst/>
                    </a:prstGeom>
                  </pic:spPr>
                </pic:pic>
              </a:graphicData>
            </a:graphic>
          </wp:inline>
        </w:drawing>
      </w:r>
    </w:p>
    <w:p w:rsidR="00E540CE" w:rsidRDefault="00702312" w:rsidP="00702312">
      <w:pPr>
        <w:spacing w:after="160" w:line="259" w:lineRule="auto"/>
        <w:ind w:left="0" w:firstLine="0"/>
      </w:pPr>
      <w:r>
        <w:br w:type="page"/>
      </w:r>
    </w:p>
    <w:p w:rsidR="00E540CE" w:rsidRPr="002A40EA" w:rsidRDefault="00E540CE" w:rsidP="00017B02">
      <w:pPr>
        <w:pStyle w:val="Sansinterligne"/>
      </w:pPr>
      <w:r w:rsidRPr="002A40EA">
        <w:lastRenderedPageBreak/>
        <w:t xml:space="preserve">Diagramme de </w:t>
      </w:r>
      <w:r>
        <w:t>séquence de passer une commande</w:t>
      </w:r>
      <w:r w:rsidRPr="002A40EA">
        <w:t xml:space="preserve">:  </w:t>
      </w:r>
    </w:p>
    <w:p w:rsidR="00E540CE" w:rsidRDefault="00E540CE" w:rsidP="00E540CE">
      <w:pPr>
        <w:spacing w:after="0" w:line="360" w:lineRule="auto"/>
      </w:pPr>
      <w:r w:rsidRPr="002A40EA">
        <w:t xml:space="preserve">Le diagramme ci-dessous représente </w:t>
      </w:r>
      <w:r>
        <w:t>les séquences de passer une commande par un client</w:t>
      </w:r>
      <w:r w:rsidRPr="002A40EA">
        <w:t xml:space="preserve">. </w:t>
      </w:r>
    </w:p>
    <w:p w:rsidR="00702312" w:rsidRPr="002A40EA" w:rsidRDefault="00702312" w:rsidP="00E540CE">
      <w:pPr>
        <w:spacing w:after="0" w:line="360" w:lineRule="auto"/>
      </w:pPr>
    </w:p>
    <w:p w:rsidR="00E540CE" w:rsidRDefault="00E540CE" w:rsidP="00A0382F">
      <w:r>
        <w:rPr>
          <w:noProof/>
          <w:lang w:val="fr-FR" w:eastAsia="fr-FR"/>
        </w:rPr>
        <w:drawing>
          <wp:inline distT="0" distB="0" distL="0" distR="0">
            <wp:extent cx="6640830" cy="6478621"/>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me de séquence de passer une commande.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5888" cy="6483555"/>
                    </a:xfrm>
                    <a:prstGeom prst="rect">
                      <a:avLst/>
                    </a:prstGeom>
                  </pic:spPr>
                </pic:pic>
              </a:graphicData>
            </a:graphic>
          </wp:inline>
        </w:drawing>
      </w:r>
    </w:p>
    <w:p w:rsidR="00E540CE" w:rsidRDefault="00702312" w:rsidP="00702312">
      <w:pPr>
        <w:spacing w:after="160" w:line="259" w:lineRule="auto"/>
        <w:ind w:left="0" w:firstLine="0"/>
      </w:pPr>
      <w:r>
        <w:br w:type="page"/>
      </w:r>
    </w:p>
    <w:p w:rsidR="00E540CE" w:rsidRPr="002A40EA" w:rsidRDefault="00E540CE" w:rsidP="00017B02">
      <w:pPr>
        <w:pStyle w:val="Sansinterligne"/>
      </w:pPr>
      <w:r w:rsidRPr="002A40EA">
        <w:lastRenderedPageBreak/>
        <w:t xml:space="preserve">Diagramme de </w:t>
      </w:r>
      <w:r>
        <w:t>séquence des gestions des stock</w:t>
      </w:r>
      <w:r w:rsidR="000B6333">
        <w:t>s</w:t>
      </w:r>
      <w:r w:rsidRPr="002A40EA">
        <w:t xml:space="preserve">:  </w:t>
      </w:r>
    </w:p>
    <w:p w:rsidR="00E540CE" w:rsidRDefault="00E540CE" w:rsidP="00E540CE">
      <w:pPr>
        <w:spacing w:after="0" w:line="360" w:lineRule="auto"/>
      </w:pPr>
      <w:r w:rsidRPr="002A40EA">
        <w:t xml:space="preserve">Le diagramme ci-dessous représente </w:t>
      </w:r>
      <w:r>
        <w:t>les séquences des gestions des stock</w:t>
      </w:r>
      <w:r w:rsidR="000B6333">
        <w:t>s</w:t>
      </w:r>
      <w:r>
        <w:t xml:space="preserve"> soit par un employé ou un gérant</w:t>
      </w:r>
      <w:r w:rsidRPr="002A40EA">
        <w:t xml:space="preserve">. </w:t>
      </w:r>
    </w:p>
    <w:p w:rsidR="00702312" w:rsidRPr="002A40EA" w:rsidRDefault="00702312" w:rsidP="00E540CE">
      <w:pPr>
        <w:spacing w:after="0" w:line="360" w:lineRule="auto"/>
      </w:pPr>
    </w:p>
    <w:p w:rsidR="00E540CE" w:rsidRDefault="00E540CE" w:rsidP="00A0382F">
      <w:r>
        <w:rPr>
          <w:noProof/>
          <w:lang w:val="fr-FR" w:eastAsia="fr-FR"/>
        </w:rPr>
        <w:drawing>
          <wp:inline distT="0" distB="0" distL="0" distR="0">
            <wp:extent cx="6640830" cy="7160260"/>
            <wp:effectExtent l="0" t="0" r="762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me de séquence de gérer le stock.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0830" cy="7160260"/>
                    </a:xfrm>
                    <a:prstGeom prst="rect">
                      <a:avLst/>
                    </a:prstGeom>
                  </pic:spPr>
                </pic:pic>
              </a:graphicData>
            </a:graphic>
          </wp:inline>
        </w:drawing>
      </w:r>
    </w:p>
    <w:p w:rsidR="00702312" w:rsidRDefault="00702312">
      <w:pPr>
        <w:spacing w:after="160" w:line="259" w:lineRule="auto"/>
        <w:ind w:left="0" w:firstLine="0"/>
      </w:pPr>
      <w:r>
        <w:br w:type="page"/>
      </w:r>
    </w:p>
    <w:p w:rsidR="00E540CE" w:rsidRDefault="00E540CE" w:rsidP="00A0382F"/>
    <w:p w:rsidR="00E540CE" w:rsidRPr="002A40EA" w:rsidRDefault="00E540CE" w:rsidP="00017B02">
      <w:pPr>
        <w:pStyle w:val="Sansinterligne"/>
      </w:pPr>
      <w:r w:rsidRPr="002A40EA">
        <w:t xml:space="preserve">Diagramme de </w:t>
      </w:r>
      <w:r>
        <w:t>séquence d</w:t>
      </w:r>
      <w:r w:rsidR="000B6333">
        <w:t>e consultation des ventes</w:t>
      </w:r>
      <w:r w:rsidRPr="002A40EA">
        <w:t xml:space="preserve">:  </w:t>
      </w:r>
    </w:p>
    <w:p w:rsidR="00E540CE" w:rsidRDefault="00E540CE" w:rsidP="00E540CE">
      <w:pPr>
        <w:spacing w:after="0" w:line="360" w:lineRule="auto"/>
      </w:pPr>
      <w:r w:rsidRPr="002A40EA">
        <w:t xml:space="preserve">Le diagramme ci-dessous représente </w:t>
      </w:r>
      <w:r>
        <w:t xml:space="preserve">les séquences </w:t>
      </w:r>
      <w:r w:rsidR="000B6333">
        <w:t>de consultation des ventes</w:t>
      </w:r>
      <w:r w:rsidRPr="002A40EA">
        <w:t>.</w:t>
      </w:r>
      <w:r w:rsidR="000B6333">
        <w:t xml:space="preserve"> Ici nous donnons la possibilité aux clients de voir </w:t>
      </w:r>
      <w:r w:rsidR="00017B02">
        <w:t>les différents achats effecteurs</w:t>
      </w:r>
      <w:r w:rsidR="000B6333">
        <w:t xml:space="preserve"> dans la pharmacie et nous donnons la possibilité au gérant et employé de consulté la liste des différentes ventes effecteur dans </w:t>
      </w:r>
      <w:r w:rsidR="00017B02">
        <w:t>leurs pharmacies</w:t>
      </w:r>
      <w:r w:rsidR="000B6333">
        <w:t>.</w:t>
      </w:r>
    </w:p>
    <w:p w:rsidR="00702312" w:rsidRPr="002A40EA" w:rsidRDefault="00702312" w:rsidP="00E540CE">
      <w:pPr>
        <w:spacing w:after="0" w:line="360" w:lineRule="auto"/>
      </w:pPr>
    </w:p>
    <w:p w:rsidR="00E540CE" w:rsidRDefault="000B6333" w:rsidP="00A0382F">
      <w:r>
        <w:rPr>
          <w:noProof/>
          <w:lang w:val="fr-FR" w:eastAsia="fr-FR"/>
        </w:rPr>
        <w:drawing>
          <wp:inline distT="0" distB="0" distL="0" distR="0">
            <wp:extent cx="6640830" cy="3552825"/>
            <wp:effectExtent l="0" t="0" r="762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me de séquence de consulter les ventes.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0830" cy="3552825"/>
                    </a:xfrm>
                    <a:prstGeom prst="rect">
                      <a:avLst/>
                    </a:prstGeom>
                  </pic:spPr>
                </pic:pic>
              </a:graphicData>
            </a:graphic>
          </wp:inline>
        </w:drawing>
      </w:r>
    </w:p>
    <w:p w:rsidR="00E540CE" w:rsidRDefault="00E540CE" w:rsidP="00702312">
      <w:pPr>
        <w:spacing w:after="160" w:line="259" w:lineRule="auto"/>
        <w:ind w:left="0" w:firstLine="0"/>
      </w:pPr>
    </w:p>
    <w:p w:rsidR="00E540CE" w:rsidRPr="002A40EA" w:rsidRDefault="00E540CE" w:rsidP="00017B02">
      <w:pPr>
        <w:pStyle w:val="Sansinterligne"/>
      </w:pPr>
      <w:r w:rsidRPr="002A40EA">
        <w:t xml:space="preserve">Diagramme de </w:t>
      </w:r>
      <w:r>
        <w:t>séquence d</w:t>
      </w:r>
      <w:r w:rsidR="000B6333">
        <w:t>e la gestion des utilisateurs</w:t>
      </w:r>
      <w:r w:rsidRPr="002A40EA">
        <w:t xml:space="preserve">:  </w:t>
      </w:r>
    </w:p>
    <w:p w:rsidR="00E540CE" w:rsidRPr="002A40EA" w:rsidRDefault="00E540CE" w:rsidP="00E540CE">
      <w:pPr>
        <w:spacing w:after="0" w:line="360" w:lineRule="auto"/>
      </w:pPr>
      <w:r w:rsidRPr="002A40EA">
        <w:t xml:space="preserve">Le diagramme ci-dessous représente </w:t>
      </w:r>
      <w:r>
        <w:t xml:space="preserve">les séquences </w:t>
      </w:r>
      <w:r w:rsidR="000B6333">
        <w:t>de la gestion des utilisateur</w:t>
      </w:r>
      <w:r w:rsidR="005821CC">
        <w:t>s</w:t>
      </w:r>
      <w:r w:rsidRPr="002A40EA">
        <w:t xml:space="preserve">. </w:t>
      </w:r>
    </w:p>
    <w:p w:rsidR="00E540CE" w:rsidRDefault="000B6333" w:rsidP="00A0382F">
      <w:r>
        <w:rPr>
          <w:noProof/>
          <w:lang w:val="fr-FR" w:eastAsia="fr-FR"/>
        </w:rPr>
        <w:lastRenderedPageBreak/>
        <w:drawing>
          <wp:inline distT="0" distB="0" distL="0" distR="0">
            <wp:extent cx="6118225" cy="979741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me de séquence de gérer les utilisateurs.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18225" cy="9797415"/>
                    </a:xfrm>
                    <a:prstGeom prst="rect">
                      <a:avLst/>
                    </a:prstGeom>
                  </pic:spPr>
                </pic:pic>
              </a:graphicData>
            </a:graphic>
          </wp:inline>
        </w:drawing>
      </w:r>
    </w:p>
    <w:p w:rsidR="00E540CE" w:rsidRDefault="00E540CE" w:rsidP="00A0382F"/>
    <w:p w:rsidR="00E540CE" w:rsidRPr="002A40EA" w:rsidRDefault="00E540CE" w:rsidP="00017B02">
      <w:pPr>
        <w:pStyle w:val="Sansinterligne"/>
      </w:pPr>
      <w:r w:rsidRPr="002A40EA">
        <w:t xml:space="preserve">Diagramme de </w:t>
      </w:r>
      <w:r>
        <w:t>séquence d</w:t>
      </w:r>
      <w:r w:rsidR="005821CC">
        <w:t>e consultation en ligne</w:t>
      </w:r>
      <w:r w:rsidRPr="002A40EA">
        <w:t xml:space="preserve">:  </w:t>
      </w:r>
    </w:p>
    <w:p w:rsidR="00E540CE" w:rsidRDefault="00E540CE" w:rsidP="00E540CE">
      <w:pPr>
        <w:spacing w:after="0" w:line="360" w:lineRule="auto"/>
      </w:pPr>
      <w:r w:rsidRPr="002A40EA">
        <w:t xml:space="preserve">Le diagramme ci-dessous représente </w:t>
      </w:r>
      <w:r>
        <w:t xml:space="preserve">les séquences </w:t>
      </w:r>
      <w:r w:rsidR="005821CC">
        <w:t>de consultation en ligne faite par un pharmacien (gérant)</w:t>
      </w:r>
      <w:r w:rsidRPr="002A40EA">
        <w:t xml:space="preserve">. </w:t>
      </w:r>
    </w:p>
    <w:p w:rsidR="00702312" w:rsidRPr="002A40EA" w:rsidRDefault="00702312" w:rsidP="00E540CE">
      <w:pPr>
        <w:spacing w:after="0" w:line="360" w:lineRule="auto"/>
      </w:pPr>
    </w:p>
    <w:p w:rsidR="00E540CE" w:rsidRDefault="005821CC" w:rsidP="00A0382F">
      <w:r>
        <w:rPr>
          <w:noProof/>
          <w:lang w:val="fr-FR" w:eastAsia="fr-FR"/>
        </w:rPr>
        <w:drawing>
          <wp:inline distT="0" distB="0" distL="0" distR="0">
            <wp:extent cx="6640830" cy="8614410"/>
            <wp:effectExtent l="0" t="0" r="762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me de séquence consultation en ligne.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0830" cy="8614410"/>
                    </a:xfrm>
                    <a:prstGeom prst="rect">
                      <a:avLst/>
                    </a:prstGeom>
                  </pic:spPr>
                </pic:pic>
              </a:graphicData>
            </a:graphic>
          </wp:inline>
        </w:drawing>
      </w:r>
    </w:p>
    <w:p w:rsidR="00E540CE" w:rsidRDefault="00E540CE" w:rsidP="00A0382F"/>
    <w:p w:rsidR="00E540CE" w:rsidRPr="002A40EA" w:rsidRDefault="00E540CE" w:rsidP="00017B02">
      <w:pPr>
        <w:pStyle w:val="Sansinterligne"/>
      </w:pPr>
      <w:r w:rsidRPr="002A40EA">
        <w:t xml:space="preserve">Diagramme de </w:t>
      </w:r>
      <w:r>
        <w:t>séquence d</w:t>
      </w:r>
      <w:r w:rsidR="005821CC">
        <w:t>e gestion des médicaments périmés</w:t>
      </w:r>
      <w:r w:rsidRPr="002A40EA">
        <w:t xml:space="preserve">:  </w:t>
      </w:r>
    </w:p>
    <w:p w:rsidR="00E540CE" w:rsidRDefault="00E540CE" w:rsidP="00E540CE">
      <w:pPr>
        <w:spacing w:after="0" w:line="360" w:lineRule="auto"/>
      </w:pPr>
      <w:r w:rsidRPr="002A40EA">
        <w:t xml:space="preserve">Le diagramme ci-dessous représente </w:t>
      </w:r>
      <w:r>
        <w:t xml:space="preserve">les séquences </w:t>
      </w:r>
      <w:r w:rsidR="005821CC">
        <w:t>de gestion des médicaments périmés.</w:t>
      </w:r>
    </w:p>
    <w:p w:rsidR="00702312" w:rsidRPr="002A40EA" w:rsidRDefault="00702312" w:rsidP="00E540CE">
      <w:pPr>
        <w:spacing w:after="0" w:line="360" w:lineRule="auto"/>
      </w:pPr>
    </w:p>
    <w:p w:rsidR="00E540CE" w:rsidRDefault="005821CC" w:rsidP="00A0382F">
      <w:r>
        <w:rPr>
          <w:noProof/>
          <w:lang w:val="fr-FR" w:eastAsia="fr-FR"/>
        </w:rPr>
        <w:drawing>
          <wp:inline distT="0" distB="0" distL="0" distR="0">
            <wp:extent cx="6457950" cy="82581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me de séquence des gestion des médicaments périmés.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57950" cy="8258175"/>
                    </a:xfrm>
                    <a:prstGeom prst="rect">
                      <a:avLst/>
                    </a:prstGeom>
                  </pic:spPr>
                </pic:pic>
              </a:graphicData>
            </a:graphic>
          </wp:inline>
        </w:drawing>
      </w:r>
    </w:p>
    <w:p w:rsidR="00017B02" w:rsidRDefault="00017B02" w:rsidP="00A0382F"/>
    <w:p w:rsidR="00017B02" w:rsidRPr="002A40EA" w:rsidRDefault="00017B02" w:rsidP="00017B02">
      <w:pPr>
        <w:pStyle w:val="Sansinterligne"/>
      </w:pPr>
      <w:r w:rsidRPr="002A40EA">
        <w:lastRenderedPageBreak/>
        <w:t xml:space="preserve">Diagramme de </w:t>
      </w:r>
      <w:r>
        <w:t>séquence de gestion de consultation des catégories</w:t>
      </w:r>
      <w:r w:rsidRPr="002A40EA">
        <w:t xml:space="preserve">:  </w:t>
      </w:r>
    </w:p>
    <w:p w:rsidR="00017B02" w:rsidRDefault="00017B02" w:rsidP="00017B02">
      <w:pPr>
        <w:spacing w:after="0" w:line="360" w:lineRule="auto"/>
      </w:pPr>
      <w:r w:rsidRPr="002A40EA">
        <w:t xml:space="preserve">Le diagramme ci-dessous représente </w:t>
      </w:r>
      <w:r>
        <w:t>les séquences de consultation des catégories par un utilisateur.</w:t>
      </w:r>
    </w:p>
    <w:p w:rsidR="00017B02" w:rsidRPr="002A40EA" w:rsidRDefault="00017B02" w:rsidP="00017B02">
      <w:pPr>
        <w:spacing w:after="0" w:line="360" w:lineRule="auto"/>
      </w:pPr>
    </w:p>
    <w:p w:rsidR="00017B02" w:rsidRPr="00A0382F" w:rsidRDefault="00017B02" w:rsidP="00A0382F">
      <w:r>
        <w:rPr>
          <w:noProof/>
          <w:lang w:val="fr-FR" w:eastAsia="fr-FR"/>
        </w:rPr>
        <w:drawing>
          <wp:inline distT="0" distB="0" distL="0" distR="0">
            <wp:extent cx="6640830" cy="3613150"/>
            <wp:effectExtent l="0" t="0" r="762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me de séquence consulter les catégories des produits.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0830" cy="3613150"/>
                    </a:xfrm>
                    <a:prstGeom prst="rect">
                      <a:avLst/>
                    </a:prstGeom>
                  </pic:spPr>
                </pic:pic>
              </a:graphicData>
            </a:graphic>
          </wp:inline>
        </w:drawing>
      </w:r>
    </w:p>
    <w:p w:rsidR="00A0382F" w:rsidRDefault="00A0382F" w:rsidP="00A0382F">
      <w:pPr>
        <w:pStyle w:val="Titre1"/>
        <w:rPr>
          <w:lang w:val="fr-CM"/>
        </w:rPr>
      </w:pPr>
    </w:p>
    <w:p w:rsidR="00702312" w:rsidRDefault="00702312">
      <w:pPr>
        <w:spacing w:after="160" w:line="259" w:lineRule="auto"/>
        <w:ind w:left="0" w:firstLine="0"/>
      </w:pPr>
      <w:r>
        <w:br w:type="page"/>
      </w:r>
    </w:p>
    <w:p w:rsidR="00017B02" w:rsidRDefault="00017B02" w:rsidP="00017B02"/>
    <w:p w:rsidR="00017B02" w:rsidRPr="00017B02" w:rsidRDefault="00017B02" w:rsidP="00017B02"/>
    <w:p w:rsidR="00A0382F" w:rsidRDefault="00A0382F" w:rsidP="00A0382F">
      <w:pPr>
        <w:pStyle w:val="Titre1"/>
        <w:numPr>
          <w:ilvl w:val="0"/>
          <w:numId w:val="13"/>
        </w:numPr>
      </w:pPr>
      <w:r>
        <w:t>DIAGRAMME D’ACTIVITÉS</w:t>
      </w:r>
    </w:p>
    <w:p w:rsidR="000F666C" w:rsidRDefault="000F666C" w:rsidP="000F666C">
      <w:pPr>
        <w:pStyle w:val="Sansinterligne"/>
        <w:ind w:left="369" w:firstLine="0"/>
        <w:rPr>
          <w:lang w:val="en-US"/>
        </w:rPr>
      </w:pPr>
      <w:r w:rsidRPr="00B145E2">
        <w:t>Définition</w:t>
      </w:r>
      <w:r>
        <w:rPr>
          <w:lang w:val="en-US"/>
        </w:rPr>
        <w:t>:</w:t>
      </w:r>
    </w:p>
    <w:p w:rsidR="000F666C" w:rsidRPr="000F666C" w:rsidRDefault="000F666C" w:rsidP="000F666C">
      <w:pPr>
        <w:autoSpaceDE w:val="0"/>
        <w:autoSpaceDN w:val="0"/>
        <w:adjustRightInd w:val="0"/>
        <w:spacing w:after="0" w:line="360" w:lineRule="auto"/>
        <w:ind w:left="0" w:firstLine="720"/>
        <w:rPr>
          <w:rFonts w:eastAsiaTheme="minorEastAsia"/>
          <w:color w:val="auto"/>
          <w:szCs w:val="24"/>
        </w:rPr>
      </w:pPr>
      <w:r w:rsidRPr="000F666C">
        <w:rPr>
          <w:rFonts w:eastAsiaTheme="minorEastAsia"/>
          <w:iCs/>
          <w:color w:val="auto"/>
          <w:szCs w:val="24"/>
        </w:rPr>
        <w:t xml:space="preserve">Le diagramme d’activité est une description d’opérations en terme de succession d’actions. </w:t>
      </w:r>
      <w:r w:rsidRPr="000F666C">
        <w:rPr>
          <w:rFonts w:eastAsiaTheme="minorEastAsia"/>
          <w:color w:val="auto"/>
          <w:szCs w:val="24"/>
        </w:rPr>
        <w:t>Ce diagramme permet de décrire le déroulement des fonctions et des processus par lebiais de la représentation de l’organisation des sous-taches et des flux entre les objets.</w:t>
      </w:r>
    </w:p>
    <w:p w:rsidR="000F666C" w:rsidRDefault="000F666C" w:rsidP="006955DD">
      <w:pPr>
        <w:spacing w:after="0" w:line="360" w:lineRule="auto"/>
        <w:ind w:left="0" w:firstLine="0"/>
      </w:pPr>
    </w:p>
    <w:p w:rsidR="000F666C" w:rsidRPr="002A40EA" w:rsidRDefault="000F666C" w:rsidP="000F666C">
      <w:pPr>
        <w:pStyle w:val="Sansinterligne"/>
        <w:ind w:left="369" w:firstLine="0"/>
      </w:pPr>
      <w:r w:rsidRPr="002A40EA">
        <w:t xml:space="preserve">Diagramme de </w:t>
      </w:r>
      <w:r>
        <w:t>d’</w:t>
      </w:r>
      <w:r w:rsidR="006955DD">
        <w:t>activité d’inscription</w:t>
      </w:r>
      <w:r w:rsidRPr="002A40EA">
        <w:t xml:space="preserve">:  </w:t>
      </w:r>
    </w:p>
    <w:p w:rsidR="000F666C" w:rsidRPr="002A40EA" w:rsidRDefault="000F666C" w:rsidP="000F666C">
      <w:pPr>
        <w:spacing w:after="0" w:line="360" w:lineRule="auto"/>
        <w:ind w:left="369" w:firstLine="0"/>
      </w:pPr>
      <w:r w:rsidRPr="002A40EA">
        <w:t>Le diagramme</w:t>
      </w:r>
      <w:r>
        <w:t xml:space="preserve"> d’activité </w:t>
      </w:r>
      <w:r w:rsidRPr="002A40EA">
        <w:t>ci-dessous représente</w:t>
      </w:r>
      <w:r w:rsidR="006955DD">
        <w:t xml:space="preserve"> l’inscription d’un internaute</w:t>
      </w:r>
      <w:r>
        <w:t>.</w:t>
      </w:r>
    </w:p>
    <w:p w:rsidR="000F666C" w:rsidRDefault="006955DD" w:rsidP="000F666C">
      <w:r>
        <w:rPr>
          <w:noProof/>
          <w:lang w:val="fr-FR" w:eastAsia="fr-FR"/>
        </w:rPr>
        <w:drawing>
          <wp:inline distT="0" distB="0" distL="0" distR="0">
            <wp:extent cx="6640830" cy="6266815"/>
            <wp:effectExtent l="0" t="0" r="7620" b="63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me d'activité d'inscription.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0830" cy="6266815"/>
                    </a:xfrm>
                    <a:prstGeom prst="rect">
                      <a:avLst/>
                    </a:prstGeom>
                  </pic:spPr>
                </pic:pic>
              </a:graphicData>
            </a:graphic>
          </wp:inline>
        </w:drawing>
      </w:r>
    </w:p>
    <w:p w:rsidR="000F666C" w:rsidRDefault="000F666C" w:rsidP="000F666C"/>
    <w:p w:rsidR="006955DD" w:rsidRPr="002A40EA" w:rsidRDefault="006955DD" w:rsidP="006955DD">
      <w:pPr>
        <w:pStyle w:val="Sansinterligne"/>
        <w:ind w:left="369" w:firstLine="0"/>
      </w:pPr>
      <w:r w:rsidRPr="002A40EA">
        <w:lastRenderedPageBreak/>
        <w:t xml:space="preserve">Diagramme de </w:t>
      </w:r>
      <w:r>
        <w:t>d’activité d’authentification</w:t>
      </w:r>
      <w:r w:rsidRPr="002A40EA">
        <w:t xml:space="preserve">:  </w:t>
      </w:r>
    </w:p>
    <w:p w:rsidR="006955DD" w:rsidRDefault="006955DD" w:rsidP="006955DD">
      <w:pPr>
        <w:spacing w:after="0" w:line="360" w:lineRule="auto"/>
        <w:ind w:left="369" w:firstLine="0"/>
      </w:pPr>
      <w:r w:rsidRPr="002A40EA">
        <w:t>Le diagramme</w:t>
      </w:r>
      <w:r>
        <w:t xml:space="preserve"> d’activité ci-dessous représente l’authentification d’un utilisateur.</w:t>
      </w:r>
    </w:p>
    <w:p w:rsidR="006955DD" w:rsidRDefault="006955DD">
      <w:pPr>
        <w:spacing w:after="160" w:line="259" w:lineRule="auto"/>
        <w:ind w:left="0" w:firstLine="0"/>
      </w:pPr>
      <w:r>
        <w:rPr>
          <w:noProof/>
          <w:lang w:val="fr-FR" w:eastAsia="fr-FR"/>
        </w:rPr>
        <w:drawing>
          <wp:inline distT="0" distB="0" distL="0" distR="0">
            <wp:extent cx="6296025" cy="6753225"/>
            <wp:effectExtent l="0" t="0" r="952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ramme d'activité d'authentification.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96025" cy="6753225"/>
                    </a:xfrm>
                    <a:prstGeom prst="rect">
                      <a:avLst/>
                    </a:prstGeom>
                  </pic:spPr>
                </pic:pic>
              </a:graphicData>
            </a:graphic>
          </wp:inline>
        </w:drawing>
      </w:r>
      <w:r>
        <w:br w:type="page"/>
      </w:r>
    </w:p>
    <w:p w:rsidR="000F666C" w:rsidRDefault="000F666C" w:rsidP="000F666C"/>
    <w:p w:rsidR="000F666C" w:rsidRPr="002A40EA" w:rsidRDefault="000F666C" w:rsidP="000F666C">
      <w:pPr>
        <w:pStyle w:val="Sansinterligne"/>
        <w:ind w:left="369" w:firstLine="0"/>
      </w:pPr>
      <w:r w:rsidRPr="002A40EA">
        <w:t xml:space="preserve">Diagramme de </w:t>
      </w:r>
      <w:r>
        <w:t>d’activité de commander un produit</w:t>
      </w:r>
      <w:r w:rsidRPr="002A40EA">
        <w:t xml:space="preserve">:  </w:t>
      </w:r>
    </w:p>
    <w:p w:rsidR="000F666C" w:rsidRPr="002A40EA" w:rsidRDefault="000F666C" w:rsidP="000F666C">
      <w:pPr>
        <w:spacing w:after="0" w:line="360" w:lineRule="auto"/>
        <w:ind w:left="369" w:firstLine="0"/>
      </w:pPr>
      <w:r w:rsidRPr="002A40EA">
        <w:t>Le diagramme</w:t>
      </w:r>
      <w:r>
        <w:t xml:space="preserve"> d’activité </w:t>
      </w:r>
      <w:r w:rsidRPr="002A40EA">
        <w:t xml:space="preserve">ci-dessous représente </w:t>
      </w:r>
      <w:r>
        <w:t>commande d’un produit passer par un client.</w:t>
      </w:r>
    </w:p>
    <w:p w:rsidR="000F666C" w:rsidRDefault="000F666C" w:rsidP="000F666C">
      <w:r>
        <w:rPr>
          <w:noProof/>
          <w:lang w:val="fr-FR" w:eastAsia="fr-FR"/>
        </w:rPr>
        <w:drawing>
          <wp:inline distT="0" distB="0" distL="0" distR="0">
            <wp:extent cx="5905500" cy="81343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iagramme d'activité de commander un produit.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05500" cy="8134350"/>
                    </a:xfrm>
                    <a:prstGeom prst="rect">
                      <a:avLst/>
                    </a:prstGeom>
                  </pic:spPr>
                </pic:pic>
              </a:graphicData>
            </a:graphic>
          </wp:inline>
        </w:drawing>
      </w:r>
    </w:p>
    <w:p w:rsidR="006955DD" w:rsidRDefault="006955DD" w:rsidP="000F666C"/>
    <w:p w:rsidR="000F666C" w:rsidRPr="002A40EA" w:rsidRDefault="000F666C" w:rsidP="006D5437">
      <w:pPr>
        <w:pStyle w:val="Sansinterligne"/>
        <w:ind w:left="0" w:firstLine="0"/>
      </w:pPr>
      <w:r w:rsidRPr="002A40EA">
        <w:t xml:space="preserve">Diagramme de </w:t>
      </w:r>
      <w:r>
        <w:t>d’</w:t>
      </w:r>
      <w:r w:rsidR="006955DD">
        <w:t>activité pour la gestion des stocks</w:t>
      </w:r>
      <w:r w:rsidRPr="002A40EA">
        <w:t xml:space="preserve">:  </w:t>
      </w:r>
    </w:p>
    <w:p w:rsidR="000F666C" w:rsidRPr="002A40EA" w:rsidRDefault="000F666C" w:rsidP="000F666C">
      <w:pPr>
        <w:spacing w:after="0" w:line="360" w:lineRule="auto"/>
        <w:ind w:left="369" w:firstLine="0"/>
      </w:pPr>
      <w:r w:rsidRPr="002A40EA">
        <w:lastRenderedPageBreak/>
        <w:t>Le diagramme</w:t>
      </w:r>
      <w:r>
        <w:t xml:space="preserve"> d’activité </w:t>
      </w:r>
      <w:r w:rsidRPr="002A40EA">
        <w:t xml:space="preserve">ci-dessous représente </w:t>
      </w:r>
      <w:r w:rsidR="006955DD">
        <w:t>la gestion des stocks</w:t>
      </w:r>
      <w:r>
        <w:t>.</w:t>
      </w:r>
    </w:p>
    <w:p w:rsidR="000F666C" w:rsidRPr="000F666C" w:rsidRDefault="006955DD" w:rsidP="000F666C">
      <w:r>
        <w:rPr>
          <w:noProof/>
          <w:lang w:val="fr-FR" w:eastAsia="fr-FR"/>
        </w:rPr>
        <w:drawing>
          <wp:inline distT="0" distB="0" distL="0" distR="0">
            <wp:extent cx="6410325" cy="93630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me d'activité de gérer le stock.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10325" cy="9363075"/>
                    </a:xfrm>
                    <a:prstGeom prst="rect">
                      <a:avLst/>
                    </a:prstGeom>
                  </pic:spPr>
                </pic:pic>
              </a:graphicData>
            </a:graphic>
          </wp:inline>
        </w:drawing>
      </w:r>
    </w:p>
    <w:p w:rsidR="00017B02" w:rsidRPr="000F666C" w:rsidRDefault="00017B02" w:rsidP="00017B02"/>
    <w:p w:rsidR="00017B02" w:rsidRPr="000F666C" w:rsidRDefault="00017B02" w:rsidP="00702312">
      <w:pPr>
        <w:spacing w:after="160" w:line="259" w:lineRule="auto"/>
        <w:ind w:left="0" w:firstLine="0"/>
      </w:pPr>
      <w:bookmarkStart w:id="0" w:name="_GoBack"/>
      <w:bookmarkEnd w:id="0"/>
    </w:p>
    <w:p w:rsidR="00A0382F" w:rsidRDefault="00A0382F" w:rsidP="00017B02">
      <w:pPr>
        <w:pStyle w:val="Titre1"/>
        <w:numPr>
          <w:ilvl w:val="0"/>
          <w:numId w:val="13"/>
        </w:numPr>
        <w:spacing w:line="360" w:lineRule="auto"/>
      </w:pPr>
      <w:r>
        <w:t>DIAGRAMME DE CLASSE</w:t>
      </w:r>
    </w:p>
    <w:p w:rsidR="00B145E2" w:rsidRDefault="00B145E2" w:rsidP="00017B02">
      <w:pPr>
        <w:pStyle w:val="Sansinterligne"/>
        <w:rPr>
          <w:lang w:val="en-US"/>
        </w:rPr>
      </w:pPr>
      <w:r w:rsidRPr="00B145E2">
        <w:t>Définition</w:t>
      </w:r>
      <w:r>
        <w:rPr>
          <w:lang w:val="en-US"/>
        </w:rPr>
        <w:t>:</w:t>
      </w:r>
    </w:p>
    <w:p w:rsidR="00017B02" w:rsidRPr="00702312" w:rsidRDefault="00B145E2" w:rsidP="00702312">
      <w:pPr>
        <w:autoSpaceDE w:val="0"/>
        <w:autoSpaceDN w:val="0"/>
        <w:adjustRightInd w:val="0"/>
        <w:spacing w:after="0" w:line="360" w:lineRule="auto"/>
        <w:ind w:left="0" w:firstLine="720"/>
        <w:rPr>
          <w:rFonts w:ascii="Times-Roman" w:eastAsiaTheme="minorEastAsia" w:hAnsi="Times-Roman" w:cs="Times-Roman"/>
          <w:color w:val="auto"/>
          <w:sz w:val="20"/>
          <w:szCs w:val="20"/>
        </w:rPr>
      </w:pPr>
      <w:r w:rsidRPr="00B145E2">
        <w:rPr>
          <w:rFonts w:ascii="Times-Italic" w:eastAsiaTheme="minorEastAsia" w:hAnsi="Times-Italic" w:cs="Times-Italic"/>
          <w:iCs/>
          <w:color w:val="auto"/>
          <w:szCs w:val="24"/>
        </w:rPr>
        <w:t xml:space="preserve">Le diagramme de classe est une description de la structure statique du sujet modélisé. </w:t>
      </w:r>
      <w:r w:rsidRPr="00B145E2">
        <w:rPr>
          <w:rFonts w:ascii="Times-Roman" w:eastAsiaTheme="minorEastAsia" w:hAnsi="Times-Roman" w:cs="Times-Roman"/>
          <w:color w:val="auto"/>
          <w:szCs w:val="24"/>
        </w:rPr>
        <w:t>Ce diagramme permet de décrire tout ou partie du système modélisé, d’une manière abstraite, en terme de classes, de structure et d’associations</w:t>
      </w:r>
      <w:r w:rsidRPr="00B145E2">
        <w:rPr>
          <w:rFonts w:ascii="Times-Roman" w:eastAsiaTheme="minorEastAsia" w:hAnsi="Times-Roman" w:cs="Times-Roman"/>
          <w:color w:val="auto"/>
          <w:sz w:val="20"/>
          <w:szCs w:val="20"/>
        </w:rPr>
        <w:t>.</w:t>
      </w:r>
    </w:p>
    <w:p w:rsidR="00017B02" w:rsidRPr="00B145E2" w:rsidRDefault="00017B02" w:rsidP="00B145E2">
      <w:pPr>
        <w:autoSpaceDE w:val="0"/>
        <w:autoSpaceDN w:val="0"/>
        <w:adjustRightInd w:val="0"/>
        <w:spacing w:after="0" w:line="360" w:lineRule="auto"/>
        <w:ind w:left="0" w:firstLine="720"/>
        <w:rPr>
          <w:rFonts w:ascii="Times-Italic" w:eastAsiaTheme="minorEastAsia" w:hAnsi="Times-Italic" w:cs="Times-Italic"/>
          <w:iCs/>
          <w:color w:val="auto"/>
          <w:sz w:val="20"/>
          <w:szCs w:val="20"/>
        </w:rPr>
      </w:pPr>
    </w:p>
    <w:p w:rsidR="00B145E2" w:rsidRPr="002A40EA" w:rsidRDefault="00B145E2" w:rsidP="00017B02">
      <w:pPr>
        <w:pStyle w:val="Sansinterligne"/>
      </w:pPr>
      <w:r w:rsidRPr="002A40EA">
        <w:t xml:space="preserve">Diagramme de </w:t>
      </w:r>
      <w:r>
        <w:t>classe du système</w:t>
      </w:r>
      <w:r w:rsidRPr="002A40EA">
        <w:t xml:space="preserve">:  </w:t>
      </w:r>
    </w:p>
    <w:p w:rsidR="00B145E2" w:rsidRPr="002A40EA" w:rsidRDefault="00B145E2" w:rsidP="00B145E2">
      <w:pPr>
        <w:spacing w:after="0" w:line="360" w:lineRule="auto"/>
      </w:pPr>
      <w:r w:rsidRPr="002A40EA">
        <w:t>Le diagramme</w:t>
      </w:r>
      <w:r>
        <w:t xml:space="preserve"> de classe</w:t>
      </w:r>
      <w:r w:rsidRPr="002A40EA">
        <w:t xml:space="preserve"> ci-dessous représente </w:t>
      </w:r>
      <w:r>
        <w:t>tous les entités du système.</w:t>
      </w:r>
    </w:p>
    <w:p w:rsidR="00B145E2" w:rsidRPr="00B145E2" w:rsidRDefault="00017B02" w:rsidP="00B145E2">
      <w:pPr>
        <w:ind w:left="379"/>
      </w:pPr>
      <w:r>
        <w:rPr>
          <w:noProof/>
          <w:lang w:val="fr-FR" w:eastAsia="fr-FR"/>
        </w:rPr>
        <w:drawing>
          <wp:inline distT="0" distB="0" distL="0" distR="0">
            <wp:extent cx="6640830" cy="4252595"/>
            <wp:effectExtent l="0" t="0" r="762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me de classe Diagramme de classes.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0830" cy="4252595"/>
                    </a:xfrm>
                    <a:prstGeom prst="rect">
                      <a:avLst/>
                    </a:prstGeom>
                  </pic:spPr>
                </pic:pic>
              </a:graphicData>
            </a:graphic>
          </wp:inline>
        </w:drawing>
      </w:r>
    </w:p>
    <w:p w:rsidR="00A0382F" w:rsidRDefault="00A0382F" w:rsidP="00A0382F">
      <w:pPr>
        <w:pStyle w:val="Titre1"/>
        <w:rPr>
          <w:lang w:val="fr-CM"/>
        </w:rPr>
      </w:pPr>
    </w:p>
    <w:p w:rsidR="00702312" w:rsidRDefault="00702312" w:rsidP="00017B02"/>
    <w:p w:rsidR="00017B02" w:rsidRPr="00017B02" w:rsidRDefault="00702312" w:rsidP="00702312">
      <w:pPr>
        <w:spacing w:after="160" w:line="259" w:lineRule="auto"/>
        <w:ind w:left="0" w:firstLine="0"/>
      </w:pPr>
      <w:r>
        <w:br w:type="page"/>
      </w:r>
    </w:p>
    <w:p w:rsidR="00A0382F" w:rsidRPr="00A0382F" w:rsidRDefault="00A0382F" w:rsidP="00017B02">
      <w:pPr>
        <w:pStyle w:val="Titre1"/>
        <w:numPr>
          <w:ilvl w:val="0"/>
          <w:numId w:val="13"/>
        </w:numPr>
        <w:spacing w:line="360" w:lineRule="auto"/>
      </w:pPr>
      <w:r>
        <w:lastRenderedPageBreak/>
        <w:t>DIAGRAMME D’OBJET</w:t>
      </w:r>
    </w:p>
    <w:p w:rsidR="00017B02" w:rsidRDefault="00017B02" w:rsidP="00017B02">
      <w:pPr>
        <w:pStyle w:val="Sansinterligne"/>
        <w:ind w:left="369" w:firstLine="0"/>
        <w:rPr>
          <w:lang w:val="en-US"/>
        </w:rPr>
      </w:pPr>
      <w:r w:rsidRPr="00B145E2">
        <w:t>Définition</w:t>
      </w:r>
      <w:r>
        <w:rPr>
          <w:lang w:val="en-US"/>
        </w:rPr>
        <w:t>:</w:t>
      </w:r>
    </w:p>
    <w:p w:rsidR="00017B02" w:rsidRDefault="00017B02" w:rsidP="00017B02">
      <w:pPr>
        <w:autoSpaceDE w:val="0"/>
        <w:autoSpaceDN w:val="0"/>
        <w:adjustRightInd w:val="0"/>
        <w:spacing w:after="0" w:line="360" w:lineRule="auto"/>
        <w:ind w:left="0" w:firstLine="1071"/>
        <w:rPr>
          <w:rFonts w:ascii="Times-Roman" w:eastAsiaTheme="minorEastAsia" w:hAnsi="Times-Roman" w:cs="Times-Roman"/>
          <w:color w:val="auto"/>
          <w:sz w:val="20"/>
          <w:szCs w:val="20"/>
        </w:rPr>
      </w:pPr>
      <w:r w:rsidRPr="00017B02">
        <w:rPr>
          <w:rFonts w:ascii="Times-Italic" w:eastAsiaTheme="minorEastAsia" w:hAnsi="Times-Italic" w:cs="Times-Italic"/>
          <w:iCs/>
          <w:color w:val="auto"/>
          <w:szCs w:val="24"/>
        </w:rPr>
        <w:t xml:space="preserve">Le diagramme de classe est une description de la structure statique du sujet modélisé. </w:t>
      </w:r>
      <w:r w:rsidRPr="00017B02">
        <w:rPr>
          <w:rFonts w:ascii="Times-Roman" w:eastAsiaTheme="minorEastAsia" w:hAnsi="Times-Roman" w:cs="Times-Roman"/>
          <w:color w:val="auto"/>
          <w:szCs w:val="24"/>
        </w:rPr>
        <w:t>Ce diagramme permet de décrire tout ou partie du système modélisé, d’une manière abstraite, en terme de classes, de structure et d’associations</w:t>
      </w:r>
      <w:r w:rsidRPr="00017B02">
        <w:rPr>
          <w:rFonts w:ascii="Times-Roman" w:eastAsiaTheme="minorEastAsia" w:hAnsi="Times-Roman" w:cs="Times-Roman"/>
          <w:color w:val="auto"/>
          <w:sz w:val="20"/>
          <w:szCs w:val="20"/>
        </w:rPr>
        <w:t>.</w:t>
      </w:r>
    </w:p>
    <w:p w:rsidR="00017B02" w:rsidRDefault="00017B02" w:rsidP="00017B02">
      <w:pPr>
        <w:autoSpaceDE w:val="0"/>
        <w:autoSpaceDN w:val="0"/>
        <w:adjustRightInd w:val="0"/>
        <w:spacing w:after="0" w:line="360" w:lineRule="auto"/>
        <w:rPr>
          <w:rFonts w:ascii="Times-Roman" w:eastAsiaTheme="minorEastAsia" w:hAnsi="Times-Roman" w:cs="Times-Roman"/>
          <w:color w:val="auto"/>
          <w:sz w:val="20"/>
          <w:szCs w:val="20"/>
        </w:rPr>
      </w:pPr>
    </w:p>
    <w:p w:rsidR="00017B02" w:rsidRPr="00017B02" w:rsidRDefault="00017B02" w:rsidP="00017B02">
      <w:pPr>
        <w:autoSpaceDE w:val="0"/>
        <w:autoSpaceDN w:val="0"/>
        <w:adjustRightInd w:val="0"/>
        <w:spacing w:after="0" w:line="360" w:lineRule="auto"/>
        <w:ind w:left="0" w:firstLine="1071"/>
        <w:rPr>
          <w:rFonts w:ascii="Times-Roman" w:eastAsiaTheme="minorEastAsia" w:hAnsi="Times-Roman" w:cs="Times-Roman"/>
          <w:color w:val="auto"/>
          <w:sz w:val="20"/>
          <w:szCs w:val="20"/>
        </w:rPr>
      </w:pPr>
    </w:p>
    <w:p w:rsidR="00017B02" w:rsidRPr="002A40EA" w:rsidRDefault="00017B02" w:rsidP="00017B02">
      <w:pPr>
        <w:pStyle w:val="Sansinterligne"/>
      </w:pPr>
      <w:r w:rsidRPr="002A40EA">
        <w:t xml:space="preserve">Diagramme de </w:t>
      </w:r>
      <w:r>
        <w:t>d’objet du système</w:t>
      </w:r>
      <w:r w:rsidRPr="002A40EA">
        <w:t xml:space="preserve">:  </w:t>
      </w:r>
    </w:p>
    <w:p w:rsidR="00017B02" w:rsidRPr="002A40EA" w:rsidRDefault="00017B02" w:rsidP="00017B02">
      <w:pPr>
        <w:spacing w:after="0" w:line="360" w:lineRule="auto"/>
      </w:pPr>
      <w:r w:rsidRPr="002A40EA">
        <w:t>Le diagramme</w:t>
      </w:r>
      <w:r>
        <w:t xml:space="preserve"> d’objet classe</w:t>
      </w:r>
      <w:r w:rsidRPr="002A40EA">
        <w:t xml:space="preserve"> ci-dessous représente </w:t>
      </w:r>
      <w:r>
        <w:t>tous les instances des différent</w:t>
      </w:r>
      <w:r w:rsidR="00702312">
        <w:t>e</w:t>
      </w:r>
      <w:r>
        <w:t>s classes du système.</w:t>
      </w:r>
    </w:p>
    <w:p w:rsidR="000932A5" w:rsidRPr="00017B02" w:rsidRDefault="00017B02" w:rsidP="000932A5">
      <w:r>
        <w:rPr>
          <w:noProof/>
          <w:lang w:val="fr-FR" w:eastAsia="fr-FR"/>
        </w:rPr>
        <w:drawing>
          <wp:inline distT="0" distB="0" distL="0" distR="0">
            <wp:extent cx="6640830" cy="2672715"/>
            <wp:effectExtent l="0" t="0" r="762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me d'objet Diagramme d'objets.pn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0830" cy="2672715"/>
                    </a:xfrm>
                    <a:prstGeom prst="rect">
                      <a:avLst/>
                    </a:prstGeom>
                  </pic:spPr>
                </pic:pic>
              </a:graphicData>
            </a:graphic>
          </wp:inline>
        </w:drawing>
      </w:r>
    </w:p>
    <w:p w:rsidR="009266DE" w:rsidRDefault="009266DE" w:rsidP="00B26364">
      <w:pPr>
        <w:spacing w:after="0" w:line="360" w:lineRule="auto"/>
      </w:pPr>
    </w:p>
    <w:p w:rsidR="0069043F" w:rsidRPr="00A0382F" w:rsidRDefault="0069043F" w:rsidP="0069043F">
      <w:pPr>
        <w:pStyle w:val="Titre1"/>
        <w:numPr>
          <w:ilvl w:val="0"/>
          <w:numId w:val="13"/>
        </w:numPr>
        <w:spacing w:line="360" w:lineRule="auto"/>
      </w:pPr>
      <w:r>
        <w:t>DIAGRAMME DE COMMUNICATION</w:t>
      </w:r>
    </w:p>
    <w:p w:rsidR="0069043F" w:rsidRPr="002A40EA" w:rsidRDefault="0069043F" w:rsidP="0069043F">
      <w:pPr>
        <w:pStyle w:val="Sansinterligne"/>
      </w:pPr>
      <w:r w:rsidRPr="002A40EA">
        <w:t xml:space="preserve">Diagramme de </w:t>
      </w:r>
      <w:r>
        <w:t>communication d’inscription</w:t>
      </w:r>
      <w:r w:rsidRPr="002A40EA">
        <w:t xml:space="preserve">:  </w:t>
      </w:r>
    </w:p>
    <w:p w:rsidR="0069043F" w:rsidRPr="002A40EA" w:rsidRDefault="0069043F" w:rsidP="0069043F">
      <w:pPr>
        <w:spacing w:after="0" w:line="360" w:lineRule="auto"/>
      </w:pPr>
      <w:r>
        <w:rPr>
          <w:noProof/>
        </w:rPr>
        <w:pict>
          <v:shapetype id="_x0000_t202" coordsize="21600,21600" o:spt="202" path="m,l,21600r21600,l21600,xe">
            <v:stroke joinstyle="miter"/>
            <v:path gradientshapeok="t" o:connecttype="rect"/>
          </v:shapetype>
          <v:shape id="_x0000_s1026" type="#_x0000_t202" style="position:absolute;left:0;text-align:left;margin-left:0;margin-top:0;width:556.7pt;height:192.35pt;z-index:251660288;mso-position-horizontal:center;mso-width-relative:margin;mso-height-relative:margin" strokecolor="white [3212]">
            <v:textbox>
              <w:txbxContent>
                <w:p w:rsidR="0069043F" w:rsidRDefault="0069043F">
                  <w:pPr>
                    <w:rPr>
                      <w:lang w:val="fr-FR"/>
                    </w:rPr>
                  </w:pPr>
                  <w:r>
                    <w:rPr>
                      <w:noProof/>
                      <w:lang w:val="fr-FR" w:eastAsia="fr-FR"/>
                    </w:rPr>
                    <w:drawing>
                      <wp:inline distT="0" distB="0" distL="0" distR="0">
                        <wp:extent cx="6952637" cy="2440983"/>
                        <wp:effectExtent l="19050" t="0" r="613" b="0"/>
                        <wp:docPr id="3" name="Image 2" descr="Diagramme de communication d'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ommunication d'inscription.png"/>
                                <pic:cNvPicPr/>
                              </pic:nvPicPr>
                              <pic:blipFill>
                                <a:blip r:embed="rId30"/>
                                <a:stretch>
                                  <a:fillRect/>
                                </a:stretch>
                              </pic:blipFill>
                              <pic:spPr>
                                <a:xfrm>
                                  <a:off x="0" y="0"/>
                                  <a:ext cx="6943495" cy="2437773"/>
                                </a:xfrm>
                                <a:prstGeom prst="rect">
                                  <a:avLst/>
                                </a:prstGeom>
                              </pic:spPr>
                            </pic:pic>
                          </a:graphicData>
                        </a:graphic>
                      </wp:inline>
                    </w:drawing>
                  </w:r>
                </w:p>
              </w:txbxContent>
            </v:textbox>
          </v:shape>
        </w:pict>
      </w:r>
    </w:p>
    <w:p w:rsidR="00B26364" w:rsidRPr="002A40EA" w:rsidRDefault="00B26364" w:rsidP="00B26364">
      <w:pPr>
        <w:spacing w:after="0" w:line="360" w:lineRule="auto"/>
      </w:pPr>
    </w:p>
    <w:p w:rsidR="00B26364" w:rsidRPr="002A40EA" w:rsidRDefault="00B26364" w:rsidP="00B26364">
      <w:pPr>
        <w:spacing w:after="0" w:line="360" w:lineRule="auto"/>
      </w:pPr>
    </w:p>
    <w:p w:rsidR="00B26364" w:rsidRPr="002A40EA" w:rsidRDefault="00B26364" w:rsidP="00B26364">
      <w:pPr>
        <w:spacing w:after="0" w:line="360" w:lineRule="auto"/>
      </w:pPr>
    </w:p>
    <w:p w:rsidR="00B26364" w:rsidRPr="002A40EA" w:rsidRDefault="00B26364" w:rsidP="00B26364">
      <w:pPr>
        <w:spacing w:after="0" w:line="360" w:lineRule="auto"/>
      </w:pPr>
    </w:p>
    <w:p w:rsidR="00B26364" w:rsidRPr="002A40EA" w:rsidRDefault="00B26364" w:rsidP="00B26364">
      <w:pPr>
        <w:spacing w:after="0" w:line="360" w:lineRule="auto"/>
      </w:pPr>
    </w:p>
    <w:p w:rsidR="00DC1920" w:rsidRPr="002A40EA" w:rsidRDefault="00DC1920" w:rsidP="00DC1920">
      <w:pPr>
        <w:spacing w:after="0" w:line="360" w:lineRule="auto"/>
      </w:pPr>
    </w:p>
    <w:p w:rsidR="00BB12FD" w:rsidRPr="002A40EA" w:rsidRDefault="00BB12FD">
      <w:pPr>
        <w:spacing w:after="218" w:line="259" w:lineRule="auto"/>
        <w:ind w:left="0" w:firstLine="0"/>
        <w:jc w:val="both"/>
      </w:pPr>
    </w:p>
    <w:p w:rsidR="00BB12FD" w:rsidRPr="002A40EA" w:rsidRDefault="00BB12FD">
      <w:pPr>
        <w:spacing w:after="216" w:line="259" w:lineRule="auto"/>
        <w:ind w:left="0" w:firstLine="0"/>
        <w:jc w:val="both"/>
      </w:pPr>
    </w:p>
    <w:p w:rsidR="00BB12FD" w:rsidRPr="002A40EA" w:rsidRDefault="00BB12FD">
      <w:pPr>
        <w:spacing w:after="218" w:line="259" w:lineRule="auto"/>
        <w:ind w:left="0" w:firstLine="0"/>
        <w:jc w:val="both"/>
      </w:pPr>
    </w:p>
    <w:p w:rsidR="00BB12FD" w:rsidRPr="002A40EA" w:rsidRDefault="00BB12FD">
      <w:pPr>
        <w:spacing w:after="216" w:line="259" w:lineRule="auto"/>
        <w:ind w:left="0" w:firstLine="0"/>
        <w:jc w:val="both"/>
      </w:pPr>
    </w:p>
    <w:p w:rsidR="00BB12FD" w:rsidRPr="002A40EA" w:rsidRDefault="00BB12FD">
      <w:pPr>
        <w:spacing w:after="218" w:line="259" w:lineRule="auto"/>
        <w:ind w:left="0" w:firstLine="0"/>
        <w:jc w:val="both"/>
      </w:pPr>
    </w:p>
    <w:p w:rsidR="0069043F" w:rsidRDefault="0069043F" w:rsidP="0069043F">
      <w:pPr>
        <w:pStyle w:val="Sansinterligne"/>
      </w:pPr>
      <w:r w:rsidRPr="002A40EA">
        <w:lastRenderedPageBreak/>
        <w:t xml:space="preserve">Diagramme de </w:t>
      </w:r>
      <w:r>
        <w:t>communication d’authentification</w:t>
      </w:r>
      <w:r w:rsidRPr="002A40EA">
        <w:t>:</w:t>
      </w:r>
    </w:p>
    <w:p w:rsidR="0069043F" w:rsidRPr="002A40EA" w:rsidRDefault="0069043F" w:rsidP="0069043F">
      <w:pPr>
        <w:pStyle w:val="Sansinterligne"/>
      </w:pPr>
      <w:r>
        <w:rPr>
          <w:noProof/>
        </w:rPr>
        <w:pict>
          <v:shape id="_x0000_s1027" type="#_x0000_t202" style="position:absolute;left:0;text-align:left;margin-left:0;margin-top:0;width:573.75pt;height:166.2pt;z-index:251662336;mso-position-horizontal:center;mso-width-relative:margin;mso-height-relative:margin" strokecolor="white [3212]">
            <v:textbox style="mso-next-textbox:#_x0000_s1027">
              <w:txbxContent>
                <w:p w:rsidR="0069043F" w:rsidRDefault="0069043F">
                  <w:pPr>
                    <w:rPr>
                      <w:lang w:val="fr-FR"/>
                    </w:rPr>
                  </w:pPr>
                  <w:r>
                    <w:rPr>
                      <w:noProof/>
                      <w:lang w:val="fr-FR" w:eastAsia="fr-FR"/>
                    </w:rPr>
                    <w:drawing>
                      <wp:inline distT="0" distB="0" distL="0" distR="0">
                        <wp:extent cx="7117413" cy="1991532"/>
                        <wp:effectExtent l="19050" t="0" r="7287" b="0"/>
                        <wp:docPr id="7" name="Image 6" descr="Diagramme de communication d'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ommunication d'authentification.png"/>
                                <pic:cNvPicPr/>
                              </pic:nvPicPr>
                              <pic:blipFill>
                                <a:blip r:embed="rId31"/>
                                <a:stretch>
                                  <a:fillRect/>
                                </a:stretch>
                              </pic:blipFill>
                              <pic:spPr>
                                <a:xfrm>
                                  <a:off x="0" y="0"/>
                                  <a:ext cx="7108061" cy="1988915"/>
                                </a:xfrm>
                                <a:prstGeom prst="rect">
                                  <a:avLst/>
                                </a:prstGeom>
                              </pic:spPr>
                            </pic:pic>
                          </a:graphicData>
                        </a:graphic>
                      </wp:inline>
                    </w:drawing>
                  </w:r>
                </w:p>
              </w:txbxContent>
            </v:textbox>
          </v:shape>
        </w:pict>
      </w:r>
      <w:r w:rsidRPr="002A40EA">
        <w:t xml:space="preserve">  </w:t>
      </w:r>
    </w:p>
    <w:p w:rsidR="00BB12FD" w:rsidRPr="002A40EA" w:rsidRDefault="00BB12FD">
      <w:pPr>
        <w:spacing w:after="218" w:line="259" w:lineRule="auto"/>
        <w:ind w:left="0" w:firstLine="0"/>
        <w:jc w:val="both"/>
      </w:pPr>
    </w:p>
    <w:p w:rsidR="00BB12FD" w:rsidRPr="002A40EA" w:rsidRDefault="00BB12FD">
      <w:pPr>
        <w:spacing w:after="216" w:line="259" w:lineRule="auto"/>
        <w:ind w:left="0" w:firstLine="0"/>
        <w:jc w:val="both"/>
      </w:pPr>
    </w:p>
    <w:p w:rsidR="00BB12FD" w:rsidRPr="002A40EA" w:rsidRDefault="00BB12FD">
      <w:pPr>
        <w:spacing w:after="218" w:line="259" w:lineRule="auto"/>
        <w:ind w:left="0" w:firstLine="0"/>
        <w:jc w:val="both"/>
      </w:pPr>
    </w:p>
    <w:p w:rsidR="00BB12FD" w:rsidRPr="002A40EA" w:rsidRDefault="00BB12FD">
      <w:pPr>
        <w:spacing w:after="216" w:line="259" w:lineRule="auto"/>
        <w:ind w:left="0" w:firstLine="0"/>
        <w:jc w:val="both"/>
      </w:pPr>
    </w:p>
    <w:p w:rsidR="00BB12FD" w:rsidRDefault="00BB12FD">
      <w:pPr>
        <w:spacing w:after="218" w:line="259" w:lineRule="auto"/>
        <w:ind w:left="0" w:firstLine="0"/>
        <w:jc w:val="both"/>
      </w:pPr>
    </w:p>
    <w:p w:rsidR="0069043F" w:rsidRDefault="0069043F">
      <w:pPr>
        <w:spacing w:after="218" w:line="259" w:lineRule="auto"/>
        <w:ind w:left="0" w:firstLine="0"/>
        <w:jc w:val="both"/>
      </w:pPr>
    </w:p>
    <w:p w:rsidR="0069043F" w:rsidRPr="002A40EA" w:rsidRDefault="0069043F">
      <w:pPr>
        <w:spacing w:after="218" w:line="259" w:lineRule="auto"/>
        <w:ind w:left="0" w:firstLine="0"/>
        <w:jc w:val="both"/>
      </w:pPr>
    </w:p>
    <w:p w:rsidR="0069043F" w:rsidRPr="00A0382F" w:rsidRDefault="0069043F" w:rsidP="0069043F">
      <w:pPr>
        <w:pStyle w:val="Titre1"/>
        <w:numPr>
          <w:ilvl w:val="0"/>
          <w:numId w:val="13"/>
        </w:numPr>
        <w:spacing w:line="360" w:lineRule="auto"/>
      </w:pPr>
      <w:r>
        <w:t>DIAGRAMME DE DEPLOIEMENT</w:t>
      </w:r>
    </w:p>
    <w:p w:rsidR="00BB12FD" w:rsidRDefault="0069043F">
      <w:pPr>
        <w:spacing w:after="0" w:line="259" w:lineRule="auto"/>
        <w:ind w:left="0" w:firstLine="0"/>
        <w:jc w:val="both"/>
      </w:pPr>
      <w:r>
        <w:rPr>
          <w:noProof/>
        </w:rPr>
        <w:pict>
          <v:shape id="_x0000_s1028" type="#_x0000_t202" style="position:absolute;left:0;text-align:left;margin-left:0;margin-top:0;width:575pt;height:237.15pt;z-index:251664384;mso-position-horizontal:center;mso-width-relative:margin;mso-height-relative:margin" strokecolor="white [3212]">
            <v:textbox>
              <w:txbxContent>
                <w:p w:rsidR="0069043F" w:rsidRDefault="0069043F">
                  <w:pPr>
                    <w:rPr>
                      <w:lang w:val="fr-FR"/>
                    </w:rPr>
                  </w:pPr>
                  <w:r>
                    <w:rPr>
                      <w:noProof/>
                      <w:lang w:val="fr-FR" w:eastAsia="fr-FR"/>
                    </w:rPr>
                    <w:drawing>
                      <wp:inline distT="0" distB="0" distL="0" distR="0">
                        <wp:extent cx="7145771" cy="2867187"/>
                        <wp:effectExtent l="19050" t="0" r="0" b="0"/>
                        <wp:docPr id="9" name="Image 8" descr="Diagramme de déploiement Diagramme de dé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déploiement Diagramme de déploiement.png"/>
                                <pic:cNvPicPr/>
                              </pic:nvPicPr>
                              <pic:blipFill>
                                <a:blip r:embed="rId32"/>
                                <a:stretch>
                                  <a:fillRect/>
                                </a:stretch>
                              </pic:blipFill>
                              <pic:spPr>
                                <a:xfrm>
                                  <a:off x="0" y="0"/>
                                  <a:ext cx="7147088" cy="2867715"/>
                                </a:xfrm>
                                <a:prstGeom prst="rect">
                                  <a:avLst/>
                                </a:prstGeom>
                              </pic:spPr>
                            </pic:pic>
                          </a:graphicData>
                        </a:graphic>
                      </wp:inline>
                    </w:drawing>
                  </w:r>
                </w:p>
              </w:txbxContent>
            </v:textbox>
          </v:shape>
        </w:pict>
      </w:r>
    </w:p>
    <w:sectPr w:rsidR="00BB12FD" w:rsidSect="00A87BFD">
      <w:pgSz w:w="11906" w:h="16838"/>
      <w:pgMar w:top="725" w:right="728" w:bottom="684"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6668"/>
    <w:multiLevelType w:val="hybridMultilevel"/>
    <w:tmpl w:val="4378D16A"/>
    <w:lvl w:ilvl="0" w:tplc="688674A4">
      <w:start w:val="1"/>
      <w:numFmt w:val="upperRoman"/>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
    <w:nsid w:val="01E423F5"/>
    <w:multiLevelType w:val="multilevel"/>
    <w:tmpl w:val="544EAD7C"/>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D2A36F8"/>
    <w:multiLevelType w:val="hybridMultilevel"/>
    <w:tmpl w:val="2FAEAA0C"/>
    <w:lvl w:ilvl="0" w:tplc="32BA5AD2">
      <w:start w:val="1"/>
      <w:numFmt w:val="bullet"/>
      <w:lvlText w:val="•"/>
      <w:lvlJc w:val="left"/>
      <w:pPr>
        <w:ind w:left="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708B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701B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16F3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4C26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ECE6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7215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2A384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DA59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0F8F0658"/>
    <w:multiLevelType w:val="hybridMultilevel"/>
    <w:tmpl w:val="2AB60D08"/>
    <w:lvl w:ilvl="0" w:tplc="593CA7F2">
      <w:start w:val="1"/>
      <w:numFmt w:val="bullet"/>
      <w:lvlText w:val="•"/>
      <w:lvlJc w:val="left"/>
      <w:pPr>
        <w:ind w:left="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7E58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2A51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F402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9023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5EEA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26C5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8C2D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8A10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180C2C77"/>
    <w:multiLevelType w:val="hybridMultilevel"/>
    <w:tmpl w:val="149E3992"/>
    <w:lvl w:ilvl="0" w:tplc="E764A56A">
      <w:start w:val="4"/>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32BD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ECF6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2E63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A247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688C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0EB1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7A00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4238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1B7D3CC1"/>
    <w:multiLevelType w:val="hybridMultilevel"/>
    <w:tmpl w:val="850A5106"/>
    <w:lvl w:ilvl="0" w:tplc="744E7406">
      <w:start w:val="1"/>
      <w:numFmt w:val="bullet"/>
      <w:lvlText w:val="-"/>
      <w:lvlJc w:val="left"/>
      <w:pPr>
        <w:ind w:left="1296"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1FA36A0F"/>
    <w:multiLevelType w:val="hybridMultilevel"/>
    <w:tmpl w:val="DE76E368"/>
    <w:lvl w:ilvl="0" w:tplc="04090019">
      <w:start w:val="1"/>
      <w:numFmt w:val="lowerLetter"/>
      <w:lvlText w:val="%1."/>
      <w:lvlJc w:val="left"/>
      <w:pPr>
        <w:ind w:left="1065" w:hanging="360"/>
      </w:p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nsid w:val="28207E88"/>
    <w:multiLevelType w:val="hybridMultilevel"/>
    <w:tmpl w:val="4C165E56"/>
    <w:lvl w:ilvl="0" w:tplc="04090019">
      <w:start w:val="1"/>
      <w:numFmt w:val="lowerLetter"/>
      <w:lvlText w:val="%1."/>
      <w:lvlJc w:val="left"/>
      <w:pPr>
        <w:ind w:left="720" w:hanging="360"/>
      </w:pPr>
    </w:lvl>
    <w:lvl w:ilvl="1" w:tplc="4406FD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4C2DFD"/>
    <w:multiLevelType w:val="hybridMultilevel"/>
    <w:tmpl w:val="DC880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1D0F8A"/>
    <w:multiLevelType w:val="hybridMultilevel"/>
    <w:tmpl w:val="CD48D49E"/>
    <w:lvl w:ilvl="0" w:tplc="744E7406">
      <w:start w:val="1"/>
      <w:numFmt w:val="bullet"/>
      <w:lvlText w:val="-"/>
      <w:lvlJc w:val="left"/>
      <w:pPr>
        <w:ind w:left="1296"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423652CB"/>
    <w:multiLevelType w:val="hybridMultilevel"/>
    <w:tmpl w:val="D256C4C6"/>
    <w:lvl w:ilvl="0" w:tplc="744E7406">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A11533"/>
    <w:multiLevelType w:val="hybridMultilevel"/>
    <w:tmpl w:val="D1345E48"/>
    <w:lvl w:ilvl="0" w:tplc="744E740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2AC0E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B49A7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08600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D0923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A0D8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F4067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EDA7CB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BAC14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nsid w:val="69511D38"/>
    <w:multiLevelType w:val="hybridMultilevel"/>
    <w:tmpl w:val="5A5611F8"/>
    <w:lvl w:ilvl="0" w:tplc="744E7406">
      <w:start w:val="1"/>
      <w:numFmt w:val="bullet"/>
      <w:lvlText w:val="-"/>
      <w:lvlJc w:val="left"/>
      <w:pPr>
        <w:ind w:left="1065"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nsid w:val="69BB747F"/>
    <w:multiLevelType w:val="multilevel"/>
    <w:tmpl w:val="DA36D488"/>
    <w:lvl w:ilvl="0">
      <w:start w:val="2"/>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5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nsid w:val="6B0E5298"/>
    <w:multiLevelType w:val="hybridMultilevel"/>
    <w:tmpl w:val="4378D16A"/>
    <w:lvl w:ilvl="0" w:tplc="688674A4">
      <w:start w:val="1"/>
      <w:numFmt w:val="upperRoman"/>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5">
    <w:nsid w:val="6CB65E1E"/>
    <w:multiLevelType w:val="hybridMultilevel"/>
    <w:tmpl w:val="4378D16A"/>
    <w:lvl w:ilvl="0" w:tplc="688674A4">
      <w:start w:val="1"/>
      <w:numFmt w:val="upperRoman"/>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6">
    <w:nsid w:val="6D593264"/>
    <w:multiLevelType w:val="hybridMultilevel"/>
    <w:tmpl w:val="AD0E91AA"/>
    <w:lvl w:ilvl="0" w:tplc="408807B2">
      <w:start w:val="1"/>
      <w:numFmt w:val="upperRoman"/>
      <w:lvlText w:val="%1)"/>
      <w:lvlJc w:val="left"/>
      <w:pPr>
        <w:ind w:left="729" w:hanging="720"/>
      </w:pPr>
      <w:rPr>
        <w:rFonts w:hint="default"/>
      </w:rPr>
    </w:lvl>
    <w:lvl w:ilvl="1" w:tplc="04090019" w:tentative="1">
      <w:start w:val="1"/>
      <w:numFmt w:val="lowerLetter"/>
      <w:lvlText w:val="%2."/>
      <w:lvlJc w:val="left"/>
      <w:pPr>
        <w:ind w:left="1089" w:hanging="360"/>
      </w:pPr>
    </w:lvl>
    <w:lvl w:ilvl="2" w:tplc="0409001B" w:tentative="1">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17">
    <w:nsid w:val="70AE09DE"/>
    <w:multiLevelType w:val="hybridMultilevel"/>
    <w:tmpl w:val="519C51D2"/>
    <w:lvl w:ilvl="0" w:tplc="5B86AE50">
      <w:start w:val="1"/>
      <w:numFmt w:val="decimal"/>
      <w:lvlText w:val="%1."/>
      <w:lvlJc w:val="left"/>
      <w:pPr>
        <w:ind w:left="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E64FD8">
      <w:start w:val="1"/>
      <w:numFmt w:val="lowerLetter"/>
      <w:lvlText w:val="%2"/>
      <w:lvlJc w:val="left"/>
      <w:pPr>
        <w:ind w:left="1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E060AA">
      <w:start w:val="1"/>
      <w:numFmt w:val="lowerRoman"/>
      <w:lvlText w:val="%3"/>
      <w:lvlJc w:val="left"/>
      <w:pPr>
        <w:ind w:left="2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BCD384">
      <w:start w:val="1"/>
      <w:numFmt w:val="decimal"/>
      <w:lvlText w:val="%4"/>
      <w:lvlJc w:val="left"/>
      <w:pPr>
        <w:ind w:left="3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30C2FA">
      <w:start w:val="1"/>
      <w:numFmt w:val="lowerLetter"/>
      <w:lvlText w:val="%5"/>
      <w:lvlJc w:val="left"/>
      <w:pPr>
        <w:ind w:left="3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7E3A82">
      <w:start w:val="1"/>
      <w:numFmt w:val="lowerRoman"/>
      <w:lvlText w:val="%6"/>
      <w:lvlJc w:val="left"/>
      <w:pPr>
        <w:ind w:left="4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36478A">
      <w:start w:val="1"/>
      <w:numFmt w:val="decimal"/>
      <w:lvlText w:val="%7"/>
      <w:lvlJc w:val="left"/>
      <w:pPr>
        <w:ind w:left="5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427014">
      <w:start w:val="1"/>
      <w:numFmt w:val="lowerLetter"/>
      <w:lvlText w:val="%8"/>
      <w:lvlJc w:val="left"/>
      <w:pPr>
        <w:ind w:left="5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00A57C">
      <w:start w:val="1"/>
      <w:numFmt w:val="lowerRoman"/>
      <w:lvlText w:val="%9"/>
      <w:lvlJc w:val="left"/>
      <w:pPr>
        <w:ind w:left="6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720E45BC"/>
    <w:multiLevelType w:val="hybridMultilevel"/>
    <w:tmpl w:val="46D49B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6A34D5"/>
    <w:multiLevelType w:val="hybridMultilevel"/>
    <w:tmpl w:val="785CC07E"/>
    <w:lvl w:ilvl="0" w:tplc="688674A4">
      <w:start w:val="1"/>
      <w:numFmt w:val="upperRoman"/>
      <w:lvlText w:val="%1."/>
      <w:lvlJc w:val="left"/>
      <w:pPr>
        <w:ind w:left="1449" w:hanging="360"/>
      </w:pPr>
      <w:rPr>
        <w:rFonts w:hint="default"/>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20">
    <w:nsid w:val="7C7F6328"/>
    <w:multiLevelType w:val="hybridMultilevel"/>
    <w:tmpl w:val="A88A5006"/>
    <w:lvl w:ilvl="0" w:tplc="6B46ED40">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6AFB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5035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FCE2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F29B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540B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50C0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3C0B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0837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7"/>
  </w:num>
  <w:num w:numId="3">
    <w:abstractNumId w:val="3"/>
  </w:num>
  <w:num w:numId="4">
    <w:abstractNumId w:val="2"/>
  </w:num>
  <w:num w:numId="5">
    <w:abstractNumId w:val="13"/>
  </w:num>
  <w:num w:numId="6">
    <w:abstractNumId w:val="20"/>
  </w:num>
  <w:num w:numId="7">
    <w:abstractNumId w:val="4"/>
  </w:num>
  <w:num w:numId="8">
    <w:abstractNumId w:val="1"/>
  </w:num>
  <w:num w:numId="9">
    <w:abstractNumId w:val="7"/>
  </w:num>
  <w:num w:numId="10">
    <w:abstractNumId w:val="16"/>
  </w:num>
  <w:num w:numId="11">
    <w:abstractNumId w:val="10"/>
  </w:num>
  <w:num w:numId="12">
    <w:abstractNumId w:val="18"/>
  </w:num>
  <w:num w:numId="13">
    <w:abstractNumId w:val="0"/>
  </w:num>
  <w:num w:numId="14">
    <w:abstractNumId w:val="6"/>
  </w:num>
  <w:num w:numId="15">
    <w:abstractNumId w:val="5"/>
  </w:num>
  <w:num w:numId="16">
    <w:abstractNumId w:val="9"/>
  </w:num>
  <w:num w:numId="17">
    <w:abstractNumId w:val="12"/>
  </w:num>
  <w:num w:numId="18">
    <w:abstractNumId w:val="8"/>
  </w:num>
  <w:num w:numId="19">
    <w:abstractNumId w:val="19"/>
  </w:num>
  <w:num w:numId="20">
    <w:abstractNumId w:val="15"/>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hyphenationZone w:val="425"/>
  <w:characterSpacingControl w:val="doNotCompress"/>
  <w:compat>
    <w:useFELayout/>
  </w:compat>
  <w:rsids>
    <w:rsidRoot w:val="00BB12FD"/>
    <w:rsid w:val="00016C72"/>
    <w:rsid w:val="00017B02"/>
    <w:rsid w:val="000932A5"/>
    <w:rsid w:val="000B6333"/>
    <w:rsid w:val="000F666C"/>
    <w:rsid w:val="001B65E2"/>
    <w:rsid w:val="002A40EA"/>
    <w:rsid w:val="003000DA"/>
    <w:rsid w:val="00336F6B"/>
    <w:rsid w:val="004271F4"/>
    <w:rsid w:val="00446AFE"/>
    <w:rsid w:val="00493B2C"/>
    <w:rsid w:val="005821CC"/>
    <w:rsid w:val="00623763"/>
    <w:rsid w:val="00666F2B"/>
    <w:rsid w:val="00676DE8"/>
    <w:rsid w:val="0068654B"/>
    <w:rsid w:val="0069043F"/>
    <w:rsid w:val="006955DD"/>
    <w:rsid w:val="006D5437"/>
    <w:rsid w:val="006E457A"/>
    <w:rsid w:val="00702312"/>
    <w:rsid w:val="00703E36"/>
    <w:rsid w:val="0072300D"/>
    <w:rsid w:val="00825303"/>
    <w:rsid w:val="008849D3"/>
    <w:rsid w:val="009009B9"/>
    <w:rsid w:val="0091071D"/>
    <w:rsid w:val="009266DE"/>
    <w:rsid w:val="009F240C"/>
    <w:rsid w:val="00A0382F"/>
    <w:rsid w:val="00A3385C"/>
    <w:rsid w:val="00A87BFD"/>
    <w:rsid w:val="00A93446"/>
    <w:rsid w:val="00B145E2"/>
    <w:rsid w:val="00B26364"/>
    <w:rsid w:val="00B656B2"/>
    <w:rsid w:val="00BB12FD"/>
    <w:rsid w:val="00C9624A"/>
    <w:rsid w:val="00CA359C"/>
    <w:rsid w:val="00DC1920"/>
    <w:rsid w:val="00E540CE"/>
    <w:rsid w:val="00FE6CC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BFD"/>
    <w:pPr>
      <w:spacing w:after="208" w:line="268" w:lineRule="auto"/>
      <w:ind w:left="10" w:hanging="10"/>
    </w:pPr>
    <w:rPr>
      <w:rFonts w:ascii="Times New Roman" w:eastAsia="Times New Roman" w:hAnsi="Times New Roman" w:cs="Times New Roman"/>
      <w:color w:val="000000"/>
      <w:sz w:val="24"/>
      <w:lang w:val="fr-CM"/>
    </w:rPr>
  </w:style>
  <w:style w:type="paragraph" w:styleId="Titre1">
    <w:name w:val="heading 1"/>
    <w:next w:val="Normal"/>
    <w:link w:val="Titre1Car"/>
    <w:uiPriority w:val="9"/>
    <w:unhideWhenUsed/>
    <w:qFormat/>
    <w:rsid w:val="00A87BFD"/>
    <w:pPr>
      <w:keepNext/>
      <w:keepLines/>
      <w:spacing w:after="141"/>
      <w:ind w:left="19" w:hanging="10"/>
      <w:outlineLvl w:val="0"/>
    </w:pPr>
    <w:rPr>
      <w:rFonts w:ascii="Calibri" w:eastAsia="Calibri" w:hAnsi="Calibri" w:cs="Calibri"/>
      <w:b/>
      <w:color w:val="000000"/>
      <w:sz w:val="32"/>
      <w:u w:val="single" w:color="000000"/>
    </w:rPr>
  </w:style>
  <w:style w:type="paragraph" w:styleId="Titre2">
    <w:name w:val="heading 2"/>
    <w:basedOn w:val="Normal"/>
    <w:next w:val="Normal"/>
    <w:link w:val="Titre2Car"/>
    <w:autoRedefine/>
    <w:uiPriority w:val="9"/>
    <w:unhideWhenUsed/>
    <w:qFormat/>
    <w:rsid w:val="00825303"/>
    <w:pPr>
      <w:keepNext/>
      <w:keepLines/>
      <w:spacing w:before="40" w:after="0" w:line="360" w:lineRule="auto"/>
      <w:ind w:firstLine="710"/>
      <w:outlineLvl w:val="1"/>
    </w:pPr>
    <w:rPr>
      <w:rFonts w:asciiTheme="majorHAnsi" w:eastAsiaTheme="majorEastAsia" w:hAnsiTheme="majorHAnsi" w:cstheme="majorBidi"/>
      <w:b/>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A87BFD"/>
    <w:rPr>
      <w:rFonts w:ascii="Calibri" w:eastAsia="Calibri" w:hAnsi="Calibri" w:cs="Calibri"/>
      <w:b/>
      <w:color w:val="000000"/>
      <w:sz w:val="32"/>
      <w:u w:val="single" w:color="000000"/>
    </w:rPr>
  </w:style>
  <w:style w:type="table" w:customStyle="1" w:styleId="TableGrid">
    <w:name w:val="TableGrid"/>
    <w:rsid w:val="00A87BF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4271F4"/>
    <w:pPr>
      <w:ind w:left="720"/>
      <w:contextualSpacing/>
    </w:pPr>
  </w:style>
  <w:style w:type="paragraph" w:styleId="Sansinterligne">
    <w:name w:val="No Spacing"/>
    <w:autoRedefine/>
    <w:uiPriority w:val="1"/>
    <w:qFormat/>
    <w:rsid w:val="00017B02"/>
    <w:pPr>
      <w:spacing w:after="0" w:line="360" w:lineRule="auto"/>
      <w:ind w:left="10" w:hanging="10"/>
    </w:pPr>
    <w:rPr>
      <w:rFonts w:ascii="Times New Roman" w:eastAsia="Times New Roman" w:hAnsi="Times New Roman" w:cs="Times New Roman"/>
      <w:color w:val="2E74B5" w:themeColor="accent1" w:themeShade="BF"/>
      <w:sz w:val="28"/>
      <w:lang w:val="fr-CM"/>
    </w:rPr>
  </w:style>
  <w:style w:type="character" w:customStyle="1" w:styleId="Titre2Car">
    <w:name w:val="Titre 2 Car"/>
    <w:basedOn w:val="Policepardfaut"/>
    <w:link w:val="Titre2"/>
    <w:uiPriority w:val="9"/>
    <w:rsid w:val="00825303"/>
    <w:rPr>
      <w:rFonts w:asciiTheme="majorHAnsi" w:eastAsiaTheme="majorEastAsia" w:hAnsiTheme="majorHAnsi" w:cstheme="majorBidi"/>
      <w:b/>
      <w:color w:val="000000" w:themeColor="text1"/>
      <w:sz w:val="26"/>
      <w:szCs w:val="26"/>
      <w:lang w:val="fr-CM"/>
    </w:rPr>
  </w:style>
  <w:style w:type="paragraph" w:styleId="Textedebulles">
    <w:name w:val="Balloon Text"/>
    <w:basedOn w:val="Normal"/>
    <w:link w:val="TextedebullesCar"/>
    <w:uiPriority w:val="99"/>
    <w:semiHidden/>
    <w:unhideWhenUsed/>
    <w:rsid w:val="006904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043F"/>
    <w:rPr>
      <w:rFonts w:ascii="Tahoma" w:eastAsia="Times New Roman" w:hAnsi="Tahoma" w:cs="Tahoma"/>
      <w:color w:val="000000"/>
      <w:sz w:val="16"/>
      <w:szCs w:val="16"/>
      <w:lang w:val="fr-CM"/>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27</Pages>
  <Words>1643</Words>
  <Characters>9041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8</cp:revision>
  <dcterms:created xsi:type="dcterms:W3CDTF">2021-11-05T10:25:00Z</dcterms:created>
  <dcterms:modified xsi:type="dcterms:W3CDTF">2021-11-15T22:28:00Z</dcterms:modified>
</cp:coreProperties>
</file>