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59D9" w14:textId="77777777" w:rsidR="00F75CF1" w:rsidRPr="00F75CF1" w:rsidRDefault="00F75CF1" w:rsidP="00F75CF1">
      <w:pPr>
        <w:jc w:val="both"/>
        <w:rPr>
          <w:b/>
          <w:bCs/>
          <w:sz w:val="44"/>
          <w:szCs w:val="44"/>
        </w:rPr>
      </w:pPr>
      <w:r w:rsidRPr="00F75CF1">
        <w:rPr>
          <w:rFonts w:ascii="Segoe UI Emoji" w:hAnsi="Segoe UI Emoji" w:cs="Segoe UI Emoji"/>
          <w:b/>
          <w:bCs/>
          <w:sz w:val="44"/>
          <w:szCs w:val="44"/>
        </w:rPr>
        <w:t>📜</w:t>
      </w:r>
      <w:r w:rsidRPr="00F75CF1">
        <w:rPr>
          <w:b/>
          <w:bCs/>
          <w:sz w:val="44"/>
          <w:szCs w:val="44"/>
        </w:rPr>
        <w:t xml:space="preserve"> Dataset Overview</w:t>
      </w:r>
    </w:p>
    <w:p w14:paraId="57F3A91B" w14:textId="77777777" w:rsidR="00F75CF1" w:rsidRPr="00F75CF1" w:rsidRDefault="00F75CF1" w:rsidP="00F75CF1">
      <w:pPr>
        <w:jc w:val="both"/>
        <w:rPr>
          <w:sz w:val="44"/>
          <w:szCs w:val="44"/>
        </w:rPr>
      </w:pPr>
      <w:r w:rsidRPr="00F75CF1">
        <w:rPr>
          <w:sz w:val="44"/>
          <w:szCs w:val="44"/>
        </w:rPr>
        <w:t>This dataset contains </w:t>
      </w:r>
      <w:r w:rsidRPr="00F75CF1">
        <w:rPr>
          <w:b/>
          <w:bCs/>
          <w:sz w:val="44"/>
          <w:szCs w:val="44"/>
        </w:rPr>
        <w:t>3,400</w:t>
      </w:r>
      <w:r w:rsidRPr="00F75CF1">
        <w:rPr>
          <w:sz w:val="44"/>
          <w:szCs w:val="44"/>
        </w:rPr>
        <w:t xml:space="preserve"> records of fashion retail sales, capturing various details about customer purchases, including item details, purchase amounts, ratings, and payment methods. It is useful for </w:t>
      </w:r>
      <w:proofErr w:type="spellStart"/>
      <w:r w:rsidRPr="00F75CF1">
        <w:rPr>
          <w:sz w:val="44"/>
          <w:szCs w:val="44"/>
        </w:rPr>
        <w:t>analyzing</w:t>
      </w:r>
      <w:proofErr w:type="spellEnd"/>
      <w:r w:rsidRPr="00F75CF1">
        <w:rPr>
          <w:sz w:val="44"/>
          <w:szCs w:val="44"/>
        </w:rPr>
        <w:t xml:space="preserve"> customer buying behavior, product popularity, and payment preferences.</w:t>
      </w:r>
    </w:p>
    <w:p w14:paraId="6A4D81C1" w14:textId="77777777" w:rsidR="00FA4CAD" w:rsidRPr="00F75CF1" w:rsidRDefault="00FA4CAD" w:rsidP="00F75CF1">
      <w:pPr>
        <w:jc w:val="both"/>
        <w:rPr>
          <w:sz w:val="44"/>
          <w:szCs w:val="44"/>
        </w:rPr>
      </w:pPr>
    </w:p>
    <w:sectPr w:rsidR="00FA4CAD" w:rsidRPr="00F75CF1" w:rsidSect="001E524F">
      <w:pgSz w:w="11906" w:h="16838" w:code="9"/>
      <w:pgMar w:top="1440" w:right="1797" w:bottom="1440" w:left="1797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F1"/>
    <w:rsid w:val="001E524F"/>
    <w:rsid w:val="00791254"/>
    <w:rsid w:val="0086285F"/>
    <w:rsid w:val="009C7166"/>
    <w:rsid w:val="00E74B5B"/>
    <w:rsid w:val="00F75CF1"/>
    <w:rsid w:val="00FA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72B9"/>
  <w15:chartTrackingRefBased/>
  <w15:docId w15:val="{2EAFF554-81CB-4163-BD12-B6422805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DEEP</dc:creator>
  <cp:keywords/>
  <dc:description/>
  <cp:lastModifiedBy>MANI DEEP</cp:lastModifiedBy>
  <cp:revision>1</cp:revision>
  <dcterms:created xsi:type="dcterms:W3CDTF">2025-04-14T04:10:00Z</dcterms:created>
  <dcterms:modified xsi:type="dcterms:W3CDTF">2025-04-14T04:11:00Z</dcterms:modified>
</cp:coreProperties>
</file>