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37C" w:rsidRDefault="004D137C" w:rsidP="004D137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D137C">
        <w:rPr>
          <w:rFonts w:ascii="Times New Roman" w:hAnsi="Times New Roman"/>
          <w:sz w:val="24"/>
          <w:szCs w:val="24"/>
        </w:rPr>
        <w:t xml:space="preserve">Write a java program to demonstrate static member, static method and static block. </w:t>
      </w:r>
    </w:p>
    <w:p w:rsidR="004D137C" w:rsidRDefault="004D137C" w:rsidP="004D137C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D137C">
        <w:rPr>
          <w:rFonts w:ascii="Times New Roman" w:hAnsi="Times New Roman"/>
          <w:sz w:val="24"/>
          <w:szCs w:val="24"/>
        </w:rPr>
        <w:t>Write a program to demonstrate packages.</w:t>
      </w: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P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D137C">
        <w:rPr>
          <w:rFonts w:ascii="Times New Roman" w:hAnsi="Times New Roman"/>
          <w:sz w:val="24"/>
          <w:szCs w:val="24"/>
        </w:rPr>
        <w:t>Write a java program to demonstrate method overloading and method overriding.</w:t>
      </w:r>
    </w:p>
    <w:p w:rsidR="004D137C" w:rsidRDefault="004D137C" w:rsidP="004D137C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D137C">
        <w:rPr>
          <w:rFonts w:ascii="Times New Roman" w:hAnsi="Times New Roman"/>
          <w:sz w:val="24"/>
          <w:szCs w:val="24"/>
        </w:rPr>
        <w:t>Write a java program to implement multiple inheritance</w:t>
      </w:r>
      <w:r>
        <w:rPr>
          <w:rFonts w:ascii="Times New Roman" w:hAnsi="Times New Roman"/>
          <w:sz w:val="24"/>
          <w:szCs w:val="24"/>
        </w:rPr>
        <w:t>.</w:t>
      </w: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P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D137C">
        <w:rPr>
          <w:rFonts w:ascii="Times New Roman" w:hAnsi="Times New Roman"/>
          <w:sz w:val="24"/>
          <w:szCs w:val="24"/>
        </w:rPr>
        <w:t>Write a java program to demonstrate finals, blank finals, final methods, and final classes.</w:t>
      </w:r>
    </w:p>
    <w:p w:rsidR="004D137C" w:rsidRDefault="004D137C" w:rsidP="004D137C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D137C">
        <w:rPr>
          <w:rFonts w:ascii="Times New Roman" w:hAnsi="Times New Roman"/>
          <w:sz w:val="24"/>
          <w:szCs w:val="24"/>
        </w:rPr>
        <w:t>Write a java program to demonstrate interfaces</w:t>
      </w:r>
      <w:r>
        <w:rPr>
          <w:rFonts w:ascii="Times New Roman" w:hAnsi="Times New Roman"/>
          <w:sz w:val="24"/>
          <w:szCs w:val="24"/>
        </w:rPr>
        <w:t>.</w:t>
      </w: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P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D137C">
        <w:rPr>
          <w:rFonts w:ascii="Times New Roman" w:hAnsi="Times New Roman"/>
          <w:sz w:val="24"/>
          <w:szCs w:val="24"/>
        </w:rPr>
        <w:t>Write a java program to crate user defined exception class and test this class</w:t>
      </w:r>
    </w:p>
    <w:p w:rsidR="004D137C" w:rsidRDefault="004D137C" w:rsidP="004D137C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4D137C">
        <w:rPr>
          <w:rFonts w:ascii="Times New Roman" w:hAnsi="Times New Roman"/>
          <w:sz w:val="24"/>
          <w:szCs w:val="24"/>
        </w:rPr>
        <w:t>Write a java program to demonstrate static member, static method and static block</w:t>
      </w:r>
      <w:r>
        <w:rPr>
          <w:rFonts w:ascii="Times New Roman" w:hAnsi="Times New Roman"/>
          <w:sz w:val="24"/>
          <w:szCs w:val="24"/>
        </w:rPr>
        <w:t>.</w:t>
      </w: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p w:rsidR="004D137C" w:rsidRDefault="004D137C" w:rsidP="004D137C">
      <w:pPr>
        <w:rPr>
          <w:rFonts w:ascii="Times New Roman" w:hAnsi="Times New Roman"/>
          <w:sz w:val="24"/>
          <w:szCs w:val="24"/>
        </w:rPr>
      </w:pPr>
    </w:p>
    <w:sectPr w:rsidR="004D137C" w:rsidSect="00D545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337" w:rsidRDefault="00CE5337" w:rsidP="00CC4525">
      <w:pPr>
        <w:spacing w:after="0" w:line="240" w:lineRule="auto"/>
      </w:pPr>
      <w:r>
        <w:separator/>
      </w:r>
    </w:p>
  </w:endnote>
  <w:endnote w:type="continuationSeparator" w:id="1">
    <w:p w:rsidR="00CE5337" w:rsidRDefault="00CE5337" w:rsidP="00CC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337" w:rsidRDefault="00CE5337" w:rsidP="00CC4525">
      <w:pPr>
        <w:spacing w:after="0" w:line="240" w:lineRule="auto"/>
      </w:pPr>
      <w:r>
        <w:separator/>
      </w:r>
    </w:p>
  </w:footnote>
  <w:footnote w:type="continuationSeparator" w:id="1">
    <w:p w:rsidR="00CE5337" w:rsidRDefault="00CE5337" w:rsidP="00CC4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525" w:rsidRPr="00AE4880" w:rsidRDefault="00782393" w:rsidP="00CC4525">
    <w:pPr>
      <w:pStyle w:val="NoSpacing"/>
      <w:jc w:val="right"/>
      <w:rPr>
        <w:b/>
        <w:sz w:val="24"/>
        <w:szCs w:val="24"/>
      </w:rPr>
    </w:pPr>
    <w:r>
      <w:rPr>
        <w:b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9" type="#_x0000_t202" style="position:absolute;left:0;text-align:left;margin-left:-.75pt;margin-top:-9.6pt;width:79.5pt;height:84.7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VMhwIAAIsFAAAOAAAAZHJzL2Uyb0RvYy54bWysVEtPGzEQvlfqf7B8L7sJkJaIDUpBVJUQ&#10;oELF2fHaZFXb49pOdtNf3xnv5lHKhaqXXdvzzeubx/lFZw1bqxAbcBUfHZWcKSehbtxzxb8/Xn/4&#10;xFlMwtXCgFMV36jIL2bv3523fqrGsARTq8DQiIvT1ld8mZKfFkWUS2VFPAKvHAo1BCsSXsNzUQfR&#10;onVrinFZTooWQu0DSBUjvl71Qj7L9rVWMt1pHVVipuIYW8rfkL8L+hazczF9DsIvGzmEIf4hCisa&#10;h053pq5EEmwVmr9M2UYGiKDTkQRbgNaNVDkHzGZUvsjmYSm8yrkgOdHvaIr/z6y8Xd8H1tRYO86c&#10;sFiiR9Ul9hk6NiJ2Wh+nCHrwCEsdPhNyeI/4SEl3Olj6YzoM5cjzZsctGZOkVJZnk1MUSZSNyo+T&#10;4/Ep2Sn26j7E9EWBZXSoeMDiZU7F+iamHrqFkLcIpqmvG2PyhRpGXZrA1gJLbVIOEo3/gTKOtRWf&#10;HGMcpOSA1HvLxtGLyi0zuKPU+xTzKW2MIoxx35RGynKmr/gWUiq385/RhNLo6i2KA34f1VuU+zxQ&#10;I3sGl3bKtnEQcvZ5xvaU1T+2lOkej7U5yJuOqVt0Q+kXUG+wIwL0ExW9vG6wajcipnsRcISw0rgW&#10;0h1+tAFkHYYTZ0sIv157Jzx2Nko5a3EkKx5/rkRQnJmvDnv+bHRyQjOcLyenH8d4CYeSxaHErewl&#10;YCtgX2N0+Uj4ZLZHHcA+4faYk1cUCSfRd8XT9niZ+kWB20eq+TyDcGq9SDfuwUsyTfRSTz52TyL4&#10;oXET9vwtbIdXTF/0b48lTQfzVQLd5OYmgntWB+Jx4vN4DNuJVsrhPaP2O3T2GwAA//8DAFBLAwQU&#10;AAYACAAAACEAR89FGd8AAAAKAQAADwAAAGRycy9kb3ducmV2LnhtbEyPTU+DQBCG7yb+h82YeDHt&#10;0hJsRZbGGD8Sbxat8bZlRyCys4TdAv57h5Oe5uvN+z6T7SbbigF73zhSsFpGIJBKZxqqFLwVj4st&#10;CB80Gd06QgU/6GGXn59lOjVupFcc9qESbEI+1QrqELpUSl/WaLVfug6Jb1+utzrw2FfS9Hpkc9vK&#10;dRRdS6sb4oRad3hfY/m9P1kFn1fVx4ufnt7HOIm7h+eh2BxModTlxXR3CyLgFP7EMOMzOuTMdHQn&#10;Ml60CharhJVzvVmDmAXJhjfHuYlikHkm/7+Q/wIAAP//AwBQSwECLQAUAAYACAAAACEAtoM4kv4A&#10;AADhAQAAEwAAAAAAAAAAAAAAAAAAAAAAW0NvbnRlbnRfVHlwZXNdLnhtbFBLAQItABQABgAIAAAA&#10;IQA4/SH/1gAAAJQBAAALAAAAAAAAAAAAAAAAAC8BAABfcmVscy8ucmVsc1BLAQItABQABgAIAAAA&#10;IQDRr8VMhwIAAIsFAAAOAAAAAAAAAAAAAAAAAC4CAABkcnMvZTJvRG9jLnhtbFBLAQItABQABgAI&#10;AAAAIQBHz0UZ3wAAAAoBAAAPAAAAAAAAAAAAAAAAAOEEAABkcnMvZG93bnJldi54bWxQSwUGAAAA&#10;AAQABADzAAAA7QUAAAAA&#10;" fillcolor="white [3201]" stroked="f" strokeweight=".5pt">
          <v:textbox>
            <w:txbxContent>
              <w:p w:rsidR="00CC4525" w:rsidRDefault="00CC4525" w:rsidP="00CC4525">
                <w:r w:rsidRPr="00D61CE8">
                  <w:rPr>
                    <w:noProof/>
                  </w:rPr>
                  <w:drawing>
                    <wp:inline distT="0" distB="0" distL="0" distR="0">
                      <wp:extent cx="820420" cy="973565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20420" cy="973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C4525">
      <w:rPr>
        <w:b/>
        <w:sz w:val="24"/>
        <w:szCs w:val="24"/>
      </w:rPr>
      <w:t>A.Y: 2016-17</w:t>
    </w:r>
  </w:p>
  <w:p w:rsidR="00CC4525" w:rsidRDefault="00782393" w:rsidP="00CC4525">
    <w:pPr>
      <w:pStyle w:val="NoSpacing"/>
      <w:jc w:val="center"/>
      <w:rPr>
        <w:sz w:val="24"/>
        <w:szCs w:val="24"/>
      </w:rPr>
    </w:pPr>
    <w:r>
      <w:rPr>
        <w:sz w:val="24"/>
        <w:szCs w:val="24"/>
      </w:rPr>
      <w:pict>
        <v:shape id="Text Box 5" o:spid="_x0000_s1025" type="#_x0000_t202" style="position:absolute;left:0;text-align:left;margin-left:384pt;margin-top:6.3pt;width:64.5pt;height:2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7miwIAAJAFAAAOAAAAZHJzL2Uyb0RvYy54bWysVE1PGzEQvVfqf7B8L5tAQiFig1IQVSVU&#10;UKHi7HhtsqrX49pOsumv77N381HKhaqXXXvmzdfzzFxcto1hK+VDTbbkw6MBZ8pKqmr7XPLvjzcf&#10;zjgLUdhKGLKq5BsV+OX0/buLtZuoY1qQqZRncGLDZO1KvojRTYoiyIVqRDgipyyUmnwjIq7+uai8&#10;WMN7Y4rjweC0WJOvnCepQoD0ulPyafavtZLxTuugIjMlR24xf33+ztO3mF6IybMXblHLPg3xD1k0&#10;orYIunN1LaJgS1//5aqppadAOh5JagrSupYq14BqhoMX1TwshFO5FpAT3I6m8P/cyq+re8/qquRj&#10;zqxo8ESPqo3sE7VsnNhZuzAB6MEBFluI8cpbeYAwFd1q36Q/ymHQg+fNjtvkTEJ4NjwfjqGRUJ0M&#10;RmeDzH2xN3Y+xM+KGpYOJfd4usyoWN2GiEQA3UJSrECmrm5qY/IltYu6Mp6tBB7axJwiLP5AGcvW&#10;JT89QRrJyFIy7zwbmyQqN0wfLhXeFZhPcWNUwhj7TWkQlut8JbaQUtld/IxOKI1QbzHs8fus3mLc&#10;1QGLHJls3Bk3tSWfq88Ttqes+rGlTHd4EH5QdzrGdt7mTtm9/5yqDdrCUzdWwcmbGo93K0K8Fx5z&#10;hPfGboh3+GhDIJ/6E2cL8r9ekyc82htaztaYy5KHn0vhFWfmi0Xjnw9HozTI+TIafzzGxR9q5oca&#10;u2yuCB0xxBZyMh8TPprtUXtqnrBCZikqVMJKxC553B6vYrctsIKkms0yCKPrRLy1D04m14nl1JqP&#10;7ZPwru/fiMb/StsJFpMXbdxhk6Wl2TKSrnOPJ547Vnv+Mfa59fsVlfbK4T2j9ot0+hsAAP//AwBQ&#10;SwMEFAAGAAgAAAAhAGZhVcfgAAAACQEAAA8AAABkcnMvZG93bnJldi54bWxMj0tPwzAQhO9I/Adr&#10;kbgg6tAKJ4Q4FUI8JG40PMTNjZckIl5HsZuEf89yguPOjGa/KbaL68WEY+g8abhYJSCQam87ajS8&#10;VPfnGYgQDVnTe0IN3xhgWx4fFSa3fqZnnHaxEVxCITca2hiHXMpQt+hMWPkBib1PPzoT+RwbaUcz&#10;c7nr5TpJlHSmI/7QmgFvW6y/dgen4eOseX8Ky8PrvLncDHePU5W+2Urr05Pl5hpExCX+heEXn9Gh&#10;ZKa9P5ANoteQqoy3RDbWCgQHsquUhb0GlSiQZSH/Lyh/AAAA//8DAFBLAQItABQABgAIAAAAIQC2&#10;gziS/gAAAOEBAAATAAAAAAAAAAAAAAAAAAAAAABbQ29udGVudF9UeXBlc10ueG1sUEsBAi0AFAAG&#10;AAgAAAAhADj9If/WAAAAlAEAAAsAAAAAAAAAAAAAAAAALwEAAF9yZWxzLy5yZWxzUEsBAi0AFAAG&#10;AAgAAAAhACM3fuaLAgAAkAUAAA4AAAAAAAAAAAAAAAAALgIAAGRycy9lMm9Eb2MueG1sUEsBAi0A&#10;FAAGAAgAAAAhAGZhVcfgAAAACQEAAA8AAAAAAAAAAAAAAAAA5QQAAGRycy9kb3ducmV2LnhtbFBL&#10;BQYAAAAABAAEAPMAAADyBQAAAAA=&#10;" fillcolor="white [3201]" stroked="f" strokeweight=".5pt">
          <v:textbox>
            <w:txbxContent>
              <w:p w:rsidR="00CC4525" w:rsidRDefault="00CC4525" w:rsidP="00CC4525">
                <w:pPr>
                  <w:jc w:val="center"/>
                </w:pPr>
                <w:r w:rsidRPr="00495F02">
                  <w:rPr>
                    <w:rFonts w:cstheme="minorHAnsi"/>
                  </w:rPr>
                  <w:t>Roll No</w:t>
                </w:r>
                <w:r>
                  <w:t>.</w:t>
                </w:r>
              </w:p>
            </w:txbxContent>
          </v:textbox>
        </v:shape>
      </w:pict>
    </w:r>
    <w:r>
      <w:rPr>
        <w:sz w:val="24"/>
        <w:szCs w:val="24"/>
      </w:rPr>
      <w:pict>
        <v:shape id="Text Box 7" o:spid="_x0000_s1026" type="#_x0000_t202" style="position:absolute;left:0;text-align:left;margin-left:435pt;margin-top:6.35pt;width:41.25pt;height:24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H2lwIAALgFAAAOAAAAZHJzL2Uyb0RvYy54bWysVE1v2zAMvQ/YfxB0X+18NV1Qp8hadBhQ&#10;tMXaoWdFlhKhsqhJSuzs15eS7TTpeumwi02KjxT5RPL8oqk02QrnFZiCDk5ySoThUCqzKuivx+sv&#10;Z5T4wEzJNBhR0J3w9GL++dN5bWdiCGvQpXAEgxg/q21B1yHYWZZ5vhYV8ydghUGjBFexgKpbZaVj&#10;NUavdDbM89OsBldaB1x4j6dXrZHOU3wpBQ93UnoRiC4o5hbS16XvMn6z+TmbrRyza8W7NNg/ZFEx&#10;ZfDSfagrFhjZOPVXqEpxBx5kOOFQZSCl4iLVgNUM8jfVPKyZFakWJMfbPU3+/4Xlt9t7R1RZ0Ckl&#10;hlX4RI+iCeQbNGQa2amtnyHowSIsNHiMr9yfezyMRTfSVfGP5RC0I8+7PbcxGMfDyXB0Np1QwtE0&#10;ysdneeI+e3W2zofvAioShYI6fLrEKNve+ICJILSHxLs8aFVeK62TEttFXGpHtgwfWoeUInocobQh&#10;dUFPR5M8BT6yxdB7/6Vm/DkWeRwBNW3idSI1VpdWJKglIklhp0XEaPNTSCQ28fFOjoxzYfZ5JnRE&#10;SazoI44d/jWrjzi3daBHuhlM2DtXyoBrWTqmtnzuqZUtHkk6qDuKoVk2qaOGfZ8sodxh+zhox89b&#10;fq2Q7xvmwz1zOG/YMbhDwh1+pAZ8JOgkStbg/rx3HvE4BmilpMb5Laj/vWFOUKJ/GByQr4PxOA58&#10;UsaT6RAVd2hZHlrMproE7JwBbivLkxjxQfeidFA94apZxFvRxAzHuwsaevEytFsFVxUXi0UC4Yhb&#10;Fm7Mg+UxdGQ59tlj88Sc7fo84IDcQj/pbPam3Vts9DSw2ASQKs1C5LllteMf10Nq126Vxf1zqCfU&#10;68KdvwAAAP//AwBQSwMEFAAGAAgAAAAhABDJYPndAAAACQEAAA8AAABkcnMvZG93bnJldi54bWxM&#10;jzFPwzAUhHck/oP1kNioTaQ2aRqnAlRYmGgR82v8aluN7Sh20/DvMROMpzvdfddsZ9ezicZog5fw&#10;uBDAyHdBWa8lfB5eHypgMaFX2AdPEr4pwra9vWmwVuHqP2jaJ81yiY81SjApDTXnsTPkMC7CQD57&#10;pzA6TFmOmqsRr7nc9bwQYsUdWp8XDA70Yqg77y9Owu5Zr3VX4Wh2lbJ2mr9O7/pNyvu7+WkDLNGc&#10;/sLwi5/Roc1Mx3DxKrJeQlWK/CVloyiB5cB6WSyBHSWsRAm8bfj/B+0PAAAA//8DAFBLAQItABQA&#10;BgAIAAAAIQC2gziS/gAAAOEBAAATAAAAAAAAAAAAAAAAAAAAAABbQ29udGVudF9UeXBlc10ueG1s&#10;UEsBAi0AFAAGAAgAAAAhADj9If/WAAAAlAEAAAsAAAAAAAAAAAAAAAAALwEAAF9yZWxzLy5yZWxz&#10;UEsBAi0AFAAGAAgAAAAhAM+lIfaXAgAAuAUAAA4AAAAAAAAAAAAAAAAALgIAAGRycy9lMm9Eb2Mu&#10;eG1sUEsBAi0AFAAGAAgAAAAhABDJYPndAAAACQEAAA8AAAAAAAAAAAAAAAAA8QQAAGRycy9kb3du&#10;cmV2LnhtbFBLBQYAAAAABAAEAPMAAAD7BQAAAAA=&#10;" fillcolor="white [3201]" strokeweight=".5pt">
          <v:textbox>
            <w:txbxContent>
              <w:p w:rsidR="00CC4525" w:rsidRDefault="00CC4525" w:rsidP="00CC4525"/>
            </w:txbxContent>
          </v:textbox>
        </v:shape>
      </w:pict>
    </w:r>
    <w:r w:rsidR="00CC4525">
      <w:rPr>
        <w:sz w:val="24"/>
        <w:szCs w:val="24"/>
      </w:rPr>
      <w:t>Department of Computer Science and Engineering</w:t>
    </w:r>
  </w:p>
  <w:p w:rsidR="00CC4525" w:rsidRDefault="00CC4525" w:rsidP="00CC4525">
    <w:pPr>
      <w:pStyle w:val="NoSpacing"/>
      <w:jc w:val="center"/>
      <w:rPr>
        <w:b/>
        <w:sz w:val="28"/>
        <w:szCs w:val="28"/>
      </w:rPr>
    </w:pPr>
    <w:r w:rsidRPr="00F76AC1">
      <w:rPr>
        <w:b/>
        <w:sz w:val="28"/>
        <w:szCs w:val="28"/>
      </w:rPr>
      <w:t>BAPATLA ENGINEERING COLLEGE, BAPATLA</w:t>
    </w:r>
  </w:p>
  <w:p w:rsidR="00CC4525" w:rsidRPr="00F76AC1" w:rsidRDefault="00782393" w:rsidP="00CC4525">
    <w:pPr>
      <w:pStyle w:val="NoSpacing"/>
      <w:jc w:val="center"/>
      <w:rPr>
        <w:b/>
        <w:sz w:val="28"/>
        <w:szCs w:val="28"/>
      </w:rPr>
    </w:pPr>
    <w:r w:rsidRPr="00782393">
      <w:rPr>
        <w:sz w:val="24"/>
        <w:szCs w:val="24"/>
      </w:rPr>
      <w:pict>
        <v:shape id="Text Box 6" o:spid="_x0000_s1028" type="#_x0000_t202" style="position:absolute;left:0;text-align:left;margin-left:392.25pt;margin-top:4.75pt;width:42.75pt;height:24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zY9iwIAAJAFAAAOAAAAZHJzL2Uyb0RvYy54bWysVE1PGzEQvVfqf7B8L5tAoBCxQSmIqhIC&#10;VKg4O16brOr1uLaTbPrrefZuPkq5UPWya8+8+XqemfOLtjFsqXyoyZZ8eDDgTFlJVW2fS/7j8frT&#10;KWchClsJQ1aVfK0Cv5h8/HC+cmN1SHMylfIMTmwYr1zJ5zG6cVEEOVeNCAfklIVSk29ExNU/F5UX&#10;K3hvTHE4GJwUK/KV8yRVCJBedUo+yf61VjLeaR1UZKbkyC3mr8/fWfoWk3MxfvbCzWvZpyH+IYtG&#10;1BZBt66uRBRs4eu/XDW19BRIxwNJTUFa11LlGlDNcPCqmoe5cCrXAnKC29IU/p9bebu896yuSn7C&#10;mRUNnuhRtZF9oZadJHZWLowBenCAxRZivPJGHiBMRbfaN+mPchj04Hm95TY5kxCeDs+Gx9BIqI4G&#10;o9NB5r7YGTsf4ldFDUuHkns8XWZULG9CRCKAbiApViBTV9e1MfmS2kVdGs+WAg9tYk4RFn+gjGUr&#10;1HmENJKRpWTeeTY2SVRumD5cKrwrMJ/i2qiEMfa70iAs1/lGbCGlstv4GZ1QGqHeY9jjd1m9x7ir&#10;AxY5Mtm4NW5qSz5XnydsR1n1c0OZ7vAgfK/udIztrM2dcrR5/xlVa7SFp26sgpPXNR7vRoR4Lzzm&#10;CO+N3RDv8NGGQD71J87m5H+/JU94tDe0nK0wlyUPvxbCK87MN4vGPxuORmmQ82V0/PkQF7+vme1r&#10;7KK5JHTEEFvIyXxM+Gg2R+2pecIKmaaoUAkrEbvkcXO8jN22wAqSajrNIIyuE/HGPjiZXCeWU2s+&#10;tk/Cu75/Ixr/ljYTLMav2rjDJktL00UkXeceTzx3rPb8Y+xz6/crKu2V/XtG7Rbp5AUAAP//AwBQ&#10;SwMEFAAGAAgAAAAhADOZGAjhAAAACQEAAA8AAABkcnMvZG93bnJldi54bWxMj81OwzAQhO9IvIO1&#10;SFwQdULVJg1xKoT4kbjR0CJubrwkEfE6it0kvD3LCY47M5r9Jt/OthMjDr51pCBeRCCQKmdaqhW8&#10;lY/XKQgfNBndOUIF3+hhW5yf5TozbqJXHHehFlxCPtMKmhD6TEpfNWi1X7geib1PN1gd+BxqaQY9&#10;cbnt5E0UraXVLfGHRvd432D1tTtZBR9X9fuLn5/203K17B+exzI5mFKpy4v57hZEwDn8heEXn9Gh&#10;YKajO5HxolOQrFPeEtiIYxAcSDcJC0cFq00Mssjl/wXFDwAAAP//AwBQSwECLQAUAAYACAAAACEA&#10;toM4kv4AAADhAQAAEwAAAAAAAAAAAAAAAAAAAAAAW0NvbnRlbnRfVHlwZXNdLnhtbFBLAQItABQA&#10;BgAIAAAAIQA4/SH/1gAAAJQBAAALAAAAAAAAAAAAAAAAAC8BAABfcmVscy8ucmVsc1BLAQItABQA&#10;BgAIAAAAIQAB1zY9iwIAAJAFAAAOAAAAAAAAAAAAAAAAAC4CAABkcnMvZTJvRG9jLnhtbFBLAQIt&#10;ABQABgAIAAAAIQAzmRgI4QAAAAkBAAAPAAAAAAAAAAAAAAAAAOUEAABkcnMvZG93bnJldi54bWxQ&#10;SwUGAAAAAAQABADzAAAA8wUAAAAA&#10;" fillcolor="white [3201]" stroked="f" strokeweight=".5pt">
          <v:textbox>
            <w:txbxContent>
              <w:p w:rsidR="00CC4525" w:rsidRPr="00495F02" w:rsidRDefault="00CC4525" w:rsidP="00CC4525">
                <w:pPr>
                  <w:rPr>
                    <w:rFonts w:cstheme="minorHAnsi"/>
                  </w:rPr>
                </w:pPr>
                <w:r w:rsidRPr="00495F02">
                  <w:rPr>
                    <w:rFonts w:cstheme="minorHAnsi"/>
                  </w:rPr>
                  <w:t>Mark</w:t>
                </w:r>
                <w:r>
                  <w:rPr>
                    <w:rFonts w:cstheme="minorHAnsi"/>
                  </w:rPr>
                  <w:t>s</w:t>
                </w:r>
              </w:p>
            </w:txbxContent>
          </v:textbox>
        </v:shape>
      </w:pict>
    </w:r>
    <w:r w:rsidRPr="00782393">
      <w:rPr>
        <w:sz w:val="24"/>
        <w:szCs w:val="24"/>
      </w:rPr>
      <w:pict>
        <v:shape id="Text Box 8" o:spid="_x0000_s1027" type="#_x0000_t202" style="position:absolute;left:0;text-align:left;margin-left:435pt;margin-top:4.8pt;width:41.25pt;height:36.55pt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+FrlwIAALgFAAAOAAAAZHJzL2Uyb0RvYy54bWysVE1v2zAMvQ/YfxB0X+18tVlQp8hSdBhQ&#10;tMXaoWdFlhqjkqhJSuzs15eS7TTpeumwi02KjxT5RPL8otGKbIXzFZiCDk5ySoThUFbmqaC/Hq6+&#10;TCnxgZmSKTCioDvh6cX886fz2s7EENagSuEIBjF+VtuCrkOwsyzzfC008ydghUGjBKdZQNU9ZaVj&#10;NUbXKhvm+WlWgyutAy68x9PL1kjnKb6UgodbKb0IRBUUcwvp69J3Fb/Z/JzNnhyz64p3abB/yEKz&#10;yuCl+1CXLDCycdVfoXTFHXiQ4YSDzkDKiotUA1YzyN9Uc79mVqRakBxv9zT5/xeW32zvHKnKguJD&#10;GabxiR5EE8g3aMg0slNbP0PQvUVYaPAYX7k/93gYi26k0/GP5RC0I8+7PbcxGMfDyXA0PZtQwtE0&#10;ysfTPHGfvTpb58N3AZpEoaAOny4xyrbXPmAiCO0h8S4PqiqvKqWSEttFLJUjW4YPrUJKET2OUMqQ&#10;uqCno0meAh/ZYui9/0ox/hyLPI6AmjLxOpEaq0srEtQSkaSwUyJilPkpJBKb+HgnR8a5MPs8Ezqi&#10;JFb0EccO/5rVR5zbOtAj3Qwm7J11ZcC1LB1TWz731MoWjyQd1B3F0Kya1FHjvk9WUO6wfRy04+ct&#10;v6qQ72vmwx1zOG/YMbhDwi1+pAJ8JOgkStbg/rx3HvE4BmilpMb5Laj/vWFOUKJ+GByQr4PxOA58&#10;UsaTsyEq7tCyOrSYjV4Cds4At5XlSYz4oHpROtCPuGoW8VY0McPx7oKGXlyGdqvgquJisUggHHHL&#10;wrW5tzyGjizHPntoHpmzXZ8HHJAb6Cedzd60e4uNngYWmwCySrMQeW5Z7fjH9ZDatVtlcf8c6gn1&#10;unDnLwAAAP//AwBQSwMEFAAGAAgAAAAhAE+sW2zcAAAACAEAAA8AAABkcnMvZG93bnJldi54bWxM&#10;jzFPwzAUhHck/oP1kNioQ6WkSchLBaiwMNEi5tfYtS1iO7LdNPx7zATj6U5333XbxY5sliEa7xDu&#10;VwUw6QYvjFMIH4eXuxpYTOQEjd5JhG8ZYdtfX3XUCn9x73LeJ8VyiYstIeiUppbzOGhpKa78JF32&#10;Tj5YSlkGxUWgSy63I18XRcUtGZcXNE3yWcvha3+2CLsn1aihpqB3tTBmXj5Pb+oV8fZmeXwAluSS&#10;/sLwi5/Roc9MR392IrIRod4U+UtCaCpg2W/KdQnsiFBuKuB9x/8f6H8AAAD//wMAUEsBAi0AFAAG&#10;AAgAAAAhALaDOJL+AAAA4QEAABMAAAAAAAAAAAAAAAAAAAAAAFtDb250ZW50X1R5cGVzXS54bWxQ&#10;SwECLQAUAAYACAAAACEAOP0h/9YAAACUAQAACwAAAAAAAAAAAAAAAAAvAQAAX3JlbHMvLnJlbHNQ&#10;SwECLQAUAAYACAAAACEAv4fha5cCAAC4BQAADgAAAAAAAAAAAAAAAAAuAgAAZHJzL2Uyb0RvYy54&#10;bWxQSwECLQAUAAYACAAAACEAT6xbbNwAAAAIAQAADwAAAAAAAAAAAAAAAADxBAAAZHJzL2Rvd25y&#10;ZXYueG1sUEsFBgAAAAAEAAQA8wAAAPoFAAAAAA==&#10;" fillcolor="white [3201]" strokeweight=".5pt">
          <v:textbox>
            <w:txbxContent>
              <w:p w:rsidR="00CC4525" w:rsidRDefault="00CC4525" w:rsidP="00CC4525"/>
            </w:txbxContent>
          </v:textbox>
        </v:shape>
      </w:pict>
    </w:r>
    <w:r w:rsidR="00CC4525" w:rsidRPr="00495F02">
      <w:rPr>
        <w:rFonts w:cstheme="minorHAnsi"/>
      </w:rPr>
      <w:t>(AUTONOMOUS)</w:t>
    </w:r>
  </w:p>
  <w:p w:rsidR="00CC4525" w:rsidRDefault="00CC4525" w:rsidP="00CC4525">
    <w:pPr>
      <w:pStyle w:val="NoSpacing"/>
      <w:jc w:val="center"/>
      <w:rPr>
        <w:sz w:val="24"/>
        <w:szCs w:val="24"/>
      </w:rPr>
    </w:pPr>
    <w:r>
      <w:rPr>
        <w:sz w:val="24"/>
        <w:szCs w:val="24"/>
      </w:rPr>
      <w:t>First Lab Internal Examination</w:t>
    </w:r>
  </w:p>
  <w:p w:rsidR="00CC4525" w:rsidRDefault="00CC4525" w:rsidP="00CC4525">
    <w:pPr>
      <w:pStyle w:val="NoSpacing"/>
      <w:jc w:val="both"/>
      <w:rPr>
        <w:sz w:val="24"/>
        <w:szCs w:val="24"/>
      </w:rPr>
    </w:pPr>
    <w:r>
      <w:rPr>
        <w:sz w:val="24"/>
        <w:szCs w:val="24"/>
      </w:rPr>
      <w:t xml:space="preserve">Class: </w:t>
    </w:r>
    <w:r w:rsidR="00E4628A">
      <w:rPr>
        <w:b/>
        <w:sz w:val="24"/>
        <w:szCs w:val="24"/>
      </w:rPr>
      <w:t>II</w:t>
    </w:r>
    <w:r>
      <w:rPr>
        <w:b/>
        <w:sz w:val="24"/>
        <w:szCs w:val="24"/>
      </w:rPr>
      <w:t>/IV B.Tech.(CSE) Sec (A) 2</w:t>
    </w:r>
    <w:r>
      <w:rPr>
        <w:b/>
        <w:sz w:val="24"/>
        <w:szCs w:val="24"/>
        <w:vertAlign w:val="superscript"/>
      </w:rPr>
      <w:t>nd</w:t>
    </w:r>
    <w:r>
      <w:rPr>
        <w:b/>
        <w:sz w:val="24"/>
        <w:szCs w:val="24"/>
      </w:rPr>
      <w:t xml:space="preserve"> Sem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 xml:space="preserve">                   </w:t>
    </w:r>
    <w:r>
      <w:rPr>
        <w:sz w:val="24"/>
        <w:szCs w:val="24"/>
      </w:rPr>
      <w:t>Max.marks : 40</w:t>
    </w:r>
    <w:r w:rsidRPr="0040042B">
      <w:rPr>
        <w:b/>
        <w:sz w:val="24"/>
        <w:szCs w:val="24"/>
      </w:rPr>
      <w:t>m.</w:t>
    </w:r>
  </w:p>
  <w:p w:rsidR="00CC4525" w:rsidRDefault="00CC4525" w:rsidP="00CC4525">
    <w:pPr>
      <w:pStyle w:val="NoSpacing"/>
      <w:pBdr>
        <w:bottom w:val="double" w:sz="6" w:space="1" w:color="auto"/>
      </w:pBdr>
      <w:rPr>
        <w:sz w:val="24"/>
        <w:szCs w:val="24"/>
      </w:rPr>
    </w:pPr>
    <w:r>
      <w:rPr>
        <w:sz w:val="24"/>
        <w:szCs w:val="24"/>
      </w:rPr>
      <w:t xml:space="preserve">Subject: </w:t>
    </w:r>
    <w:r w:rsidR="003C07A3">
      <w:rPr>
        <w:b/>
        <w:sz w:val="24"/>
        <w:szCs w:val="24"/>
      </w:rPr>
      <w:t>GUI Programming</w:t>
    </w:r>
    <w:r>
      <w:rPr>
        <w:b/>
        <w:sz w:val="24"/>
        <w:szCs w:val="24"/>
      </w:rPr>
      <w:t xml:space="preserve"> (14CS</w:t>
    </w:r>
    <w:r w:rsidR="00E8404C">
      <w:rPr>
        <w:b/>
        <w:sz w:val="24"/>
        <w:szCs w:val="24"/>
      </w:rPr>
      <w:t>L</w:t>
    </w:r>
    <w:r w:rsidR="003C07A3">
      <w:rPr>
        <w:b/>
        <w:sz w:val="24"/>
        <w:szCs w:val="24"/>
      </w:rPr>
      <w:t>402</w:t>
    </w:r>
    <w:r w:rsidRPr="006F7535">
      <w:rPr>
        <w:b/>
        <w:sz w:val="24"/>
        <w:szCs w:val="24"/>
      </w:rPr>
      <w:t>)</w:t>
    </w:r>
    <w:r>
      <w:rPr>
        <w:sz w:val="24"/>
        <w:szCs w:val="24"/>
      </w:rPr>
      <w:t xml:space="preserve">       </w:t>
    </w:r>
    <w:r w:rsidR="00E8404C">
      <w:rPr>
        <w:sz w:val="24"/>
        <w:szCs w:val="24"/>
      </w:rPr>
      <w:t xml:space="preserve">           </w:t>
    </w:r>
    <w:r w:rsidR="003C07A3">
      <w:rPr>
        <w:sz w:val="24"/>
        <w:szCs w:val="24"/>
      </w:rPr>
      <w:tab/>
    </w:r>
    <w:r w:rsidR="003C07A3">
      <w:rPr>
        <w:sz w:val="24"/>
        <w:szCs w:val="24"/>
      </w:rPr>
      <w:tab/>
    </w:r>
    <w:r w:rsidR="003C07A3">
      <w:rPr>
        <w:sz w:val="24"/>
        <w:szCs w:val="24"/>
      </w:rPr>
      <w:tab/>
      <w:t xml:space="preserve">            </w:t>
    </w:r>
    <w:r w:rsidR="00AE75E3">
      <w:rPr>
        <w:sz w:val="24"/>
        <w:szCs w:val="24"/>
      </w:rPr>
      <w:t xml:space="preserve"> </w:t>
    </w:r>
    <w:r>
      <w:rPr>
        <w:sz w:val="24"/>
        <w:szCs w:val="24"/>
      </w:rPr>
      <w:t xml:space="preserve">Time: </w:t>
    </w:r>
    <w:r>
      <w:rPr>
        <w:b/>
        <w:sz w:val="24"/>
        <w:szCs w:val="24"/>
      </w:rPr>
      <w:t>150</w:t>
    </w:r>
    <w:r w:rsidRPr="007F2944">
      <w:rPr>
        <w:b/>
        <w:sz w:val="24"/>
        <w:szCs w:val="24"/>
      </w:rPr>
      <w:t>mins.</w:t>
    </w:r>
  </w:p>
  <w:p w:rsidR="00CC4525" w:rsidRDefault="00CC4525" w:rsidP="00CC4525">
    <w:pPr>
      <w:pStyle w:val="NoSpacing"/>
      <w:pBdr>
        <w:bottom w:val="double" w:sz="6" w:space="1" w:color="auto"/>
      </w:pBdr>
      <w:jc w:val="center"/>
      <w:rPr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         </w:t>
    </w:r>
    <w:r w:rsidR="00E8404C">
      <w:rPr>
        <w:sz w:val="24"/>
        <w:szCs w:val="24"/>
      </w:rPr>
      <w:t xml:space="preserve">       </w:t>
    </w:r>
    <w:r w:rsidR="00AE75E3">
      <w:rPr>
        <w:sz w:val="24"/>
        <w:szCs w:val="24"/>
      </w:rPr>
      <w:t xml:space="preserve">  </w:t>
    </w:r>
    <w:r>
      <w:rPr>
        <w:sz w:val="24"/>
        <w:szCs w:val="24"/>
      </w:rPr>
      <w:t xml:space="preserve">Date: </w:t>
    </w:r>
    <w:r w:rsidR="00F57858">
      <w:rPr>
        <w:b/>
        <w:sz w:val="24"/>
        <w:szCs w:val="24"/>
      </w:rPr>
      <w:t>08</w:t>
    </w:r>
    <w:r w:rsidRPr="00276C3D">
      <w:rPr>
        <w:b/>
        <w:sz w:val="24"/>
        <w:szCs w:val="24"/>
      </w:rPr>
      <w:t>-</w:t>
    </w:r>
    <w:r>
      <w:rPr>
        <w:b/>
        <w:sz w:val="24"/>
        <w:szCs w:val="24"/>
      </w:rPr>
      <w:t>02-17</w:t>
    </w:r>
  </w:p>
  <w:p w:rsidR="00CC4525" w:rsidRPr="00CC4525" w:rsidRDefault="00CC4525">
    <w:pPr>
      <w:pStyle w:val="Header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84A3E"/>
    <w:multiLevelType w:val="hybridMultilevel"/>
    <w:tmpl w:val="F1E8F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A0A97"/>
    <w:multiLevelType w:val="hybridMultilevel"/>
    <w:tmpl w:val="32B4AEA8"/>
    <w:lvl w:ilvl="0" w:tplc="835263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4525"/>
    <w:rsid w:val="00124FBE"/>
    <w:rsid w:val="00394994"/>
    <w:rsid w:val="003C07A3"/>
    <w:rsid w:val="004D137C"/>
    <w:rsid w:val="00782393"/>
    <w:rsid w:val="007C6EA5"/>
    <w:rsid w:val="00AE75E3"/>
    <w:rsid w:val="00B8346E"/>
    <w:rsid w:val="00BD350D"/>
    <w:rsid w:val="00CC4525"/>
    <w:rsid w:val="00CE5337"/>
    <w:rsid w:val="00D54543"/>
    <w:rsid w:val="00E4628A"/>
    <w:rsid w:val="00E8404C"/>
    <w:rsid w:val="00F5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25"/>
    <w:pPr>
      <w:spacing w:after="0" w:line="240" w:lineRule="auto"/>
      <w:ind w:left="720"/>
      <w:contextualSpacing/>
    </w:pPr>
    <w:rPr>
      <w:rFonts w:ascii="Tahoma" w:eastAsia="Times New Roman" w:hAnsi="Tahoma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CC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4525"/>
  </w:style>
  <w:style w:type="paragraph" w:styleId="Footer">
    <w:name w:val="footer"/>
    <w:basedOn w:val="Normal"/>
    <w:link w:val="FooterChar"/>
    <w:uiPriority w:val="99"/>
    <w:semiHidden/>
    <w:unhideWhenUsed/>
    <w:rsid w:val="00CC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4525"/>
  </w:style>
  <w:style w:type="paragraph" w:styleId="NoSpacing">
    <w:name w:val="No Spacing"/>
    <w:uiPriority w:val="1"/>
    <w:qFormat/>
    <w:rsid w:val="00CC4525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Deep Karumanchi</dc:creator>
  <cp:lastModifiedBy>MANI DEEP</cp:lastModifiedBy>
  <cp:revision>12</cp:revision>
  <dcterms:created xsi:type="dcterms:W3CDTF">2017-02-02T07:00:00Z</dcterms:created>
  <dcterms:modified xsi:type="dcterms:W3CDTF">2017-02-07T15:01:00Z</dcterms:modified>
</cp:coreProperties>
</file>