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3D" w:rsidRDefault="00912F12">
      <w:pPr>
        <w:rPr>
          <w:rFonts w:ascii="Kristen ITC" w:hAnsi="Kristen ITC"/>
          <w:color w:val="70AD47" w:themeColor="accent6"/>
          <w:sz w:val="32"/>
          <w:lang w:val="en-US"/>
        </w:rPr>
      </w:pPr>
      <w:r w:rsidRPr="00912F12">
        <w:rPr>
          <w:rFonts w:ascii="Kristen ITC" w:hAnsi="Kristen ITC"/>
          <w:color w:val="70AD47" w:themeColor="accent6"/>
          <w:sz w:val="32"/>
          <w:lang w:val="en-US"/>
        </w:rPr>
        <w:t xml:space="preserve">Points on </w:t>
      </w:r>
      <w:r w:rsidR="00C72C14" w:rsidRPr="00912F12">
        <w:rPr>
          <w:rFonts w:ascii="Kristen ITC" w:hAnsi="Kristen ITC"/>
          <w:color w:val="70AD47" w:themeColor="accent6"/>
          <w:sz w:val="32"/>
          <w:lang w:val="en-US"/>
        </w:rPr>
        <w:t>Kafka</w:t>
      </w:r>
      <w:r w:rsidRPr="00912F12">
        <w:rPr>
          <w:rFonts w:ascii="Kristen ITC" w:hAnsi="Kristen ITC"/>
          <w:color w:val="70AD47" w:themeColor="accent6"/>
          <w:sz w:val="32"/>
          <w:lang w:val="en-US"/>
        </w:rPr>
        <w:t xml:space="preserve"> Broker</w:t>
      </w:r>
      <w:r w:rsidR="00E476FB">
        <w:rPr>
          <w:rFonts w:ascii="Kristen ITC" w:hAnsi="Kristen ITC"/>
          <w:color w:val="70AD47" w:themeColor="accent6"/>
          <w:sz w:val="32"/>
          <w:lang w:val="en-US"/>
        </w:rPr>
        <w:t>-partitions</w:t>
      </w:r>
    </w:p>
    <w:p w:rsidR="00A01671" w:rsidRDefault="00A01671" w:rsidP="00A01671">
      <w:pPr>
        <w:pStyle w:val="Heading2"/>
        <w:rPr>
          <w:lang w:val="en-US"/>
        </w:rPr>
      </w:pPr>
      <w:r>
        <w:rPr>
          <w:lang w:val="en-US"/>
        </w:rPr>
        <w:t xml:space="preserve">How </w:t>
      </w:r>
      <w:r w:rsidR="001D7C3A">
        <w:rPr>
          <w:lang w:val="en-US"/>
        </w:rPr>
        <w:t>K</w:t>
      </w:r>
      <w:bookmarkStart w:id="0" w:name="_GoBack"/>
      <w:bookmarkEnd w:id="0"/>
      <w:r>
        <w:rPr>
          <w:lang w:val="en-US"/>
        </w:rPr>
        <w:t>afka is secure</w:t>
      </w:r>
    </w:p>
    <w:p w:rsidR="00A01671" w:rsidRPr="00A01671" w:rsidRDefault="00A01671" w:rsidP="00A01671">
      <w:pPr>
        <w:rPr>
          <w:lang w:val="en-US"/>
        </w:rPr>
      </w:pPr>
      <w:r>
        <w:rPr>
          <w:lang w:val="en-US"/>
        </w:rPr>
        <w:t>Because Kafka uses SSL based communication where SSL is a standard technology for encrypting the data that is being sent over the network</w:t>
      </w:r>
    </w:p>
    <w:p w:rsidR="001E513A" w:rsidRDefault="001E513A">
      <w:pPr>
        <w:rPr>
          <w:color w:val="5B9BD5" w:themeColor="accent1"/>
          <w:sz w:val="28"/>
          <w:lang w:val="en-US"/>
        </w:rPr>
      </w:pPr>
      <w:r w:rsidRPr="001E513A">
        <w:rPr>
          <w:color w:val="5B9BD5" w:themeColor="accent1"/>
          <w:sz w:val="28"/>
          <w:lang w:val="en-US"/>
        </w:rPr>
        <w:t xml:space="preserve">Kafka is always a cluster its set of nodes running on different machines </w:t>
      </w:r>
    </w:p>
    <w:p w:rsidR="001E513A" w:rsidRPr="001E513A" w:rsidRDefault="001E513A">
      <w:pPr>
        <w:rPr>
          <w:color w:val="5B9BD5" w:themeColor="accent1"/>
          <w:sz w:val="28"/>
          <w:lang w:val="en-US"/>
        </w:rPr>
      </w:pPr>
    </w:p>
    <w:p w:rsidR="00C72C14" w:rsidRPr="00D943A9" w:rsidRDefault="00C72C14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943A9">
        <w:rPr>
          <w:sz w:val="28"/>
          <w:lang w:val="en-US"/>
        </w:rPr>
        <w:t xml:space="preserve">For every message u send u will definitely get acknowledgement </w:t>
      </w:r>
    </w:p>
    <w:p w:rsidR="00D943A9" w:rsidRDefault="004A6631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And </w:t>
      </w:r>
      <w:proofErr w:type="spellStart"/>
      <w:r>
        <w:rPr>
          <w:sz w:val="28"/>
          <w:lang w:val="en-US"/>
        </w:rPr>
        <w:t>kafkaTemplate.send</w:t>
      </w:r>
      <w:proofErr w:type="spellEnd"/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msg,callback</w:t>
      </w:r>
      <w:proofErr w:type="spellEnd"/>
      <w:r>
        <w:rPr>
          <w:sz w:val="28"/>
          <w:lang w:val="en-US"/>
        </w:rPr>
        <w:t xml:space="preserve">) and </w:t>
      </w:r>
      <w:r w:rsidR="00500ADC">
        <w:rPr>
          <w:sz w:val="28"/>
          <w:lang w:val="en-US"/>
        </w:rPr>
        <w:t xml:space="preserve">attach a </w:t>
      </w:r>
      <w:r>
        <w:rPr>
          <w:sz w:val="28"/>
          <w:lang w:val="en-US"/>
        </w:rPr>
        <w:t>call back u will get a metadata where u can find that message went into which partition number,</w:t>
      </w:r>
      <w:r w:rsidR="00500ADC">
        <w:rPr>
          <w:sz w:val="28"/>
          <w:lang w:val="en-US"/>
        </w:rPr>
        <w:t xml:space="preserve"> and what was the offset id for it </w:t>
      </w:r>
    </w:p>
    <w:p w:rsidR="00500ADC" w:rsidRDefault="00500ADC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If u send 1 million messages, u will get 1 million acknowledgements,  and attach a callback for each message , for all 1 million messages callback will be fired and u can see </w:t>
      </w:r>
      <w:r w:rsidR="00B164DB">
        <w:rPr>
          <w:sz w:val="28"/>
          <w:lang w:val="en-US"/>
        </w:rPr>
        <w:t>partition number and offset id of each stored messages</w:t>
      </w:r>
    </w:p>
    <w:p w:rsidR="00D35646" w:rsidRDefault="00D35646" w:rsidP="00D943A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What if leader is </w:t>
      </w:r>
      <w:proofErr w:type="gramStart"/>
      <w:r>
        <w:rPr>
          <w:sz w:val="28"/>
          <w:lang w:val="en-US"/>
        </w:rPr>
        <w:t>down ?</w:t>
      </w:r>
      <w:proofErr w:type="gramEnd"/>
      <w:r>
        <w:rPr>
          <w:sz w:val="28"/>
          <w:lang w:val="en-US"/>
        </w:rPr>
        <w:t xml:space="preserve"> always we should maintain some in sync replicas </w:t>
      </w:r>
    </w:p>
    <w:p w:rsidR="00D35646" w:rsidRDefault="00D35646" w:rsidP="00D35646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Means those replicas will continuously ask leader for new data and they will keep themselves in sync with each other. So when leader is down if 1 broker is in In sync replica list then that ISR can become the </w:t>
      </w:r>
      <w:r w:rsidR="00A87477">
        <w:rPr>
          <w:sz w:val="28"/>
          <w:lang w:val="en-US"/>
        </w:rPr>
        <w:t xml:space="preserve">leader as previous , </w:t>
      </w:r>
      <w:r>
        <w:rPr>
          <w:sz w:val="28"/>
          <w:lang w:val="en-US"/>
        </w:rPr>
        <w:t xml:space="preserve">leader is down </w:t>
      </w:r>
      <w:r w:rsidR="00A87477">
        <w:rPr>
          <w:sz w:val="28"/>
          <w:lang w:val="en-US"/>
        </w:rPr>
        <w:t xml:space="preserve">, always </w:t>
      </w:r>
      <w:proofErr w:type="spellStart"/>
      <w:r w:rsidR="00A87477">
        <w:rPr>
          <w:sz w:val="28"/>
          <w:lang w:val="en-US"/>
        </w:rPr>
        <w:t>cfg</w:t>
      </w:r>
      <w:proofErr w:type="spellEnd"/>
      <w:r w:rsidR="00A87477">
        <w:rPr>
          <w:sz w:val="28"/>
          <w:lang w:val="en-US"/>
        </w:rPr>
        <w:t xml:space="preserve"> minimum ISR list =2+</w:t>
      </w:r>
    </w:p>
    <w:p w:rsidR="00E03D8F" w:rsidRDefault="00DF58A3" w:rsidP="00E03D8F">
      <w:pPr>
        <w:rPr>
          <w:sz w:val="28"/>
          <w:lang w:val="en-US"/>
        </w:rPr>
      </w:pPr>
      <w:r>
        <w:rPr>
          <w:sz w:val="28"/>
          <w:lang w:val="en-US"/>
        </w:rPr>
        <w:t>Assignment</w:t>
      </w:r>
      <w:proofErr w:type="gramStart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send 1 lakh message and see all the acknowledgements</w:t>
      </w:r>
    </w:p>
    <w:p w:rsidR="00E476FB" w:rsidRDefault="00E476FB" w:rsidP="007E334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476FB">
        <w:rPr>
          <w:sz w:val="28"/>
          <w:lang w:val="en-US"/>
        </w:rPr>
        <w:t xml:space="preserve">Topics are durable </w:t>
      </w:r>
      <w:proofErr w:type="spellStart"/>
      <w:r w:rsidRPr="00E476FB">
        <w:rPr>
          <w:sz w:val="28"/>
          <w:lang w:val="en-US"/>
        </w:rPr>
        <w:t>its</w:t>
      </w:r>
      <w:proofErr w:type="spellEnd"/>
      <w:r w:rsidRPr="00E476FB">
        <w:rPr>
          <w:sz w:val="28"/>
          <w:lang w:val="en-US"/>
        </w:rPr>
        <w:t xml:space="preserve"> not like queues once a consumer consumes they are not lost we can retain then, topics stores the data in log files we can configure the retention policy for those messages</w:t>
      </w:r>
    </w:p>
    <w:p w:rsidR="00E476FB" w:rsidRPr="00E476FB" w:rsidRDefault="00E476FB" w:rsidP="007E334E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rFonts w:cs="Arial"/>
          <w:color w:val="202124"/>
          <w:spacing w:val="2"/>
          <w:shd w:val="clear" w:color="auto" w:fill="FFFFFF"/>
        </w:rPr>
        <w:t xml:space="preserve">1 topic will have many partitions –each partition will be on a separate node to protect from broker failures </w:t>
      </w:r>
    </w:p>
    <w:p w:rsidR="00E476FB" w:rsidRDefault="001E513A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noProof/>
          <w:color w:val="202124"/>
          <w:spacing w:val="2"/>
          <w:shd w:val="clear" w:color="auto" w:fill="FFFFFF"/>
          <w:lang w:eastAsia="en-IN"/>
        </w:rPr>
        <w:drawing>
          <wp:inline distT="0" distB="0" distL="0" distR="0">
            <wp:extent cx="66389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8D" w:rsidRDefault="001E513A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 xml:space="preserve">If </w:t>
      </w:r>
      <w:proofErr w:type="gramStart"/>
      <w:r>
        <w:rPr>
          <w:rFonts w:cs="Arial"/>
          <w:color w:val="202124"/>
          <w:spacing w:val="2"/>
          <w:shd w:val="clear" w:color="auto" w:fill="FFFFFF"/>
        </w:rPr>
        <w:t>you  see</w:t>
      </w:r>
      <w:proofErr w:type="gramEnd"/>
      <w:r>
        <w:rPr>
          <w:rFonts w:cs="Arial"/>
          <w:color w:val="202124"/>
          <w:spacing w:val="2"/>
          <w:shd w:val="clear" w:color="auto" w:fill="FFFFFF"/>
        </w:rPr>
        <w:t xml:space="preserve"> the above image if topic-A is having 2 partitions , both partitions are on different node</w:t>
      </w:r>
      <w:r w:rsidR="00C851C9">
        <w:rPr>
          <w:rFonts w:cs="Arial"/>
          <w:color w:val="202124"/>
          <w:spacing w:val="2"/>
          <w:shd w:val="clear" w:color="auto" w:fill="FFFFFF"/>
        </w:rPr>
        <w:t xml:space="preserve"> to </w:t>
      </w:r>
    </w:p>
    <w:p w:rsidR="00CB318D" w:rsidRDefault="00C851C9" w:rsidP="00CB318D">
      <w:pPr>
        <w:pStyle w:val="ListParagraph"/>
        <w:numPr>
          <w:ilvl w:val="0"/>
          <w:numId w:val="3"/>
        </w:numPr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>If all partitions are on same broker, if that broker goes down all par</w:t>
      </w:r>
      <w:r w:rsidR="00CB318D">
        <w:rPr>
          <w:rFonts w:cs="Arial"/>
          <w:color w:val="202124"/>
          <w:spacing w:val="2"/>
          <w:shd w:val="clear" w:color="auto" w:fill="FFFFFF"/>
        </w:rPr>
        <w:t>titions will not be available</w:t>
      </w:r>
    </w:p>
    <w:p w:rsidR="00C851C9" w:rsidRDefault="00CB318D" w:rsidP="00CB318D">
      <w:pPr>
        <w:pStyle w:val="ListParagraph"/>
        <w:numPr>
          <w:ilvl w:val="0"/>
          <w:numId w:val="3"/>
        </w:numPr>
        <w:rPr>
          <w:rFonts w:cs="Arial"/>
          <w:color w:val="202124"/>
          <w:spacing w:val="2"/>
          <w:shd w:val="clear" w:color="auto" w:fill="FFFFFF"/>
        </w:rPr>
      </w:pPr>
      <w:r>
        <w:rPr>
          <w:rFonts w:cs="Arial"/>
          <w:color w:val="202124"/>
          <w:spacing w:val="2"/>
          <w:shd w:val="clear" w:color="auto" w:fill="FFFFFF"/>
        </w:rPr>
        <w:t xml:space="preserve"> </w:t>
      </w:r>
      <w:r w:rsidR="00C851C9">
        <w:rPr>
          <w:rFonts w:cs="Arial"/>
          <w:color w:val="202124"/>
          <w:spacing w:val="2"/>
          <w:shd w:val="clear" w:color="auto" w:fill="FFFFFF"/>
        </w:rPr>
        <w:t xml:space="preserve">since partitions got </w:t>
      </w:r>
      <w:proofErr w:type="spellStart"/>
      <w:r w:rsidR="00C851C9">
        <w:rPr>
          <w:rFonts w:cs="Arial"/>
          <w:color w:val="202124"/>
          <w:spacing w:val="2"/>
          <w:shd w:val="clear" w:color="auto" w:fill="FFFFFF"/>
        </w:rPr>
        <w:t>splitted</w:t>
      </w:r>
      <w:proofErr w:type="spellEnd"/>
      <w:r w:rsidR="00C851C9">
        <w:rPr>
          <w:rFonts w:cs="Arial"/>
          <w:color w:val="202124"/>
          <w:spacing w:val="2"/>
          <w:shd w:val="clear" w:color="auto" w:fill="FFFFFF"/>
        </w:rPr>
        <w:t xml:space="preserve"> and stored even if that broker went down all partitions will not go down </w:t>
      </w:r>
    </w:p>
    <w:p w:rsidR="00E476FB" w:rsidRDefault="00E476FB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B14E7D" w:rsidRDefault="00B14E7D" w:rsidP="00B14E7D">
      <w:pPr>
        <w:pStyle w:val="Heading2"/>
        <w:rPr>
          <w:sz w:val="36"/>
          <w:shd w:val="clear" w:color="auto" w:fill="FFFFFF"/>
        </w:rPr>
      </w:pPr>
      <w:r w:rsidRPr="00B14E7D">
        <w:rPr>
          <w:sz w:val="36"/>
          <w:shd w:val="clear" w:color="auto" w:fill="FFFFFF"/>
        </w:rPr>
        <w:t>Kafka references</w:t>
      </w:r>
    </w:p>
    <w:p w:rsidR="0092609A" w:rsidRDefault="0092609A" w:rsidP="00E151A2">
      <w:pPr>
        <w:pStyle w:val="ListParagraph"/>
        <w:numPr>
          <w:ilvl w:val="0"/>
          <w:numId w:val="8"/>
        </w:numPr>
      </w:pPr>
      <w:r>
        <w:t>Kafka consumer html java docs</w:t>
      </w:r>
    </w:p>
    <w:p w:rsidR="0092609A" w:rsidRDefault="001D7C3A" w:rsidP="0092609A">
      <w:hyperlink r:id="rId7" w:history="1">
        <w:r w:rsidR="0092609A" w:rsidRPr="00417048">
          <w:rPr>
            <w:rStyle w:val="Hyperlink"/>
          </w:rPr>
          <w:t>https://kafka.apache.org/23/javadoc/index.html?org/apache/kafka/clients/consumer/KafkaConsumer.html</w:t>
        </w:r>
      </w:hyperlink>
    </w:p>
    <w:p w:rsidR="0092609A" w:rsidRPr="0092609A" w:rsidRDefault="00E151A2" w:rsidP="00E151A2">
      <w:pPr>
        <w:pStyle w:val="ListParagraph"/>
        <w:numPr>
          <w:ilvl w:val="0"/>
          <w:numId w:val="8"/>
        </w:numPr>
      </w:pPr>
      <w:r>
        <w:t xml:space="preserve">Read documentation for each class u use </w:t>
      </w:r>
      <w:r w:rsidR="0029001E">
        <w:t>, this is very much recommended</w:t>
      </w:r>
    </w:p>
    <w:p w:rsidR="00B14E7D" w:rsidRDefault="00B14E7D" w:rsidP="00E476FB">
      <w:pPr>
        <w:pStyle w:val="ListParagraph"/>
        <w:rPr>
          <w:rFonts w:cs="Arial"/>
          <w:color w:val="202124"/>
          <w:spacing w:val="2"/>
          <w:shd w:val="clear" w:color="auto" w:fill="FFFFFF"/>
        </w:rPr>
      </w:pPr>
    </w:p>
    <w:p w:rsidR="00E476FB" w:rsidRPr="00E476FB" w:rsidRDefault="00E476FB" w:rsidP="00E476FB">
      <w:pPr>
        <w:pStyle w:val="ListParagraph"/>
        <w:rPr>
          <w:rFonts w:ascii="Kristen ITC" w:hAnsi="Kristen ITC"/>
          <w:color w:val="70AD47" w:themeColor="accent6"/>
          <w:sz w:val="32"/>
          <w:lang w:val="en-US"/>
        </w:rPr>
      </w:pPr>
      <w:r w:rsidRPr="00E476FB">
        <w:rPr>
          <w:rFonts w:ascii="Kristen ITC" w:hAnsi="Kristen ITC"/>
          <w:color w:val="70AD47" w:themeColor="accent6"/>
          <w:sz w:val="32"/>
          <w:lang w:val="en-US"/>
        </w:rPr>
        <w:t xml:space="preserve">Producer </w:t>
      </w:r>
    </w:p>
    <w:p w:rsidR="00B74741" w:rsidRDefault="00B74741" w:rsidP="00B747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Partition is determined by the key- While sending messages ProducerRecord, send partition num , if u send it will go to that partition only, else it will use the key , Partition number will decide the key same like hash code , </w:t>
      </w:r>
    </w:p>
    <w:p w:rsidR="00E476FB" w:rsidRDefault="00E476FB" w:rsidP="00770C88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770C88">
        <w:rPr>
          <w:sz w:val="28"/>
          <w:lang w:val="en-US"/>
        </w:rPr>
        <w:t xml:space="preserve">If no key then all messages will be evenly distributed to all partitions in round robin fashion </w:t>
      </w:r>
      <w:r w:rsidRPr="00770C88">
        <w:rPr>
          <w:sz w:val="28"/>
          <w:lang w:val="en-US"/>
        </w:rPr>
        <w:br/>
        <w:t xml:space="preserve">If all messages are having same key they all will be sitting on same partition </w:t>
      </w:r>
      <w:r w:rsidRPr="00770C88">
        <w:rPr>
          <w:sz w:val="28"/>
          <w:lang w:val="en-US"/>
        </w:rPr>
        <w:br/>
      </w:r>
      <w:r w:rsidR="00AD3F77">
        <w:rPr>
          <w:sz w:val="28"/>
          <w:lang w:val="en-US"/>
        </w:rPr>
        <w:t>use case</w:t>
      </w:r>
      <w:proofErr w:type="gramStart"/>
      <w:r w:rsidR="00AD3F77">
        <w:rPr>
          <w:sz w:val="28"/>
          <w:lang w:val="en-US"/>
        </w:rPr>
        <w:t>:-</w:t>
      </w:r>
      <w:proofErr w:type="gramEnd"/>
      <w:r w:rsidR="00AD3F77">
        <w:rPr>
          <w:sz w:val="28"/>
          <w:lang w:val="en-US"/>
        </w:rPr>
        <w:t xml:space="preserve"> </w:t>
      </w:r>
      <w:proofErr w:type="spellStart"/>
      <w:r w:rsidR="00AD3F77">
        <w:rPr>
          <w:sz w:val="28"/>
          <w:lang w:val="en-US"/>
        </w:rPr>
        <w:t>lets</w:t>
      </w:r>
      <w:proofErr w:type="spellEnd"/>
      <w:r w:rsidR="00AD3F77">
        <w:rPr>
          <w:sz w:val="28"/>
          <w:lang w:val="en-US"/>
        </w:rPr>
        <w:t xml:space="preserve"> say if we are sending employee objects send  </w:t>
      </w:r>
      <w:proofErr w:type="spellStart"/>
      <w:r w:rsidR="00AD3F77">
        <w:rPr>
          <w:sz w:val="28"/>
          <w:lang w:val="en-US"/>
        </w:rPr>
        <w:t>emp</w:t>
      </w:r>
      <w:proofErr w:type="spellEnd"/>
      <w:r w:rsidR="00AD3F77">
        <w:rPr>
          <w:sz w:val="28"/>
          <w:lang w:val="en-US"/>
        </w:rPr>
        <w:t xml:space="preserve"> objects having the key as employee work location  so that all </w:t>
      </w:r>
      <w:proofErr w:type="spellStart"/>
      <w:r w:rsidR="00AD3F77">
        <w:rPr>
          <w:sz w:val="28"/>
          <w:lang w:val="en-US"/>
        </w:rPr>
        <w:t>hyd</w:t>
      </w:r>
      <w:proofErr w:type="spellEnd"/>
      <w:r w:rsidR="00AD3F77">
        <w:rPr>
          <w:sz w:val="28"/>
          <w:lang w:val="en-US"/>
        </w:rPr>
        <w:t xml:space="preserve"> </w:t>
      </w:r>
      <w:proofErr w:type="spellStart"/>
      <w:r w:rsidR="00AD3F77">
        <w:rPr>
          <w:sz w:val="28"/>
          <w:lang w:val="en-US"/>
        </w:rPr>
        <w:t>emp</w:t>
      </w:r>
      <w:proofErr w:type="spellEnd"/>
      <w:r w:rsidR="00AD3F77">
        <w:rPr>
          <w:sz w:val="28"/>
          <w:lang w:val="en-US"/>
        </w:rPr>
        <w:t xml:space="preserve"> data will go to partition -1 , all employee objects having Chennai work location those </w:t>
      </w:r>
      <w:proofErr w:type="spellStart"/>
      <w:r w:rsidR="00AD3F77">
        <w:rPr>
          <w:sz w:val="28"/>
          <w:lang w:val="en-US"/>
        </w:rPr>
        <w:t>emp</w:t>
      </w:r>
      <w:proofErr w:type="spellEnd"/>
      <w:r w:rsidR="00AD3F77">
        <w:rPr>
          <w:sz w:val="28"/>
          <w:lang w:val="en-US"/>
        </w:rPr>
        <w:t xml:space="preserve"> objects will </w:t>
      </w:r>
      <w:proofErr w:type="spellStart"/>
      <w:r w:rsidR="00AD3F77">
        <w:rPr>
          <w:sz w:val="28"/>
          <w:lang w:val="en-US"/>
        </w:rPr>
        <w:t>goto</w:t>
      </w:r>
      <w:proofErr w:type="spellEnd"/>
      <w:r w:rsidR="00AD3F77">
        <w:rPr>
          <w:sz w:val="28"/>
          <w:lang w:val="en-US"/>
        </w:rPr>
        <w:t xml:space="preserve"> partition-2</w:t>
      </w:r>
      <w:r w:rsidR="00617FA8">
        <w:rPr>
          <w:sz w:val="28"/>
          <w:lang w:val="en-US"/>
        </w:rPr>
        <w:t>.. so if u want data to flow to certain partitions then prefer sending the key along with the messages</w:t>
      </w:r>
    </w:p>
    <w:p w:rsidR="00A03E09" w:rsidRPr="007E334E" w:rsidRDefault="00A03E09" w:rsidP="00770C8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If we are sending data we always send to leader broker</w:t>
      </w:r>
      <w:r w:rsidR="00352F56">
        <w:rPr>
          <w:sz w:val="28"/>
          <w:lang w:val="en-US"/>
        </w:rPr>
        <w:t>, consumer should request for the data and he should provide acknowledgement once he properly consumed the message , else producer may think and he may retry and consumer should commit the offset after consuming that message</w:t>
      </w:r>
    </w:p>
    <w:p w:rsidR="00E03D8F" w:rsidRDefault="00E03D8F" w:rsidP="00E03D8F">
      <w:pPr>
        <w:rPr>
          <w:sz w:val="28"/>
          <w:lang w:val="en-US"/>
        </w:rPr>
      </w:pPr>
    </w:p>
    <w:p w:rsidR="00E91150" w:rsidRDefault="00E91150" w:rsidP="00E03D8F">
      <w:pPr>
        <w:rPr>
          <w:sz w:val="28"/>
          <w:lang w:val="en-US"/>
        </w:rPr>
      </w:pPr>
      <w:r>
        <w:rPr>
          <w:sz w:val="28"/>
          <w:lang w:val="en-US"/>
        </w:rPr>
        <w:t>Questions</w:t>
      </w:r>
    </w:p>
    <w:p w:rsidR="00E91150" w:rsidRDefault="00E91150" w:rsidP="00E03D8F">
      <w:pPr>
        <w:rPr>
          <w:sz w:val="28"/>
          <w:lang w:val="en-US"/>
        </w:rPr>
      </w:pPr>
      <w:r>
        <w:rPr>
          <w:rFonts w:cs="Arial"/>
          <w:color w:val="202124"/>
          <w:spacing w:val="2"/>
        </w:rPr>
        <w:br/>
      </w:r>
      <w:r>
        <w:rPr>
          <w:rFonts w:cs="Arial"/>
          <w:color w:val="202124"/>
          <w:spacing w:val="2"/>
          <w:shd w:val="clear" w:color="auto" w:fill="FFFFFF"/>
        </w:rPr>
        <w:t xml:space="preserve">1) Can we tune partition size -mostly 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hyd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 xml:space="preserve"> </w:t>
      </w:r>
      <w:r w:rsidR="009330B9">
        <w:rPr>
          <w:rFonts w:cs="Arial"/>
          <w:color w:val="202124"/>
          <w:spacing w:val="2"/>
          <w:shd w:val="clear" w:color="auto" w:fill="FFFFFF"/>
        </w:rPr>
        <w:t xml:space="preserve">employee </w:t>
      </w:r>
      <w:r w:rsidR="0086631A">
        <w:rPr>
          <w:rFonts w:cs="Arial"/>
          <w:color w:val="202124"/>
          <w:spacing w:val="2"/>
          <w:shd w:val="clear" w:color="auto" w:fill="FFFFFF"/>
        </w:rPr>
        <w:t>O</w:t>
      </w:r>
      <w:r>
        <w:rPr>
          <w:rFonts w:cs="Arial"/>
          <w:color w:val="202124"/>
          <w:spacing w:val="2"/>
          <w:shd w:val="clear" w:color="auto" w:fill="FFFFFF"/>
        </w:rPr>
        <w:t>bj</w:t>
      </w:r>
      <w:r w:rsidR="009330B9">
        <w:rPr>
          <w:rFonts w:cs="Arial"/>
          <w:color w:val="202124"/>
          <w:spacing w:val="2"/>
          <w:shd w:val="clear" w:color="auto" w:fill="FFFFFF"/>
        </w:rPr>
        <w:t>ects</w:t>
      </w:r>
      <w:r>
        <w:rPr>
          <w:rFonts w:cs="Arial"/>
          <w:color w:val="202124"/>
          <w:spacing w:val="2"/>
          <w:shd w:val="clear" w:color="auto" w:fill="FFFFFF"/>
        </w:rPr>
        <w:t xml:space="preserve"> will </w:t>
      </w:r>
      <w:r w:rsidR="009330B9">
        <w:rPr>
          <w:rFonts w:cs="Arial"/>
          <w:color w:val="202124"/>
          <w:spacing w:val="2"/>
          <w:shd w:val="clear" w:color="auto" w:fill="FFFFFF"/>
        </w:rPr>
        <w:t>go to partition-</w:t>
      </w:r>
      <w:proofErr w:type="gramStart"/>
      <w:r w:rsidR="009330B9">
        <w:rPr>
          <w:rFonts w:cs="Arial"/>
          <w:color w:val="202124"/>
          <w:spacing w:val="2"/>
          <w:shd w:val="clear" w:color="auto" w:fill="FFFFFF"/>
        </w:rPr>
        <w:t xml:space="preserve">1 </w:t>
      </w:r>
      <w:r>
        <w:rPr>
          <w:rFonts w:cs="Arial"/>
          <w:color w:val="202124"/>
          <w:spacing w:val="2"/>
          <w:shd w:val="clear" w:color="auto" w:fill="FFFFFF"/>
        </w:rPr>
        <w:t>,</w:t>
      </w:r>
      <w:proofErr w:type="gramEnd"/>
      <w:r>
        <w:rPr>
          <w:rFonts w:cs="Arial"/>
          <w:color w:val="202124"/>
          <w:spacing w:val="2"/>
          <w:shd w:val="clear" w:color="auto" w:fill="FFFFFF"/>
        </w:rPr>
        <w:t xml:space="preserve"> if all data goes to p-1 for 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hyd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 xml:space="preserve"> then partition should be </w:t>
      </w:r>
      <w:proofErr w:type="spellStart"/>
      <w:r>
        <w:rPr>
          <w:rFonts w:cs="Arial"/>
          <w:color w:val="202124"/>
          <w:spacing w:val="2"/>
          <w:shd w:val="clear" w:color="auto" w:fill="FFFFFF"/>
        </w:rPr>
        <w:t>bigg</w:t>
      </w:r>
      <w:proofErr w:type="spellEnd"/>
      <w:r>
        <w:rPr>
          <w:rFonts w:cs="Arial"/>
          <w:color w:val="202124"/>
          <w:spacing w:val="2"/>
          <w:shd w:val="clear" w:color="auto" w:fill="FFFFFF"/>
        </w:rPr>
        <w:t xml:space="preserve"> right</w:t>
      </w:r>
    </w:p>
    <w:p w:rsidR="00E03D8F" w:rsidRDefault="008835F3" w:rsidP="008835F3">
      <w:pPr>
        <w:pStyle w:val="3h3-blue"/>
      </w:pPr>
      <w:r>
        <w:t xml:space="preserve">Glimpse </w:t>
      </w:r>
      <w:r w:rsidR="00574585">
        <w:t xml:space="preserve">of </w:t>
      </w:r>
      <w:proofErr w:type="gramStart"/>
      <w:r w:rsidR="00574585">
        <w:t>kafka</w:t>
      </w:r>
      <w:proofErr w:type="gramEnd"/>
    </w:p>
    <w:p w:rsidR="008835F3" w:rsidRDefault="008835F3" w:rsidP="008835F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Broker responsibility is to acknowledge for those messages received, if producer didn’t receive ack he will send the same message again</w:t>
      </w:r>
    </w:p>
    <w:p w:rsidR="008835F3" w:rsidRDefault="008835F3" w:rsidP="008835F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Consumer responsibility is to commit the offset frequently all those committed offsets will be stored in the topic of broker</w:t>
      </w:r>
    </w:p>
    <w:p w:rsidR="008835F3" w:rsidRDefault="008835F3" w:rsidP="008835F3"/>
    <w:p w:rsidR="00B32D40" w:rsidRDefault="00B32D40" w:rsidP="00E03D8F">
      <w:pPr>
        <w:rPr>
          <w:sz w:val="28"/>
          <w:lang w:val="en-US"/>
        </w:rPr>
      </w:pPr>
    </w:p>
    <w:p w:rsidR="00B32D40" w:rsidRPr="00944579" w:rsidRDefault="00B32D40" w:rsidP="00E03D8F">
      <w:pPr>
        <w:rPr>
          <w:color w:val="FF0000"/>
          <w:sz w:val="28"/>
          <w:lang w:val="en-US"/>
        </w:rPr>
      </w:pPr>
      <w:r w:rsidRPr="00944579">
        <w:rPr>
          <w:color w:val="FF0000"/>
          <w:sz w:val="28"/>
          <w:lang w:val="en-US"/>
        </w:rPr>
        <w:t xml:space="preserve">What is an Event in </w:t>
      </w:r>
      <w:r w:rsidR="001C6423" w:rsidRPr="00944579">
        <w:rPr>
          <w:color w:val="FF0000"/>
          <w:sz w:val="28"/>
          <w:lang w:val="en-US"/>
        </w:rPr>
        <w:t>Kafka</w:t>
      </w:r>
      <w:r w:rsidRPr="00944579">
        <w:rPr>
          <w:color w:val="FF0000"/>
          <w:sz w:val="28"/>
          <w:lang w:val="en-US"/>
        </w:rPr>
        <w:t xml:space="preserve"> </w:t>
      </w:r>
      <w:r w:rsidR="001C6423" w:rsidRPr="00944579">
        <w:rPr>
          <w:color w:val="FF0000"/>
          <w:sz w:val="28"/>
          <w:lang w:val="en-US"/>
        </w:rPr>
        <w:t>World?</w:t>
      </w:r>
    </w:p>
    <w:p w:rsidR="00944579" w:rsidRDefault="0086397A" w:rsidP="00E03D8F">
      <w:pPr>
        <w:rPr>
          <w:sz w:val="28"/>
          <w:lang w:val="en-US"/>
        </w:rPr>
      </w:pPr>
      <w:r>
        <w:rPr>
          <w:sz w:val="28"/>
          <w:lang w:val="en-US"/>
        </w:rPr>
        <w:t xml:space="preserve">Event is </w:t>
      </w:r>
      <w:r w:rsidR="00813912">
        <w:rPr>
          <w:sz w:val="28"/>
          <w:lang w:val="en-US"/>
        </w:rPr>
        <w:t>anything</w:t>
      </w:r>
      <w:r>
        <w:rPr>
          <w:sz w:val="28"/>
          <w:lang w:val="en-US"/>
        </w:rPr>
        <w:t xml:space="preserve"> that is happened</w:t>
      </w:r>
      <w:r w:rsidR="00C119E1">
        <w:rPr>
          <w:sz w:val="28"/>
          <w:lang w:val="en-US"/>
        </w:rPr>
        <w:t xml:space="preserve">, </w:t>
      </w:r>
      <w:r w:rsidR="00B079C1">
        <w:rPr>
          <w:sz w:val="28"/>
          <w:lang w:val="en-US"/>
        </w:rPr>
        <w:t>manual</w:t>
      </w:r>
      <w:r w:rsidR="00C119E1">
        <w:rPr>
          <w:sz w:val="28"/>
          <w:lang w:val="en-US"/>
        </w:rPr>
        <w:t xml:space="preserve"> event or automatic event </w:t>
      </w:r>
    </w:p>
    <w:p w:rsidR="00B623FF" w:rsidRDefault="00B623FF" w:rsidP="00E03D8F">
      <w:pPr>
        <w:rPr>
          <w:sz w:val="28"/>
          <w:lang w:val="en-US"/>
        </w:rPr>
      </w:pPr>
      <w:r>
        <w:rPr>
          <w:sz w:val="28"/>
          <w:lang w:val="en-US"/>
        </w:rPr>
        <w:t>When user clicks something it</w:t>
      </w:r>
      <w:r w:rsidR="00813912">
        <w:rPr>
          <w:sz w:val="28"/>
          <w:lang w:val="en-US"/>
        </w:rPr>
        <w:t>’</w:t>
      </w:r>
      <w:r>
        <w:rPr>
          <w:sz w:val="28"/>
          <w:lang w:val="en-US"/>
        </w:rPr>
        <w:t>s also an event</w:t>
      </w:r>
      <w:r w:rsidR="00DD71B8">
        <w:rPr>
          <w:sz w:val="28"/>
          <w:lang w:val="en-US"/>
        </w:rPr>
        <w:t xml:space="preserve"> or any user interaction is an </w:t>
      </w:r>
      <w:r w:rsidR="00C43D15">
        <w:rPr>
          <w:sz w:val="28"/>
          <w:lang w:val="en-US"/>
        </w:rPr>
        <w:t>event</w:t>
      </w:r>
    </w:p>
    <w:p w:rsidR="0086397A" w:rsidRDefault="00C3694F" w:rsidP="00E03D8F">
      <w:pPr>
        <w:rPr>
          <w:sz w:val="28"/>
          <w:lang w:val="en-US"/>
        </w:rPr>
      </w:pPr>
      <w:r>
        <w:rPr>
          <w:sz w:val="28"/>
          <w:lang w:val="en-US"/>
        </w:rPr>
        <w:t>Ex</w:t>
      </w:r>
      <w:proofErr w:type="gramStart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transaction is an event, sensor </w:t>
      </w:r>
      <w:r w:rsidR="008B4A68">
        <w:rPr>
          <w:sz w:val="28"/>
          <w:lang w:val="en-US"/>
        </w:rPr>
        <w:t>data</w:t>
      </w:r>
      <w:r>
        <w:rPr>
          <w:sz w:val="28"/>
          <w:lang w:val="en-US"/>
        </w:rPr>
        <w:t xml:space="preserve"> this is also an event </w:t>
      </w:r>
    </w:p>
    <w:p w:rsidR="0072552C" w:rsidRDefault="0072552C" w:rsidP="00E03D8F">
      <w:pPr>
        <w:rPr>
          <w:sz w:val="28"/>
          <w:lang w:val="en-US"/>
        </w:rPr>
      </w:pPr>
    </w:p>
    <w:p w:rsidR="0072552C" w:rsidRDefault="0072552C" w:rsidP="00E03D8F">
      <w:pPr>
        <w:rPr>
          <w:sz w:val="28"/>
          <w:lang w:val="en-US"/>
        </w:rPr>
      </w:pPr>
    </w:p>
    <w:p w:rsidR="0072552C" w:rsidRDefault="0072552C" w:rsidP="0072552C">
      <w:pPr>
        <w:pStyle w:val="Heading1"/>
        <w:rPr>
          <w:lang w:val="en-US"/>
        </w:rPr>
      </w:pPr>
      <w:r>
        <w:rPr>
          <w:lang w:val="en-US"/>
        </w:rPr>
        <w:t>Kafka properties</w:t>
      </w:r>
    </w:p>
    <w:p w:rsidR="00741CDE" w:rsidRPr="005B21B3" w:rsidRDefault="00741CDE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r>
        <w:rPr>
          <w:rFonts w:ascii="Segoe UI Emoji" w:hAnsi="Segoe UI Emoji"/>
        </w:rPr>
        <w:t>General properties</w:t>
      </w:r>
      <w:proofErr w:type="gramStart"/>
      <w:r>
        <w:rPr>
          <w:rFonts w:ascii="Segoe UI Emoji" w:hAnsi="Segoe UI Emoji"/>
        </w:rPr>
        <w:t>:-</w:t>
      </w:r>
      <w:proofErr w:type="gramEnd"/>
      <w:r>
        <w:rPr>
          <w:rFonts w:ascii="Segoe UI Emoji" w:hAnsi="Segoe UI Emoji"/>
        </w:rPr>
        <w:t xml:space="preserve">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key.deserializer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",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value.deserializer</w:t>
      </w:r>
      <w:proofErr w:type="spellEnd"/>
    </w:p>
    <w:p w:rsidR="00CE26D7" w:rsidRPr="005B21B3" w:rsidRDefault="00CE26D7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Deserializers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 and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serializers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 are common</w:t>
      </w:r>
    </w:p>
    <w:p w:rsidR="00741CDE" w:rsidRPr="005B21B3" w:rsidRDefault="00741CDE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proofErr w:type="spellStart"/>
      <w:proofErr w:type="gram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props.setProperty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(</w:t>
      </w:r>
      <w:proofErr w:type="gram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key.deserializer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", "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org.apache.kafka.common.serialization.StringDeserializer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");</w:t>
      </w:r>
    </w:p>
    <w:p w:rsidR="00741CDE" w:rsidRPr="005B21B3" w:rsidRDefault="00741CDE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     </w:t>
      </w:r>
      <w:proofErr w:type="spellStart"/>
      <w:proofErr w:type="gram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props.setProperty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(</w:t>
      </w:r>
      <w:proofErr w:type="gram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value.deserializer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", "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org.apache.kafka.common.serialization.StringDeserializer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");</w:t>
      </w:r>
    </w:p>
    <w:p w:rsidR="00741CDE" w:rsidRDefault="00741CDE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    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KafkaConsumer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 xml:space="preserve">&lt;String, String&gt; consumer = new </w:t>
      </w:r>
      <w:proofErr w:type="spell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KafkaConsumer</w:t>
      </w:r>
      <w:proofErr w:type="spell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&lt;</w:t>
      </w:r>
      <w:proofErr w:type="gramStart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&gt;(</w:t>
      </w:r>
      <w:proofErr w:type="gramEnd"/>
      <w:r w:rsidRPr="005B21B3">
        <w:rPr>
          <w:rFonts w:ascii="Segoe UI Historic" w:hAnsi="Segoe UI Historic" w:cs="Segoe UI Historic"/>
          <w:color w:val="474747"/>
          <w:sz w:val="24"/>
          <w:szCs w:val="24"/>
        </w:rPr>
        <w:t>props);</w:t>
      </w:r>
    </w:p>
    <w:p w:rsidR="007F32F5" w:rsidRPr="007F32F5" w:rsidRDefault="007F32F5" w:rsidP="00741CDE">
      <w:pPr>
        <w:pStyle w:val="HTMLPreformatted"/>
        <w:shd w:val="clear" w:color="auto" w:fill="FFFFFF"/>
        <w:rPr>
          <w:rFonts w:ascii="Segoe UI Historic" w:hAnsi="Segoe UI Historic" w:cs="Segoe UI Historic"/>
          <w:color w:val="474747"/>
          <w:sz w:val="24"/>
          <w:szCs w:val="24"/>
        </w:rPr>
      </w:pPr>
      <w:r>
        <w:rPr>
          <w:rFonts w:ascii="Segoe UI Historic" w:hAnsi="Segoe UI Historic" w:cs="Segoe UI Historic"/>
          <w:color w:val="474747"/>
          <w:sz w:val="24"/>
          <w:szCs w:val="24"/>
        </w:rPr>
        <w:t>Note</w:t>
      </w:r>
      <w:proofErr w:type="gramStart"/>
      <w:r>
        <w:rPr>
          <w:rFonts w:ascii="Segoe UI Historic" w:hAnsi="Segoe UI Historic" w:cs="Segoe UI Historic"/>
          <w:color w:val="474747"/>
          <w:sz w:val="24"/>
          <w:szCs w:val="24"/>
        </w:rPr>
        <w:t>:-</w:t>
      </w:r>
      <w:proofErr w:type="gramEnd"/>
      <w:r>
        <w:rPr>
          <w:rFonts w:ascii="Segoe UI Historic" w:hAnsi="Segoe UI Historic" w:cs="Segoe UI Historic"/>
          <w:color w:val="474747"/>
          <w:sz w:val="24"/>
          <w:szCs w:val="24"/>
        </w:rPr>
        <w:t xml:space="preserve"> every ka</w:t>
      </w:r>
      <w:r w:rsidR="007E748C">
        <w:rPr>
          <w:rFonts w:ascii="Segoe UI Historic" w:hAnsi="Segoe UI Historic" w:cs="Segoe UI Historic"/>
          <w:color w:val="474747"/>
          <w:sz w:val="24"/>
          <w:szCs w:val="24"/>
        </w:rPr>
        <w:t xml:space="preserve">fka message will be having a </w:t>
      </w:r>
      <w:proofErr w:type="spellStart"/>
      <w:r w:rsidR="007E748C">
        <w:rPr>
          <w:rFonts w:ascii="Segoe UI Historic" w:hAnsi="Segoe UI Historic" w:cs="Segoe UI Historic"/>
          <w:color w:val="474747"/>
          <w:sz w:val="24"/>
          <w:szCs w:val="24"/>
        </w:rPr>
        <w:t>co</w:t>
      </w:r>
      <w:r>
        <w:rPr>
          <w:rFonts w:ascii="Segoe UI Historic" w:hAnsi="Segoe UI Historic" w:cs="Segoe UI Historic"/>
          <w:color w:val="474747"/>
          <w:sz w:val="24"/>
          <w:szCs w:val="24"/>
        </w:rPr>
        <w:t>relation</w:t>
      </w:r>
      <w:proofErr w:type="spellEnd"/>
      <w:r>
        <w:rPr>
          <w:rFonts w:ascii="Segoe UI Historic" w:hAnsi="Segoe UI Historic" w:cs="Segoe UI Historic"/>
          <w:color w:val="474747"/>
          <w:sz w:val="24"/>
          <w:szCs w:val="24"/>
        </w:rPr>
        <w:t xml:space="preserve"> id</w:t>
      </w:r>
    </w:p>
    <w:p w:rsidR="00741CDE" w:rsidRPr="00741CDE" w:rsidRDefault="00741CDE" w:rsidP="00741CDE">
      <w:pPr>
        <w:pStyle w:val="ListParagraph"/>
        <w:ind w:left="797"/>
        <w:rPr>
          <w:rFonts w:ascii="Segoe UI Emoji" w:hAnsi="Segoe UI Emoji"/>
        </w:rPr>
      </w:pPr>
    </w:p>
    <w:p w:rsidR="0072552C" w:rsidRDefault="00B7008A" w:rsidP="0072552C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 w:rsidRPr="00B7008A">
        <w:rPr>
          <w:rFonts w:ascii="Segoe UI Emoji" w:hAnsi="Segoe UI Emoji"/>
          <w:b/>
          <w:u w:val="single"/>
        </w:rPr>
        <w:t xml:space="preserve">Auto </w:t>
      </w:r>
      <w:proofErr w:type="spellStart"/>
      <w:r w:rsidRPr="00B7008A">
        <w:rPr>
          <w:rFonts w:ascii="Segoe UI Emoji" w:hAnsi="Segoe UI Emoji"/>
          <w:b/>
          <w:u w:val="single"/>
        </w:rPr>
        <w:t>timestamping</w:t>
      </w:r>
      <w:r w:rsidR="0072552C">
        <w:rPr>
          <w:rFonts w:ascii="Segoe UI Emoji" w:hAnsi="Segoe UI Emoji"/>
        </w:rPr>
        <w:t>There</w:t>
      </w:r>
      <w:proofErr w:type="spellEnd"/>
      <w:r w:rsidR="0072552C">
        <w:rPr>
          <w:rFonts w:ascii="Segoe UI Emoji" w:hAnsi="Segoe UI Emoji"/>
        </w:rPr>
        <w:t xml:space="preserve"> are 2 types of timestamps to which a message can be set</w:t>
      </w:r>
    </w:p>
    <w:p w:rsidR="0072552C" w:rsidRDefault="0072552C" w:rsidP="0072552C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At origin we can set the timestamp</w:t>
      </w:r>
    </w:p>
    <w:p w:rsidR="00F05D7F" w:rsidRPr="00F05D7F" w:rsidRDefault="00F05D7F" w:rsidP="00E730DF">
      <w:pPr>
        <w:pStyle w:val="ListParagraph"/>
        <w:ind w:left="1157"/>
        <w:rPr>
          <w:rFonts w:ascii="Segoe UI Emoji" w:hAnsi="Segoe UI Emoji"/>
        </w:rPr>
      </w:pPr>
      <w:r>
        <w:rPr>
          <w:rFonts w:ascii="Segoe UI Emoji" w:hAnsi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Setting producer time </w:t>
      </w:r>
    </w:p>
    <w:p w:rsidR="0072552C" w:rsidRDefault="0072552C" w:rsidP="00F05D7F">
      <w:pPr>
        <w:pStyle w:val="ListParagraph"/>
        <w:ind w:left="1157"/>
        <w:rPr>
          <w:rFonts w:ascii="Segoe UI Emoji" w:hAnsi="Segoe UI Emoji"/>
        </w:rPr>
      </w:pPr>
      <w:proofErr w:type="spellStart"/>
      <w:r w:rsidRPr="00F05D7F">
        <w:rPr>
          <w:rFonts w:ascii="Segoe UI Emoji" w:hAnsi="Segoe UI Emoj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Message.timestamp.type</w:t>
      </w:r>
      <w:proofErr w:type="spellEnd"/>
      <w:r w:rsidRPr="00F05D7F">
        <w:rPr>
          <w:rFonts w:ascii="Segoe UI Emoji" w:hAnsi="Segoe UI Emoji"/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</w:t>
      </w:r>
      <w:r w:rsidRPr="00B7008A">
        <w:rPr>
          <w:rFonts w:ascii="Segoe UI Emoji" w:hAnsi="Segoe UI Emoj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5F87">
        <w:rPr>
          <w:rFonts w:ascii="Segoe UI Emoji" w:hAnsi="Segoe UI Emoji"/>
        </w:rPr>
        <w:t xml:space="preserve">this is the default and recommended one </w:t>
      </w:r>
      <w:r>
        <w:rPr>
          <w:rFonts w:ascii="Segoe UI Emoji" w:hAnsi="Segoe UI Emoji"/>
        </w:rPr>
        <w:t>means producer will set the time to that message when he is sending to the broker</w:t>
      </w:r>
    </w:p>
    <w:p w:rsidR="0072552C" w:rsidRDefault="00F05D7F" w:rsidP="00E730DF">
      <w:pPr>
        <w:pStyle w:val="ListParagraph"/>
        <w:ind w:left="1157"/>
        <w:rPr>
          <w:rFonts w:ascii="Segoe UI Emoji" w:hAnsi="Segoe UI Emoji"/>
        </w:rPr>
      </w:pPr>
      <w:r>
        <w:rPr>
          <w:rFonts w:ascii="Segoe UI Emoji" w:hAnsi="Segoe UI Emoji"/>
        </w:rPr>
        <w:t xml:space="preserve">Setting broker time </w:t>
      </w:r>
      <w:r w:rsidR="0072552C">
        <w:rPr>
          <w:rFonts w:ascii="Segoe UI Emoji" w:hAnsi="Segoe UI Emoji"/>
        </w:rPr>
        <w:t xml:space="preserve">1 </w:t>
      </w:r>
      <w:proofErr w:type="gramStart"/>
      <w:r w:rsidR="0072552C">
        <w:rPr>
          <w:rFonts w:ascii="Segoe UI Emoji" w:hAnsi="Segoe UI Emoji"/>
        </w:rPr>
        <w:t>means ,</w:t>
      </w:r>
      <w:proofErr w:type="gramEnd"/>
      <w:r w:rsidR="0072552C">
        <w:rPr>
          <w:rFonts w:ascii="Segoe UI Emoji" w:hAnsi="Segoe UI Emoji"/>
        </w:rPr>
        <w:t xml:space="preserve"> timestamp will be set to the </w:t>
      </w:r>
      <w:proofErr w:type="spellStart"/>
      <w:r w:rsidR="0072552C">
        <w:rPr>
          <w:rFonts w:ascii="Segoe UI Emoji" w:hAnsi="Segoe UI Emoji"/>
        </w:rPr>
        <w:t>TimeStamp</w:t>
      </w:r>
      <w:proofErr w:type="spellEnd"/>
      <w:r w:rsidR="0072552C">
        <w:rPr>
          <w:rFonts w:ascii="Segoe UI Emoji" w:hAnsi="Segoe UI Emoji"/>
        </w:rPr>
        <w:t xml:space="preserve"> field</w:t>
      </w:r>
      <w:r w:rsidR="008F714E">
        <w:rPr>
          <w:rFonts w:ascii="Segoe UI Emoji" w:hAnsi="Segoe UI Emoji"/>
        </w:rPr>
        <w:t xml:space="preserve"> of </w:t>
      </w:r>
      <w:proofErr w:type="spellStart"/>
      <w:r w:rsidR="008F714E">
        <w:rPr>
          <w:rFonts w:ascii="Segoe UI Emoji" w:hAnsi="Segoe UI Emoji"/>
        </w:rPr>
        <w:t>ProducerRecord</w:t>
      </w:r>
      <w:proofErr w:type="spellEnd"/>
      <w:r w:rsidR="008F714E">
        <w:rPr>
          <w:rFonts w:ascii="Segoe UI Emoji" w:hAnsi="Segoe UI Emoji"/>
        </w:rPr>
        <w:t xml:space="preserve"> </w:t>
      </w:r>
      <w:r w:rsidR="0072552C">
        <w:rPr>
          <w:rFonts w:ascii="Segoe UI Emoji" w:hAnsi="Segoe UI Emoji"/>
        </w:rPr>
        <w:t>not by  us ,by broker</w:t>
      </w:r>
      <w:r w:rsidR="008F714E">
        <w:rPr>
          <w:rFonts w:ascii="Segoe UI Emoji" w:hAnsi="Segoe UI Emoji"/>
        </w:rPr>
        <w:t xml:space="preserve"> it will be set when the message received by the broker</w:t>
      </w:r>
    </w:p>
    <w:p w:rsidR="0038709B" w:rsidRDefault="00456150" w:rsidP="00E730DF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proofErr w:type="spellStart"/>
      <w:r>
        <w:rPr>
          <w:rFonts w:ascii="Segoe UI Emoji" w:hAnsi="Segoe UI Emoji"/>
        </w:rPr>
        <w:t>Buffer.memory</w:t>
      </w:r>
      <w:proofErr w:type="spellEnd"/>
      <w:r>
        <w:rPr>
          <w:rFonts w:ascii="Segoe UI Emoji" w:hAnsi="Segoe UI Emoji"/>
        </w:rPr>
        <w:t xml:space="preserve">=32MB this is producer </w:t>
      </w:r>
      <w:r w:rsidR="0038709B">
        <w:rPr>
          <w:rFonts w:ascii="Segoe UI Emoji" w:hAnsi="Segoe UI Emoji"/>
        </w:rPr>
        <w:t xml:space="preserve">buffer </w:t>
      </w:r>
      <w:r>
        <w:rPr>
          <w:rFonts w:ascii="Segoe UI Emoji" w:hAnsi="Segoe UI Emoji"/>
        </w:rPr>
        <w:t xml:space="preserve">memory </w:t>
      </w:r>
      <w:r w:rsidR="0038709B">
        <w:rPr>
          <w:rFonts w:ascii="Segoe UI Emoji" w:hAnsi="Segoe UI Emoji"/>
        </w:rPr>
        <w:t xml:space="preserve"> , </w:t>
      </w:r>
    </w:p>
    <w:p w:rsidR="00E730DF" w:rsidRDefault="0038709B" w:rsidP="0038709B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This is a producer config and can be set to properties </w:t>
      </w:r>
      <w:proofErr w:type="spellStart"/>
      <w:r>
        <w:rPr>
          <w:rFonts w:ascii="Segoe UI Emoji" w:hAnsi="Segoe UI Emoji"/>
        </w:rPr>
        <w:t>obj</w:t>
      </w:r>
      <w:proofErr w:type="spellEnd"/>
      <w:r>
        <w:rPr>
          <w:rFonts w:ascii="Segoe UI Emoji" w:hAnsi="Segoe UI Emoji"/>
        </w:rPr>
        <w:t xml:space="preserve"> which we give to producer</w:t>
      </w:r>
    </w:p>
    <w:p w:rsidR="00456150" w:rsidRDefault="00456150" w:rsidP="00456150">
      <w:pPr>
        <w:pStyle w:val="ListParagraph"/>
        <w:ind w:left="797"/>
        <w:rPr>
          <w:rFonts w:ascii="Segoe UI Emoji" w:hAnsi="Segoe UI Emoji"/>
        </w:rPr>
      </w:pPr>
      <w:proofErr w:type="spellStart"/>
      <w:proofErr w:type="gramStart"/>
      <w:r>
        <w:rPr>
          <w:rFonts w:ascii="Segoe UI Emoji" w:hAnsi="Segoe UI Emoji"/>
        </w:rPr>
        <w:t>Producer.send</w:t>
      </w:r>
      <w:proofErr w:type="spellEnd"/>
      <w:r>
        <w:rPr>
          <w:rFonts w:ascii="Segoe UI Emoji" w:hAnsi="Segoe UI Emoji"/>
        </w:rPr>
        <w:t>(</w:t>
      </w:r>
      <w:proofErr w:type="spellStart"/>
      <w:proofErr w:type="gramEnd"/>
      <w:r>
        <w:rPr>
          <w:rFonts w:ascii="Segoe UI Emoji" w:hAnsi="Segoe UI Emoji"/>
        </w:rPr>
        <w:t>ProducerRecord</w:t>
      </w:r>
      <w:proofErr w:type="spellEnd"/>
      <w:r>
        <w:rPr>
          <w:rFonts w:ascii="Segoe UI Emoji" w:hAnsi="Segoe UI Emoji"/>
        </w:rPr>
        <w:t xml:space="preserve">); will actually send the record to producer buffer </w:t>
      </w:r>
    </w:p>
    <w:p w:rsidR="00456150" w:rsidRDefault="00456150" w:rsidP="00456150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IO threads are responsible to send the data from buffer to the cluster</w:t>
      </w:r>
    </w:p>
    <w:p w:rsidR="00E730DF" w:rsidRDefault="0052400E" w:rsidP="0052400E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>
        <w:rPr>
          <w:rFonts w:ascii="Segoe UI Emoji" w:hAnsi="Segoe UI Emoji"/>
        </w:rPr>
        <w:t>Min in sync replicas must be configured =2</w:t>
      </w:r>
    </w:p>
    <w:p w:rsidR="006B66F5" w:rsidRDefault="006B66F5" w:rsidP="006B66F5">
      <w:pPr>
        <w:pStyle w:val="ListParagraph"/>
        <w:ind w:left="797"/>
        <w:rPr>
          <w:rFonts w:ascii="Segoe UI Emoji" w:hAnsi="Segoe UI Emoji" w:cs="Helvetica"/>
          <w:color w:val="333333"/>
        </w:rPr>
      </w:pPr>
      <w:proofErr w:type="spellStart"/>
      <w:r>
        <w:rPr>
          <w:rFonts w:ascii="Segoe UI Emoji" w:hAnsi="Segoe UI Emoji" w:cs="Helvetica"/>
          <w:b/>
          <w:color w:val="333333"/>
        </w:rPr>
        <w:t>Min</w:t>
      </w:r>
      <w:r w:rsidRPr="00D40CB3">
        <w:rPr>
          <w:rFonts w:ascii="Segoe UI Emoji" w:hAnsi="Segoe UI Emoji" w:cs="Helvetica"/>
          <w:color w:val="333333"/>
        </w:rPr>
        <w:t>.</w:t>
      </w:r>
      <w:r>
        <w:rPr>
          <w:rFonts w:ascii="Segoe UI Emoji" w:hAnsi="Segoe UI Emoji" w:cs="Helvetica"/>
          <w:color w:val="333333"/>
        </w:rPr>
        <w:t>insync.replicas</w:t>
      </w:r>
      <w:proofErr w:type="spellEnd"/>
      <w:r>
        <w:rPr>
          <w:rFonts w:ascii="Segoe UI Emoji" w:hAnsi="Segoe UI Emoji" w:cs="Helvetica"/>
          <w:color w:val="333333"/>
        </w:rPr>
        <w:t>=2</w:t>
      </w:r>
      <w:r w:rsidR="00E01150">
        <w:rPr>
          <w:rFonts w:ascii="Segoe UI Emoji" w:hAnsi="Segoe UI Emoji" w:cs="Helvetica"/>
          <w:color w:val="333333"/>
        </w:rPr>
        <w:t xml:space="preserve"> </w:t>
      </w:r>
      <w:proofErr w:type="spellStart"/>
      <w:r w:rsidR="00E01150">
        <w:rPr>
          <w:rFonts w:ascii="Segoe UI Emoji" w:hAnsi="Segoe UI Emoji" w:cs="Helvetica"/>
          <w:color w:val="333333"/>
        </w:rPr>
        <w:t>its</w:t>
      </w:r>
      <w:proofErr w:type="spellEnd"/>
      <w:r w:rsidR="00E01150">
        <w:rPr>
          <w:rFonts w:ascii="Segoe UI Emoji" w:hAnsi="Segoe UI Emoji" w:cs="Helvetica"/>
          <w:color w:val="333333"/>
        </w:rPr>
        <w:t xml:space="preserve"> like in a team ensuring remaining team members are having equal knowledge as like team leader</w:t>
      </w:r>
      <w:r w:rsidR="00D4558E">
        <w:rPr>
          <w:rFonts w:ascii="Segoe UI Emoji" w:hAnsi="Segoe UI Emoji" w:cs="Helvetica"/>
          <w:color w:val="333333"/>
        </w:rPr>
        <w:t>, so that if team leader goes offline remaining 1 of few members can become next team leader</w:t>
      </w:r>
    </w:p>
    <w:p w:rsidR="00607343" w:rsidRDefault="00607343" w:rsidP="0060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ab/>
        <w:t>-</w:t>
      </w:r>
      <w:r w:rsidRPr="000D03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-config </w:t>
      </w:r>
      <w:proofErr w:type="spellStart"/>
      <w:r w:rsidRPr="000D03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min.insync.replicas</w:t>
      </w:r>
      <w:proofErr w:type="spellEnd"/>
      <w:r w:rsidRPr="000D03E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=2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this is a topic/ broker config</w:t>
      </w:r>
    </w:p>
    <w:p w:rsidR="009375F7" w:rsidRDefault="009375F7" w:rsidP="006073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So while creating a topic u have to add to the existing script</w:t>
      </w:r>
    </w:p>
    <w:p w:rsidR="00A4240A" w:rsidRDefault="00A4240A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It will make sure always 2 replicas are present in the ISR list, if we don’t do this </w:t>
      </w:r>
    </w:p>
    <w:p w:rsidR="00A4240A" w:rsidRDefault="00A4240A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Then </w:t>
      </w:r>
      <w:proofErr w:type="spellStart"/>
      <w:r>
        <w:rPr>
          <w:rFonts w:ascii="Segoe UI Emoji" w:hAnsi="Segoe UI Emoji"/>
        </w:rPr>
        <w:t>incase</w:t>
      </w:r>
      <w:proofErr w:type="spellEnd"/>
      <w:r>
        <w:rPr>
          <w:rFonts w:ascii="Segoe UI Emoji" w:hAnsi="Segoe UI Emoji"/>
        </w:rPr>
        <w:t xml:space="preserve"> if follower is far behind the broker then they will be removed from the ISR list </w:t>
      </w:r>
    </w:p>
    <w:p w:rsidR="00A4240A" w:rsidRDefault="00A4240A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 xml:space="preserve">And </w:t>
      </w:r>
      <w:proofErr w:type="spellStart"/>
      <w:r>
        <w:rPr>
          <w:rFonts w:ascii="Segoe UI Emoji" w:hAnsi="Segoe UI Emoji"/>
        </w:rPr>
        <w:t>eventhough</w:t>
      </w:r>
      <w:proofErr w:type="spellEnd"/>
      <w:r>
        <w:rPr>
          <w:rFonts w:ascii="Segoe UI Emoji" w:hAnsi="Segoe UI Emoji"/>
        </w:rPr>
        <w:t xml:space="preserve"> u </w:t>
      </w:r>
      <w:proofErr w:type="spellStart"/>
      <w:r>
        <w:rPr>
          <w:rFonts w:ascii="Segoe UI Emoji" w:hAnsi="Segoe UI Emoji"/>
        </w:rPr>
        <w:t>cfgd</w:t>
      </w:r>
      <w:proofErr w:type="spellEnd"/>
      <w:r>
        <w:rPr>
          <w:rFonts w:ascii="Segoe UI Emoji" w:hAnsi="Segoe UI Emoji"/>
        </w:rPr>
        <w:t xml:space="preserve"> </w:t>
      </w:r>
      <w:proofErr w:type="spellStart"/>
      <w:r>
        <w:rPr>
          <w:rFonts w:ascii="Segoe UI Emoji" w:hAnsi="Segoe UI Emoji"/>
        </w:rPr>
        <w:t>acks</w:t>
      </w:r>
      <w:proofErr w:type="spellEnd"/>
      <w:r>
        <w:rPr>
          <w:rFonts w:ascii="Segoe UI Emoji" w:hAnsi="Segoe UI Emoji"/>
        </w:rPr>
        <w:t>=null, since no body is present in ISR list, broker will give ack only when it is received by the broker itself</w:t>
      </w:r>
    </w:p>
    <w:p w:rsidR="00607343" w:rsidRDefault="00BE49D3" w:rsidP="006B66F5">
      <w:pPr>
        <w:pStyle w:val="ListParagraph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#story already written in another word file named “kafka fresco notes”</w:t>
      </w:r>
    </w:p>
    <w:p w:rsidR="0052400E" w:rsidRPr="0052400E" w:rsidRDefault="0052400E" w:rsidP="0052400E">
      <w:pPr>
        <w:pStyle w:val="ListParagraph"/>
        <w:numPr>
          <w:ilvl w:val="0"/>
          <w:numId w:val="4"/>
        </w:numPr>
        <w:rPr>
          <w:rFonts w:ascii="Segoe UI Emoji" w:hAnsi="Segoe UI Emoji"/>
        </w:rPr>
      </w:pPr>
      <w:r>
        <w:rPr>
          <w:rFonts w:ascii="Segoe UI Emoji" w:hAnsi="Segoe UI Emoji"/>
        </w:rPr>
        <w:t>Acks=all</w:t>
      </w:r>
    </w:p>
    <w:p w:rsidR="00BE49D3" w:rsidRDefault="00BE49D3" w:rsidP="00BE49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7"/>
        <w:rPr>
          <w:rFonts w:ascii="Segoe UI Emoji" w:hAnsi="Segoe UI Emoji"/>
        </w:rPr>
      </w:pPr>
      <w:r w:rsidRPr="00BE49D3">
        <w:rPr>
          <w:rFonts w:ascii="Segoe UI Emoji" w:hAnsi="Segoe UI Emoji"/>
        </w:rPr>
        <w:t xml:space="preserve">Means broker will give back acknowledgement back to the producer only </w:t>
      </w:r>
      <w:r>
        <w:rPr>
          <w:rFonts w:ascii="Segoe UI Emoji" w:hAnsi="Segoe UI Emoji"/>
        </w:rPr>
        <w:t>when all the followers in the IN sync replicas</w:t>
      </w:r>
      <w:r w:rsidR="00A4240A">
        <w:rPr>
          <w:rFonts w:ascii="Segoe UI Emoji" w:hAnsi="Segoe UI Emoji"/>
        </w:rPr>
        <w:t xml:space="preserve"> also</w:t>
      </w:r>
      <w:r>
        <w:rPr>
          <w:rFonts w:ascii="Segoe UI Emoji" w:hAnsi="Segoe UI Emoji"/>
        </w:rPr>
        <w:t xml:space="preserve"> </w:t>
      </w:r>
      <w:r w:rsidR="00750058">
        <w:rPr>
          <w:rFonts w:ascii="Segoe UI Emoji" w:hAnsi="Segoe UI Emoji"/>
        </w:rPr>
        <w:t>received the message</w:t>
      </w:r>
    </w:p>
    <w:p w:rsidR="00B63488" w:rsidRDefault="00B63488" w:rsidP="00B6348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hAnsi="Segoe UI Emoji"/>
        </w:rPr>
      </w:pPr>
      <w:proofErr w:type="spellStart"/>
      <w:r>
        <w:rPr>
          <w:rFonts w:ascii="Segoe UI Emoji" w:hAnsi="Segoe UI Emoji"/>
        </w:rPr>
        <w:t>Enable.idempotence</w:t>
      </w:r>
      <w:proofErr w:type="spellEnd"/>
      <w:r>
        <w:rPr>
          <w:rFonts w:ascii="Segoe UI Emoji" w:hAnsi="Segoe UI Emoji"/>
        </w:rPr>
        <w:t xml:space="preserve">=true </w:t>
      </w:r>
      <w:r w:rsidR="0045431C">
        <w:rPr>
          <w:rFonts w:ascii="Segoe UI Emoji" w:hAnsi="Segoe UI Emoji"/>
        </w:rPr>
        <w:t xml:space="preserve"> (this is a producer configuration)</w:t>
      </w:r>
    </w:p>
    <w:p w:rsidR="00C0435C" w:rsidRDefault="00C0435C" w:rsidP="00C043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This is only for producer retries</w:t>
      </w:r>
      <w:r w:rsidR="00220031">
        <w:rPr>
          <w:rFonts w:ascii="Segoe UI Emoji" w:hAnsi="Segoe UI Emoji"/>
        </w:rPr>
        <w:t xml:space="preserve">, in this case producer while sending the messages it will stamp the producer id and message sequence </w:t>
      </w:r>
      <w:proofErr w:type="gramStart"/>
      <w:r w:rsidR="00220031">
        <w:rPr>
          <w:rFonts w:ascii="Segoe UI Emoji" w:hAnsi="Segoe UI Emoji"/>
        </w:rPr>
        <w:t>number ,</w:t>
      </w:r>
      <w:proofErr w:type="gramEnd"/>
      <w:r w:rsidR="00220031">
        <w:rPr>
          <w:rFonts w:ascii="Segoe UI Emoji" w:hAnsi="Segoe UI Emoji"/>
        </w:rPr>
        <w:t xml:space="preserve"> so when producer resends ,he will resend with </w:t>
      </w:r>
      <w:r w:rsidR="00220031" w:rsidRPr="00F42651">
        <w:rPr>
          <w:rFonts w:ascii="Segoe UI Emoji" w:hAnsi="Segoe UI Emoji"/>
          <w:b/>
          <w:u w:val="single"/>
        </w:rPr>
        <w:t xml:space="preserve">same </w:t>
      </w:r>
      <w:r w:rsidR="00F42651" w:rsidRPr="00F42651">
        <w:rPr>
          <w:rFonts w:ascii="Segoe UI Emoji" w:hAnsi="Segoe UI Emoji"/>
          <w:b/>
          <w:u w:val="single"/>
        </w:rPr>
        <w:t xml:space="preserve">producer id and same sequence </w:t>
      </w:r>
      <w:r w:rsidR="00220031" w:rsidRPr="00F42651">
        <w:rPr>
          <w:rFonts w:ascii="Segoe UI Emoji" w:hAnsi="Segoe UI Emoji"/>
          <w:b/>
          <w:u w:val="single"/>
        </w:rPr>
        <w:t>id</w:t>
      </w:r>
      <w:r w:rsidR="00220031">
        <w:rPr>
          <w:rFonts w:ascii="Segoe UI Emoji" w:hAnsi="Segoe UI Emoji"/>
        </w:rPr>
        <w:t xml:space="preserve"> and broker will identify and rejects it</w:t>
      </w:r>
    </w:p>
    <w:p w:rsidR="00B63488" w:rsidRPr="00BE49D3" w:rsidRDefault="00B63488" w:rsidP="00B634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97"/>
        <w:rPr>
          <w:rFonts w:ascii="Segoe UI Emoji" w:hAnsi="Segoe UI Emoji"/>
        </w:rPr>
      </w:pPr>
      <w:r>
        <w:rPr>
          <w:rFonts w:ascii="Segoe UI Emoji" w:hAnsi="Segoe UI Emoji"/>
        </w:rPr>
        <w:t>This is for exactly once scenario to avoid duplicates</w:t>
      </w:r>
      <w:r w:rsidR="00B222CC">
        <w:rPr>
          <w:rFonts w:ascii="Segoe UI Emoji" w:hAnsi="Segoe UI Emoji"/>
        </w:rPr>
        <w:t xml:space="preserve">, in </w:t>
      </w:r>
      <w:proofErr w:type="spellStart"/>
      <w:r w:rsidR="00B222CC">
        <w:rPr>
          <w:rFonts w:ascii="Segoe UI Emoji" w:hAnsi="Segoe UI Emoji"/>
        </w:rPr>
        <w:t>atleast</w:t>
      </w:r>
      <w:proofErr w:type="spellEnd"/>
      <w:r w:rsidR="00B222CC">
        <w:rPr>
          <w:rFonts w:ascii="Segoe UI Emoji" w:hAnsi="Segoe UI Emoji"/>
        </w:rPr>
        <w:t xml:space="preserve"> scenario there is a chance of duplicate </w:t>
      </w:r>
      <w:proofErr w:type="spellStart"/>
      <w:r w:rsidR="00B222CC">
        <w:rPr>
          <w:rFonts w:ascii="Segoe UI Emoji" w:hAnsi="Segoe UI Emoji"/>
        </w:rPr>
        <w:t>occurances</w:t>
      </w:r>
      <w:proofErr w:type="spellEnd"/>
      <w:r w:rsidR="00B222CC">
        <w:rPr>
          <w:rFonts w:ascii="Segoe UI Emoji" w:hAnsi="Segoe UI Emoji"/>
        </w:rPr>
        <w:t xml:space="preserve"> , </w:t>
      </w:r>
      <w:proofErr w:type="spellStart"/>
      <w:r w:rsidR="00B222CC">
        <w:rPr>
          <w:rFonts w:ascii="Segoe UI Emoji" w:hAnsi="Segoe UI Emoji"/>
        </w:rPr>
        <w:t>eventhough</w:t>
      </w:r>
      <w:proofErr w:type="spellEnd"/>
      <w:r w:rsidR="00B222CC">
        <w:rPr>
          <w:rFonts w:ascii="Segoe UI Emoji" w:hAnsi="Segoe UI Emoji"/>
        </w:rPr>
        <w:t xml:space="preserve"> message received successfully if broker while sending back acknowledgement if it lost, producer will retry sending the same message which is a duplicate scenario , to avoid that set this flag, </w:t>
      </w:r>
    </w:p>
    <w:p w:rsidR="00EC163E" w:rsidRPr="004338A5" w:rsidRDefault="00EC163E" w:rsidP="00EC163E">
      <w:pPr>
        <w:pStyle w:val="HTMLPreformatted"/>
        <w:numPr>
          <w:ilvl w:val="0"/>
          <w:numId w:val="4"/>
        </w:numPr>
        <w:shd w:val="clear" w:color="auto" w:fill="FFFFFF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4338A5">
        <w:rPr>
          <w:rFonts w:ascii="Segoe UI Historic" w:hAnsi="Segoe UI Historic" w:cs="Segoe UI Historic"/>
          <w:b/>
          <w:color w:val="262626" w:themeColor="text1" w:themeTint="D9"/>
          <w:sz w:val="21"/>
          <w:szCs w:val="21"/>
        </w:rPr>
        <w:t xml:space="preserve"> </w:t>
      </w:r>
      <w:proofErr w:type="spellStart"/>
      <w:r w:rsidRPr="004338A5">
        <w:rPr>
          <w:rFonts w:ascii="Segoe UI Historic" w:hAnsi="Segoe UI Historic" w:cs="Segoe UI Historic"/>
          <w:color w:val="000000" w:themeColor="text1"/>
          <w:sz w:val="24"/>
          <w:szCs w:val="24"/>
        </w:rPr>
        <w:t>props.setProperty</w:t>
      </w:r>
      <w:proofErr w:type="spellEnd"/>
      <w:r w:rsidRPr="004338A5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("group.id", "test"); every consumer must belong to a consumer group </w:t>
      </w:r>
    </w:p>
    <w:p w:rsidR="004338A5" w:rsidRPr="00407B04" w:rsidRDefault="004338A5" w:rsidP="00D10C1B">
      <w:pPr>
        <w:pStyle w:val="HTMLPreformatted"/>
        <w:numPr>
          <w:ilvl w:val="0"/>
          <w:numId w:val="4"/>
        </w:numPr>
        <w:shd w:val="clear" w:color="auto" w:fill="FFFFFF"/>
        <w:rPr>
          <w:rFonts w:ascii="Segoe UI Historic" w:hAnsi="Segoe UI Historic" w:cs="Segoe UI Historic"/>
          <w:color w:val="000000" w:themeColor="text1"/>
          <w:sz w:val="24"/>
          <w:szCs w:val="24"/>
          <w:lang w:val="en-US"/>
        </w:rPr>
      </w:pPr>
      <w:proofErr w:type="spellStart"/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>props.setProperty</w:t>
      </w:r>
      <w:proofErr w:type="spellEnd"/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>("</w:t>
      </w:r>
      <w:proofErr w:type="spellStart"/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>enable.auto.commit</w:t>
      </w:r>
      <w:proofErr w:type="spellEnd"/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>", "false");</w:t>
      </w:r>
      <w:r w:rsidR="005D535B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this is a consumer property</w:t>
      </w:r>
      <w:r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this is by default true</w:t>
      </w:r>
      <w:r w:rsidR="00540992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which means </w:t>
      </w:r>
      <w:r w:rsidR="00540992" w:rsidRPr="00540992">
        <w:rPr>
          <w:rFonts w:ascii="Segoe UI Historic" w:hAnsi="Segoe UI Historic" w:cs="Segoe UI Historic"/>
          <w:b/>
          <w:color w:val="000000" w:themeColor="text1"/>
          <w:sz w:val="24"/>
          <w:szCs w:val="24"/>
          <w:u w:val="single"/>
        </w:rPr>
        <w:t>AUTO-OFFSET-COMMITTING</w:t>
      </w:r>
      <w:r w:rsidR="00540992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means </w:t>
      </w:r>
      <w:r w:rsidR="00075E05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consumer after consuming the messages he will send back the acknowledgement </w:t>
      </w:r>
      <w:r w:rsidR="00C22045">
        <w:rPr>
          <w:rFonts w:ascii="Segoe UI Historic" w:hAnsi="Segoe UI Historic" w:cs="Segoe UI Historic"/>
          <w:color w:val="000000" w:themeColor="text1"/>
          <w:sz w:val="24"/>
          <w:szCs w:val="24"/>
        </w:rPr>
        <w:t>immediately</w:t>
      </w:r>
      <w:r w:rsidR="00C22045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</w:t>
      </w:r>
      <w:r w:rsidR="00540992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to the broker </w:t>
      </w:r>
      <w:r w:rsidR="004D03A6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for each </w:t>
      </w:r>
      <w:r w:rsidR="00C22045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and every </w:t>
      </w:r>
      <w:r w:rsidR="004D03A6" w:rsidRPr="00540992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message </w:t>
      </w:r>
    </w:p>
    <w:p w:rsidR="00407B04" w:rsidRDefault="00407B04" w:rsidP="00407B04">
      <w:pPr>
        <w:pStyle w:val="HTMLPreformatted"/>
        <w:shd w:val="clear" w:color="auto" w:fill="FFFFFF"/>
        <w:ind w:left="797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proofErr w:type="gramStart"/>
      <w:r>
        <w:rPr>
          <w:rFonts w:ascii="Segoe UI Historic" w:hAnsi="Segoe UI Historic" w:cs="Segoe UI Historic"/>
          <w:color w:val="000000" w:themeColor="text1"/>
          <w:sz w:val="24"/>
          <w:szCs w:val="24"/>
        </w:rPr>
        <w:t>if</w:t>
      </w:r>
      <w:proofErr w:type="gramEnd"/>
      <w:r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u wantedly make it is a false then </w:t>
      </w:r>
      <w:r w:rsidR="009C4468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its </w:t>
      </w:r>
      <w:r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programmer </w:t>
      </w:r>
      <w:r w:rsidR="009C4468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responsibility </w:t>
      </w:r>
      <w:r w:rsidR="00F54211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and he </w:t>
      </w:r>
      <w:r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should </w:t>
      </w:r>
      <w:r w:rsidR="00F54211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decide when to </w:t>
      </w:r>
      <w:r w:rsidR="009C4468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commit </w:t>
      </w:r>
    </w:p>
    <w:p w:rsidR="000536F1" w:rsidRDefault="000536F1" w:rsidP="00407B04">
      <w:pPr>
        <w:pStyle w:val="HTMLPreformatted"/>
        <w:shd w:val="clear" w:color="auto" w:fill="FFFFFF"/>
        <w:ind w:left="797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>
        <w:rPr>
          <w:rFonts w:ascii="Segoe UI Historic" w:hAnsi="Segoe UI Historic" w:cs="Segoe UI Historic"/>
          <w:color w:val="000000" w:themeColor="text1"/>
          <w:sz w:val="24"/>
          <w:szCs w:val="24"/>
        </w:rPr>
        <w:t>Read full documentation for entire stuff</w:t>
      </w:r>
    </w:p>
    <w:p w:rsidR="000536F1" w:rsidRDefault="001D7C3A" w:rsidP="00407B04">
      <w:pPr>
        <w:pStyle w:val="HTMLPreformatted"/>
        <w:shd w:val="clear" w:color="auto" w:fill="FFFFFF"/>
        <w:ind w:left="797"/>
        <w:rPr>
          <w:rFonts w:ascii="Segoe UI Historic" w:hAnsi="Segoe UI Historic" w:cs="Segoe UI Historic"/>
          <w:color w:val="000000" w:themeColor="text1"/>
          <w:sz w:val="24"/>
          <w:szCs w:val="24"/>
          <w:lang w:val="en-US"/>
        </w:rPr>
      </w:pPr>
      <w:hyperlink r:id="rId8" w:history="1">
        <w:r w:rsidR="000536F1" w:rsidRPr="00417048">
          <w:rPr>
            <w:rStyle w:val="Hyperlink"/>
            <w:rFonts w:ascii="Segoe UI Historic" w:hAnsi="Segoe UI Historic" w:cs="Segoe UI Historic"/>
            <w:sz w:val="24"/>
            <w:szCs w:val="24"/>
            <w:lang w:val="en-US"/>
          </w:rPr>
          <w:t>https://kafka.apache.org/23/javadoc/index.html?org/apache/kafka/clients/consumer/KafkaConsumer.html</w:t>
        </w:r>
      </w:hyperlink>
    </w:p>
    <w:p w:rsidR="000536F1" w:rsidRPr="00540992" w:rsidRDefault="000536F1" w:rsidP="00407B04">
      <w:pPr>
        <w:pStyle w:val="HTMLPreformatted"/>
        <w:shd w:val="clear" w:color="auto" w:fill="FFFFFF"/>
        <w:ind w:left="797"/>
        <w:rPr>
          <w:rFonts w:ascii="Segoe UI Historic" w:hAnsi="Segoe UI Historic" w:cs="Segoe UI Historic"/>
          <w:color w:val="000000" w:themeColor="text1"/>
          <w:sz w:val="24"/>
          <w:szCs w:val="24"/>
          <w:lang w:val="en-US"/>
        </w:rPr>
      </w:pPr>
    </w:p>
    <w:p w:rsidR="0072552C" w:rsidRDefault="008D5FE0" w:rsidP="005D7F86">
      <w:pPr>
        <w:pStyle w:val="ListParagraph"/>
        <w:numPr>
          <w:ilvl w:val="0"/>
          <w:numId w:val="4"/>
        </w:numPr>
        <w:ind w:left="284"/>
        <w:rPr>
          <w:lang w:val="en-US"/>
        </w:rPr>
      </w:pPr>
      <w:r>
        <w:rPr>
          <w:lang w:val="en-US"/>
        </w:rPr>
        <w:t>spring config properties to avoid poison pill scenarios</w:t>
      </w:r>
    </w:p>
    <w:p w:rsidR="004B6BAA" w:rsidRDefault="008D5FE0" w:rsidP="005D7F86">
      <w:pPr>
        <w:ind w:left="284"/>
        <w:rPr>
          <w:lang w:val="en-US"/>
        </w:rPr>
      </w:pPr>
      <w:proofErr w:type="gramStart"/>
      <w:r w:rsidRPr="00FA1C39">
        <w:rPr>
          <w:lang w:val="en-US"/>
        </w:rPr>
        <w:t>key-deserializer</w:t>
      </w:r>
      <w:proofErr w:type="gramEnd"/>
      <w:r w:rsidRPr="00FA1C39">
        <w:rPr>
          <w:lang w:val="en-US"/>
        </w:rPr>
        <w:t xml:space="preserve">: org.springframework.kafka.support.serializer.ErrorHandlingDeserializer </w:t>
      </w:r>
    </w:p>
    <w:p w:rsidR="008D5FE0" w:rsidRPr="00FA1C39" w:rsidRDefault="008D5FE0" w:rsidP="005D7F86">
      <w:pPr>
        <w:ind w:left="284"/>
        <w:rPr>
          <w:lang w:val="en-US"/>
        </w:rPr>
      </w:pPr>
      <w:proofErr w:type="gramStart"/>
      <w:r w:rsidRPr="00FA1C39">
        <w:rPr>
          <w:lang w:val="en-US"/>
        </w:rPr>
        <w:t>value-deserializer</w:t>
      </w:r>
      <w:proofErr w:type="gramEnd"/>
      <w:r w:rsidRPr="00FA1C39">
        <w:rPr>
          <w:lang w:val="en-US"/>
        </w:rPr>
        <w:t>: org.springframework.kafka.support.serializer.ErrorHandling Deserializer</w:t>
      </w:r>
    </w:p>
    <w:p w:rsidR="008D5FE0" w:rsidRDefault="008D5FE0" w:rsidP="005D7F86">
      <w:pPr>
        <w:pStyle w:val="ListParagraph"/>
        <w:ind w:left="284"/>
        <w:rPr>
          <w:lang w:val="en-US"/>
        </w:rPr>
      </w:pPr>
      <w:proofErr w:type="spellStart"/>
      <w:r w:rsidRPr="006D022C">
        <w:rPr>
          <w:lang w:val="en-US"/>
        </w:rPr>
        <w:t>spring.deserializer.key.delegate.class</w:t>
      </w:r>
      <w:proofErr w:type="spellEnd"/>
      <w:r w:rsidRPr="006D022C">
        <w:rPr>
          <w:lang w:val="en-US"/>
        </w:rPr>
        <w:t xml:space="preserve">: </w:t>
      </w:r>
      <w:proofErr w:type="spellStart"/>
      <w:r w:rsidRPr="006D022C">
        <w:rPr>
          <w:lang w:val="en-US"/>
        </w:rPr>
        <w:t>org.apache.kafka.common.serialization</w:t>
      </w:r>
      <w:proofErr w:type="spellEnd"/>
      <w:r w:rsidRPr="006D022C">
        <w:rPr>
          <w:lang w:val="en-US"/>
        </w:rPr>
        <w:t xml:space="preserve">. String </w:t>
      </w:r>
      <w:proofErr w:type="spellStart"/>
      <w:r w:rsidRPr="006D022C">
        <w:rPr>
          <w:lang w:val="en-US"/>
        </w:rPr>
        <w:t>Deserializer</w:t>
      </w:r>
      <w:proofErr w:type="spellEnd"/>
      <w:r w:rsidRPr="006D022C">
        <w:rPr>
          <w:lang w:val="en-US"/>
        </w:rPr>
        <w:t xml:space="preserve"> </w:t>
      </w:r>
      <w:proofErr w:type="spellStart"/>
      <w:r w:rsidRPr="006D022C">
        <w:rPr>
          <w:lang w:val="en-US"/>
        </w:rPr>
        <w:t>spring.deserializer.value.delegate.class</w:t>
      </w:r>
      <w:proofErr w:type="spellEnd"/>
      <w:r w:rsidRPr="006D022C">
        <w:rPr>
          <w:lang w:val="en-US"/>
        </w:rPr>
        <w:t xml:space="preserve">: </w:t>
      </w:r>
      <w:proofErr w:type="spellStart"/>
      <w:r w:rsidRPr="006D022C">
        <w:rPr>
          <w:lang w:val="en-US"/>
        </w:rPr>
        <w:t>io.confluent.kafka.serializers</w:t>
      </w:r>
      <w:proofErr w:type="spellEnd"/>
      <w:r w:rsidRPr="006D022C">
        <w:rPr>
          <w:lang w:val="en-US"/>
        </w:rPr>
        <w:t xml:space="preserve">. </w:t>
      </w:r>
      <w:proofErr w:type="spellStart"/>
      <w:r w:rsidRPr="006D022C">
        <w:rPr>
          <w:lang w:val="en-US"/>
        </w:rPr>
        <w:t>KafkaAvroDeserializer</w:t>
      </w:r>
      <w:proofErr w:type="spellEnd"/>
    </w:p>
    <w:p w:rsidR="00CE6022" w:rsidRDefault="00CE6022" w:rsidP="005D7F86">
      <w:pPr>
        <w:pStyle w:val="ListParagraph"/>
        <w:numPr>
          <w:ilvl w:val="0"/>
          <w:numId w:val="4"/>
        </w:numPr>
        <w:ind w:left="284"/>
        <w:rPr>
          <w:lang w:val="en-US"/>
        </w:rPr>
      </w:pPr>
      <w:proofErr w:type="spellStart"/>
      <w:r>
        <w:rPr>
          <w:lang w:val="en-US"/>
        </w:rPr>
        <w:t>log.segment.bytes</w:t>
      </w:r>
      <w:proofErr w:type="spellEnd"/>
      <w:r>
        <w:rPr>
          <w:lang w:val="en-US"/>
        </w:rPr>
        <w:t xml:space="preserve"> </w:t>
      </w:r>
    </w:p>
    <w:p w:rsidR="00CE6022" w:rsidRDefault="00CE6022" w:rsidP="005D7F86">
      <w:pPr>
        <w:pStyle w:val="ListParagraph"/>
        <w:ind w:left="284"/>
        <w:rPr>
          <w:lang w:val="en-US"/>
        </w:rPr>
      </w:pP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segment is nothing but a file, once a file/segment is opened we will continuously write to that file, each file maximum size is 1GB, once 1GB is filled that’s it we will create  a new segment</w:t>
      </w:r>
    </w:p>
    <w:p w:rsidR="005D7F86" w:rsidRDefault="005D7F86" w:rsidP="005D7F86">
      <w:pPr>
        <w:pStyle w:val="ListParagraph"/>
        <w:numPr>
          <w:ilvl w:val="0"/>
          <w:numId w:val="4"/>
        </w:numPr>
        <w:ind w:left="284"/>
        <w:rPr>
          <w:lang w:val="en-US"/>
        </w:rPr>
      </w:pPr>
      <w:r>
        <w:rPr>
          <w:lang w:val="en-US"/>
        </w:rPr>
        <w:t>log.segment.ms =1week (to create a new segment or new file)</w:t>
      </w:r>
    </w:p>
    <w:p w:rsidR="007C5A39" w:rsidRDefault="007C5A39" w:rsidP="007C5A39">
      <w:pPr>
        <w:pStyle w:val="ListParagraph"/>
        <w:ind w:left="284"/>
        <w:rPr>
          <w:lang w:val="en-US"/>
        </w:rPr>
      </w:pP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maximum wait time to create a new segment</w:t>
      </w:r>
    </w:p>
    <w:p w:rsidR="005D7F86" w:rsidRDefault="005D7F86" w:rsidP="005D7F86">
      <w:pPr>
        <w:pStyle w:val="ListParagraph"/>
        <w:ind w:left="797"/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kafka has a habit of creating more segments, here I gave as 1 week, maximum kafka will wait up to 1 week ,after that whether file max size 1GB reached or not it won’t consider it will create a new </w:t>
      </w:r>
      <w:r w:rsidR="00B33C74">
        <w:rPr>
          <w:lang w:val="en-US"/>
        </w:rPr>
        <w:t>file or segment</w:t>
      </w:r>
    </w:p>
    <w:p w:rsidR="009876AC" w:rsidRPr="009876AC" w:rsidRDefault="009876AC" w:rsidP="009876AC">
      <w:pPr>
        <w:pStyle w:val="ListParagraph"/>
        <w:numPr>
          <w:ilvl w:val="0"/>
          <w:numId w:val="4"/>
        </w:numPr>
        <w:ind w:left="142" w:hanging="142"/>
        <w:rPr>
          <w:lang w:val="en-US"/>
        </w:rPr>
      </w:pPr>
    </w:p>
    <w:p w:rsidR="008D5FE0" w:rsidRDefault="00AD2BC5" w:rsidP="00AD2BC5">
      <w:pPr>
        <w:pStyle w:val="3h3-blue"/>
        <w:rPr>
          <w:rFonts w:ascii="Harlow Solid Italic" w:hAnsi="Harlow Solid Italic"/>
          <w:color w:val="B736BA"/>
          <w:sz w:val="52"/>
        </w:rPr>
      </w:pPr>
      <w:r w:rsidRPr="00AD2BC5">
        <w:rPr>
          <w:rFonts w:ascii="Harlow Solid Italic" w:hAnsi="Harlow Solid Italic"/>
          <w:color w:val="B736BA"/>
          <w:sz w:val="52"/>
        </w:rPr>
        <w:t>Broker properties</w:t>
      </w:r>
    </w:p>
    <w:p w:rsidR="002F2075" w:rsidRDefault="002F2075" w:rsidP="00035B4F">
      <w:pPr>
        <w:pStyle w:val="0normal-segoefont"/>
      </w:pPr>
      <w:r>
        <w:t xml:space="preserve">Since these are broker properties try keeping these in </w:t>
      </w:r>
      <w:r w:rsidRPr="002F2075">
        <w:t>C:\kafka_2.13-3.3.1\config</w:t>
      </w:r>
      <w:r>
        <w:t>\server.properties</w:t>
      </w:r>
    </w:p>
    <w:p w:rsidR="00035B4F" w:rsidRDefault="005B127E" w:rsidP="00035B4F">
      <w:pPr>
        <w:pStyle w:val="0normal-segoefont"/>
      </w:pPr>
      <w:proofErr w:type="spellStart"/>
      <w:r w:rsidRPr="005B127E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035B4F" w:rsidRPr="005B127E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og.cleanup.policy</w:t>
      </w:r>
      <w:proofErr w:type="spellEnd"/>
      <w:r w:rsidR="00035B4F" w:rsidRPr="005B127E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=delete </w:t>
      </w:r>
      <w:r w:rsidR="00035B4F">
        <w:t xml:space="preserve">//But I don’t know how kafka is deleting the messages based on which time is it the header time it will delete based on the age of data , default is 1 week </w:t>
      </w:r>
    </w:p>
    <w:p w:rsidR="00035B4F" w:rsidRDefault="00206A2A" w:rsidP="00E775A2">
      <w:pPr>
        <w:pStyle w:val="0normal-segoefont"/>
        <w:numPr>
          <w:ilvl w:val="0"/>
          <w:numId w:val="15"/>
        </w:numPr>
      </w:pPr>
      <w:proofErr w:type="spellStart"/>
      <w:r w:rsidRPr="006625B7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log.retention.hours</w:t>
      </w:r>
      <w:proofErr w:type="spellEnd"/>
      <w:r w:rsidRPr="006625B7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= 168</w:t>
      </w:r>
      <w:r w:rsidR="00035B4F">
        <w:t xml:space="preserve"> // Deleting based on hours</w:t>
      </w:r>
    </w:p>
    <w:p w:rsidR="00035B4F" w:rsidRDefault="008A271B" w:rsidP="008A271B">
      <w:pPr>
        <w:pStyle w:val="0normal-segoefont"/>
        <w:numPr>
          <w:ilvl w:val="0"/>
          <w:numId w:val="15"/>
        </w:numPr>
      </w:pPr>
      <w:proofErr w:type="spellStart"/>
      <w:r w:rsidRPr="006625B7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log.retention.minutes</w:t>
      </w:r>
      <w:proofErr w:type="spellEnd"/>
      <w:r>
        <w:t xml:space="preserve"> = 2 //</w:t>
      </w:r>
      <w:r w:rsidR="00035B4F">
        <w:t>Delete for every minute</w:t>
      </w:r>
    </w:p>
    <w:p w:rsidR="00035B4F" w:rsidRDefault="00BF0199" w:rsidP="00035B4F">
      <w:pPr>
        <w:pStyle w:val="0normal-segoefont"/>
        <w:numPr>
          <w:ilvl w:val="0"/>
          <w:numId w:val="15"/>
        </w:numPr>
      </w:pPr>
      <w:r w:rsidRPr="006625B7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log.retention.ms</w:t>
      </w:r>
      <w:r>
        <w:t xml:space="preserve"> </w:t>
      </w:r>
      <w:r w:rsidR="00035B4F">
        <w:t>=1 //deleting for every few milliseconds</w:t>
      </w:r>
    </w:p>
    <w:p w:rsidR="00174103" w:rsidRDefault="00394AFE" w:rsidP="00174103">
      <w:pPr>
        <w:pStyle w:val="0normal-segoefont"/>
        <w:numPr>
          <w:ilvl w:val="0"/>
          <w:numId w:val="15"/>
        </w:num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174103" w:rsidRPr="006625B7">
        <w:rPr>
          <w:rFonts w:asciiTheme="minorHAnsi" w:hAnsiTheme="minorHAnsi" w:cstheme="minorHAnsi"/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og.cleanup.policy</w:t>
      </w:r>
      <w:proofErr w:type="spellEnd"/>
      <w:r w:rsidR="00174103">
        <w:t xml:space="preserve">=compact //Deleting based on duplicate key instead of </w:t>
      </w:r>
      <w:proofErr w:type="spellStart"/>
      <w:r w:rsidR="00174103">
        <w:t>delting</w:t>
      </w:r>
      <w:proofErr w:type="spellEnd"/>
      <w:r w:rsidR="00174103">
        <w:t xml:space="preserve"> based on time/deleting old messages</w:t>
      </w:r>
    </w:p>
    <w:p w:rsidR="00206A2A" w:rsidRDefault="00206A2A" w:rsidP="00206A2A">
      <w:pPr>
        <w:pStyle w:val="0normal-segoefont"/>
      </w:pPr>
      <w:proofErr w:type="spellStart"/>
      <w:r>
        <w:t>log.retention.bytes</w:t>
      </w:r>
      <w:proofErr w:type="spellEnd"/>
      <w:r>
        <w:t xml:space="preserve"> = -1//infinite </w:t>
      </w:r>
    </w:p>
    <w:p w:rsidR="00B32D40" w:rsidRDefault="00F05D7F" w:rsidP="00E730DF">
      <w:pPr>
        <w:pStyle w:val="Heading1"/>
        <w:rPr>
          <w:lang w:val="en-US"/>
        </w:rPr>
      </w:pPr>
      <w:r>
        <w:rPr>
          <w:lang w:val="en-US"/>
        </w:rPr>
        <w:t>Practice – assignments</w:t>
      </w:r>
    </w:p>
    <w:p w:rsidR="00F05D7F" w:rsidRDefault="00F05D7F" w:rsidP="00F05D7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Auto </w:t>
      </w:r>
      <w:proofErr w:type="spellStart"/>
      <w:r>
        <w:rPr>
          <w:sz w:val="28"/>
          <w:lang w:val="en-US"/>
        </w:rPr>
        <w:t>timestamping</w:t>
      </w:r>
      <w:proofErr w:type="spellEnd"/>
      <w:r w:rsidR="00653129">
        <w:rPr>
          <w:sz w:val="28"/>
          <w:lang w:val="en-US"/>
        </w:rPr>
        <w:t xml:space="preserve"> –set the producer time and setting the broker time </w:t>
      </w:r>
      <w:r w:rsidR="00730CF6">
        <w:rPr>
          <w:sz w:val="28"/>
          <w:lang w:val="en-US"/>
        </w:rPr>
        <w:t>to the message</w:t>
      </w:r>
    </w:p>
    <w:p w:rsidR="002979EE" w:rsidRDefault="002979EE" w:rsidP="00F05D7F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Practice 03- multi threaded producer </w:t>
      </w:r>
      <w:r w:rsidR="00781BA1">
        <w:rPr>
          <w:sz w:val="28"/>
          <w:lang w:val="en-US"/>
        </w:rPr>
        <w:t>which demonstrates 1 kafka producer object is enough , multiple threads can use same kafka producer objects</w:t>
      </w:r>
    </w:p>
    <w:p w:rsidR="00735AF6" w:rsidRDefault="00735AF6" w:rsidP="00735AF6">
      <w:pPr>
        <w:pStyle w:val="Heading1"/>
        <w:rPr>
          <w:lang w:val="en-US"/>
        </w:rPr>
      </w:pPr>
      <w:r>
        <w:rPr>
          <w:lang w:val="en-US"/>
        </w:rPr>
        <w:t>Kafka standards</w:t>
      </w:r>
    </w:p>
    <w:p w:rsidR="004B6D0F" w:rsidRPr="004B6D0F" w:rsidRDefault="004B6D0F" w:rsidP="004B6D0F">
      <w:pPr>
        <w:rPr>
          <w:lang w:val="en-US"/>
        </w:rPr>
      </w:pPr>
      <w:r>
        <w:rPr>
          <w:lang w:val="en-US"/>
        </w:rPr>
        <w:t>Kafka can process million messages per second with cluster of brokers</w:t>
      </w:r>
    </w:p>
    <w:p w:rsidR="00735AF6" w:rsidRDefault="00735AF6" w:rsidP="00171FC1">
      <w:pPr>
        <w:pStyle w:val="ListParagraph"/>
        <w:numPr>
          <w:ilvl w:val="0"/>
          <w:numId w:val="7"/>
        </w:numPr>
        <w:rPr>
          <w:lang w:val="en-US"/>
        </w:rPr>
      </w:pPr>
      <w:r w:rsidRPr="00171FC1">
        <w:rPr>
          <w:lang w:val="en-US"/>
        </w:rPr>
        <w:t xml:space="preserve">In an application ,if you are sending 4 messages to kafka  make sure you are sending all of them in a transaction </w:t>
      </w:r>
    </w:p>
    <w:p w:rsidR="00086DCF" w:rsidRDefault="00086DCF" w:rsidP="00171F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Don’t tolerate loss of messages </w:t>
      </w:r>
    </w:p>
    <w:p w:rsidR="00086DCF" w:rsidRDefault="00086DCF" w:rsidP="00171F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tolerate any duplicate messaging</w:t>
      </w:r>
      <w:r w:rsidR="00154443">
        <w:rPr>
          <w:lang w:val="en-US"/>
        </w:rPr>
        <w:t xml:space="preserve"> – implement producer idempotence</w:t>
      </w:r>
    </w:p>
    <w:p w:rsidR="00B14E7D" w:rsidRPr="009B73D5" w:rsidRDefault="00073C6F" w:rsidP="00073C6F">
      <w:pPr>
        <w:pStyle w:val="Heading1"/>
        <w:rPr>
          <w:rFonts w:ascii="Harlow Solid Italic" w:hAnsi="Harlow Solid Italic"/>
          <w:color w:val="7030A0"/>
          <w:sz w:val="56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9B73D5">
        <w:rPr>
          <w:rFonts w:ascii="Harlow Solid Italic" w:hAnsi="Harlow Solid Italic"/>
          <w:color w:val="7030A0"/>
          <w:sz w:val="56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 xml:space="preserve">Kafka problems and solutions </w:t>
      </w:r>
    </w:p>
    <w:p w:rsidR="00073C6F" w:rsidRDefault="007977FF" w:rsidP="007977F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Poison pill scenario (Deserialization exceptions) </w:t>
      </w:r>
    </w:p>
    <w:p w:rsidR="006A451B" w:rsidRDefault="006A451B" w:rsidP="006A451B">
      <w:pPr>
        <w:pStyle w:val="ListParagraph"/>
        <w:rPr>
          <w:lang w:val="en-US"/>
        </w:rPr>
      </w:pPr>
      <w:r>
        <w:rPr>
          <w:lang w:val="en-US"/>
        </w:rPr>
        <w:t xml:space="preserve">Poison pill is nothing but a message which cannot be deserialized by your current deserializer </w:t>
      </w:r>
    </w:p>
    <w:p w:rsidR="006D1EE4" w:rsidRDefault="006D1EE4" w:rsidP="006D1E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Lack of proper exception handling</w:t>
      </w:r>
    </w:p>
    <w:p w:rsidR="0054136D" w:rsidRDefault="0054136D" w:rsidP="0054136D">
      <w:pPr>
        <w:pStyle w:val="ListParagraph"/>
        <w:rPr>
          <w:lang w:val="en-US"/>
        </w:rPr>
      </w:pPr>
    </w:p>
    <w:p w:rsidR="0054136D" w:rsidRPr="00C6744B" w:rsidRDefault="0054136D" w:rsidP="00C6744B">
      <w:pPr>
        <w:pStyle w:val="3h3-blue"/>
      </w:pPr>
      <w:r w:rsidRPr="00C6744B">
        <w:t>Poison pill scenario</w:t>
      </w:r>
    </w:p>
    <w:p w:rsidR="001A664C" w:rsidRDefault="009D3FDE" w:rsidP="007977FF">
      <w:pPr>
        <w:ind w:left="360"/>
        <w:rPr>
          <w:lang w:val="en-US"/>
        </w:rPr>
      </w:pPr>
      <w:r>
        <w:rPr>
          <w:lang w:val="en-US"/>
        </w:rPr>
        <w:t>Let’s</w:t>
      </w:r>
      <w:r w:rsidR="007977FF">
        <w:rPr>
          <w:lang w:val="en-US"/>
        </w:rPr>
        <w:t xml:space="preserve"> </w:t>
      </w:r>
      <w:proofErr w:type="gramStart"/>
      <w:r w:rsidR="007977FF">
        <w:rPr>
          <w:lang w:val="en-US"/>
        </w:rPr>
        <w:t>say ,</w:t>
      </w:r>
      <w:proofErr w:type="gramEnd"/>
      <w:r w:rsidR="007977FF">
        <w:rPr>
          <w:lang w:val="en-US"/>
        </w:rPr>
        <w:t xml:space="preserve"> your topic may be consuming only string messages and you are using value deserializer as “stringDeserializer” and suddenly if a json object arrives to the topic and your String Deserializer is not capable of deserializing that json object </w:t>
      </w:r>
      <w:r w:rsidR="001A664C">
        <w:rPr>
          <w:lang w:val="en-US"/>
        </w:rPr>
        <w:t>, so a</w:t>
      </w:r>
      <w:r w:rsidR="006A451B">
        <w:rPr>
          <w:lang w:val="en-US"/>
        </w:rPr>
        <w:t>ny message which your deserializ</w:t>
      </w:r>
      <w:r w:rsidR="001A664C">
        <w:rPr>
          <w:lang w:val="en-US"/>
        </w:rPr>
        <w:t>er is not capable of deserializing it is called a poison pill</w:t>
      </w:r>
    </w:p>
    <w:p w:rsidR="007977FF" w:rsidRDefault="007977FF" w:rsidP="007977FF">
      <w:pPr>
        <w:ind w:left="360"/>
        <w:rPr>
          <w:lang w:val="en-US"/>
        </w:rPr>
      </w:pPr>
      <w:r>
        <w:rPr>
          <w:lang w:val="en-US"/>
        </w:rPr>
        <w:t>The main problem is you would have con</w:t>
      </w:r>
    </w:p>
    <w:p w:rsidR="001A664C" w:rsidRDefault="001A664C" w:rsidP="007977FF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A63D16" wp14:editId="42914E09">
            <wp:extent cx="47339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58" w:rsidRDefault="00CF7558" w:rsidP="007977FF">
      <w:pPr>
        <w:ind w:left="360"/>
        <w:rPr>
          <w:lang w:val="en-US"/>
        </w:rPr>
      </w:pPr>
      <w:r>
        <w:rPr>
          <w:lang w:val="en-US"/>
        </w:rPr>
        <w:t>Problem</w:t>
      </w:r>
    </w:p>
    <w:p w:rsidR="00CF7558" w:rsidRDefault="00CF7558" w:rsidP="007977FF">
      <w:pPr>
        <w:ind w:left="360"/>
        <w:rPr>
          <w:lang w:val="en-US"/>
        </w:rPr>
      </w:pPr>
      <w:r>
        <w:rPr>
          <w:lang w:val="en-US"/>
        </w:rPr>
        <w:t xml:space="preserve">Since that message can’t be deserialized spring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consumer will retry that for 10 times almost </w:t>
      </w:r>
    </w:p>
    <w:p w:rsidR="00CF7558" w:rsidRDefault="00CF7558" w:rsidP="007977FF">
      <w:pPr>
        <w:ind w:left="360"/>
        <w:rPr>
          <w:lang w:val="en-US"/>
        </w:rPr>
      </w:pPr>
      <w:r>
        <w:rPr>
          <w:lang w:val="en-US"/>
        </w:rPr>
        <w:t xml:space="preserve">And then it will </w:t>
      </w:r>
      <w:r w:rsidR="00E712D7">
        <w:rPr>
          <w:lang w:val="en-US"/>
        </w:rPr>
        <w:t>stop,</w:t>
      </w:r>
      <w:r>
        <w:rPr>
          <w:lang w:val="en-US"/>
        </w:rPr>
        <w:t xml:space="preserve"> because for that message it cannot commit the offset</w:t>
      </w:r>
      <w:r w:rsidR="00D00DC4">
        <w:rPr>
          <w:lang w:val="en-US"/>
        </w:rPr>
        <w:t>/for that message broker will not send any ack</w:t>
      </w:r>
      <w:r>
        <w:rPr>
          <w:lang w:val="en-US"/>
        </w:rPr>
        <w:t xml:space="preserve"> and broker will think consumer didn’t received the message and broker also will send the same message </w:t>
      </w:r>
      <w:r w:rsidR="00264604">
        <w:rPr>
          <w:lang w:val="en-US"/>
        </w:rPr>
        <w:t xml:space="preserve">again and again to the consumer </w:t>
      </w:r>
    </w:p>
    <w:p w:rsidR="00D861BE" w:rsidRDefault="00D861BE" w:rsidP="0077615A">
      <w:pPr>
        <w:ind w:left="-142"/>
        <w:rPr>
          <w:lang w:val="en-US"/>
        </w:rPr>
      </w:pPr>
      <w:r>
        <w:rPr>
          <w:lang w:val="en-US"/>
        </w:rPr>
        <w:t xml:space="preserve">Solution </w:t>
      </w:r>
    </w:p>
    <w:p w:rsidR="00D861BE" w:rsidRDefault="00D861BE" w:rsidP="00B01FEF">
      <w:pPr>
        <w:pStyle w:val="ListParagraph"/>
        <w:numPr>
          <w:ilvl w:val="0"/>
          <w:numId w:val="10"/>
        </w:numPr>
        <w:ind w:left="-142" w:firstLine="0"/>
        <w:rPr>
          <w:lang w:val="en-US"/>
        </w:rPr>
      </w:pPr>
      <w:r>
        <w:rPr>
          <w:lang w:val="en-US"/>
        </w:rPr>
        <w:t xml:space="preserve">Configure the spring related error handling </w:t>
      </w:r>
      <w:r w:rsidR="006D022C">
        <w:rPr>
          <w:lang w:val="en-US"/>
        </w:rPr>
        <w:t>deserializer</w:t>
      </w:r>
    </w:p>
    <w:p w:rsidR="00D861BE" w:rsidRDefault="00D861BE" w:rsidP="0077615A">
      <w:pPr>
        <w:pStyle w:val="ListParagraph"/>
        <w:numPr>
          <w:ilvl w:val="0"/>
          <w:numId w:val="10"/>
        </w:numPr>
        <w:ind w:left="-142" w:firstLine="0"/>
        <w:rPr>
          <w:lang w:val="en-US"/>
        </w:rPr>
      </w:pPr>
      <w:r>
        <w:rPr>
          <w:lang w:val="en-US"/>
        </w:rPr>
        <w:t>For later purposes , Better store that message into a dead letter topic or store that bloody message to the mongodb tables</w:t>
      </w:r>
    </w:p>
    <w:p w:rsidR="00264604" w:rsidRDefault="00264604" w:rsidP="0077615A">
      <w:pPr>
        <w:pStyle w:val="ListParagraph"/>
        <w:ind w:left="-142"/>
        <w:rPr>
          <w:lang w:val="en-US"/>
        </w:rPr>
      </w:pPr>
      <w:r>
        <w:rPr>
          <w:lang w:val="en-US"/>
        </w:rPr>
        <w:t xml:space="preserve">If u use spring kafka when a consumer faces deserialization exception it will not retry because what is the use of retry for 1o times , if u retry for 20 times also same exception will come again and again </w:t>
      </w:r>
    </w:p>
    <w:p w:rsidR="00F54162" w:rsidRDefault="00F54162" w:rsidP="0077615A">
      <w:pPr>
        <w:pStyle w:val="ListParagraph"/>
        <w:ind w:left="-142"/>
        <w:rPr>
          <w:lang w:val="en-US"/>
        </w:rPr>
      </w:pPr>
    </w:p>
    <w:p w:rsidR="00F54162" w:rsidRDefault="00F54162" w:rsidP="0034124E">
      <w:pPr>
        <w:pStyle w:val="ListParagraph"/>
        <w:numPr>
          <w:ilvl w:val="0"/>
          <w:numId w:val="11"/>
        </w:numPr>
        <w:ind w:left="-426" w:firstLine="141"/>
        <w:rPr>
          <w:lang w:val="en-US"/>
        </w:rPr>
      </w:pPr>
      <w:r>
        <w:rPr>
          <w:lang w:val="en-US"/>
        </w:rPr>
        <w:t>Configure the Error serializer and deserializer</w:t>
      </w:r>
    </w:p>
    <w:p w:rsidR="0034124E" w:rsidRPr="0034124E" w:rsidRDefault="0034124E" w:rsidP="0034124E">
      <w:pPr>
        <w:pStyle w:val="ListParagraph"/>
        <w:numPr>
          <w:ilvl w:val="0"/>
          <w:numId w:val="11"/>
        </w:numPr>
        <w:ind w:left="142"/>
        <w:rPr>
          <w:lang w:val="en-US"/>
        </w:rPr>
      </w:pPr>
      <w:r w:rsidRPr="0034124E">
        <w:rPr>
          <w:lang w:val="en-US"/>
        </w:rPr>
        <w:t>key-</w:t>
      </w:r>
      <w:proofErr w:type="spellStart"/>
      <w:r w:rsidRPr="0034124E">
        <w:rPr>
          <w:lang w:val="en-US"/>
        </w:rPr>
        <w:t>deserializer</w:t>
      </w:r>
      <w:proofErr w:type="spellEnd"/>
      <w:r w:rsidRPr="0034124E">
        <w:rPr>
          <w:lang w:val="en-US"/>
        </w:rPr>
        <w:t xml:space="preserve">: </w:t>
      </w:r>
      <w:proofErr w:type="spellStart"/>
      <w:r w:rsidRPr="0034124E">
        <w:rPr>
          <w:lang w:val="en-US"/>
        </w:rPr>
        <w:t>org.apache.kafka.common.serialization.StringDeserializer</w:t>
      </w:r>
      <w:proofErr w:type="spellEnd"/>
    </w:p>
    <w:p w:rsidR="0034124E" w:rsidRDefault="0034124E" w:rsidP="0034124E">
      <w:pPr>
        <w:pStyle w:val="ListParagraph"/>
        <w:numPr>
          <w:ilvl w:val="0"/>
          <w:numId w:val="11"/>
        </w:numPr>
        <w:ind w:left="142"/>
        <w:rPr>
          <w:lang w:val="en-US"/>
        </w:rPr>
      </w:pPr>
      <w:r w:rsidRPr="0034124E">
        <w:rPr>
          <w:lang w:val="en-US"/>
        </w:rPr>
        <w:t>value-</w:t>
      </w:r>
      <w:proofErr w:type="spellStart"/>
      <w:r w:rsidRPr="0034124E">
        <w:rPr>
          <w:lang w:val="en-US"/>
        </w:rPr>
        <w:t>deserializer</w:t>
      </w:r>
      <w:proofErr w:type="spellEnd"/>
      <w:r w:rsidRPr="0034124E">
        <w:rPr>
          <w:lang w:val="en-US"/>
        </w:rPr>
        <w:t xml:space="preserve">: </w:t>
      </w:r>
      <w:proofErr w:type="spellStart"/>
      <w:r w:rsidRPr="0034124E">
        <w:rPr>
          <w:lang w:val="en-US"/>
        </w:rPr>
        <w:t>io.confluent.kafka.serializers.KafkaAvroDeserializer</w:t>
      </w:r>
      <w:proofErr w:type="spellEnd"/>
    </w:p>
    <w:p w:rsidR="00647AA5" w:rsidRDefault="00647AA5" w:rsidP="00647AA5">
      <w:pPr>
        <w:pStyle w:val="ListParagraph"/>
        <w:ind w:left="142"/>
        <w:rPr>
          <w:lang w:val="en-US"/>
        </w:rPr>
      </w:pPr>
    </w:p>
    <w:p w:rsidR="006D022C" w:rsidRDefault="006D022C" w:rsidP="002E00D8">
      <w:pPr>
        <w:pStyle w:val="ListParagraph"/>
        <w:ind w:left="142"/>
        <w:rPr>
          <w:lang w:val="en-US"/>
        </w:rPr>
      </w:pPr>
      <w:r>
        <w:rPr>
          <w:lang w:val="en-US"/>
        </w:rPr>
        <w:t xml:space="preserve">If error comes the above deserializer will </w:t>
      </w:r>
      <w:r w:rsidR="00F70186">
        <w:rPr>
          <w:lang w:val="en-US"/>
        </w:rPr>
        <w:t>handle,</w:t>
      </w:r>
      <w:r>
        <w:rPr>
          <w:lang w:val="en-US"/>
        </w:rPr>
        <w:t xml:space="preserve"> if error didn’t came those request will be delegated to </w:t>
      </w:r>
    </w:p>
    <w:p w:rsidR="006D022C" w:rsidRPr="006D022C" w:rsidRDefault="00F87FA1" w:rsidP="0077615A">
      <w:pPr>
        <w:pStyle w:val="ListParagraph"/>
        <w:ind w:left="-142"/>
        <w:rPr>
          <w:lang w:val="en-US"/>
        </w:rPr>
      </w:pPr>
      <w:r>
        <w:rPr>
          <w:lang w:val="en-US"/>
        </w:rPr>
        <w:t>Their own classes who are below</w:t>
      </w:r>
    </w:p>
    <w:p w:rsidR="00116A2D" w:rsidRDefault="006D022C" w:rsidP="0077615A">
      <w:pPr>
        <w:pStyle w:val="ListParagraph"/>
        <w:ind w:left="-142"/>
        <w:rPr>
          <w:lang w:val="en-US"/>
        </w:rPr>
      </w:pPr>
      <w:proofErr w:type="spellStart"/>
      <w:r w:rsidRPr="007E0B0C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spring.deserializer.key.delegate.class</w:t>
      </w:r>
      <w:proofErr w:type="spellEnd"/>
      <w:r w:rsidRPr="006D022C">
        <w:rPr>
          <w:lang w:val="en-US"/>
        </w:rPr>
        <w:t xml:space="preserve">: </w:t>
      </w:r>
      <w:proofErr w:type="spellStart"/>
      <w:r w:rsidRPr="006D022C">
        <w:rPr>
          <w:lang w:val="en-US"/>
        </w:rPr>
        <w:t>org.apache.kafka.co</w:t>
      </w:r>
      <w:r w:rsidR="00116A2D">
        <w:rPr>
          <w:lang w:val="en-US"/>
        </w:rPr>
        <w:t>mmon.serialization.</w:t>
      </w:r>
      <w:r w:rsidRPr="006D022C">
        <w:rPr>
          <w:lang w:val="en-US"/>
        </w:rPr>
        <w:t>String</w:t>
      </w:r>
      <w:proofErr w:type="spellEnd"/>
      <w:r w:rsidRPr="006D022C">
        <w:rPr>
          <w:lang w:val="en-US"/>
        </w:rPr>
        <w:t xml:space="preserve"> </w:t>
      </w:r>
      <w:proofErr w:type="spellStart"/>
      <w:r w:rsidRPr="006D022C">
        <w:rPr>
          <w:lang w:val="en-US"/>
        </w:rPr>
        <w:t>Deserializer</w:t>
      </w:r>
      <w:proofErr w:type="spellEnd"/>
      <w:r w:rsidRPr="006D022C">
        <w:rPr>
          <w:lang w:val="en-US"/>
        </w:rPr>
        <w:t xml:space="preserve"> </w:t>
      </w:r>
    </w:p>
    <w:p w:rsidR="006D022C" w:rsidRDefault="006D022C" w:rsidP="0077615A">
      <w:pPr>
        <w:pStyle w:val="ListParagraph"/>
        <w:ind w:left="-142"/>
        <w:rPr>
          <w:lang w:val="en-US"/>
        </w:rPr>
      </w:pPr>
      <w:proofErr w:type="spellStart"/>
      <w:r w:rsidRPr="007E0B0C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spring.deserializer.value.delegate.class</w:t>
      </w:r>
      <w:proofErr w:type="spellEnd"/>
      <w:r w:rsidRPr="006D022C">
        <w:rPr>
          <w:lang w:val="en-US"/>
        </w:rPr>
        <w:t xml:space="preserve">: </w:t>
      </w:r>
      <w:proofErr w:type="spellStart"/>
      <w:r w:rsidRPr="006D022C">
        <w:rPr>
          <w:lang w:val="en-US"/>
        </w:rPr>
        <w:t>io.confluent.kafka.serializers</w:t>
      </w:r>
      <w:proofErr w:type="spellEnd"/>
      <w:r w:rsidRPr="006D022C">
        <w:rPr>
          <w:lang w:val="en-US"/>
        </w:rPr>
        <w:t xml:space="preserve">. </w:t>
      </w:r>
      <w:proofErr w:type="spellStart"/>
      <w:r w:rsidRPr="006D022C">
        <w:rPr>
          <w:lang w:val="en-US"/>
        </w:rPr>
        <w:t>KafkaAvroDeserializer</w:t>
      </w:r>
      <w:proofErr w:type="spellEnd"/>
    </w:p>
    <w:p w:rsidR="00DB2175" w:rsidRDefault="00DB2175" w:rsidP="0077615A">
      <w:pPr>
        <w:pStyle w:val="ListParagraph"/>
        <w:ind w:left="-142"/>
        <w:rPr>
          <w:lang w:val="en-US"/>
        </w:rPr>
      </w:pPr>
    </w:p>
    <w:p w:rsidR="00DB2175" w:rsidRDefault="00DB2175" w:rsidP="0077615A">
      <w:pPr>
        <w:pStyle w:val="ListParagraph"/>
        <w:ind w:left="-142"/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configuring those properties, when a deserialization exception hits it will not retry for that many times </w:t>
      </w:r>
    </w:p>
    <w:p w:rsidR="00A45D43" w:rsidRPr="00A45D43" w:rsidRDefault="00A45D43" w:rsidP="0077615A">
      <w:pPr>
        <w:pStyle w:val="ListParagraph"/>
        <w:ind w:left="-142"/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</w:t>
      </w:r>
      <w:r w:rsidRPr="00A45D43"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ublishing that </w:t>
      </w:r>
      <w:r w:rsidR="00E712D7"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pill/ </w:t>
      </w:r>
      <w:r w:rsidRPr="00A45D43"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message to the dead letter topic </w:t>
      </w:r>
    </w:p>
    <w:p w:rsidR="00A45D43" w:rsidRPr="00A45D43" w:rsidRDefault="00A45D43" w:rsidP="00A45D43">
      <w:pPr>
        <w:pStyle w:val="ListParagraph"/>
        <w:ind w:left="-142"/>
        <w:rPr>
          <w:lang w:val="en-US"/>
        </w:rPr>
      </w:pPr>
      <w:r w:rsidRPr="00A45D43">
        <w:rPr>
          <w:lang w:val="en-US"/>
        </w:rPr>
        <w:t>@Bean</w:t>
      </w:r>
    </w:p>
    <w:p w:rsidR="00A45D43" w:rsidRPr="00A45D43" w:rsidRDefault="00A45D43" w:rsidP="00A45D43">
      <w:pPr>
        <w:pStyle w:val="ListParagraph"/>
        <w:ind w:left="-142"/>
        <w:rPr>
          <w:lang w:val="en-US"/>
        </w:rPr>
      </w:pPr>
      <w:r w:rsidRPr="00A45D43">
        <w:rPr>
          <w:lang w:val="en-US"/>
        </w:rPr>
        <w:t xml:space="preserve">    </w:t>
      </w:r>
      <w:proofErr w:type="gramStart"/>
      <w:r w:rsidRPr="00A45D43">
        <w:rPr>
          <w:lang w:val="en-US"/>
        </w:rPr>
        <w:t>public</w:t>
      </w:r>
      <w:proofErr w:type="gramEnd"/>
      <w:r w:rsidRPr="00A45D43">
        <w:rPr>
          <w:lang w:val="en-US"/>
        </w:rPr>
        <w:t xml:space="preserve"> </w:t>
      </w:r>
      <w:proofErr w:type="spellStart"/>
      <w:r w:rsidRPr="00A45D43">
        <w:rPr>
          <w:lang w:val="en-US"/>
        </w:rPr>
        <w:t>DefaultErrorHandler</w:t>
      </w:r>
      <w:proofErr w:type="spellEnd"/>
      <w:r w:rsidRPr="00A45D43">
        <w:rPr>
          <w:lang w:val="en-US"/>
        </w:rPr>
        <w:t xml:space="preserve"> </w:t>
      </w:r>
      <w:proofErr w:type="spellStart"/>
      <w:r w:rsidRPr="00A45D43">
        <w:rPr>
          <w:lang w:val="en-US"/>
        </w:rPr>
        <w:t>errorHandler</w:t>
      </w:r>
      <w:proofErr w:type="spellEnd"/>
      <w:r w:rsidRPr="00A45D43">
        <w:rPr>
          <w:lang w:val="en-US"/>
        </w:rPr>
        <w:t>(</w:t>
      </w:r>
      <w:proofErr w:type="spellStart"/>
      <w:r w:rsidRPr="00A45D43">
        <w:rPr>
          <w:lang w:val="en-US"/>
        </w:rPr>
        <w:t>DeadLetterPublishingRecoverer</w:t>
      </w:r>
      <w:proofErr w:type="spellEnd"/>
      <w:r w:rsidRPr="00A45D43">
        <w:rPr>
          <w:lang w:val="en-US"/>
        </w:rPr>
        <w:t xml:space="preserve"> </w:t>
      </w:r>
      <w:proofErr w:type="spellStart"/>
      <w:r w:rsidRPr="00A45D43">
        <w:rPr>
          <w:lang w:val="en-US"/>
        </w:rPr>
        <w:t>recoverer</w:t>
      </w:r>
      <w:proofErr w:type="spellEnd"/>
      <w:r w:rsidRPr="00A45D43">
        <w:rPr>
          <w:lang w:val="en-US"/>
        </w:rPr>
        <w:t>) {</w:t>
      </w:r>
    </w:p>
    <w:p w:rsidR="00A45D43" w:rsidRPr="00A45D43" w:rsidRDefault="00A45D43" w:rsidP="00A45D43">
      <w:pPr>
        <w:pStyle w:val="ListParagraph"/>
        <w:ind w:left="-142"/>
        <w:rPr>
          <w:lang w:val="en-US"/>
        </w:rPr>
      </w:pPr>
      <w:r w:rsidRPr="00A45D43">
        <w:rPr>
          <w:lang w:val="en-US"/>
        </w:rPr>
        <w:t xml:space="preserve">        </w:t>
      </w:r>
      <w:proofErr w:type="gramStart"/>
      <w:r w:rsidRPr="00A45D43">
        <w:rPr>
          <w:lang w:val="en-US"/>
        </w:rPr>
        <w:t>return</w:t>
      </w:r>
      <w:proofErr w:type="gramEnd"/>
      <w:r w:rsidRPr="00A45D43">
        <w:rPr>
          <w:lang w:val="en-US"/>
        </w:rPr>
        <w:t xml:space="preserve"> new </w:t>
      </w:r>
      <w:proofErr w:type="spellStart"/>
      <w:r w:rsidRPr="00A45D43">
        <w:rPr>
          <w:lang w:val="en-US"/>
        </w:rPr>
        <w:t>DefaultErrorHandler</w:t>
      </w:r>
      <w:proofErr w:type="spellEnd"/>
      <w:r w:rsidRPr="00A45D43">
        <w:rPr>
          <w:lang w:val="en-US"/>
        </w:rPr>
        <w:t>(</w:t>
      </w:r>
      <w:proofErr w:type="spellStart"/>
      <w:r w:rsidRPr="00A45D43">
        <w:rPr>
          <w:lang w:val="en-US"/>
        </w:rPr>
        <w:t>recoverer</w:t>
      </w:r>
      <w:proofErr w:type="spellEnd"/>
      <w:r w:rsidRPr="00A45D43">
        <w:rPr>
          <w:lang w:val="en-US"/>
        </w:rPr>
        <w:t>);</w:t>
      </w:r>
    </w:p>
    <w:p w:rsidR="00A45D43" w:rsidRDefault="00A45D43" w:rsidP="00A45D43">
      <w:pPr>
        <w:pStyle w:val="ListParagraph"/>
        <w:ind w:left="-142"/>
        <w:rPr>
          <w:lang w:val="en-US"/>
        </w:rPr>
      </w:pPr>
      <w:r w:rsidRPr="00A45D43">
        <w:rPr>
          <w:lang w:val="en-US"/>
        </w:rPr>
        <w:t xml:space="preserve">    }</w:t>
      </w:r>
    </w:p>
    <w:p w:rsidR="00E712D7" w:rsidRDefault="00E712D7" w:rsidP="00A45D43">
      <w:pPr>
        <w:pStyle w:val="ListParagraph"/>
        <w:ind w:left="-142"/>
        <w:rPr>
          <w:lang w:val="en-US"/>
        </w:rPr>
      </w:pPr>
      <w:r>
        <w:rPr>
          <w:lang w:val="en-US"/>
        </w:rPr>
        <w:t xml:space="preserve">Configure this bean and it will put the pills / </w:t>
      </w:r>
      <w:proofErr w:type="spellStart"/>
      <w:proofErr w:type="gramStart"/>
      <w:r>
        <w:rPr>
          <w:lang w:val="en-US"/>
        </w:rPr>
        <w:t>undese</w:t>
      </w:r>
      <w:r w:rsidR="00BB6C16">
        <w:rPr>
          <w:lang w:val="en-US"/>
        </w:rPr>
        <w:t>r</w:t>
      </w:r>
      <w:r>
        <w:rPr>
          <w:lang w:val="en-US"/>
        </w:rPr>
        <w:t>ializable</w:t>
      </w:r>
      <w:proofErr w:type="spellEnd"/>
      <w:r>
        <w:rPr>
          <w:lang w:val="en-US"/>
        </w:rPr>
        <w:t xml:space="preserve">  messages</w:t>
      </w:r>
      <w:proofErr w:type="gramEnd"/>
      <w:r>
        <w:rPr>
          <w:lang w:val="en-US"/>
        </w:rPr>
        <w:t xml:space="preserve"> into the</w:t>
      </w:r>
      <w:r w:rsidR="00BB6C16">
        <w:rPr>
          <w:lang w:val="en-US"/>
        </w:rPr>
        <w:t xml:space="preserve"> dead letter</w:t>
      </w:r>
      <w:r>
        <w:rPr>
          <w:lang w:val="en-US"/>
        </w:rPr>
        <w:t xml:space="preserve"> topics</w:t>
      </w:r>
    </w:p>
    <w:p w:rsidR="00A55C99" w:rsidRDefault="00A55C99" w:rsidP="00A45D43">
      <w:pPr>
        <w:pStyle w:val="ListParagraph"/>
        <w:ind w:left="-142"/>
        <w:rPr>
          <w:lang w:val="en-US"/>
        </w:rPr>
      </w:pPr>
    </w:p>
    <w:p w:rsidR="00FF5D4B" w:rsidRDefault="00FF5D4B" w:rsidP="00A45D43">
      <w:pPr>
        <w:pStyle w:val="ListParagraph"/>
        <w:ind w:left="-142"/>
        <w:rPr>
          <w:lang w:val="en-US"/>
        </w:rPr>
      </w:pPr>
    </w:p>
    <w:p w:rsidR="00FF5D4B" w:rsidRDefault="00FF5D4B" w:rsidP="00A45D43">
      <w:pPr>
        <w:pStyle w:val="ListParagraph"/>
        <w:ind w:left="-142"/>
        <w:rPr>
          <w:lang w:val="en-US"/>
        </w:rPr>
      </w:pPr>
    </w:p>
    <w:p w:rsidR="00FF5D4B" w:rsidRDefault="00FF5D4B" w:rsidP="00A45D43">
      <w:pPr>
        <w:pStyle w:val="ListParagraph"/>
        <w:ind w:left="-142"/>
        <w:rPr>
          <w:lang w:val="en-US"/>
        </w:rPr>
      </w:pPr>
    </w:p>
    <w:p w:rsidR="00A55C99" w:rsidRDefault="00A55C99" w:rsidP="00A55C99">
      <w:pPr>
        <w:pStyle w:val="Heading3"/>
        <w:rPr>
          <w:sz w:val="40"/>
          <w:lang w:val="en-US"/>
        </w:rPr>
      </w:pPr>
      <w:r w:rsidRPr="00A55C99">
        <w:rPr>
          <w:sz w:val="40"/>
          <w:lang w:val="en-US"/>
        </w:rPr>
        <w:t xml:space="preserve">Exception handling </w:t>
      </w:r>
      <w:r>
        <w:rPr>
          <w:sz w:val="40"/>
          <w:lang w:val="en-US"/>
        </w:rPr>
        <w:t>retry scenarios</w:t>
      </w:r>
    </w:p>
    <w:p w:rsidR="00FF5D4B" w:rsidRDefault="001D7C3A" w:rsidP="00FF5D4B">
      <w:pPr>
        <w:rPr>
          <w:lang w:val="en-US"/>
        </w:rPr>
      </w:pPr>
      <w:hyperlink r:id="rId10" w:history="1">
        <w:r w:rsidR="00FF5D4B" w:rsidRPr="006C245C">
          <w:rPr>
            <w:rStyle w:val="Hyperlink"/>
            <w:lang w:val="en-US"/>
          </w:rPr>
          <w:t>https://github.com/manideep-vv/forked-spring-io-barcelona-2022-spring-kafka-beyond-the-basics/blob/main/spring-kafka-consumer/src/main/java/nl/jtim/spring/kafka/consumer/config/KafkaExceptionHandlingConfiguration.java</w:t>
        </w:r>
      </w:hyperlink>
    </w:p>
    <w:p w:rsidR="00DE71F7" w:rsidRDefault="00DE71F7" w:rsidP="00FF5D4B">
      <w:pPr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proper </w:t>
      </w:r>
      <w:proofErr w:type="spellStart"/>
      <w:r>
        <w:rPr>
          <w:lang w:val="en-US"/>
        </w:rPr>
        <w:t>backoff</w:t>
      </w:r>
      <w:proofErr w:type="spellEnd"/>
      <w:r>
        <w:rPr>
          <w:lang w:val="en-US"/>
        </w:rPr>
        <w:t xml:space="preserve"> and then retry </w:t>
      </w:r>
      <w:r w:rsidR="003D297A">
        <w:rPr>
          <w:lang w:val="en-US"/>
        </w:rPr>
        <w:t xml:space="preserve">,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7"/>
      </w:tblGrid>
      <w:tr w:rsidR="000F7398" w:rsidRPr="000F7398" w:rsidTr="000F7398">
        <w:tc>
          <w:tcPr>
            <w:tcW w:w="0" w:type="auto"/>
            <w:shd w:val="clear" w:color="auto" w:fill="auto"/>
            <w:vAlign w:val="center"/>
            <w:hideMark/>
          </w:tcPr>
          <w:p w:rsidR="000F7398" w:rsidRPr="000F7398" w:rsidRDefault="000F7398" w:rsidP="000F7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IN"/>
              </w:rPr>
            </w:pPr>
          </w:p>
        </w:tc>
      </w:tr>
      <w:tr w:rsidR="000F7398" w:rsidRPr="000F7398" w:rsidTr="00DE71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7398" w:rsidRPr="000F7398" w:rsidRDefault="00DE71F7" w:rsidP="000F7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E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E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org.springframework.util.backoff.ExponentialBackOff</w:t>
            </w:r>
            <w:proofErr w:type="spellEnd"/>
            <w:r w:rsidRPr="00DE71F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F7398" w:rsidRPr="000F7398" w:rsidTr="00DE71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F7398" w:rsidRPr="000F7398" w:rsidRDefault="000F7398" w:rsidP="000F7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:rsidR="00A55C99" w:rsidRPr="00A55C99" w:rsidRDefault="00A55C99" w:rsidP="00A55C99">
      <w:pPr>
        <w:rPr>
          <w:lang w:val="en-US"/>
        </w:rPr>
      </w:pPr>
      <w:r w:rsidRPr="00A55C99">
        <w:rPr>
          <w:lang w:val="en-US"/>
        </w:rPr>
        <w:t>@Bean</w:t>
      </w:r>
    </w:p>
    <w:p w:rsidR="00A55C99" w:rsidRPr="00A55C99" w:rsidRDefault="00A55C99" w:rsidP="00A55C99">
      <w:pPr>
        <w:rPr>
          <w:lang w:val="en-US"/>
        </w:rPr>
      </w:pPr>
      <w:proofErr w:type="gramStart"/>
      <w:r w:rsidRPr="00A55C99">
        <w:rPr>
          <w:lang w:val="en-US"/>
        </w:rPr>
        <w:t>public</w:t>
      </w:r>
      <w:proofErr w:type="gramEnd"/>
      <w:r w:rsidRPr="00A55C99">
        <w:rPr>
          <w:lang w:val="en-US"/>
        </w:rPr>
        <w:t xml:space="preserve"> </w:t>
      </w:r>
      <w:proofErr w:type="spellStart"/>
      <w:r w:rsidRPr="00A55C99">
        <w:rPr>
          <w:lang w:val="en-US"/>
        </w:rPr>
        <w:t>DefaultErrorHandler</w:t>
      </w:r>
      <w:proofErr w:type="spellEnd"/>
      <w:r w:rsidRPr="00A55C99">
        <w:rPr>
          <w:lang w:val="en-US"/>
        </w:rPr>
        <w:t xml:space="preserve"> </w:t>
      </w:r>
      <w:proofErr w:type="spellStart"/>
      <w:r w:rsidRPr="00A55C99">
        <w:rPr>
          <w:lang w:val="en-US"/>
        </w:rPr>
        <w:t>errorHandlerWithExponentialBackOff</w:t>
      </w:r>
      <w:proofErr w:type="spellEnd"/>
      <w:r w:rsidRPr="00A55C99">
        <w:rPr>
          <w:lang w:val="en-US"/>
        </w:rPr>
        <w:t>(</w:t>
      </w:r>
      <w:proofErr w:type="spellStart"/>
      <w:r w:rsidRPr="00A55C99">
        <w:rPr>
          <w:lang w:val="en-US"/>
        </w:rPr>
        <w:t>DeadLetterPublishingRecoverer</w:t>
      </w:r>
      <w:proofErr w:type="spellEnd"/>
      <w:r w:rsidRPr="00A55C99">
        <w:rPr>
          <w:lang w:val="en-US"/>
        </w:rPr>
        <w:t xml:space="preserve"> </w:t>
      </w:r>
      <w:proofErr w:type="spellStart"/>
      <w:r w:rsidRPr="00A55C99">
        <w:rPr>
          <w:lang w:val="en-US"/>
        </w:rPr>
        <w:t>recoverer</w:t>
      </w:r>
      <w:proofErr w:type="spellEnd"/>
      <w:r w:rsidRPr="00A55C99">
        <w:rPr>
          <w:lang w:val="en-US"/>
        </w:rPr>
        <w:t>) {</w:t>
      </w:r>
    </w:p>
    <w:p w:rsidR="00A55C99" w:rsidRPr="00A55C99" w:rsidRDefault="00A55C99" w:rsidP="00A55C99">
      <w:pPr>
        <w:rPr>
          <w:lang w:val="en-US"/>
        </w:rPr>
      </w:pPr>
      <w:r w:rsidRPr="00A55C99">
        <w:rPr>
          <w:lang w:val="en-US"/>
        </w:rPr>
        <w:t xml:space="preserve">    </w:t>
      </w:r>
      <w:proofErr w:type="spellStart"/>
      <w:r w:rsidRPr="00A55C99">
        <w:rPr>
          <w:lang w:val="en-US"/>
        </w:rPr>
        <w:t>ExponentialBackOff</w:t>
      </w:r>
      <w:proofErr w:type="spellEnd"/>
      <w:r w:rsidRPr="00A55C99">
        <w:rPr>
          <w:lang w:val="en-US"/>
        </w:rPr>
        <w:t xml:space="preserve"> </w:t>
      </w:r>
      <w:proofErr w:type="spellStart"/>
      <w:r w:rsidRPr="00A55C99">
        <w:rPr>
          <w:lang w:val="en-US"/>
        </w:rPr>
        <w:t>backOff</w:t>
      </w:r>
      <w:proofErr w:type="spellEnd"/>
      <w:r w:rsidRPr="00A55C99">
        <w:rPr>
          <w:lang w:val="en-US"/>
        </w:rPr>
        <w:t xml:space="preserve"> = new </w:t>
      </w:r>
      <w:proofErr w:type="spellStart"/>
      <w:proofErr w:type="gramStart"/>
      <w:r w:rsidRPr="00A55C99">
        <w:rPr>
          <w:lang w:val="en-US"/>
        </w:rPr>
        <w:t>ExponentialBackOff</w:t>
      </w:r>
      <w:proofErr w:type="spellEnd"/>
      <w:r w:rsidRPr="00A55C99">
        <w:rPr>
          <w:lang w:val="en-US"/>
        </w:rPr>
        <w:t>(</w:t>
      </w:r>
      <w:proofErr w:type="gramEnd"/>
      <w:r w:rsidRPr="00A55C99">
        <w:rPr>
          <w:lang w:val="en-US"/>
        </w:rPr>
        <w:t>2_000, 1.5);</w:t>
      </w:r>
    </w:p>
    <w:p w:rsidR="00A55C99" w:rsidRPr="00A55C99" w:rsidRDefault="00A55C99" w:rsidP="00A55C99">
      <w:pPr>
        <w:rPr>
          <w:lang w:val="en-US"/>
        </w:rPr>
      </w:pPr>
      <w:r w:rsidRPr="00A55C99">
        <w:rPr>
          <w:lang w:val="en-US"/>
        </w:rPr>
        <w:t xml:space="preserve">    </w:t>
      </w:r>
      <w:proofErr w:type="spellStart"/>
      <w:proofErr w:type="gramStart"/>
      <w:r w:rsidRPr="00A55C99">
        <w:rPr>
          <w:lang w:val="en-US"/>
        </w:rPr>
        <w:t>backOff.setMaxElapsedTime</w:t>
      </w:r>
      <w:proofErr w:type="spellEnd"/>
      <w:r w:rsidRPr="00A55C99">
        <w:rPr>
          <w:lang w:val="en-US"/>
        </w:rPr>
        <w:t>(</w:t>
      </w:r>
      <w:proofErr w:type="spellStart"/>
      <w:proofErr w:type="gramEnd"/>
      <w:r w:rsidRPr="00A55C99">
        <w:rPr>
          <w:lang w:val="en-US"/>
        </w:rPr>
        <w:t>MINUTES.toMillis</w:t>
      </w:r>
      <w:proofErr w:type="spellEnd"/>
      <w:r w:rsidRPr="00A55C99">
        <w:rPr>
          <w:lang w:val="en-US"/>
        </w:rPr>
        <w:t>(2));</w:t>
      </w:r>
    </w:p>
    <w:p w:rsidR="00A55C99" w:rsidRPr="00A55C99" w:rsidRDefault="00A55C99" w:rsidP="00A55C99">
      <w:pPr>
        <w:rPr>
          <w:lang w:val="en-US"/>
        </w:rPr>
      </w:pPr>
      <w:r w:rsidRPr="00A55C99">
        <w:rPr>
          <w:lang w:val="en-US"/>
        </w:rPr>
        <w:t xml:space="preserve">    </w:t>
      </w:r>
      <w:proofErr w:type="gramStart"/>
      <w:r w:rsidRPr="00A55C99">
        <w:rPr>
          <w:lang w:val="en-US"/>
        </w:rPr>
        <w:t>return</w:t>
      </w:r>
      <w:proofErr w:type="gramEnd"/>
      <w:r w:rsidRPr="00A55C99">
        <w:rPr>
          <w:lang w:val="en-US"/>
        </w:rPr>
        <w:t xml:space="preserve"> new </w:t>
      </w:r>
      <w:proofErr w:type="spellStart"/>
      <w:r w:rsidRPr="00A55C99">
        <w:rPr>
          <w:lang w:val="en-US"/>
        </w:rPr>
        <w:t>DefaultErrorHandler</w:t>
      </w:r>
      <w:proofErr w:type="spellEnd"/>
      <w:r w:rsidRPr="00A55C99">
        <w:rPr>
          <w:lang w:val="en-US"/>
        </w:rPr>
        <w:t>(</w:t>
      </w:r>
      <w:proofErr w:type="spellStart"/>
      <w:r w:rsidRPr="00A55C99">
        <w:rPr>
          <w:lang w:val="en-US"/>
        </w:rPr>
        <w:t>recoverer</w:t>
      </w:r>
      <w:proofErr w:type="spellEnd"/>
      <w:r w:rsidRPr="00A55C99">
        <w:rPr>
          <w:lang w:val="en-US"/>
        </w:rPr>
        <w:t xml:space="preserve">, </w:t>
      </w:r>
      <w:proofErr w:type="spellStart"/>
      <w:r w:rsidRPr="00A55C99">
        <w:rPr>
          <w:lang w:val="en-US"/>
        </w:rPr>
        <w:t>backOff</w:t>
      </w:r>
      <w:proofErr w:type="spellEnd"/>
      <w:r w:rsidRPr="00A55C99">
        <w:rPr>
          <w:lang w:val="en-US"/>
        </w:rPr>
        <w:t>);</w:t>
      </w:r>
    </w:p>
    <w:p w:rsidR="00A55C99" w:rsidRDefault="00A55C99" w:rsidP="00A55C99">
      <w:pPr>
        <w:rPr>
          <w:lang w:val="en-US"/>
        </w:rPr>
      </w:pPr>
      <w:r w:rsidRPr="00A55C99">
        <w:rPr>
          <w:lang w:val="en-US"/>
        </w:rPr>
        <w:t>}</w:t>
      </w:r>
    </w:p>
    <w:p w:rsidR="00A40024" w:rsidRDefault="00A40024" w:rsidP="00A55C99">
      <w:pPr>
        <w:rPr>
          <w:lang w:val="en-US"/>
        </w:rPr>
      </w:pPr>
      <w:r>
        <w:rPr>
          <w:lang w:val="en-US"/>
        </w:rPr>
        <w:t>This says every time before u retry we should wait for 2 minutes</w:t>
      </w:r>
    </w:p>
    <w:p w:rsidR="00A1766E" w:rsidRPr="00A1766E" w:rsidRDefault="00A1766E" w:rsidP="00A1766E">
      <w:pPr>
        <w:rPr>
          <w:lang w:val="en-US"/>
        </w:rPr>
      </w:pPr>
      <w:r w:rsidRPr="00A1766E">
        <w:rPr>
          <w:lang w:val="en-US"/>
        </w:rPr>
        <w:t>@Bean</w:t>
      </w:r>
    </w:p>
    <w:p w:rsidR="00A1766E" w:rsidRPr="00A1766E" w:rsidRDefault="00A1766E" w:rsidP="00A1766E">
      <w:pPr>
        <w:rPr>
          <w:lang w:val="en-US"/>
        </w:rPr>
      </w:pPr>
      <w:proofErr w:type="gramStart"/>
      <w:r w:rsidRPr="00A1766E">
        <w:rPr>
          <w:lang w:val="en-US"/>
        </w:rPr>
        <w:t>public</w:t>
      </w:r>
      <w:proofErr w:type="gramEnd"/>
      <w:r w:rsidRPr="00A1766E">
        <w:rPr>
          <w:lang w:val="en-US"/>
        </w:rPr>
        <w:t xml:space="preserve"> </w:t>
      </w:r>
      <w:proofErr w:type="spellStart"/>
      <w:r w:rsidRPr="00A1766E">
        <w:rPr>
          <w:lang w:val="en-US"/>
        </w:rPr>
        <w:t>DefaultErrorHandler</w:t>
      </w:r>
      <w:proofErr w:type="spellEnd"/>
      <w:r w:rsidRPr="00A1766E">
        <w:rPr>
          <w:lang w:val="en-US"/>
        </w:rPr>
        <w:t xml:space="preserve"> </w:t>
      </w:r>
      <w:proofErr w:type="spellStart"/>
      <w:r w:rsidRPr="00A1766E">
        <w:rPr>
          <w:lang w:val="en-US"/>
        </w:rPr>
        <w:t>errorHandler</w:t>
      </w:r>
      <w:proofErr w:type="spellEnd"/>
      <w:r w:rsidRPr="00A1766E">
        <w:rPr>
          <w:lang w:val="en-US"/>
        </w:rPr>
        <w:t>(</w:t>
      </w:r>
      <w:proofErr w:type="spellStart"/>
      <w:r w:rsidRPr="00A1766E">
        <w:rPr>
          <w:lang w:val="en-US"/>
        </w:rPr>
        <w:t>DeadLetterPublishingRecoverer</w:t>
      </w:r>
      <w:proofErr w:type="spellEnd"/>
      <w:r w:rsidRPr="00A1766E">
        <w:rPr>
          <w:lang w:val="en-US"/>
        </w:rPr>
        <w:t xml:space="preserve"> </w:t>
      </w:r>
      <w:proofErr w:type="spellStart"/>
      <w:r w:rsidRPr="00A1766E">
        <w:rPr>
          <w:lang w:val="en-US"/>
        </w:rPr>
        <w:t>recoverer</w:t>
      </w:r>
      <w:proofErr w:type="spellEnd"/>
      <w:r w:rsidRPr="00A1766E">
        <w:rPr>
          <w:lang w:val="en-US"/>
        </w:rPr>
        <w:t>) {</w:t>
      </w:r>
    </w:p>
    <w:p w:rsidR="00A1766E" w:rsidRPr="00A1766E" w:rsidRDefault="00A1766E" w:rsidP="00A1766E">
      <w:pPr>
        <w:rPr>
          <w:lang w:val="en-US"/>
        </w:rPr>
      </w:pPr>
      <w:r w:rsidRPr="00A1766E">
        <w:rPr>
          <w:lang w:val="en-US"/>
        </w:rPr>
        <w:t xml:space="preserve">    </w:t>
      </w:r>
      <w:proofErr w:type="gramStart"/>
      <w:r w:rsidRPr="00A1766E">
        <w:rPr>
          <w:lang w:val="en-US"/>
        </w:rPr>
        <w:t>return</w:t>
      </w:r>
      <w:proofErr w:type="gramEnd"/>
      <w:r w:rsidRPr="00A1766E">
        <w:rPr>
          <w:lang w:val="en-US"/>
        </w:rPr>
        <w:t xml:space="preserve"> new </w:t>
      </w:r>
      <w:proofErr w:type="spellStart"/>
      <w:r w:rsidRPr="00A1766E">
        <w:rPr>
          <w:lang w:val="en-US"/>
        </w:rPr>
        <w:t>DefaultErrorHandler</w:t>
      </w:r>
      <w:proofErr w:type="spellEnd"/>
      <w:r w:rsidRPr="00A1766E">
        <w:rPr>
          <w:lang w:val="en-US"/>
        </w:rPr>
        <w:t>(</w:t>
      </w:r>
      <w:proofErr w:type="spellStart"/>
      <w:r w:rsidRPr="00A1766E">
        <w:rPr>
          <w:lang w:val="en-US"/>
        </w:rPr>
        <w:t>recoverer</w:t>
      </w:r>
      <w:proofErr w:type="spellEnd"/>
      <w:r w:rsidRPr="00A1766E">
        <w:rPr>
          <w:lang w:val="en-US"/>
        </w:rPr>
        <w:t xml:space="preserve">, new </w:t>
      </w:r>
      <w:proofErr w:type="spellStart"/>
      <w:r w:rsidRPr="00A1766E">
        <w:rPr>
          <w:lang w:val="en-US"/>
        </w:rPr>
        <w:t>FixedBackOff</w:t>
      </w:r>
      <w:proofErr w:type="spellEnd"/>
      <w:r w:rsidRPr="00A1766E">
        <w:rPr>
          <w:lang w:val="en-US"/>
        </w:rPr>
        <w:t>(0, 5));</w:t>
      </w:r>
    </w:p>
    <w:p w:rsidR="00A1766E" w:rsidRDefault="00A1766E" w:rsidP="00A1766E">
      <w:pPr>
        <w:rPr>
          <w:lang w:val="en-US"/>
        </w:rPr>
      </w:pPr>
      <w:r w:rsidRPr="00A1766E">
        <w:rPr>
          <w:lang w:val="en-US"/>
        </w:rPr>
        <w:t>}</w:t>
      </w:r>
    </w:p>
    <w:p w:rsidR="003D297A" w:rsidRDefault="003D297A" w:rsidP="003D297A">
      <w:pPr>
        <w:pStyle w:val="3h3-blue"/>
      </w:pPr>
      <w:r>
        <w:t>Validate the data</w:t>
      </w:r>
    </w:p>
    <w:p w:rsidR="003D297A" w:rsidRDefault="003D297A" w:rsidP="003D297A">
      <w:r>
        <w:t>First after consuming validate the data</w:t>
      </w:r>
    </w:p>
    <w:p w:rsidR="00A72B54" w:rsidRDefault="00A72B54" w:rsidP="003D297A"/>
    <w:p w:rsidR="00A72B54" w:rsidRPr="00140461" w:rsidRDefault="00A72B54" w:rsidP="00140461">
      <w:pPr>
        <w:pStyle w:val="Heading3"/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140461"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Some Q</w:t>
      </w:r>
      <w:r w:rsidR="00795A99"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 xml:space="preserve">uestion &amp; </w:t>
      </w:r>
      <w:r w:rsidRPr="00140461"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A</w:t>
      </w:r>
      <w:r w:rsidR="00795A99">
        <w:rPr>
          <w:rFonts w:ascii="Harlow Solid Italic" w:hAnsi="Harlow Solid Italic"/>
          <w:color w:val="7030A0"/>
          <w:sz w:val="52"/>
          <w:lang w:val="en-US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nswers</w:t>
      </w:r>
    </w:p>
    <w:p w:rsidR="00066897" w:rsidRDefault="00066897" w:rsidP="00A72B54">
      <w:pPr>
        <w:pStyle w:val="ListParagraph"/>
        <w:numPr>
          <w:ilvl w:val="0"/>
          <w:numId w:val="13"/>
        </w:numPr>
        <w:ind w:left="142" w:hanging="142"/>
      </w:pPr>
      <w:r>
        <w:t>How to say if that message which we kept</w:t>
      </w:r>
      <w:r w:rsidR="001802FD">
        <w:t xml:space="preserve"> in that topic</w:t>
      </w:r>
      <w:r>
        <w:t xml:space="preserve"> has been consumed or not?</w:t>
      </w:r>
    </w:p>
    <w:p w:rsidR="00066897" w:rsidRDefault="00066897" w:rsidP="00066897">
      <w:pPr>
        <w:pStyle w:val="ListParagraph"/>
        <w:ind w:left="0"/>
      </w:pPr>
      <w:r>
        <w:t>Simple</w:t>
      </w:r>
      <w:proofErr w:type="gramStart"/>
      <w:r>
        <w:t>:-</w:t>
      </w:r>
      <w:proofErr w:type="gramEnd"/>
      <w:r>
        <w:t xml:space="preserve"> check the lag for that consumer group , it shows what was the topics offset , means in that each partition has how many messages and till which offsets they have occupied with messages</w:t>
      </w:r>
    </w:p>
    <w:p w:rsidR="00066897" w:rsidRDefault="00066897" w:rsidP="00066897">
      <w:pPr>
        <w:pStyle w:val="ListParagraph"/>
        <w:ind w:left="0"/>
      </w:pPr>
      <w:r>
        <w:t>And check the lag by saying till which offset that consumer group have consumed if there is any lag it means messages are not consumed by that consumer group</w:t>
      </w:r>
    </w:p>
    <w:p w:rsidR="00A72B54" w:rsidRDefault="00A72B54" w:rsidP="00066897">
      <w:pPr>
        <w:pStyle w:val="ListParagraph"/>
        <w:ind w:left="0"/>
      </w:pPr>
    </w:p>
    <w:p w:rsidR="008C1496" w:rsidRDefault="008C1496" w:rsidP="00066897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3F19C236" wp14:editId="5A3C65C3">
            <wp:extent cx="5086350" cy="22959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42" cy="229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96" w:rsidRDefault="008C1496" w:rsidP="00066897">
      <w:pPr>
        <w:pStyle w:val="ListParagraph"/>
        <w:ind w:left="0"/>
      </w:pPr>
      <w:r>
        <w:t>Here the lag is 16</w:t>
      </w:r>
      <w:proofErr w:type="gramStart"/>
      <w:r>
        <w:t>,14,17</w:t>
      </w:r>
      <w:proofErr w:type="gramEnd"/>
      <w:r>
        <w:t xml:space="preserve"> for each partition , says that consumer group is yet to consume that many messages from each partition</w:t>
      </w:r>
    </w:p>
    <w:p w:rsidR="00066897" w:rsidRDefault="00140461" w:rsidP="008106B5">
      <w:pPr>
        <w:pStyle w:val="ListParagraph"/>
        <w:numPr>
          <w:ilvl w:val="0"/>
          <w:numId w:val="13"/>
        </w:numPr>
        <w:ind w:left="426" w:hanging="142"/>
      </w:pPr>
      <w:r>
        <w:t xml:space="preserve">Suppose </w:t>
      </w:r>
      <w:r w:rsidR="008106B5">
        <w:t xml:space="preserve"> in a topic if u have consumed all those messages and if u want to consume all those messages again then what u will do</w:t>
      </w:r>
    </w:p>
    <w:p w:rsidR="008106B5" w:rsidRDefault="008106B5" w:rsidP="008106B5">
      <w:pPr>
        <w:pStyle w:val="ListParagraph"/>
        <w:numPr>
          <w:ilvl w:val="0"/>
          <w:numId w:val="14"/>
        </w:numPr>
      </w:pPr>
      <w:r>
        <w:t xml:space="preserve">Either change the consumer group and start which is telling like I am a new consumer want all messages freshly </w:t>
      </w:r>
    </w:p>
    <w:p w:rsidR="008106B5" w:rsidRDefault="008106B5" w:rsidP="008106B5">
      <w:pPr>
        <w:pStyle w:val="ListParagraph"/>
        <w:numPr>
          <w:ilvl w:val="0"/>
          <w:numId w:val="14"/>
        </w:numPr>
      </w:pPr>
      <w:r>
        <w:t xml:space="preserve">Or in production or UAT, as u </w:t>
      </w:r>
      <w:proofErr w:type="spellStart"/>
      <w:r>
        <w:t>cant</w:t>
      </w:r>
      <w:proofErr w:type="spellEnd"/>
      <w:r>
        <w:t xml:space="preserve"> change the consumers as those names are fixed u have to reset the offsets </w:t>
      </w:r>
      <w:r w:rsidR="00361F28">
        <w:t>and make those pointing to zero</w:t>
      </w:r>
    </w:p>
    <w:p w:rsidR="00886943" w:rsidRDefault="00886943" w:rsidP="00886943">
      <w:pPr>
        <w:pStyle w:val="ListParagraph"/>
        <w:numPr>
          <w:ilvl w:val="0"/>
          <w:numId w:val="13"/>
        </w:numPr>
        <w:ind w:left="426" w:hanging="142"/>
      </w:pPr>
      <w:r>
        <w:t>If u want to know the project status , u will see the JIRA board , where u can find how many developers are there and how much work did they completed</w:t>
      </w:r>
    </w:p>
    <w:p w:rsidR="00886943" w:rsidRDefault="00886943" w:rsidP="00886943">
      <w:pPr>
        <w:pStyle w:val="ListParagraph"/>
        <w:ind w:left="426"/>
      </w:pPr>
      <w:r>
        <w:t xml:space="preserve">Similarly, if u want to know the status here of each individual consumer &amp; if u want to know how messages are there in each partition and how many messages each consumer consumed and what is the lag for each partition then u must describe the consumer group </w:t>
      </w:r>
    </w:p>
    <w:p w:rsidR="00886943" w:rsidRDefault="00886943" w:rsidP="00886943">
      <w:r>
        <w:rPr>
          <w:noProof/>
          <w:lang w:eastAsia="en-IN"/>
        </w:rPr>
        <w:drawing>
          <wp:inline distT="0" distB="0" distL="0" distR="0" wp14:anchorId="043F2446" wp14:editId="055F528C">
            <wp:extent cx="6638925" cy="1381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A29" w:rsidRPr="00A55C99" w:rsidRDefault="00652A29" w:rsidP="00886943">
      <w:r>
        <w:t xml:space="preserve">In above see if u describe the consumer group , the partition end offset is 3000 but current offset is 1500, so consumer is either yet to consume 1500 messages or yet to acknowledge for those 1500, </w:t>
      </w:r>
      <w:proofErr w:type="spellStart"/>
      <w:r>
        <w:t>what ever</w:t>
      </w:r>
      <w:proofErr w:type="spellEnd"/>
      <w:r>
        <w:t xml:space="preserve"> the reason but the consumer didn’t commit the offsets for those 1500 messages</w:t>
      </w:r>
      <w:r w:rsidR="005F42E3">
        <w:t>, means he didn’t consumed or he didn’t gave acknowledgement</w:t>
      </w:r>
      <w:r w:rsidR="00C653FB">
        <w:t xml:space="preserve"> </w:t>
      </w:r>
    </w:p>
    <w:sectPr w:rsidR="00652A29" w:rsidRPr="00A55C99" w:rsidSect="00D943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C3C"/>
    <w:multiLevelType w:val="hybridMultilevel"/>
    <w:tmpl w:val="57AE3B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60541"/>
    <w:multiLevelType w:val="hybridMultilevel"/>
    <w:tmpl w:val="3CB0BCEE"/>
    <w:lvl w:ilvl="0" w:tplc="C7140500">
      <w:start w:val="1"/>
      <w:numFmt w:val="decimal"/>
      <w:lvlText w:val="%1)"/>
      <w:lvlJc w:val="left"/>
      <w:pPr>
        <w:ind w:left="1157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2">
    <w:nsid w:val="0D400036"/>
    <w:multiLevelType w:val="hybridMultilevel"/>
    <w:tmpl w:val="66C89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F751E"/>
    <w:multiLevelType w:val="hybridMultilevel"/>
    <w:tmpl w:val="D0525626"/>
    <w:lvl w:ilvl="0" w:tplc="D76AB2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0F2532"/>
    <w:multiLevelType w:val="hybridMultilevel"/>
    <w:tmpl w:val="723E496A"/>
    <w:lvl w:ilvl="0" w:tplc="28F006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815BC5"/>
    <w:multiLevelType w:val="hybridMultilevel"/>
    <w:tmpl w:val="B87614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915EF"/>
    <w:multiLevelType w:val="hybridMultilevel"/>
    <w:tmpl w:val="3A7060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6007A"/>
    <w:multiLevelType w:val="hybridMultilevel"/>
    <w:tmpl w:val="D33EA2DC"/>
    <w:lvl w:ilvl="0" w:tplc="816C9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7325F6"/>
    <w:multiLevelType w:val="hybridMultilevel"/>
    <w:tmpl w:val="4588CD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91B63"/>
    <w:multiLevelType w:val="hybridMultilevel"/>
    <w:tmpl w:val="92EA8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666C5"/>
    <w:multiLevelType w:val="hybridMultilevel"/>
    <w:tmpl w:val="04A22A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705D7"/>
    <w:multiLevelType w:val="hybridMultilevel"/>
    <w:tmpl w:val="CCBCB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5A0F88"/>
    <w:multiLevelType w:val="hybridMultilevel"/>
    <w:tmpl w:val="0540C604"/>
    <w:lvl w:ilvl="0" w:tplc="00B8CF30">
      <w:start w:val="1"/>
      <w:numFmt w:val="decimal"/>
      <w:lvlText w:val="%1)"/>
      <w:lvlJc w:val="left"/>
      <w:pPr>
        <w:ind w:left="7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7" w:hanging="360"/>
      </w:pPr>
    </w:lvl>
    <w:lvl w:ilvl="2" w:tplc="4009001B" w:tentative="1">
      <w:start w:val="1"/>
      <w:numFmt w:val="lowerRoman"/>
      <w:lvlText w:val="%3."/>
      <w:lvlJc w:val="right"/>
      <w:pPr>
        <w:ind w:left="2237" w:hanging="180"/>
      </w:pPr>
    </w:lvl>
    <w:lvl w:ilvl="3" w:tplc="4009000F" w:tentative="1">
      <w:start w:val="1"/>
      <w:numFmt w:val="decimal"/>
      <w:lvlText w:val="%4."/>
      <w:lvlJc w:val="left"/>
      <w:pPr>
        <w:ind w:left="2957" w:hanging="360"/>
      </w:pPr>
    </w:lvl>
    <w:lvl w:ilvl="4" w:tplc="40090019" w:tentative="1">
      <w:start w:val="1"/>
      <w:numFmt w:val="lowerLetter"/>
      <w:lvlText w:val="%5."/>
      <w:lvlJc w:val="left"/>
      <w:pPr>
        <w:ind w:left="3677" w:hanging="360"/>
      </w:pPr>
    </w:lvl>
    <w:lvl w:ilvl="5" w:tplc="4009001B" w:tentative="1">
      <w:start w:val="1"/>
      <w:numFmt w:val="lowerRoman"/>
      <w:lvlText w:val="%6."/>
      <w:lvlJc w:val="right"/>
      <w:pPr>
        <w:ind w:left="4397" w:hanging="180"/>
      </w:pPr>
    </w:lvl>
    <w:lvl w:ilvl="6" w:tplc="4009000F" w:tentative="1">
      <w:start w:val="1"/>
      <w:numFmt w:val="decimal"/>
      <w:lvlText w:val="%7."/>
      <w:lvlJc w:val="left"/>
      <w:pPr>
        <w:ind w:left="5117" w:hanging="360"/>
      </w:pPr>
    </w:lvl>
    <w:lvl w:ilvl="7" w:tplc="40090019" w:tentative="1">
      <w:start w:val="1"/>
      <w:numFmt w:val="lowerLetter"/>
      <w:lvlText w:val="%8."/>
      <w:lvlJc w:val="left"/>
      <w:pPr>
        <w:ind w:left="5837" w:hanging="360"/>
      </w:pPr>
    </w:lvl>
    <w:lvl w:ilvl="8" w:tplc="40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3">
    <w:nsid w:val="7C360258"/>
    <w:multiLevelType w:val="hybridMultilevel"/>
    <w:tmpl w:val="16DC53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E95B9E"/>
    <w:multiLevelType w:val="hybridMultilevel"/>
    <w:tmpl w:val="AA32BAEA"/>
    <w:lvl w:ilvl="0" w:tplc="F9C8307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2"/>
  </w:num>
  <w:num w:numId="5">
    <w:abstractNumId w:val="1"/>
  </w:num>
  <w:num w:numId="6">
    <w:abstractNumId w:val="8"/>
  </w:num>
  <w:num w:numId="7">
    <w:abstractNumId w:val="10"/>
  </w:num>
  <w:num w:numId="8">
    <w:abstractNumId w:val="13"/>
  </w:num>
  <w:num w:numId="9">
    <w:abstractNumId w:val="5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CA"/>
    <w:rsid w:val="00035B4F"/>
    <w:rsid w:val="000536F1"/>
    <w:rsid w:val="00066897"/>
    <w:rsid w:val="00073C6F"/>
    <w:rsid w:val="00075E05"/>
    <w:rsid w:val="00086DCF"/>
    <w:rsid w:val="000F7398"/>
    <w:rsid w:val="00116A2D"/>
    <w:rsid w:val="00140461"/>
    <w:rsid w:val="00154443"/>
    <w:rsid w:val="00171FC1"/>
    <w:rsid w:val="00174103"/>
    <w:rsid w:val="001802FD"/>
    <w:rsid w:val="001A664C"/>
    <w:rsid w:val="001C6423"/>
    <w:rsid w:val="001D70CA"/>
    <w:rsid w:val="001D7C3A"/>
    <w:rsid w:val="001E513A"/>
    <w:rsid w:val="00206A2A"/>
    <w:rsid w:val="002136FE"/>
    <w:rsid w:val="00220031"/>
    <w:rsid w:val="00264604"/>
    <w:rsid w:val="0029001E"/>
    <w:rsid w:val="002979EE"/>
    <w:rsid w:val="002E00D8"/>
    <w:rsid w:val="002F2075"/>
    <w:rsid w:val="0034124E"/>
    <w:rsid w:val="00352F56"/>
    <w:rsid w:val="00361F28"/>
    <w:rsid w:val="0038709B"/>
    <w:rsid w:val="003926DB"/>
    <w:rsid w:val="00394AFE"/>
    <w:rsid w:val="003D297A"/>
    <w:rsid w:val="00407B04"/>
    <w:rsid w:val="004338A5"/>
    <w:rsid w:val="00450A75"/>
    <w:rsid w:val="0045431C"/>
    <w:rsid w:val="00456150"/>
    <w:rsid w:val="00465050"/>
    <w:rsid w:val="0048723D"/>
    <w:rsid w:val="004A6631"/>
    <w:rsid w:val="004B6BAA"/>
    <w:rsid w:val="004B6D0F"/>
    <w:rsid w:val="004C18A2"/>
    <w:rsid w:val="004D03A6"/>
    <w:rsid w:val="00500ADC"/>
    <w:rsid w:val="0052400E"/>
    <w:rsid w:val="00540992"/>
    <w:rsid w:val="0054136D"/>
    <w:rsid w:val="00574585"/>
    <w:rsid w:val="005B127E"/>
    <w:rsid w:val="005B21B3"/>
    <w:rsid w:val="005D2A42"/>
    <w:rsid w:val="005D535B"/>
    <w:rsid w:val="005D7F86"/>
    <w:rsid w:val="005F42E3"/>
    <w:rsid w:val="00607343"/>
    <w:rsid w:val="00617FA8"/>
    <w:rsid w:val="00647AA5"/>
    <w:rsid w:val="00652A29"/>
    <w:rsid w:val="00653129"/>
    <w:rsid w:val="006625B7"/>
    <w:rsid w:val="006A451B"/>
    <w:rsid w:val="006B66F5"/>
    <w:rsid w:val="006D022C"/>
    <w:rsid w:val="006D1EE4"/>
    <w:rsid w:val="006F23CB"/>
    <w:rsid w:val="0072552C"/>
    <w:rsid w:val="00730CF6"/>
    <w:rsid w:val="00735AF6"/>
    <w:rsid w:val="00741CDE"/>
    <w:rsid w:val="00750058"/>
    <w:rsid w:val="00770C88"/>
    <w:rsid w:val="0077615A"/>
    <w:rsid w:val="00781BA1"/>
    <w:rsid w:val="00795A99"/>
    <w:rsid w:val="007977FF"/>
    <w:rsid w:val="007C5A39"/>
    <w:rsid w:val="007D2689"/>
    <w:rsid w:val="007E0B0C"/>
    <w:rsid w:val="007E334E"/>
    <w:rsid w:val="007E748C"/>
    <w:rsid w:val="007F32F5"/>
    <w:rsid w:val="008106B5"/>
    <w:rsid w:val="00813912"/>
    <w:rsid w:val="00825B77"/>
    <w:rsid w:val="0086397A"/>
    <w:rsid w:val="0086631A"/>
    <w:rsid w:val="008835F3"/>
    <w:rsid w:val="00886943"/>
    <w:rsid w:val="008A271B"/>
    <w:rsid w:val="008A64CE"/>
    <w:rsid w:val="008B4A68"/>
    <w:rsid w:val="008C1496"/>
    <w:rsid w:val="008D4E82"/>
    <w:rsid w:val="008D5FE0"/>
    <w:rsid w:val="008F714E"/>
    <w:rsid w:val="00912F12"/>
    <w:rsid w:val="0092609A"/>
    <w:rsid w:val="009330B9"/>
    <w:rsid w:val="009375F7"/>
    <w:rsid w:val="00944579"/>
    <w:rsid w:val="009876AC"/>
    <w:rsid w:val="009B73D5"/>
    <w:rsid w:val="009C4468"/>
    <w:rsid w:val="009D3FDE"/>
    <w:rsid w:val="00A01671"/>
    <w:rsid w:val="00A03E09"/>
    <w:rsid w:val="00A1766E"/>
    <w:rsid w:val="00A40024"/>
    <w:rsid w:val="00A4240A"/>
    <w:rsid w:val="00A45D43"/>
    <w:rsid w:val="00A55C99"/>
    <w:rsid w:val="00A72B54"/>
    <w:rsid w:val="00A87477"/>
    <w:rsid w:val="00AD2BC5"/>
    <w:rsid w:val="00AD3F77"/>
    <w:rsid w:val="00AE7DA1"/>
    <w:rsid w:val="00B01FEF"/>
    <w:rsid w:val="00B079C1"/>
    <w:rsid w:val="00B14E7D"/>
    <w:rsid w:val="00B164DB"/>
    <w:rsid w:val="00B222CC"/>
    <w:rsid w:val="00B32D40"/>
    <w:rsid w:val="00B33C74"/>
    <w:rsid w:val="00B623FF"/>
    <w:rsid w:val="00B63488"/>
    <w:rsid w:val="00B7008A"/>
    <w:rsid w:val="00B74741"/>
    <w:rsid w:val="00BB6C16"/>
    <w:rsid w:val="00BE49D3"/>
    <w:rsid w:val="00BF0199"/>
    <w:rsid w:val="00C0435C"/>
    <w:rsid w:val="00C119E1"/>
    <w:rsid w:val="00C22045"/>
    <w:rsid w:val="00C3694F"/>
    <w:rsid w:val="00C43D15"/>
    <w:rsid w:val="00C653FB"/>
    <w:rsid w:val="00C6744B"/>
    <w:rsid w:val="00C72C14"/>
    <w:rsid w:val="00C851C9"/>
    <w:rsid w:val="00CB318D"/>
    <w:rsid w:val="00CD39D2"/>
    <w:rsid w:val="00CE26D7"/>
    <w:rsid w:val="00CE6022"/>
    <w:rsid w:val="00CF7558"/>
    <w:rsid w:val="00D00DC4"/>
    <w:rsid w:val="00D10C1B"/>
    <w:rsid w:val="00D35646"/>
    <w:rsid w:val="00D4558E"/>
    <w:rsid w:val="00D861BE"/>
    <w:rsid w:val="00D943A9"/>
    <w:rsid w:val="00DB2175"/>
    <w:rsid w:val="00DD71B8"/>
    <w:rsid w:val="00DE71F7"/>
    <w:rsid w:val="00DF58A3"/>
    <w:rsid w:val="00E01150"/>
    <w:rsid w:val="00E03D8F"/>
    <w:rsid w:val="00E151A2"/>
    <w:rsid w:val="00E255DC"/>
    <w:rsid w:val="00E451AE"/>
    <w:rsid w:val="00E476FB"/>
    <w:rsid w:val="00E712D7"/>
    <w:rsid w:val="00E730DF"/>
    <w:rsid w:val="00E775A2"/>
    <w:rsid w:val="00E91150"/>
    <w:rsid w:val="00EC163E"/>
    <w:rsid w:val="00EF279E"/>
    <w:rsid w:val="00F05D7F"/>
    <w:rsid w:val="00F42651"/>
    <w:rsid w:val="00F54162"/>
    <w:rsid w:val="00F54211"/>
    <w:rsid w:val="00F70186"/>
    <w:rsid w:val="00F87FA1"/>
    <w:rsid w:val="00FA1C39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9CAEC-04A0-413F-9CD7-7F42A5D2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9D2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C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609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6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5C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0F7398"/>
  </w:style>
  <w:style w:type="character" w:customStyle="1" w:styleId="pl-s1">
    <w:name w:val="pl-s1"/>
    <w:basedOn w:val="DefaultParagraphFont"/>
    <w:rsid w:val="000F7398"/>
  </w:style>
  <w:style w:type="character" w:styleId="FollowedHyperlink">
    <w:name w:val="FollowedHyperlink"/>
    <w:basedOn w:val="DefaultParagraphFont"/>
    <w:uiPriority w:val="99"/>
    <w:semiHidden/>
    <w:unhideWhenUsed/>
    <w:rsid w:val="00C6744B"/>
    <w:rPr>
      <w:color w:val="954F72" w:themeColor="followedHyperlink"/>
      <w:u w:val="single"/>
    </w:rPr>
  </w:style>
  <w:style w:type="paragraph" w:customStyle="1" w:styleId="3h3-blue">
    <w:name w:val="3.h3-blue"/>
    <w:basedOn w:val="Heading3"/>
    <w:link w:val="3h3-blueChar"/>
    <w:qFormat/>
    <w:rsid w:val="00C6744B"/>
    <w:rPr>
      <w:rFonts w:ascii="Showcard Gothic" w:hAnsi="Showcard Gothic"/>
      <w:color w:val="00B0F0"/>
      <w:sz w:val="36"/>
      <w:lang w:val="en-US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3h3-blueChar">
    <w:name w:val="3.h3-blue Char"/>
    <w:basedOn w:val="Heading3Char"/>
    <w:link w:val="3h3-blue"/>
    <w:rsid w:val="00C6744B"/>
    <w:rPr>
      <w:rFonts w:ascii="Showcard Gothic" w:eastAsiaTheme="majorEastAsia" w:hAnsi="Showcard Gothic" w:cstheme="majorBidi"/>
      <w:color w:val="00B0F0"/>
      <w:sz w:val="36"/>
      <w:szCs w:val="24"/>
      <w:lang w:val="en-US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paragraph" w:customStyle="1" w:styleId="0normal-segoefont">
    <w:name w:val="0.normal-segoe font"/>
    <w:basedOn w:val="Normal"/>
    <w:link w:val="0normal-segoefontChar"/>
    <w:qFormat/>
    <w:rsid w:val="00035B4F"/>
    <w:rPr>
      <w:rFonts w:ascii="Segoe UI Emoji" w:hAnsi="Segoe UI Emoji"/>
      <w:sz w:val="22"/>
      <w:lang w:val="en-US"/>
    </w:rPr>
  </w:style>
  <w:style w:type="character" w:customStyle="1" w:styleId="0normal-segoefontChar">
    <w:name w:val="0.normal-segoe font Char"/>
    <w:basedOn w:val="DefaultParagraphFont"/>
    <w:link w:val="0normal-segoefont"/>
    <w:rsid w:val="00035B4F"/>
    <w:rPr>
      <w:rFonts w:ascii="Segoe UI Emoji" w:hAnsi="Segoe UI Emoj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23/javadoc/index.html?org/apache/kafka/clients/consumer/KafkaConsumer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fka.apache.org/23/javadoc/index.html?org/apache/kafka/clients/consumer/KafkaConsumer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manideep-vv/forked-spring-io-barcelona-2022-spring-kafka-beyond-the-basics/blob/main/spring-kafka-consumer/src/main/java/nl/jtim/spring/kafka/consumer/config/KafkaExceptionHandlingConfiguration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B2018-0FE9-4A24-9FB7-C6D52838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171</cp:revision>
  <dcterms:created xsi:type="dcterms:W3CDTF">2023-01-10T10:48:00Z</dcterms:created>
  <dcterms:modified xsi:type="dcterms:W3CDTF">2024-02-06T11:41:00Z</dcterms:modified>
</cp:coreProperties>
</file>