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EA" w:rsidRDefault="00511092">
      <w:pPr>
        <w:rPr>
          <w:lang w:val="en-US"/>
        </w:rPr>
      </w:pPr>
      <w:r>
        <w:rPr>
          <w:lang w:val="en-US"/>
        </w:rPr>
        <w:t>Add below jars</w:t>
      </w:r>
    </w:p>
    <w:p w:rsidR="00511092" w:rsidRDefault="005110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92C2F1" wp14:editId="5F2E2577">
            <wp:extent cx="6645910" cy="1057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94" w:rsidRDefault="00606B94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bonsai.io </w:t>
      </w:r>
      <w:r w:rsidRPr="00606B94">
        <w:rPr>
          <w:lang w:val="en-US"/>
        </w:rPr>
        <w:sym w:font="Wingdings" w:char="F0E0"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Free sandbox cluster</w:t>
      </w:r>
      <w:r w:rsidR="00FF25CA">
        <w:rPr>
          <w:lang w:val="en-US"/>
        </w:rPr>
        <w:t>—Fill all conta</w:t>
      </w:r>
      <w:r w:rsidR="006C00B9">
        <w:rPr>
          <w:lang w:val="en-US"/>
        </w:rPr>
        <w:t>ct details create a cluster name</w:t>
      </w:r>
    </w:p>
    <w:p w:rsidR="006C00B9" w:rsidRPr="00511092" w:rsidRDefault="006C00B9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457200" y="2209800"/>
            <wp:positionH relativeFrom="column">
              <wp:align>left</wp:align>
            </wp:positionH>
            <wp:positionV relativeFrom="paragraph">
              <wp:align>top</wp:align>
            </wp:positionV>
            <wp:extent cx="4371975" cy="3819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choose your nearest cluster</w:t>
      </w:r>
      <w:bookmarkStart w:id="0" w:name="_GoBack"/>
      <w:bookmarkEnd w:id="0"/>
      <w:r>
        <w:rPr>
          <w:lang w:val="en-US"/>
        </w:rPr>
        <w:br w:type="textWrapping" w:clear="all"/>
      </w:r>
    </w:p>
    <w:sectPr w:rsidR="006C00B9" w:rsidRPr="00511092" w:rsidSect="00511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BC"/>
    <w:rsid w:val="00511092"/>
    <w:rsid w:val="00606B94"/>
    <w:rsid w:val="006C00B9"/>
    <w:rsid w:val="00780DBC"/>
    <w:rsid w:val="00884FEA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8D47D-FC2C-44FB-81B5-22C087CE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</cp:revision>
  <dcterms:created xsi:type="dcterms:W3CDTF">2023-03-02T16:05:00Z</dcterms:created>
  <dcterms:modified xsi:type="dcterms:W3CDTF">2023-03-02T16:09:00Z</dcterms:modified>
</cp:coreProperties>
</file>