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9F6154" w:rsidTr="00D45C5F"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C:\kafka_2.13-3.3.1&gt;.\bin\windows\kafka-console-consumer.bat</w:t>
            </w:r>
          </w:p>
        </w:tc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If u just type this u will get all the options available with this batch file</w:t>
            </w:r>
          </w:p>
        </w:tc>
      </w:tr>
      <w:tr w:rsidR="00FF3C62" w:rsidTr="00D45C5F">
        <w:tc>
          <w:tcPr>
            <w:tcW w:w="4508" w:type="dxa"/>
          </w:tcPr>
          <w:p w:rsidR="00FF3C62" w:rsidRPr="009F6154" w:rsidRDefault="00304FB3" w:rsidP="00304FB3">
            <w:pPr>
              <w:pStyle w:val="ListParagrap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--</w:t>
            </w:r>
            <w:r w:rsidR="00FF3C62">
              <w:rPr>
                <w:szCs w:val="26"/>
                <w:lang w:val="en-US"/>
              </w:rPr>
              <w:t>In the comm</w:t>
            </w:r>
            <w:r w:rsidR="00356F4F">
              <w:rPr>
                <w:szCs w:val="26"/>
                <w:lang w:val="en-US"/>
              </w:rPr>
              <w:t>an</w:t>
            </w:r>
            <w:r w:rsidR="00FF3C62">
              <w:rPr>
                <w:szCs w:val="26"/>
                <w:lang w:val="en-US"/>
              </w:rPr>
              <w:t>d means predefined option</w:t>
            </w:r>
          </w:p>
        </w:tc>
        <w:tc>
          <w:tcPr>
            <w:tcW w:w="4508" w:type="dxa"/>
          </w:tcPr>
          <w:p w:rsidR="00FF3C62" w:rsidRDefault="00FF3C62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D06EE8" w:rsidRDefault="00D06EE8" w:rsidP="00D06EE8">
      <w:pPr>
        <w:pStyle w:val="3h3-orange"/>
      </w:pPr>
      <w:r>
        <w:t>See all options for that batch file</w:t>
      </w:r>
    </w:p>
    <w:p w:rsidR="00D06EE8" w:rsidRDefault="00D06EE8" w:rsidP="00D06EE8">
      <w:pPr>
        <w:pStyle w:val="NoSpacing"/>
      </w:pPr>
      <w:r>
        <w:t>If u want to see all the options available with that command /with that batch file just type as below</w:t>
      </w:r>
    </w:p>
    <w:p w:rsidR="00D06EE8" w:rsidRDefault="00D06EE8" w:rsidP="00D06EE8">
      <w:pPr>
        <w:pStyle w:val="NoSpacing"/>
      </w:pPr>
      <w:r w:rsidRPr="006A4F64">
        <w:t>.\bin\windows\kafka-topics.bat</w:t>
      </w:r>
    </w:p>
    <w:p w:rsidR="007B0614" w:rsidRDefault="007B0614" w:rsidP="00D06EE8">
      <w:pPr>
        <w:pStyle w:val="NoSpacing"/>
      </w:pPr>
      <w:r w:rsidRPr="007B0614">
        <w:t>.\bin\windows\kafka-consumer-groups.bat</w:t>
      </w:r>
    </w:p>
    <w:p w:rsidR="00D06EE8" w:rsidRDefault="00826101" w:rsidP="00D06EE8">
      <w:r>
        <w:t>Any batch file name</w:t>
      </w:r>
    </w:p>
    <w:p w:rsidR="00337FCA" w:rsidRDefault="00337FCA" w:rsidP="00D06EE8">
      <w:r>
        <w:t xml:space="preserve">Not for </w:t>
      </w:r>
      <w:proofErr w:type="spellStart"/>
      <w:r>
        <w:t>every thing</w:t>
      </w:r>
      <w:proofErr w:type="spellEnd"/>
      <w:r>
        <w:t xml:space="preserve"> – it </w:t>
      </w:r>
      <w:proofErr w:type="spellStart"/>
      <w:proofErr w:type="gramStart"/>
      <w:r>
        <w:t>wont</w:t>
      </w:r>
      <w:proofErr w:type="spellEnd"/>
      <w:proofErr w:type="gramEnd"/>
      <w:r>
        <w:t xml:space="preserve"> come for kafka-console-producer.bat</w:t>
      </w:r>
    </w:p>
    <w:p w:rsidR="00A313B3" w:rsidRDefault="00A313B3" w:rsidP="000015F4">
      <w:pPr>
        <w:pStyle w:val="3h3-orange"/>
      </w:pPr>
      <w:r w:rsidRPr="00FB79CB">
        <w:t>Start zookeeper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Pr="007E4A18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D80254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</w:p>
    <w:p w:rsidR="00757A1C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DC7F40" w:rsidRPr="007E4A18" w:rsidRDefault="00DC7F4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4C77D6" w:rsidRPr="007E4A18" w:rsidRDefault="004C77D6" w:rsidP="007E4DDE">
      <w:pPr>
        <w:pStyle w:val="ListParagraph"/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3C518B" w:rsidRDefault="00DB275A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 .dot</w:t>
      </w:r>
    </w:p>
    <w:p w:rsidR="00D80254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C:\kafka_2.13-3.3.1&gt;</w:t>
      </w:r>
    </w:p>
    <w:p w:rsidR="00DB275A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.\bin\windows\kafka-server-start.bat config\</w:t>
      </w:r>
      <w:proofErr w:type="spellStart"/>
      <w:r w:rsidRPr="00DB275A">
        <w:rPr>
          <w:szCs w:val="26"/>
          <w:lang w:val="en-US"/>
        </w:rPr>
        <w:t>server.properties</w:t>
      </w:r>
      <w:proofErr w:type="spellEnd"/>
    </w:p>
    <w:p w:rsidR="007454C6" w:rsidRDefault="007454C6" w:rsidP="003C518B">
      <w:pPr>
        <w:pStyle w:val="ListParagraph"/>
        <w:rPr>
          <w:szCs w:val="26"/>
          <w:lang w:val="en-US"/>
        </w:rPr>
      </w:pPr>
    </w:p>
    <w:p w:rsidR="00DB275A" w:rsidRDefault="00F53E6F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Without dot</w:t>
      </w: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Pr="007E4A18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D22F63" w:rsidRDefault="004843C0" w:rsidP="00D22F63">
      <w:pPr>
        <w:pStyle w:val="3h3-orange"/>
        <w:rPr>
          <w:sz w:val="36"/>
        </w:rPr>
      </w:pPr>
      <w:r w:rsidRPr="00D22F63">
        <w:rPr>
          <w:sz w:val="36"/>
        </w:rPr>
        <w:t xml:space="preserve">Create the topic </w:t>
      </w:r>
    </w:p>
    <w:p w:rsidR="008948DE" w:rsidRDefault="008948DE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Go</w:t>
      </w:r>
      <w:r w:rsidR="009722B7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home location (not inside bin directory – come out side of bin directory)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6A4F64" w:rsidRDefault="00275E37" w:rsidP="004843C0">
      <w:pPr>
        <w:pStyle w:val="ListParagraph"/>
        <w:rPr>
          <w:szCs w:val="26"/>
          <w:lang w:val="en-US"/>
        </w:rPr>
      </w:pPr>
      <w:r w:rsidRPr="00275E37">
        <w:rPr>
          <w:szCs w:val="26"/>
          <w:lang w:val="en-US"/>
        </w:rPr>
        <w:t xml:space="preserve">.\bin\windows\kafka-topics.bat --create --topic </w:t>
      </w:r>
      <w:proofErr w:type="spellStart"/>
      <w:r w:rsidRPr="00275E37">
        <w:rPr>
          <w:szCs w:val="26"/>
          <w:lang w:val="en-US"/>
        </w:rPr>
        <w:t>stockso</w:t>
      </w:r>
      <w:proofErr w:type="spellEnd"/>
      <w:r w:rsidRPr="00275E37">
        <w:rPr>
          <w:szCs w:val="26"/>
          <w:lang w:val="en-US"/>
        </w:rPr>
        <w:t xml:space="preserve"> --partitions </w:t>
      </w:r>
      <w:proofErr w:type="gramStart"/>
      <w:r w:rsidRPr="00275E37">
        <w:rPr>
          <w:szCs w:val="26"/>
          <w:lang w:val="en-US"/>
        </w:rPr>
        <w:t>4  --</w:t>
      </w:r>
      <w:proofErr w:type="gramEnd"/>
      <w:r w:rsidRPr="00275E37">
        <w:rPr>
          <w:szCs w:val="26"/>
          <w:lang w:val="en-US"/>
        </w:rPr>
        <w:t>bootstrap-server localhost:9094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4843C0" w:rsidRPr="007E4A18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</w:t>
      </w:r>
      <w:r w:rsidR="00D73803">
        <w:rPr>
          <w:szCs w:val="26"/>
          <w:lang w:val="en-US"/>
        </w:rPr>
        <w:t>3</w:t>
      </w:r>
      <w:r w:rsidR="00082BC8">
        <w:rPr>
          <w:szCs w:val="26"/>
          <w:lang w:val="en-US"/>
        </w:rPr>
        <w:t xml:space="preserve">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="00581F6B">
        <w:rPr>
          <w:szCs w:val="26"/>
          <w:lang w:val="en-US"/>
        </w:rPr>
        <w:t xml:space="preserve"> –config </w:t>
      </w:r>
      <w:proofErr w:type="spellStart"/>
      <w:r w:rsidR="00581F6B">
        <w:rPr>
          <w:szCs w:val="26"/>
          <w:lang w:val="en-US"/>
        </w:rPr>
        <w:t>min.insync.replicas</w:t>
      </w:r>
      <w:proofErr w:type="spellEnd"/>
      <w:r w:rsidR="00581F6B">
        <w:rPr>
          <w:szCs w:val="26"/>
          <w:lang w:val="en-US"/>
        </w:rPr>
        <w:t>=2</w:t>
      </w:r>
    </w:p>
    <w:p w:rsidR="00A87490" w:rsidRPr="006E10C8" w:rsidRDefault="00A87490" w:rsidP="00D22F63">
      <w:pPr>
        <w:pStyle w:val="3h3-orange"/>
        <w:rPr>
          <w:sz w:val="28"/>
        </w:rPr>
      </w:pPr>
      <w:r w:rsidRPr="006E10C8">
        <w:rPr>
          <w:sz w:val="28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C25562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r>
        <w:rPr>
          <w:szCs w:val="26"/>
          <w:lang w:val="en-US"/>
        </w:rPr>
        <w:t>stocks</w:t>
      </w:r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</w:t>
      </w:r>
      <w:proofErr w:type="spellStart"/>
      <w:r>
        <w:rPr>
          <w:szCs w:val="26"/>
          <w:lang w:val="en-US"/>
        </w:rPr>
        <w:t>csv</w:t>
      </w:r>
      <w:proofErr w:type="spellEnd"/>
      <w:r>
        <w:rPr>
          <w:szCs w:val="26"/>
          <w:lang w:val="en-US"/>
        </w:rPr>
        <w:t xml:space="preserve">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C25562" w:rsidRDefault="00C25562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SEND THE FILE </w:t>
      </w:r>
      <w:r w:rsidR="00F52FBE">
        <w:rPr>
          <w:szCs w:val="26"/>
          <w:lang w:val="en-US"/>
        </w:rPr>
        <w:t>DATA CSV data line by line</w:t>
      </w:r>
    </w:p>
    <w:p w:rsidR="00E979DD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C:\kafka_2.13-3.3.1&gt;</w:t>
      </w:r>
    </w:p>
    <w:p w:rsidR="00C25562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.\bin\windows\kafka-console-producer.bat --topic stocks --bootstrap-server localhost</w:t>
      </w:r>
      <w:proofErr w:type="gramStart"/>
      <w:r w:rsidRPr="00C25562">
        <w:rPr>
          <w:szCs w:val="26"/>
          <w:lang w:val="en-US"/>
        </w:rPr>
        <w:t>:9094</w:t>
      </w:r>
      <w:proofErr w:type="gramEnd"/>
      <w:r w:rsidRPr="00C25562">
        <w:rPr>
          <w:szCs w:val="26"/>
          <w:lang w:val="en-US"/>
        </w:rPr>
        <w:t xml:space="preserve"> &lt;.\H1BLIST.csv</w:t>
      </w: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8F18DB" w:rsidRPr="007E4A18" w:rsidRDefault="008F18DB" w:rsidP="009774DA">
      <w:pPr>
        <w:pStyle w:val="ListParagraph"/>
        <w:rPr>
          <w:szCs w:val="26"/>
          <w:lang w:val="en-US"/>
        </w:rPr>
      </w:pPr>
    </w:p>
    <w:p w:rsidR="008F18DB" w:rsidRPr="007E5CE5" w:rsidRDefault="008F18DB" w:rsidP="007E5CE5">
      <w:pPr>
        <w:pStyle w:val="3h3-orange"/>
        <w:rPr>
          <w:rFonts w:ascii="Segoe Script" w:hAnsi="Segoe Script"/>
        </w:rPr>
      </w:pPr>
      <w:r w:rsidRPr="007E5CE5">
        <w:rPr>
          <w:rFonts w:ascii="Segoe Script" w:hAnsi="Segoe Script"/>
        </w:rPr>
        <w:t>Produce with round robin fashion</w:t>
      </w:r>
    </w:p>
    <w:p w:rsidR="006C1B55" w:rsidRDefault="006C1B55" w:rsidP="008F18DB">
      <w:pPr>
        <w:pStyle w:val="NoSpacing"/>
        <w:rPr>
          <w:lang w:val="en-US"/>
        </w:rPr>
      </w:pPr>
      <w:r>
        <w:rPr>
          <w:lang w:val="en-US"/>
        </w:rPr>
        <w:t xml:space="preserve">This will produce the messages to all partitions in a round robin </w:t>
      </w:r>
      <w:proofErr w:type="spellStart"/>
      <w:r>
        <w:rPr>
          <w:lang w:val="en-US"/>
        </w:rPr>
        <w:t>fashion</w:t>
      </w:r>
      <w:proofErr w:type="gramStart"/>
      <w:r w:rsidR="00636C0B">
        <w:rPr>
          <w:lang w:val="en-US"/>
        </w:rPr>
        <w:t>,if</w:t>
      </w:r>
      <w:proofErr w:type="spellEnd"/>
      <w:proofErr w:type="gramEnd"/>
      <w:r w:rsidR="00636C0B">
        <w:rPr>
          <w:lang w:val="en-US"/>
        </w:rPr>
        <w:t xml:space="preserve"> key is not there by default all the messages will be sent to all partitions </w:t>
      </w:r>
    </w:p>
    <w:p w:rsidR="008F18DB" w:rsidRP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 xml:space="preserve"># </w:t>
      </w:r>
      <w:proofErr w:type="gramStart"/>
      <w:r w:rsidRPr="008F18DB">
        <w:rPr>
          <w:lang w:val="en-US"/>
        </w:rPr>
        <w:t>other</w:t>
      </w:r>
      <w:proofErr w:type="gramEnd"/>
      <w:r w:rsidRPr="008F18DB">
        <w:rPr>
          <w:lang w:val="en-US"/>
        </w:rPr>
        <w:t xml:space="preserve"> terminal</w:t>
      </w:r>
    </w:p>
    <w:p w:rsidR="008F18DB" w:rsidRP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kafka-console-producer.sh</w:t>
      </w:r>
      <w:proofErr w:type="gramEnd"/>
      <w:r w:rsidRPr="008F18DB">
        <w:rPr>
          <w:lang w:val="en-US"/>
        </w:rPr>
        <w:t xml:space="preserve"> --</w:t>
      </w:r>
      <w:proofErr w:type="spellStart"/>
      <w:r w:rsidRPr="008F18DB">
        <w:rPr>
          <w:lang w:val="en-US"/>
        </w:rPr>
        <w:t>producer.config</w:t>
      </w:r>
      <w:proofErr w:type="spellEnd"/>
      <w:r w:rsidRPr="008F18DB">
        <w:rPr>
          <w:lang w:val="en-US"/>
        </w:rPr>
        <w:t xml:space="preserve"> playground.</w:t>
      </w:r>
    </w:p>
    <w:p w:rsid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config-bootstrap-server</w:t>
      </w:r>
      <w:proofErr w:type="gramEnd"/>
      <w:r w:rsidRPr="008F18DB">
        <w:rPr>
          <w:lang w:val="en-US"/>
        </w:rPr>
        <w:t xml:space="preserve"> </w:t>
      </w:r>
      <w:proofErr w:type="spellStart"/>
      <w:r w:rsidRPr="008F18DB">
        <w:rPr>
          <w:lang w:val="en-US"/>
        </w:rPr>
        <w:t>cluster.playground.cdkt</w:t>
      </w:r>
      <w:proofErr w:type="spellEnd"/>
      <w:r w:rsidRPr="008F18DB">
        <w:rPr>
          <w:lang w:val="en-US"/>
        </w:rPr>
        <w:t xml:space="preserve">. </w:t>
      </w:r>
      <w:proofErr w:type="gramStart"/>
      <w:r w:rsidRPr="008F18DB">
        <w:rPr>
          <w:lang w:val="en-US"/>
        </w:rPr>
        <w:t>io:</w:t>
      </w:r>
      <w:proofErr w:type="gramEnd"/>
      <w:r w:rsidRPr="008F18DB">
        <w:rPr>
          <w:lang w:val="en-US"/>
        </w:rPr>
        <w:t xml:space="preserve">9092 --producer-property </w:t>
      </w:r>
      <w:proofErr w:type="spellStart"/>
      <w:r w:rsidRPr="008F18DB">
        <w:rPr>
          <w:lang w:val="en-US"/>
        </w:rPr>
        <w:t>partitioner.class</w:t>
      </w:r>
      <w:proofErr w:type="spellEnd"/>
      <w:r w:rsidRPr="008F18DB">
        <w:rPr>
          <w:lang w:val="en-US"/>
        </w:rPr>
        <w:t>=</w:t>
      </w:r>
      <w:proofErr w:type="spellStart"/>
      <w:r w:rsidRPr="008F18DB">
        <w:rPr>
          <w:lang w:val="en-US"/>
        </w:rPr>
        <w:t>org.apache</w:t>
      </w:r>
      <w:proofErr w:type="spellEnd"/>
      <w:r w:rsidRPr="008F18DB">
        <w:rPr>
          <w:lang w:val="en-US"/>
        </w:rPr>
        <w:t xml:space="preserve">. </w:t>
      </w:r>
      <w:proofErr w:type="spellStart"/>
      <w:proofErr w:type="gramStart"/>
      <w:r w:rsidRPr="008F18DB">
        <w:rPr>
          <w:lang w:val="en-US"/>
        </w:rPr>
        <w:t>kafka.clients.producer</w:t>
      </w:r>
      <w:proofErr w:type="spellEnd"/>
      <w:proofErr w:type="gramEnd"/>
      <w:r w:rsidRPr="008F18DB">
        <w:rPr>
          <w:lang w:val="en-US"/>
        </w:rPr>
        <w:t xml:space="preserve">. Round </w:t>
      </w:r>
      <w:proofErr w:type="spellStart"/>
      <w:r w:rsidRPr="008F18DB">
        <w:rPr>
          <w:lang w:val="en-US"/>
        </w:rPr>
        <w:t>RobinPartitioner</w:t>
      </w:r>
      <w:proofErr w:type="spellEnd"/>
      <w:r w:rsidRPr="008F18DB">
        <w:rPr>
          <w:lang w:val="en-US"/>
        </w:rPr>
        <w:t xml:space="preserve"> --topic </w:t>
      </w:r>
      <w:proofErr w:type="spellStart"/>
      <w:r w:rsidRPr="008F18DB">
        <w:rPr>
          <w:lang w:val="en-US"/>
        </w:rPr>
        <w:t>second_topic</w:t>
      </w:r>
      <w:proofErr w:type="spellEnd"/>
    </w:p>
    <w:p w:rsidR="009774DA" w:rsidRPr="007E5CE5" w:rsidRDefault="009774DA" w:rsidP="007E5CE5">
      <w:pPr>
        <w:pStyle w:val="3h3-orange"/>
        <w:rPr>
          <w:rFonts w:ascii="Forte" w:hAnsi="Forte"/>
          <w:sz w:val="52"/>
          <w:szCs w:val="52"/>
        </w:rPr>
      </w:pPr>
      <w:r w:rsidRPr="007E5CE5">
        <w:rPr>
          <w:rFonts w:ascii="Forte" w:hAnsi="Forte"/>
          <w:sz w:val="52"/>
          <w:szCs w:val="52"/>
        </w:rPr>
        <w:t>Create console consumer</w:t>
      </w:r>
    </w:p>
    <w:p w:rsidR="009774DA" w:rsidRPr="007E4A18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E7069D" w:rsidRDefault="00D52046" w:rsidP="00E7069D">
      <w:pPr>
        <w:pStyle w:val="3h3-orange"/>
        <w:rPr>
          <w:sz w:val="32"/>
        </w:rPr>
      </w:pPr>
      <w:r w:rsidRPr="00E7069D">
        <w:rPr>
          <w:sz w:val="32"/>
        </w:rPr>
        <w:t xml:space="preserve">Console consumer in a group </w:t>
      </w:r>
    </w:p>
    <w:p w:rsidR="008336B6" w:rsidRDefault="008336B6" w:rsidP="008336B6">
      <w:pPr>
        <w:rPr>
          <w:lang w:val="en-US"/>
        </w:rPr>
      </w:pPr>
      <w:r>
        <w:rPr>
          <w:lang w:val="en-US"/>
        </w:rPr>
        <w:t>If all consumers are in same group they will share the work load</w:t>
      </w:r>
    </w:p>
    <w:p w:rsidR="00812E6D" w:rsidRPr="008336B6" w:rsidRDefault="00812E6D" w:rsidP="008336B6">
      <w:pPr>
        <w:rPr>
          <w:lang w:val="en-US"/>
        </w:rPr>
      </w:pPr>
      <w:r>
        <w:rPr>
          <w:lang w:val="en-US"/>
        </w:rPr>
        <w:t>If all consumers are in different group they will act as separate consumers and they will not share the work load same like persons in different teams</w:t>
      </w:r>
      <w:r w:rsidR="001A2578">
        <w:rPr>
          <w:lang w:val="en-US"/>
        </w:rPr>
        <w:t>, if same team they will help each other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lastRenderedPageBreak/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topic stock</w:t>
      </w:r>
      <w:r w:rsidR="00B86B14">
        <w:rPr>
          <w:sz w:val="36"/>
          <w:lang w:val="en-US"/>
        </w:rPr>
        <w:t>s</w:t>
      </w:r>
      <w:r w:rsidRPr="004C55E0">
        <w:rPr>
          <w:sz w:val="36"/>
          <w:lang w:val="en-US"/>
        </w:rPr>
        <w:t xml:space="preserve">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B86B14" w:rsidRDefault="00B86B14" w:rsidP="00D52046">
      <w:pPr>
        <w:rPr>
          <w:sz w:val="36"/>
          <w:lang w:val="en-US"/>
        </w:rPr>
      </w:pPr>
      <w:r>
        <w:rPr>
          <w:sz w:val="36"/>
          <w:lang w:val="en-US"/>
        </w:rPr>
        <w:t>Ex:-2</w:t>
      </w:r>
    </w:p>
    <w:p w:rsidR="00B86B14" w:rsidRDefault="00B86B14" w:rsidP="00D52046">
      <w:pPr>
        <w:rPr>
          <w:sz w:val="36"/>
          <w:lang w:val="en-US"/>
        </w:rPr>
      </w:pPr>
      <w:r w:rsidRPr="00B86B14">
        <w:rPr>
          <w:sz w:val="36"/>
          <w:lang w:val="en-US"/>
        </w:rPr>
        <w:t>.\bin\windows\kafka-console-consumer.bat --bootstrap-server localhost</w:t>
      </w:r>
      <w:proofErr w:type="gramStart"/>
      <w:r w:rsidRPr="00B86B14">
        <w:rPr>
          <w:sz w:val="36"/>
          <w:lang w:val="en-US"/>
        </w:rPr>
        <w:t>:9094</w:t>
      </w:r>
      <w:proofErr w:type="gramEnd"/>
      <w:r w:rsidRPr="00B86B14">
        <w:rPr>
          <w:sz w:val="36"/>
          <w:lang w:val="en-US"/>
        </w:rPr>
        <w:t xml:space="preserve"> --topic stocks --from-beginning --group cg1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6154" w:rsidTr="005B1197"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</w:t>
            </w:r>
            <w:r w:rsidRPr="007D7FC8">
              <w:rPr>
                <w:b/>
                <w:szCs w:val="26"/>
                <w:u w:val="single"/>
                <w:lang w:val="en-US"/>
              </w:rPr>
              <w:t>.\bin\windows\kafka-console-consumer.bat</w:t>
            </w:r>
          </w:p>
        </w:tc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If u just type this </w:t>
            </w:r>
            <w:r w:rsidR="007A68BE" w:rsidRPr="007A68BE">
              <w:rPr>
                <w:b/>
                <w:szCs w:val="26"/>
                <w:u w:val="single"/>
                <w:lang w:val="en-US"/>
              </w:rPr>
              <w:t>kafka-console-consumer.bat</w:t>
            </w:r>
            <w:r w:rsidR="007A68BE">
              <w:rPr>
                <w:szCs w:val="26"/>
                <w:lang w:val="en-US"/>
              </w:rPr>
              <w:t xml:space="preserve"> in command prompt </w:t>
            </w:r>
            <w:r>
              <w:rPr>
                <w:szCs w:val="26"/>
                <w:lang w:val="en-US"/>
              </w:rPr>
              <w:t>u will get all the options available with this batch file</w:t>
            </w:r>
          </w:p>
        </w:tc>
      </w:tr>
    </w:tbl>
    <w:p w:rsidR="00DE3A53" w:rsidRDefault="00EB4CF0" w:rsidP="00D52046">
      <w:pPr>
        <w:rPr>
          <w:sz w:val="36"/>
          <w:lang w:val="en-US"/>
        </w:rPr>
      </w:pPr>
      <w:r>
        <w:rPr>
          <w:sz w:val="36"/>
          <w:lang w:val="en-US"/>
        </w:rPr>
        <w:t>Ex:- 2</w:t>
      </w:r>
    </w:p>
    <w:p w:rsidR="00DE3A53" w:rsidRPr="00DE3A53" w:rsidRDefault="00DE3A53" w:rsidP="00DE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C:\kafka_2.13-3.3.1\bin\windows\kafka-console-consumer.bat --bootstrap-server localhost</w:t>
      </w:r>
      <w:proofErr w:type="gramStart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:9092</w:t>
      </w:r>
      <w:proofErr w:type="gramEnd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--from-beginning --whitelist </w:t>
      </w:r>
      <w:r w:rsidRPr="00DE3A5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"hello-producer-1|hello-producer-2"</w:t>
      </w:r>
    </w:p>
    <w:p w:rsidR="00DE3A53" w:rsidRDefault="002274E6" w:rsidP="00D52046">
      <w:pPr>
        <w:rPr>
          <w:sz w:val="36"/>
          <w:lang w:val="en-US"/>
        </w:rPr>
      </w:pPr>
      <w:r>
        <w:rPr>
          <w:sz w:val="36"/>
          <w:lang w:val="en-US"/>
        </w:rPr>
        <w:t>Ex:-3</w:t>
      </w:r>
    </w:p>
    <w:p w:rsidR="00594C7F" w:rsidRDefault="00594C7F" w:rsidP="00D52046">
      <w:pPr>
        <w:rPr>
          <w:sz w:val="36"/>
          <w:lang w:val="en-US"/>
        </w:rPr>
      </w:pPr>
      <w:r>
        <w:rPr>
          <w:sz w:val="36"/>
          <w:lang w:val="en-US"/>
        </w:rPr>
        <w:t xml:space="preserve">See u have to come out of bin and run that </w:t>
      </w:r>
    </w:p>
    <w:p w:rsidR="002274E6" w:rsidRDefault="002274E6" w:rsidP="00D52046">
      <w:pPr>
        <w:rPr>
          <w:sz w:val="28"/>
          <w:lang w:val="en-US"/>
        </w:rPr>
      </w:pPr>
      <w:r w:rsidRPr="002274E6">
        <w:rPr>
          <w:sz w:val="28"/>
          <w:lang w:val="en-US"/>
        </w:rPr>
        <w:t>.\bin\windows\kafka-console-consumer.bat --bootstrap-server localhost</w:t>
      </w:r>
      <w:proofErr w:type="gramStart"/>
      <w:r w:rsidRPr="002274E6">
        <w:rPr>
          <w:sz w:val="28"/>
          <w:lang w:val="en-US"/>
        </w:rPr>
        <w:t>:9092</w:t>
      </w:r>
      <w:proofErr w:type="gramEnd"/>
      <w:r w:rsidRPr="002274E6">
        <w:rPr>
          <w:sz w:val="28"/>
          <w:lang w:val="en-US"/>
        </w:rPr>
        <w:t xml:space="preserve"> --topic </w:t>
      </w:r>
      <w:proofErr w:type="spellStart"/>
      <w:r w:rsidRPr="002274E6">
        <w:rPr>
          <w:sz w:val="28"/>
          <w:lang w:val="en-US"/>
        </w:rPr>
        <w:t>EmployeesInfo</w:t>
      </w:r>
      <w:proofErr w:type="spellEnd"/>
      <w:r w:rsidRPr="002274E6">
        <w:rPr>
          <w:sz w:val="28"/>
          <w:lang w:val="en-US"/>
        </w:rPr>
        <w:t xml:space="preserve"> --from-beginning --group cg1</w:t>
      </w:r>
    </w:p>
    <w:p w:rsidR="00594C7F" w:rsidRDefault="00594C7F" w:rsidP="00D52046">
      <w:pPr>
        <w:rPr>
          <w:sz w:val="28"/>
          <w:lang w:val="en-US"/>
        </w:rPr>
      </w:pPr>
    </w:p>
    <w:p w:rsidR="00594C7F" w:rsidRPr="00594C7F" w:rsidRDefault="00594C7F" w:rsidP="00594C7F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594C7F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consuming from beginning</w:t>
      </w:r>
    </w:p>
    <w:p w:rsidR="007D67D3" w:rsidRDefault="007D67D3" w:rsidP="00594C7F">
      <w:pPr>
        <w:rPr>
          <w:sz w:val="28"/>
          <w:lang w:val="en-US"/>
        </w:rPr>
      </w:pPr>
      <w:r>
        <w:rPr>
          <w:sz w:val="28"/>
          <w:lang w:val="en-US"/>
        </w:rPr>
        <w:t xml:space="preserve">Below </w:t>
      </w:r>
      <w:proofErr w:type="gramStart"/>
      <w:r>
        <w:rPr>
          <w:sz w:val="28"/>
          <w:lang w:val="en-US"/>
        </w:rPr>
        <w:t>Is</w:t>
      </w:r>
      <w:proofErr w:type="gramEnd"/>
      <w:r>
        <w:rPr>
          <w:sz w:val="28"/>
          <w:lang w:val="en-US"/>
        </w:rPr>
        <w:t xml:space="preserve"> .</w:t>
      </w:r>
      <w:proofErr w:type="spellStart"/>
      <w:r>
        <w:rPr>
          <w:sz w:val="28"/>
          <w:lang w:val="en-US"/>
        </w:rPr>
        <w:t>sh</w:t>
      </w:r>
      <w:proofErr w:type="spellEnd"/>
      <w:r>
        <w:rPr>
          <w:sz w:val="28"/>
          <w:lang w:val="en-US"/>
        </w:rPr>
        <w:t xml:space="preserve"> means </w:t>
      </w:r>
      <w:proofErr w:type="spellStart"/>
      <w:r>
        <w:rPr>
          <w:sz w:val="28"/>
          <w:lang w:val="en-US"/>
        </w:rPr>
        <w:t>linux</w:t>
      </w:r>
      <w:proofErr w:type="spellEnd"/>
      <w:r>
        <w:rPr>
          <w:sz w:val="28"/>
          <w:lang w:val="en-US"/>
        </w:rPr>
        <w:t xml:space="preserve"> commands change to equivalent windows bat files and run those bat files</w:t>
      </w:r>
    </w:p>
    <w:p w:rsidR="00594C7F" w:rsidRDefault="00594C7F" w:rsidP="00594C7F">
      <w:pPr>
        <w:rPr>
          <w:sz w:val="28"/>
          <w:lang w:val="en-US"/>
        </w:rPr>
      </w:pPr>
      <w:proofErr w:type="gramStart"/>
      <w:r w:rsidRPr="00594C7F">
        <w:rPr>
          <w:sz w:val="28"/>
          <w:lang w:val="en-US"/>
        </w:rPr>
        <w:t>kafka-console-consumer.sh</w:t>
      </w:r>
      <w:proofErr w:type="gramEnd"/>
      <w:r w:rsidRPr="00594C7F">
        <w:rPr>
          <w:sz w:val="28"/>
          <w:lang w:val="en-US"/>
        </w:rPr>
        <w:t xml:space="preserve"> --</w:t>
      </w:r>
      <w:proofErr w:type="spellStart"/>
      <w:r w:rsidRPr="00594C7F">
        <w:rPr>
          <w:sz w:val="28"/>
          <w:lang w:val="en-US"/>
        </w:rPr>
        <w:t>consumer.config</w:t>
      </w:r>
      <w:proofErr w:type="spellEnd"/>
      <w:r w:rsidRPr="00594C7F">
        <w:rPr>
          <w:sz w:val="28"/>
          <w:lang w:val="en-US"/>
        </w:rPr>
        <w:t xml:space="preserve"> playground. </w:t>
      </w:r>
      <w:proofErr w:type="gramStart"/>
      <w:r w:rsidRPr="00594C7F">
        <w:rPr>
          <w:sz w:val="28"/>
          <w:lang w:val="en-US"/>
        </w:rPr>
        <w:t>config-bootstrap-server</w:t>
      </w:r>
      <w:proofErr w:type="gramEnd"/>
      <w:r w:rsidRPr="00594C7F">
        <w:rPr>
          <w:sz w:val="28"/>
          <w:lang w:val="en-US"/>
        </w:rPr>
        <w:t xml:space="preserve"> </w:t>
      </w:r>
      <w:proofErr w:type="spellStart"/>
      <w:r w:rsidRPr="00594C7F">
        <w:rPr>
          <w:sz w:val="28"/>
          <w:lang w:val="en-US"/>
        </w:rPr>
        <w:t>cluster.playground.cdkt</w:t>
      </w:r>
      <w:proofErr w:type="spellEnd"/>
      <w:r w:rsidRPr="00594C7F">
        <w:rPr>
          <w:sz w:val="28"/>
          <w:lang w:val="en-US"/>
        </w:rPr>
        <w:t xml:space="preserve">. </w:t>
      </w:r>
      <w:proofErr w:type="gramStart"/>
      <w:r w:rsidRPr="00594C7F">
        <w:rPr>
          <w:sz w:val="28"/>
          <w:lang w:val="en-US"/>
        </w:rPr>
        <w:t>io:</w:t>
      </w:r>
      <w:proofErr w:type="gramEnd"/>
      <w:r w:rsidRPr="00594C7F">
        <w:rPr>
          <w:sz w:val="28"/>
          <w:lang w:val="en-US"/>
        </w:rPr>
        <w:t xml:space="preserve">9092 --topic </w:t>
      </w:r>
      <w:proofErr w:type="spellStart"/>
      <w:r w:rsidRPr="00594C7F">
        <w:rPr>
          <w:sz w:val="28"/>
          <w:lang w:val="en-US"/>
        </w:rPr>
        <w:t>second_topic</w:t>
      </w:r>
      <w:proofErr w:type="spellEnd"/>
      <w:r w:rsidRPr="00594C7F">
        <w:rPr>
          <w:sz w:val="28"/>
          <w:lang w:val="en-US"/>
        </w:rPr>
        <w:t xml:space="preserve"> --from-beginning</w:t>
      </w:r>
    </w:p>
    <w:p w:rsidR="00745015" w:rsidRDefault="00745015" w:rsidP="00745015">
      <w:pPr>
        <w:pStyle w:val="3h3-orange"/>
      </w:pPr>
      <w:r>
        <w:t>1 consumer consuming from 2 topics</w:t>
      </w:r>
    </w:p>
    <w:p w:rsidR="00745015" w:rsidRDefault="00894E83" w:rsidP="00745015">
      <w:r w:rsidRPr="00894E83">
        <w:t>C:\kafka_2.13-3.3.1\bin\windows\kafka-console-consumer.bat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</w:p>
    <w:p w:rsidR="00C708A0" w:rsidRDefault="00C708A0" w:rsidP="00C708A0">
      <w:pPr>
        <w:pStyle w:val="3h3-orange"/>
        <w:numPr>
          <w:ilvl w:val="0"/>
          <w:numId w:val="11"/>
        </w:numPr>
      </w:pPr>
      <w:r>
        <w:t>Describe</w:t>
      </w:r>
    </w:p>
    <w:p w:rsidR="00C708A0" w:rsidRDefault="00C708A0" w:rsidP="00C708A0">
      <w:r w:rsidRPr="00A42562">
        <w:t xml:space="preserve"># describe the consumer group again </w:t>
      </w:r>
      <w:r w:rsidR="0092283D">
        <w:t xml:space="preserve">– shocking so in the entire broker can’t we have 1 more consumer group with same name even for diff topic, so consumer group name should be </w:t>
      </w:r>
      <w:bookmarkStart w:id="0" w:name="_GoBack"/>
      <w:bookmarkEnd w:id="0"/>
      <w:r w:rsidR="0092283D">
        <w:t xml:space="preserve">unique in the entire broker? </w:t>
      </w:r>
    </w:p>
    <w:p w:rsidR="00D80254" w:rsidRDefault="00031841" w:rsidP="00C708A0">
      <w:r w:rsidRPr="00031841">
        <w:t>C:\kafka_2.13-3.3.1&gt;</w:t>
      </w:r>
      <w:r w:rsidR="0092283D">
        <w:t xml:space="preserve"> </w:t>
      </w:r>
    </w:p>
    <w:p w:rsidR="00031841" w:rsidRDefault="00031841" w:rsidP="00C708A0">
      <w:r w:rsidRPr="00031841">
        <w:t>.\bin\windows\kafka-consumer-</w:t>
      </w:r>
      <w:proofErr w:type="gramStart"/>
      <w:r w:rsidRPr="00031841">
        <w:t>groups.bat  --</w:t>
      </w:r>
      <w:proofErr w:type="gramEnd"/>
      <w:r w:rsidRPr="00031841">
        <w:t>bootstrap-server localhost:9094 --describe --group cg1</w:t>
      </w:r>
    </w:p>
    <w:p w:rsidR="00BB7312" w:rsidRDefault="00BB7312" w:rsidP="00C708A0">
      <w:r w:rsidRPr="00BB7312">
        <w:lastRenderedPageBreak/>
        <w:t>.\bin\windows\kafka-consumer-groups.bat --describe --group cg1</w:t>
      </w:r>
      <w:r w:rsidR="00BA5BC3">
        <w:t xml:space="preserve"> --</w:t>
      </w:r>
      <w:r w:rsidR="00BA5BC3" w:rsidRPr="00BA5BC3">
        <w:t xml:space="preserve"> </w:t>
      </w:r>
      <w:r w:rsidR="00BA5BC3" w:rsidRPr="00031841">
        <w:t>bootstrap-server localhost</w:t>
      </w:r>
      <w:proofErr w:type="gramStart"/>
      <w:r w:rsidR="00BA5BC3" w:rsidRPr="00031841">
        <w:t>:9094</w:t>
      </w:r>
      <w:proofErr w:type="gramEnd"/>
    </w:p>
    <w:p w:rsidR="00C708A0" w:rsidRDefault="00C708A0" w:rsidP="00C708A0">
      <w:proofErr w:type="gramStart"/>
      <w:r w:rsidRPr="00A42562">
        <w:t>kafka-consumer-groups.sh</w:t>
      </w:r>
      <w:proofErr w:type="gramEnd"/>
      <w:r w:rsidRPr="00A42562">
        <w:t xml:space="preserve"> --command-config playground. </w:t>
      </w:r>
      <w:proofErr w:type="gramStart"/>
      <w:r w:rsidRPr="00A42562">
        <w:t>config-bootstrap-server</w:t>
      </w:r>
      <w:proofErr w:type="gramEnd"/>
      <w:r w:rsidRPr="00A42562">
        <w:t xml:space="preserve"> </w:t>
      </w:r>
      <w:proofErr w:type="spellStart"/>
      <w:r w:rsidRPr="00A42562">
        <w:t>cluster.playground.cdkt</w:t>
      </w:r>
      <w:proofErr w:type="spellEnd"/>
      <w:r w:rsidRPr="00A42562">
        <w:t xml:space="preserve">. </w:t>
      </w:r>
      <w:proofErr w:type="gramStart"/>
      <w:r w:rsidRPr="00A42562">
        <w:t>io:</w:t>
      </w:r>
      <w:proofErr w:type="gramEnd"/>
      <w:r w:rsidRPr="00A42562">
        <w:t>9092 --describe --group my-first-application</w:t>
      </w:r>
    </w:p>
    <w:p w:rsidR="00337FCA" w:rsidRPr="006B0D2C" w:rsidRDefault="00337FCA" w:rsidP="00C708A0"/>
    <w:p w:rsidR="006B0D2C" w:rsidRDefault="006B0D2C" w:rsidP="00745015"/>
    <w:p w:rsidR="006B0D2C" w:rsidRDefault="006B0D2C" w:rsidP="006B0D2C">
      <w:pPr>
        <w:pStyle w:val="3h3-orange"/>
        <w:ind w:left="0" w:firstLine="142"/>
        <w:rPr>
          <w:sz w:val="36"/>
        </w:rPr>
      </w:pPr>
      <w:r w:rsidRPr="006B0D2C">
        <w:rPr>
          <w:sz w:val="36"/>
        </w:rPr>
        <w:t>Reset the offsets</w:t>
      </w:r>
    </w:p>
    <w:p w:rsidR="006B0D2C" w:rsidRDefault="006B0D2C" w:rsidP="006B0D2C">
      <w:r>
        <w:t xml:space="preserve"># Dry Run: reset the offsets to the beginning of each </w:t>
      </w:r>
      <w:proofErr w:type="gramStart"/>
      <w:r>
        <w:t>partition ,</w:t>
      </w:r>
      <w:proofErr w:type="gramEnd"/>
      <w:r>
        <w:t xml:space="preserve"> dry run means it will just give the demo to which point it will reset </w:t>
      </w:r>
      <w:r w:rsidR="00A53CD7">
        <w:t xml:space="preserve">, before resetting if u want to know with the existing command till where u can reset then run </w:t>
      </w:r>
      <w:proofErr w:type="spellStart"/>
      <w:r w:rsidR="00A53CD7">
        <w:t>ths</w:t>
      </w:r>
      <w:proofErr w:type="spellEnd"/>
      <w:r w:rsidR="00A53CD7">
        <w:t xml:space="preserve"> dry run command</w:t>
      </w:r>
    </w:p>
    <w:p w:rsidR="00244090" w:rsidRDefault="00244090" w:rsidP="006B0D2C">
      <w:proofErr w:type="gramStart"/>
      <w:r>
        <w:t>Caution :-</w:t>
      </w:r>
      <w:proofErr w:type="gramEnd"/>
      <w:r>
        <w:t xml:space="preserve"> consumer must be off before u reset the offset</w:t>
      </w:r>
    </w:p>
    <w:p w:rsidR="006B0D2C" w:rsidRDefault="006B0D2C" w:rsidP="006B0D2C">
      <w:proofErr w:type="gramStart"/>
      <w:r>
        <w:t>kafka-consumer-groups.sh</w:t>
      </w:r>
      <w:proofErr w:type="gramEnd"/>
      <w:r>
        <w:t xml:space="preserve"> --command-config playground. </w:t>
      </w:r>
      <w:proofErr w:type="gramStart"/>
      <w:r>
        <w:t>config-bootstrap-server</w:t>
      </w:r>
      <w:proofErr w:type="gramEnd"/>
      <w:r>
        <w:t xml:space="preserve"> </w:t>
      </w:r>
      <w:proofErr w:type="spellStart"/>
      <w:r>
        <w:t>cluster.playground.cdkt</w:t>
      </w:r>
      <w:proofErr w:type="spellEnd"/>
      <w:r>
        <w:t xml:space="preserve">. </w:t>
      </w:r>
      <w:proofErr w:type="gramStart"/>
      <w:r>
        <w:t>io:</w:t>
      </w:r>
      <w:proofErr w:type="gramEnd"/>
      <w:r>
        <w:t xml:space="preserve">9092 group my-first-application --reset-offsets --to-earliest --topic </w:t>
      </w:r>
      <w:proofErr w:type="spellStart"/>
      <w:r>
        <w:t>third_topic</w:t>
      </w:r>
      <w:proofErr w:type="spellEnd"/>
      <w:r>
        <w:t xml:space="preserve"> --dry-run</w:t>
      </w:r>
    </w:p>
    <w:p w:rsidR="00A53CD7" w:rsidRDefault="00A53CD7" w:rsidP="006B0D2C"/>
    <w:p w:rsidR="00A53CD7" w:rsidRDefault="00A53CD7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A53CD7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execute flag is needed</w:t>
      </w:r>
    </w:p>
    <w:p w:rsidR="00FA03BC" w:rsidRPr="00FA03BC" w:rsidRDefault="00FA03BC" w:rsidP="00A53CD7">
      <w:pPr>
        <w:spacing w:after="0" w:line="240" w:lineRule="auto"/>
      </w:pPr>
      <w:r w:rsidRPr="00FA03BC">
        <w:t>.\bin\windows\kafka-consumer-</w:t>
      </w:r>
      <w:proofErr w:type="gramStart"/>
      <w:r w:rsidRPr="00FA03BC">
        <w:t>groups.bat  --</w:t>
      </w:r>
      <w:proofErr w:type="gramEnd"/>
      <w:r w:rsidR="006A261D">
        <w:t>bootstrap-server localh</w:t>
      </w:r>
      <w:r w:rsidRPr="00FA03BC">
        <w:t xml:space="preserve">ost:9092 --group cg1  --reset-offsets --to-earliest --topic </w:t>
      </w:r>
      <w:proofErr w:type="spellStart"/>
      <w:r w:rsidRPr="00FA03BC">
        <w:t>stockso</w:t>
      </w:r>
      <w:proofErr w:type="spellEnd"/>
      <w:r w:rsidRPr="00FA03BC">
        <w:t xml:space="preserve"> –execute</w:t>
      </w:r>
    </w:p>
    <w:p w:rsidR="00FA03BC" w:rsidRPr="00A53CD7" w:rsidRDefault="00FA03BC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</w:p>
    <w:p w:rsidR="00A53CD7" w:rsidRDefault="00A53CD7" w:rsidP="00A53CD7">
      <w:proofErr w:type="gramStart"/>
      <w:r w:rsidRPr="000F380D">
        <w:t>kafka-consumer-groups.sh</w:t>
      </w:r>
      <w:proofErr w:type="gramEnd"/>
      <w:r w:rsidRPr="000F380D">
        <w:t xml:space="preserve"> --command-config playground. </w:t>
      </w:r>
      <w:proofErr w:type="gramStart"/>
      <w:r w:rsidRPr="000F380D">
        <w:t>config-bootstrap-server</w:t>
      </w:r>
      <w:proofErr w:type="gramEnd"/>
      <w:r w:rsidRPr="000F380D">
        <w:t xml:space="preserve"> </w:t>
      </w:r>
      <w:proofErr w:type="spellStart"/>
      <w:r w:rsidRPr="000F380D">
        <w:t>cluster.playground.cdkt</w:t>
      </w:r>
      <w:proofErr w:type="spellEnd"/>
      <w:r w:rsidRPr="000F380D">
        <w:t xml:space="preserve">. </w:t>
      </w:r>
      <w:proofErr w:type="gramStart"/>
      <w:r w:rsidRPr="000F380D">
        <w:t>io:</w:t>
      </w:r>
      <w:proofErr w:type="gramEnd"/>
      <w:r w:rsidRPr="000F380D">
        <w:t xml:space="preserve">9092-group my-first-application --reset-offsets --to-earliest --topic </w:t>
      </w:r>
      <w:proofErr w:type="spellStart"/>
      <w:r w:rsidRPr="000F380D">
        <w:t>third_topic</w:t>
      </w:r>
      <w:proofErr w:type="spellEnd"/>
      <w:r w:rsidRPr="000F380D">
        <w:t xml:space="preserve"> </w:t>
      </w:r>
      <w:r w:rsidR="00A42562">
        <w:t>–</w:t>
      </w:r>
      <w:r w:rsidRPr="000F380D">
        <w:t>execute</w:t>
      </w:r>
    </w:p>
    <w:p w:rsidR="00A42562" w:rsidRDefault="00A42562" w:rsidP="00A53CD7"/>
    <w:p w:rsidR="00A42562" w:rsidRDefault="00A42562" w:rsidP="00A53CD7"/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9441D1" w:rsidRDefault="009441D1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property file with 9094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intellij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intellij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intellij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can’t run the command then install a plugin in intellij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 xml:space="preserve">This server-2.properties file will run the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</w:t>
      </w:r>
      <w:proofErr w:type="gramStart"/>
      <w:r>
        <w:t>:9092</w:t>
      </w:r>
      <w:proofErr w:type="gramEnd"/>
      <w:r>
        <w:t xml:space="preserve"> --topic hello-producer-1 --partitions 5 --replication-factor 3 --config </w:t>
      </w:r>
      <w:proofErr w:type="spellStart"/>
      <w:r>
        <w:t>min.insync.replicas</w:t>
      </w:r>
      <w:proofErr w:type="spellEnd"/>
      <w:r>
        <w:t>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</w:t>
      </w:r>
      <w:proofErr w:type="gramStart"/>
      <w:r>
        <w:rPr>
          <w:color w:val="0033B3"/>
        </w:rPr>
        <w:t>:9092</w:t>
      </w:r>
      <w:proofErr w:type="gramEnd"/>
      <w:r>
        <w:rPr>
          <w:color w:val="0033B3"/>
        </w:rPr>
        <w:t xml:space="preserve"> --topic hello-producer-2 --partitions 5 --replication-factor 3 --config </w:t>
      </w:r>
      <w:proofErr w:type="spellStart"/>
      <w:r>
        <w:rPr>
          <w:color w:val="0033B3"/>
        </w:rPr>
        <w:t>min.insync.replicas</w:t>
      </w:r>
      <w:proofErr w:type="spellEnd"/>
      <w:r>
        <w:rPr>
          <w:color w:val="0033B3"/>
        </w:rPr>
        <w:t>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r>
        <w:t>C:\kafka_2.13-3.3.1\bin\windows\kafka-console-consumer.bat --bootstrap-server localhost</w:t>
      </w:r>
      <w:proofErr w:type="gramStart"/>
      <w:r>
        <w:t>:9092</w:t>
      </w:r>
      <w:proofErr w:type="gramEnd"/>
      <w:r>
        <w:t xml:space="preserve"> --from-beginning --whitelist </w:t>
      </w:r>
      <w:r>
        <w:rPr>
          <w:color w:val="067D17"/>
        </w:rPr>
        <w:t>"hello-producer-1|hello-producer-2"</w:t>
      </w:r>
    </w:p>
    <w:p w:rsidR="00610DD0" w:rsidRPr="00610DD0" w:rsidRDefault="00610DD0" w:rsidP="00610DD0"/>
    <w:sectPr w:rsidR="00610DD0" w:rsidRPr="00610DD0" w:rsidSect="008F1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F5BF0"/>
    <w:multiLevelType w:val="hybridMultilevel"/>
    <w:tmpl w:val="66F2CEDA"/>
    <w:lvl w:ilvl="0" w:tplc="94CCBFB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31841"/>
    <w:rsid w:val="00040529"/>
    <w:rsid w:val="00082BC8"/>
    <w:rsid w:val="000947A3"/>
    <w:rsid w:val="000C6804"/>
    <w:rsid w:val="000F380D"/>
    <w:rsid w:val="00113E8B"/>
    <w:rsid w:val="00147925"/>
    <w:rsid w:val="0019012D"/>
    <w:rsid w:val="001A2578"/>
    <w:rsid w:val="001A3F60"/>
    <w:rsid w:val="001B641F"/>
    <w:rsid w:val="001C720E"/>
    <w:rsid w:val="00212204"/>
    <w:rsid w:val="00220E19"/>
    <w:rsid w:val="002274E6"/>
    <w:rsid w:val="00231B54"/>
    <w:rsid w:val="00244090"/>
    <w:rsid w:val="00245590"/>
    <w:rsid w:val="00245701"/>
    <w:rsid w:val="00267D4B"/>
    <w:rsid w:val="00275E37"/>
    <w:rsid w:val="0029040A"/>
    <w:rsid w:val="002B2765"/>
    <w:rsid w:val="002E3EA5"/>
    <w:rsid w:val="00304FB3"/>
    <w:rsid w:val="00337FCA"/>
    <w:rsid w:val="00356F4F"/>
    <w:rsid w:val="00365FD3"/>
    <w:rsid w:val="00373B59"/>
    <w:rsid w:val="00386D9D"/>
    <w:rsid w:val="003A4EC8"/>
    <w:rsid w:val="003C46DA"/>
    <w:rsid w:val="003C518B"/>
    <w:rsid w:val="003E72E0"/>
    <w:rsid w:val="00403612"/>
    <w:rsid w:val="004739DF"/>
    <w:rsid w:val="004812B9"/>
    <w:rsid w:val="004843C0"/>
    <w:rsid w:val="004860F9"/>
    <w:rsid w:val="00487415"/>
    <w:rsid w:val="004A694E"/>
    <w:rsid w:val="004C55E0"/>
    <w:rsid w:val="004C77D6"/>
    <w:rsid w:val="004F014E"/>
    <w:rsid w:val="004F31C7"/>
    <w:rsid w:val="00552F44"/>
    <w:rsid w:val="005552F0"/>
    <w:rsid w:val="00565096"/>
    <w:rsid w:val="00567AB1"/>
    <w:rsid w:val="005741A8"/>
    <w:rsid w:val="00581F6B"/>
    <w:rsid w:val="00594C7F"/>
    <w:rsid w:val="00594ED2"/>
    <w:rsid w:val="005B440A"/>
    <w:rsid w:val="005D1902"/>
    <w:rsid w:val="005E4945"/>
    <w:rsid w:val="005F2DE7"/>
    <w:rsid w:val="00603146"/>
    <w:rsid w:val="00610DD0"/>
    <w:rsid w:val="00613260"/>
    <w:rsid w:val="00623AC5"/>
    <w:rsid w:val="00636C0B"/>
    <w:rsid w:val="0064367A"/>
    <w:rsid w:val="00665198"/>
    <w:rsid w:val="00674B19"/>
    <w:rsid w:val="0067616A"/>
    <w:rsid w:val="00677A4C"/>
    <w:rsid w:val="006A261D"/>
    <w:rsid w:val="006A4F64"/>
    <w:rsid w:val="006B0D2C"/>
    <w:rsid w:val="006C1B55"/>
    <w:rsid w:val="006D06F9"/>
    <w:rsid w:val="006E10C8"/>
    <w:rsid w:val="00745015"/>
    <w:rsid w:val="007454C6"/>
    <w:rsid w:val="00757A1C"/>
    <w:rsid w:val="0076660A"/>
    <w:rsid w:val="007673EB"/>
    <w:rsid w:val="007A68BE"/>
    <w:rsid w:val="007B0614"/>
    <w:rsid w:val="007D67D3"/>
    <w:rsid w:val="007D7FC8"/>
    <w:rsid w:val="007E4A18"/>
    <w:rsid w:val="007E4DDE"/>
    <w:rsid w:val="007E5CE5"/>
    <w:rsid w:val="007F653B"/>
    <w:rsid w:val="00806BB6"/>
    <w:rsid w:val="00812E6D"/>
    <w:rsid w:val="00826101"/>
    <w:rsid w:val="008336B6"/>
    <w:rsid w:val="00855499"/>
    <w:rsid w:val="008826E9"/>
    <w:rsid w:val="008948DE"/>
    <w:rsid w:val="00894E83"/>
    <w:rsid w:val="008B396E"/>
    <w:rsid w:val="008B4A70"/>
    <w:rsid w:val="008C5993"/>
    <w:rsid w:val="008F18DB"/>
    <w:rsid w:val="008F195D"/>
    <w:rsid w:val="008F4203"/>
    <w:rsid w:val="0091657E"/>
    <w:rsid w:val="0092283D"/>
    <w:rsid w:val="00923E23"/>
    <w:rsid w:val="0092572C"/>
    <w:rsid w:val="00932E69"/>
    <w:rsid w:val="0093784D"/>
    <w:rsid w:val="009441D1"/>
    <w:rsid w:val="00962333"/>
    <w:rsid w:val="009722B7"/>
    <w:rsid w:val="009774DA"/>
    <w:rsid w:val="009802E5"/>
    <w:rsid w:val="00980C41"/>
    <w:rsid w:val="009F4149"/>
    <w:rsid w:val="009F6154"/>
    <w:rsid w:val="00A313B3"/>
    <w:rsid w:val="00A42263"/>
    <w:rsid w:val="00A42562"/>
    <w:rsid w:val="00A53CD7"/>
    <w:rsid w:val="00A87490"/>
    <w:rsid w:val="00AA24CB"/>
    <w:rsid w:val="00AE6424"/>
    <w:rsid w:val="00B04381"/>
    <w:rsid w:val="00B475BD"/>
    <w:rsid w:val="00B71FAD"/>
    <w:rsid w:val="00B838AB"/>
    <w:rsid w:val="00B86B14"/>
    <w:rsid w:val="00B92B40"/>
    <w:rsid w:val="00BA0011"/>
    <w:rsid w:val="00BA5BC3"/>
    <w:rsid w:val="00BB7312"/>
    <w:rsid w:val="00C06578"/>
    <w:rsid w:val="00C25562"/>
    <w:rsid w:val="00C61191"/>
    <w:rsid w:val="00C708A0"/>
    <w:rsid w:val="00C92BE9"/>
    <w:rsid w:val="00C953D7"/>
    <w:rsid w:val="00CA0C39"/>
    <w:rsid w:val="00CA142E"/>
    <w:rsid w:val="00CA55BA"/>
    <w:rsid w:val="00CA74C5"/>
    <w:rsid w:val="00CA7F5C"/>
    <w:rsid w:val="00CD183C"/>
    <w:rsid w:val="00CD2204"/>
    <w:rsid w:val="00CD63E9"/>
    <w:rsid w:val="00CE4B43"/>
    <w:rsid w:val="00CF2B6D"/>
    <w:rsid w:val="00D06EE8"/>
    <w:rsid w:val="00D10DAE"/>
    <w:rsid w:val="00D22F63"/>
    <w:rsid w:val="00D2686B"/>
    <w:rsid w:val="00D45C5F"/>
    <w:rsid w:val="00D52046"/>
    <w:rsid w:val="00D54C18"/>
    <w:rsid w:val="00D72759"/>
    <w:rsid w:val="00D73803"/>
    <w:rsid w:val="00D74C41"/>
    <w:rsid w:val="00D76953"/>
    <w:rsid w:val="00D80254"/>
    <w:rsid w:val="00D91A06"/>
    <w:rsid w:val="00DB275A"/>
    <w:rsid w:val="00DC551D"/>
    <w:rsid w:val="00DC7131"/>
    <w:rsid w:val="00DC7F40"/>
    <w:rsid w:val="00DE3A53"/>
    <w:rsid w:val="00DF1F13"/>
    <w:rsid w:val="00DF3F55"/>
    <w:rsid w:val="00E37876"/>
    <w:rsid w:val="00E500EE"/>
    <w:rsid w:val="00E53C7F"/>
    <w:rsid w:val="00E7069D"/>
    <w:rsid w:val="00E819CB"/>
    <w:rsid w:val="00E83B10"/>
    <w:rsid w:val="00E979DD"/>
    <w:rsid w:val="00EA3B3B"/>
    <w:rsid w:val="00EB303D"/>
    <w:rsid w:val="00EB4CF0"/>
    <w:rsid w:val="00EC6B72"/>
    <w:rsid w:val="00F20FD2"/>
    <w:rsid w:val="00F52FBE"/>
    <w:rsid w:val="00F53E6F"/>
    <w:rsid w:val="00F54DE0"/>
    <w:rsid w:val="00F56A29"/>
    <w:rsid w:val="00FA03BC"/>
    <w:rsid w:val="00FA0FD8"/>
    <w:rsid w:val="00FA4B69"/>
    <w:rsid w:val="00FB79CB"/>
    <w:rsid w:val="00FD1F46"/>
    <w:rsid w:val="00FD6C42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06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745015"/>
    <w:pPr>
      <w:numPr>
        <w:numId w:val="2"/>
      </w:numPr>
    </w:pPr>
    <w:rPr>
      <w:color w:val="ED7D31" w:themeColor="accent2"/>
      <w:sz w:val="40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745015"/>
    <w:rPr>
      <w:rFonts w:asciiTheme="majorHAnsi" w:eastAsiaTheme="majorEastAsia" w:hAnsiTheme="majorHAnsi" w:cstheme="majorBidi"/>
      <w:color w:val="ED7D31" w:themeColor="accent2"/>
      <w:sz w:val="40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F18DB"/>
    <w:pPr>
      <w:spacing w:after="0" w:line="240" w:lineRule="auto"/>
    </w:pPr>
    <w:rPr>
      <w:rFonts w:ascii="Segoe UI Emoji" w:hAnsi="Segoe UI Emoj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8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186</cp:revision>
  <dcterms:created xsi:type="dcterms:W3CDTF">2022-12-20T14:41:00Z</dcterms:created>
  <dcterms:modified xsi:type="dcterms:W3CDTF">2023-02-05T06:59:00Z</dcterms:modified>
</cp:coreProperties>
</file>