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03" w:rsidRPr="00A32D79" w:rsidRDefault="00CC5248" w:rsidP="00CC5248">
      <w:pPr>
        <w:pStyle w:val="Heading2"/>
        <w:rPr>
          <w:sz w:val="40"/>
        </w:rPr>
      </w:pPr>
      <w:r w:rsidRPr="00A32D79">
        <w:rPr>
          <w:sz w:val="40"/>
        </w:rPr>
        <w:t>How to change project java version</w:t>
      </w:r>
    </w:p>
    <w:p w:rsidR="00CC5248" w:rsidRPr="00A32D79" w:rsidRDefault="00CC5248" w:rsidP="00CC5248">
      <w:pPr>
        <w:rPr>
          <w:sz w:val="36"/>
        </w:rPr>
      </w:pPr>
      <w:proofErr w:type="gramStart"/>
      <w:r w:rsidRPr="00A32D79">
        <w:rPr>
          <w:sz w:val="36"/>
        </w:rPr>
        <w:t>to</w:t>
      </w:r>
      <w:proofErr w:type="gramEnd"/>
      <w:r w:rsidRPr="00A32D79">
        <w:rPr>
          <w:sz w:val="36"/>
        </w:rPr>
        <w:t xml:space="preserve"> change project java version--&gt; right click project--&gt; open module setting-&gt;</w:t>
      </w:r>
      <w:proofErr w:type="spellStart"/>
      <w:r w:rsidRPr="00A32D79">
        <w:rPr>
          <w:sz w:val="36"/>
        </w:rPr>
        <w:t>proj</w:t>
      </w:r>
      <w:proofErr w:type="spellEnd"/>
      <w:r w:rsidR="006B3903" w:rsidRPr="00A32D79">
        <w:rPr>
          <w:sz w:val="36"/>
        </w:rPr>
        <w:sym w:font="Wingdings" w:char="F0E0"/>
      </w:r>
      <w:r w:rsidR="006B3903" w:rsidRPr="00A32D79">
        <w:rPr>
          <w:sz w:val="36"/>
        </w:rPr>
        <w:t xml:space="preserve"> set language level</w:t>
      </w:r>
    </w:p>
    <w:p w:rsidR="00B502DD" w:rsidRDefault="00B502DD" w:rsidP="00CC5248">
      <w:r>
        <w:rPr>
          <w:noProof/>
          <w:lang w:eastAsia="en-IN"/>
        </w:rPr>
        <w:drawing>
          <wp:inline distT="0" distB="0" distL="0" distR="0" wp14:anchorId="6A478AFE" wp14:editId="448A79B5">
            <wp:extent cx="1340167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01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5D" w:rsidRDefault="009371CD" w:rsidP="00CC5248">
      <w:r>
        <w:t>Enable annotation processing</w:t>
      </w:r>
    </w:p>
    <w:p w:rsidR="009371CD" w:rsidRDefault="009371CD" w:rsidP="00CC5248">
      <w:r>
        <w:rPr>
          <w:noProof/>
          <w:lang w:eastAsia="en-IN"/>
        </w:rPr>
        <w:drawing>
          <wp:inline distT="0" distB="0" distL="0" distR="0" wp14:anchorId="2863BAAD" wp14:editId="613FFB09">
            <wp:extent cx="332422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5D" w:rsidRDefault="000E585D" w:rsidP="000E585D">
      <w:pPr>
        <w:pStyle w:val="Heading2"/>
        <w:rPr>
          <w:rFonts w:ascii="Jokerman" w:hAnsi="Jokerman"/>
          <w:color w:val="538135" w:themeColor="accent6" w:themeShade="BF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E585D">
        <w:rPr>
          <w:rFonts w:ascii="Jokerman" w:hAnsi="Jokerman"/>
          <w:color w:val="538135" w:themeColor="accent6" w:themeShade="BF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Intellij shortcuts</w:t>
      </w:r>
    </w:p>
    <w:p w:rsidR="009F0203" w:rsidRDefault="009F0203" w:rsidP="009F0203">
      <w:pPr>
        <w:pStyle w:val="ListParagraph"/>
      </w:pPr>
      <w:r>
        <w:t>C- Control</w:t>
      </w:r>
    </w:p>
    <w:p w:rsidR="009F0203" w:rsidRDefault="009F0203" w:rsidP="009F0203">
      <w:pPr>
        <w:pStyle w:val="ListParagraph"/>
        <w:numPr>
          <w:ilvl w:val="0"/>
          <w:numId w:val="1"/>
        </w:numPr>
      </w:pPr>
      <w:r>
        <w:t>ALT</w:t>
      </w:r>
    </w:p>
    <w:p w:rsidR="009F0203" w:rsidRPr="009F0203" w:rsidRDefault="009F0203" w:rsidP="009F020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9F0203" w:rsidTr="009F0203">
        <w:tc>
          <w:tcPr>
            <w:tcW w:w="11515" w:type="dxa"/>
          </w:tcPr>
          <w:p w:rsidR="009F0203" w:rsidRDefault="009F0203" w:rsidP="000E585D">
            <w:r>
              <w:t>Extract local variable</w:t>
            </w:r>
          </w:p>
        </w:tc>
        <w:tc>
          <w:tcPr>
            <w:tcW w:w="11515" w:type="dxa"/>
          </w:tcPr>
          <w:p w:rsidR="009F0203" w:rsidRDefault="009F0203" w:rsidP="000E585D">
            <w:r>
              <w:t>C</w:t>
            </w:r>
            <w:r w:rsidR="0040435A">
              <w:t>trl</w:t>
            </w:r>
            <w:r>
              <w:t>+</w:t>
            </w:r>
            <w:r w:rsidR="0040435A">
              <w:t xml:space="preserve"> </w:t>
            </w:r>
            <w:r>
              <w:t>A</w:t>
            </w:r>
            <w:r w:rsidR="0040435A">
              <w:t xml:space="preserve">LT </w:t>
            </w:r>
            <w:r>
              <w:t>+V</w:t>
            </w:r>
          </w:p>
        </w:tc>
      </w:tr>
      <w:tr w:rsidR="001A284C" w:rsidTr="009F0203">
        <w:tc>
          <w:tcPr>
            <w:tcW w:w="11515" w:type="dxa"/>
          </w:tcPr>
          <w:p w:rsidR="001A284C" w:rsidRDefault="001A284C" w:rsidP="000E585D">
            <w:r>
              <w:t>Extract a method</w:t>
            </w:r>
          </w:p>
        </w:tc>
        <w:tc>
          <w:tcPr>
            <w:tcW w:w="11515" w:type="dxa"/>
          </w:tcPr>
          <w:p w:rsidR="001A284C" w:rsidRDefault="001A284C" w:rsidP="000E585D">
            <w:r>
              <w:t>Ctrl+ Alt +M</w:t>
            </w:r>
          </w:p>
        </w:tc>
      </w:tr>
      <w:tr w:rsidR="009F0203" w:rsidTr="009F0203">
        <w:tc>
          <w:tcPr>
            <w:tcW w:w="11515" w:type="dxa"/>
          </w:tcPr>
          <w:p w:rsidR="009F0203" w:rsidRDefault="0040435A" w:rsidP="000E585D">
            <w:r>
              <w:t>Surround with try – catch</w:t>
            </w:r>
            <w:r w:rsidR="001E5855">
              <w:t xml:space="preserve"> /if-else … </w:t>
            </w:r>
          </w:p>
        </w:tc>
        <w:tc>
          <w:tcPr>
            <w:tcW w:w="11515" w:type="dxa"/>
          </w:tcPr>
          <w:p w:rsidR="009F0203" w:rsidRDefault="0040435A" w:rsidP="000E585D">
            <w:r>
              <w:t>Ctrl + ALT+T</w:t>
            </w:r>
          </w:p>
        </w:tc>
      </w:tr>
      <w:tr w:rsidR="009F0203" w:rsidTr="009F0203">
        <w:tc>
          <w:tcPr>
            <w:tcW w:w="11515" w:type="dxa"/>
          </w:tcPr>
          <w:p w:rsidR="009F0203" w:rsidRDefault="00C75F79" w:rsidP="00C75F79">
            <w:r>
              <w:t>To create an empty line at current cursor &amp; existing line will be pushed down</w:t>
            </w:r>
          </w:p>
        </w:tc>
        <w:tc>
          <w:tcPr>
            <w:tcW w:w="11515" w:type="dxa"/>
          </w:tcPr>
          <w:p w:rsidR="009F0203" w:rsidRDefault="00C75F79" w:rsidP="000E585D">
            <w:proofErr w:type="spellStart"/>
            <w:r>
              <w:t>Ctrl+Alt+Enter</w:t>
            </w:r>
            <w:proofErr w:type="spellEnd"/>
          </w:p>
        </w:tc>
      </w:tr>
      <w:tr w:rsidR="009F0203" w:rsidTr="009F0203">
        <w:tc>
          <w:tcPr>
            <w:tcW w:w="11515" w:type="dxa"/>
          </w:tcPr>
          <w:p w:rsidR="009F0203" w:rsidRDefault="00EC6E4D" w:rsidP="000E585D">
            <w:r>
              <w:t>Show usages</w:t>
            </w:r>
          </w:p>
        </w:tc>
        <w:tc>
          <w:tcPr>
            <w:tcW w:w="11515" w:type="dxa"/>
          </w:tcPr>
          <w:p w:rsidR="009F0203" w:rsidRDefault="00EC6E4D" w:rsidP="000E585D">
            <w:r>
              <w:t>C +A+F7</w:t>
            </w:r>
          </w:p>
        </w:tc>
      </w:tr>
      <w:tr w:rsidR="009F0203" w:rsidTr="009F0203">
        <w:tc>
          <w:tcPr>
            <w:tcW w:w="11515" w:type="dxa"/>
          </w:tcPr>
          <w:p w:rsidR="009F0203" w:rsidRDefault="00EC6E4D" w:rsidP="000E585D">
            <w:r>
              <w:t>To open project tool window</w:t>
            </w:r>
          </w:p>
        </w:tc>
        <w:tc>
          <w:tcPr>
            <w:tcW w:w="11515" w:type="dxa"/>
          </w:tcPr>
          <w:p w:rsidR="009F0203" w:rsidRDefault="00EC6E4D" w:rsidP="000E585D">
            <w:r>
              <w:t>A+1</w:t>
            </w:r>
          </w:p>
        </w:tc>
      </w:tr>
      <w:tr w:rsidR="009F0203" w:rsidTr="009F0203">
        <w:tc>
          <w:tcPr>
            <w:tcW w:w="11515" w:type="dxa"/>
          </w:tcPr>
          <w:p w:rsidR="009F0203" w:rsidRDefault="00EC6E4D" w:rsidP="000E585D">
            <w:r>
              <w:t>Auto complete</w:t>
            </w:r>
          </w:p>
        </w:tc>
        <w:tc>
          <w:tcPr>
            <w:tcW w:w="11515" w:type="dxa"/>
          </w:tcPr>
          <w:p w:rsidR="009F0203" w:rsidRDefault="00EC6E4D" w:rsidP="000E585D">
            <w:proofErr w:type="spellStart"/>
            <w:r>
              <w:t>C+shift+Enter</w:t>
            </w:r>
            <w:proofErr w:type="spellEnd"/>
          </w:p>
        </w:tc>
      </w:tr>
      <w:tr w:rsidR="009F0203" w:rsidTr="009F0203">
        <w:tc>
          <w:tcPr>
            <w:tcW w:w="11515" w:type="dxa"/>
          </w:tcPr>
          <w:p w:rsidR="009F0203" w:rsidRDefault="00D52FAE" w:rsidP="000E585D">
            <w:proofErr w:type="spellStart"/>
            <w:r>
              <w:t>Ctrl+w</w:t>
            </w:r>
            <w:proofErr w:type="spellEnd"/>
          </w:p>
        </w:tc>
        <w:tc>
          <w:tcPr>
            <w:tcW w:w="11515" w:type="dxa"/>
          </w:tcPr>
          <w:p w:rsidR="009F0203" w:rsidRDefault="00D52FAE" w:rsidP="000E585D">
            <w:r>
              <w:t>To close the current window</w:t>
            </w:r>
            <w:bookmarkStart w:id="0" w:name="_GoBack"/>
            <w:bookmarkEnd w:id="0"/>
          </w:p>
        </w:tc>
      </w:tr>
      <w:tr w:rsidR="009F0203" w:rsidTr="009F0203">
        <w:tc>
          <w:tcPr>
            <w:tcW w:w="11515" w:type="dxa"/>
          </w:tcPr>
          <w:p w:rsidR="009F0203" w:rsidRDefault="009F0203" w:rsidP="000E585D"/>
        </w:tc>
        <w:tc>
          <w:tcPr>
            <w:tcW w:w="11515" w:type="dxa"/>
          </w:tcPr>
          <w:p w:rsidR="009F0203" w:rsidRDefault="009F0203" w:rsidP="000E585D"/>
        </w:tc>
      </w:tr>
    </w:tbl>
    <w:p w:rsidR="000E585D" w:rsidRDefault="000E585D" w:rsidP="000E585D"/>
    <w:p w:rsidR="00542FC0" w:rsidRDefault="00542FC0" w:rsidP="000E585D"/>
    <w:p w:rsidR="00542FC0" w:rsidRDefault="00542FC0" w:rsidP="000E585D"/>
    <w:p w:rsidR="00542FC0" w:rsidRPr="000E585D" w:rsidRDefault="00542FC0" w:rsidP="000E585D"/>
    <w:sectPr w:rsidR="00542FC0" w:rsidRPr="000E585D" w:rsidSect="00CC5248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670F2"/>
    <w:multiLevelType w:val="hybridMultilevel"/>
    <w:tmpl w:val="59126CFC"/>
    <w:lvl w:ilvl="0" w:tplc="908234D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10"/>
    <w:rsid w:val="000E585D"/>
    <w:rsid w:val="001A284C"/>
    <w:rsid w:val="001E5855"/>
    <w:rsid w:val="0040435A"/>
    <w:rsid w:val="004F5103"/>
    <w:rsid w:val="00542FC0"/>
    <w:rsid w:val="006B3903"/>
    <w:rsid w:val="009371CD"/>
    <w:rsid w:val="00963CF8"/>
    <w:rsid w:val="009F0203"/>
    <w:rsid w:val="00A32D79"/>
    <w:rsid w:val="00B502DD"/>
    <w:rsid w:val="00C75F79"/>
    <w:rsid w:val="00CC5248"/>
    <w:rsid w:val="00D52FAE"/>
    <w:rsid w:val="00DB7D10"/>
    <w:rsid w:val="00EC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4B209-64C0-446B-B0DA-CA0CCA44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203"/>
    <w:rPr>
      <w:rFonts w:ascii="Comic Sans MS" w:hAnsi="Comic Sans MS"/>
      <w:color w:val="ED7D31" w:themeColor="accent2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2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0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F6287-CFDC-49C0-A8A5-909ABF844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2024-03-05T11:45:00Z</dcterms:created>
  <dcterms:modified xsi:type="dcterms:W3CDTF">2024-05-05T01:49:00Z</dcterms:modified>
</cp:coreProperties>
</file>