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0FE" w:rsidRDefault="007958B3">
      <w:pPr>
        <w:rPr>
          <w:rFonts w:ascii="Arial" w:hAnsi="Arial" w:cs="Arial"/>
          <w:color w:val="222222"/>
          <w:shd w:val="clear" w:color="auto" w:fill="FFFFFF"/>
        </w:rPr>
      </w:pPr>
      <w:r>
        <w:rPr>
          <w:rFonts w:ascii="Arial" w:hAnsi="Arial" w:cs="Arial"/>
          <w:color w:val="222222"/>
          <w:shd w:val="clear" w:color="auto" w:fill="FFFFFF"/>
        </w:rPr>
        <w:t>With over 30 hours of content, </w:t>
      </w:r>
      <w:hyperlink r:id="rId4" w:tgtFrame="_blank" w:history="1">
        <w:r>
          <w:rPr>
            <w:rStyle w:val="Hyperlink"/>
            <w:rFonts w:ascii="Arial" w:hAnsi="Arial" w:cs="Arial"/>
            <w:color w:val="6CB44A"/>
            <w:shd w:val="clear" w:color="auto" w:fill="FFFFFF"/>
          </w:rPr>
          <w:t>Hibernate and Spring Data JPA: Beginner to Guru</w:t>
        </w:r>
      </w:hyperlink>
      <w:r>
        <w:rPr>
          <w:rFonts w:ascii="Arial" w:hAnsi="Arial" w:cs="Arial"/>
          <w:color w:val="222222"/>
          <w:shd w:val="clear" w:color="auto" w:fill="FFFFFF"/>
        </w:rPr>
        <w:t> is packed with tips and tricks you can use tomorrow!</w:t>
      </w:r>
    </w:p>
    <w:p w:rsidR="007958B3" w:rsidRDefault="007958B3" w:rsidP="007958B3">
      <w:pPr>
        <w:pStyle w:val="NormalWeb"/>
        <w:shd w:val="clear" w:color="auto" w:fill="FFFFFF"/>
        <w:rPr>
          <w:rFonts w:ascii="Arial" w:hAnsi="Arial" w:cs="Arial"/>
          <w:color w:val="222222"/>
        </w:rPr>
      </w:pPr>
      <w:r>
        <w:rPr>
          <w:rStyle w:val="Strong"/>
          <w:rFonts w:ascii="Arial" w:hAnsi="Arial" w:cs="Arial"/>
          <w:color w:val="222222"/>
        </w:rPr>
        <w:t>Spring Framework 6</w:t>
      </w:r>
    </w:p>
    <w:p w:rsidR="007958B3" w:rsidRDefault="007958B3" w:rsidP="007958B3">
      <w:pPr>
        <w:pStyle w:val="NormalWeb"/>
        <w:shd w:val="clear" w:color="auto" w:fill="FFFFFF"/>
        <w:rPr>
          <w:rFonts w:ascii="Arial" w:hAnsi="Arial" w:cs="Arial"/>
          <w:color w:val="222222"/>
        </w:rPr>
      </w:pPr>
      <w:hyperlink r:id="rId5" w:tgtFrame="_blank" w:history="1">
        <w:r>
          <w:rPr>
            <w:rStyle w:val="Strong"/>
            <w:rFonts w:ascii="Arial" w:hAnsi="Arial" w:cs="Arial"/>
            <w:color w:val="6CB44A"/>
            <w:u w:val="single"/>
          </w:rPr>
          <w:t>Spring Framework 6: Beginner to Guru</w:t>
        </w:r>
      </w:hyperlink>
      <w:r>
        <w:rPr>
          <w:rStyle w:val="Strong"/>
          <w:rFonts w:ascii="Arial" w:hAnsi="Arial" w:cs="Arial"/>
          <w:color w:val="222222"/>
        </w:rPr>
        <w:t> - </w:t>
      </w:r>
      <w:r>
        <w:rPr>
          <w:rFonts w:ascii="Arial" w:hAnsi="Arial" w:cs="Arial"/>
          <w:color w:val="222222"/>
        </w:rPr>
        <w:t>Learn Spring Framework 6!</w:t>
      </w:r>
    </w:p>
    <w:p w:rsidR="007958B3" w:rsidRDefault="007958B3" w:rsidP="007958B3">
      <w:pPr>
        <w:pStyle w:val="NormalWeb"/>
        <w:shd w:val="clear" w:color="auto" w:fill="FFFFFF"/>
        <w:rPr>
          <w:rFonts w:ascii="Arial" w:hAnsi="Arial" w:cs="Arial"/>
          <w:color w:val="222222"/>
        </w:rPr>
      </w:pPr>
      <w:hyperlink r:id="rId6" w:tgtFrame="_blank" w:history="1">
        <w:r>
          <w:rPr>
            <w:rStyle w:val="Hyperlink"/>
            <w:rFonts w:ascii="Arial" w:hAnsi="Arial" w:cs="Arial"/>
            <w:color w:val="6CB44A"/>
          </w:rPr>
          <w:t>Hibernate &amp; Spring Data JPA: Beginner to Guru</w:t>
        </w:r>
      </w:hyperlink>
      <w:r>
        <w:rPr>
          <w:rFonts w:ascii="Arial" w:hAnsi="Arial" w:cs="Arial"/>
          <w:color w:val="222222"/>
        </w:rPr>
        <w:t> - Learn to master Hibernate and Spring Data JPA! Updated to Java 17 and Spring Boot 3!</w:t>
      </w:r>
    </w:p>
    <w:p w:rsidR="007958B3" w:rsidRDefault="007958B3" w:rsidP="007958B3">
      <w:pPr>
        <w:pStyle w:val="NormalWeb"/>
        <w:shd w:val="clear" w:color="auto" w:fill="FFFFFF"/>
        <w:rPr>
          <w:rFonts w:ascii="Arial" w:hAnsi="Arial" w:cs="Arial"/>
          <w:color w:val="222222"/>
        </w:rPr>
      </w:pPr>
      <w:hyperlink r:id="rId7" w:tgtFrame="_blank" w:history="1">
        <w:r>
          <w:rPr>
            <w:rStyle w:val="Hyperlink"/>
            <w:rFonts w:ascii="Arial" w:hAnsi="Arial" w:cs="Arial"/>
            <w:color w:val="6CB44A"/>
          </w:rPr>
          <w:t>Introduction to Kafka with Spring Boot</w:t>
        </w:r>
      </w:hyperlink>
      <w:r>
        <w:rPr>
          <w:rFonts w:ascii="Arial" w:hAnsi="Arial" w:cs="Arial"/>
          <w:color w:val="222222"/>
        </w:rPr>
        <w:t> - Learn how to use Apache Kafka with Spring Boot 3!</w:t>
      </w:r>
    </w:p>
    <w:p w:rsidR="007958B3" w:rsidRDefault="007958B3" w:rsidP="007958B3">
      <w:pPr>
        <w:pStyle w:val="NormalWeb"/>
        <w:shd w:val="clear" w:color="auto" w:fill="FFFFFF"/>
        <w:rPr>
          <w:rFonts w:ascii="Arial" w:hAnsi="Arial" w:cs="Arial"/>
          <w:color w:val="222222"/>
        </w:rPr>
      </w:pPr>
      <w:r>
        <w:rPr>
          <w:rStyle w:val="Strong"/>
          <w:rFonts w:ascii="Arial" w:hAnsi="Arial" w:cs="Arial"/>
          <w:color w:val="222222"/>
        </w:rPr>
        <w:t>Spring Framework 5</w:t>
      </w:r>
    </w:p>
    <w:p w:rsidR="007958B3" w:rsidRDefault="007958B3" w:rsidP="007958B3">
      <w:pPr>
        <w:pStyle w:val="NormalWeb"/>
        <w:shd w:val="clear" w:color="auto" w:fill="FFFFFF"/>
        <w:rPr>
          <w:rFonts w:ascii="Arial" w:hAnsi="Arial" w:cs="Arial"/>
          <w:color w:val="222222"/>
        </w:rPr>
      </w:pPr>
      <w:hyperlink r:id="rId8" w:tgtFrame="_blank" w:history="1">
        <w:r>
          <w:rPr>
            <w:rStyle w:val="Hyperlink"/>
            <w:rFonts w:ascii="Arial" w:hAnsi="Arial" w:cs="Arial"/>
            <w:color w:val="6CB44A"/>
          </w:rPr>
          <w:t>Spring Framework 5: Beginner to Guru</w:t>
        </w:r>
      </w:hyperlink>
      <w:r>
        <w:rPr>
          <w:rFonts w:ascii="Arial" w:hAnsi="Arial" w:cs="Arial"/>
          <w:color w:val="222222"/>
        </w:rPr>
        <w:t> - Get the most modern and comprehensive course available for the Spring Framework! Join over 19,400 Guru's in an Slack community exclusive to this course! More than 3,000 students have given this 57 hour course a 5 star review!</w:t>
      </w:r>
    </w:p>
    <w:p w:rsidR="007958B3" w:rsidRDefault="007958B3" w:rsidP="007958B3">
      <w:pPr>
        <w:pStyle w:val="NormalWeb"/>
        <w:shd w:val="clear" w:color="auto" w:fill="FFFFFF"/>
        <w:rPr>
          <w:rFonts w:ascii="Arial" w:hAnsi="Arial" w:cs="Arial"/>
          <w:color w:val="222222"/>
        </w:rPr>
      </w:pPr>
      <w:hyperlink r:id="rId9" w:tgtFrame="_blank" w:history="1">
        <w:r>
          <w:rPr>
            <w:rStyle w:val="Hyperlink"/>
            <w:rFonts w:ascii="Arial" w:hAnsi="Arial" w:cs="Arial"/>
            <w:color w:val="6CB44A"/>
          </w:rPr>
          <w:t>Spring Boot Microservices with Spring Cloud Beginner to Guru</w:t>
        </w:r>
      </w:hyperlink>
      <w:r>
        <w:rPr>
          <w:rFonts w:ascii="Arial" w:hAnsi="Arial" w:cs="Arial"/>
          <w:color w:val="222222"/>
        </w:rPr>
        <w:t> - </w:t>
      </w:r>
      <w:r>
        <w:rPr>
          <w:rStyle w:val="Strong"/>
          <w:rFonts w:ascii="Arial" w:hAnsi="Arial" w:cs="Arial"/>
          <w:color w:val="222222"/>
        </w:rPr>
        <w:t>Highest Rated Spring Boot</w:t>
      </w:r>
      <w:r>
        <w:rPr>
          <w:rFonts w:ascii="Arial" w:hAnsi="Arial" w:cs="Arial"/>
          <w:color w:val="222222"/>
        </w:rPr>
        <w:t> Course on Udemy! Learn how to master developing Microservices with Spring Boot!</w:t>
      </w:r>
    </w:p>
    <w:p w:rsidR="007958B3" w:rsidRDefault="007958B3" w:rsidP="007958B3">
      <w:pPr>
        <w:pStyle w:val="NormalWeb"/>
        <w:shd w:val="clear" w:color="auto" w:fill="FFFFFF"/>
        <w:rPr>
          <w:rFonts w:ascii="Arial" w:hAnsi="Arial" w:cs="Arial"/>
          <w:color w:val="222222"/>
        </w:rPr>
      </w:pPr>
      <w:hyperlink r:id="rId10" w:tgtFrame="_blank" w:history="1">
        <w:r>
          <w:rPr>
            <w:rStyle w:val="Hyperlink"/>
            <w:rFonts w:ascii="Arial" w:hAnsi="Arial" w:cs="Arial"/>
            <w:color w:val="6CB44A"/>
          </w:rPr>
          <w:t>Spring Security Core: Beginner to Guru</w:t>
        </w:r>
      </w:hyperlink>
      <w:r>
        <w:rPr>
          <w:rFonts w:ascii="Arial" w:hAnsi="Arial" w:cs="Arial"/>
          <w:color w:val="222222"/>
        </w:rPr>
        <w:t> - </w:t>
      </w:r>
      <w:r>
        <w:rPr>
          <w:rStyle w:val="Strong"/>
          <w:rFonts w:ascii="Arial" w:hAnsi="Arial" w:cs="Arial"/>
          <w:color w:val="222222"/>
        </w:rPr>
        <w:t>Best Selling</w:t>
      </w:r>
      <w:r>
        <w:rPr>
          <w:rFonts w:ascii="Arial" w:hAnsi="Arial" w:cs="Arial"/>
          <w:color w:val="222222"/>
        </w:rPr>
        <w:t> Spring Security Course on Udemy!</w:t>
      </w:r>
    </w:p>
    <w:p w:rsidR="007958B3" w:rsidRDefault="007958B3" w:rsidP="007958B3">
      <w:pPr>
        <w:pStyle w:val="NormalWeb"/>
        <w:shd w:val="clear" w:color="auto" w:fill="FFFFFF"/>
        <w:rPr>
          <w:rFonts w:ascii="Arial" w:hAnsi="Arial" w:cs="Arial"/>
          <w:color w:val="222222"/>
        </w:rPr>
      </w:pPr>
      <w:hyperlink r:id="rId11" w:tgtFrame="_blank" w:history="1">
        <w:r>
          <w:rPr>
            <w:rStyle w:val="Hyperlink"/>
            <w:rFonts w:ascii="Arial" w:hAnsi="Arial" w:cs="Arial"/>
            <w:color w:val="6CB44A"/>
          </w:rPr>
          <w:t>Reactive Programming with Spring Framework 5</w:t>
        </w:r>
      </w:hyperlink>
      <w:r>
        <w:rPr>
          <w:rFonts w:ascii="Arial" w:hAnsi="Arial" w:cs="Arial"/>
          <w:color w:val="222222"/>
        </w:rPr>
        <w:t> - Keep your skills razor sharp and take a deep dive into </w:t>
      </w:r>
      <w:r>
        <w:rPr>
          <w:rStyle w:val="Emphasis"/>
          <w:rFonts w:ascii="Arial" w:hAnsi="Arial" w:cs="Arial"/>
          <w:color w:val="222222"/>
        </w:rPr>
        <w:t>Reactive Programming</w:t>
      </w:r>
      <w:r>
        <w:rPr>
          <w:rFonts w:ascii="Arial" w:hAnsi="Arial" w:cs="Arial"/>
          <w:color w:val="222222"/>
        </w:rPr>
        <w:t>!</w:t>
      </w:r>
    </w:p>
    <w:p w:rsidR="007958B3" w:rsidRDefault="007958B3" w:rsidP="007958B3">
      <w:pPr>
        <w:pStyle w:val="NormalWeb"/>
        <w:shd w:val="clear" w:color="auto" w:fill="FFFFFF"/>
        <w:rPr>
          <w:rFonts w:ascii="Arial" w:hAnsi="Arial" w:cs="Arial"/>
          <w:color w:val="222222"/>
        </w:rPr>
      </w:pPr>
      <w:hyperlink r:id="rId12" w:tgtFrame="_blank" w:history="1">
        <w:r>
          <w:rPr>
            <w:rStyle w:val="Hyperlink"/>
            <w:rFonts w:ascii="Arial" w:hAnsi="Arial" w:cs="Arial"/>
            <w:color w:val="6CB44A"/>
          </w:rPr>
          <w:t>Testing Spring Boot: Beginner to Guru</w:t>
        </w:r>
      </w:hyperlink>
      <w:r>
        <w:rPr>
          <w:rFonts w:ascii="Arial" w:hAnsi="Arial" w:cs="Arial"/>
          <w:color w:val="222222"/>
        </w:rPr>
        <w:t> - </w:t>
      </w:r>
      <w:r>
        <w:rPr>
          <w:rStyle w:val="Strong"/>
          <w:rFonts w:ascii="Arial" w:hAnsi="Arial" w:cs="Arial"/>
          <w:color w:val="222222"/>
        </w:rPr>
        <w:t>Best Selling Course!</w:t>
      </w:r>
      <w:r>
        <w:rPr>
          <w:rFonts w:ascii="Arial" w:hAnsi="Arial" w:cs="Arial"/>
          <w:color w:val="222222"/>
        </w:rPr>
        <w:t> Become an expert in testing Java and Spring Applications with JUnit 5, Mockito and much more!</w:t>
      </w:r>
    </w:p>
    <w:p w:rsidR="007958B3" w:rsidRDefault="007958B3" w:rsidP="007958B3">
      <w:pPr>
        <w:pStyle w:val="NormalWeb"/>
        <w:shd w:val="clear" w:color="auto" w:fill="FFFFFF"/>
        <w:rPr>
          <w:rFonts w:ascii="Arial" w:hAnsi="Arial" w:cs="Arial"/>
          <w:color w:val="222222"/>
        </w:rPr>
      </w:pPr>
      <w:r>
        <w:rPr>
          <w:rStyle w:val="Strong"/>
          <w:rFonts w:ascii="Arial" w:hAnsi="Arial" w:cs="Arial"/>
          <w:color w:val="222222"/>
        </w:rPr>
        <w:t>SQL</w:t>
      </w:r>
    </w:p>
    <w:p w:rsidR="007958B3" w:rsidRDefault="007958B3" w:rsidP="007958B3">
      <w:pPr>
        <w:pStyle w:val="NormalWeb"/>
        <w:shd w:val="clear" w:color="auto" w:fill="FFFFFF"/>
        <w:rPr>
          <w:rFonts w:ascii="Arial" w:hAnsi="Arial" w:cs="Arial"/>
          <w:color w:val="222222"/>
        </w:rPr>
      </w:pPr>
      <w:hyperlink r:id="rId13" w:tgtFrame="_blank" w:history="1">
        <w:r>
          <w:rPr>
            <w:rStyle w:val="Hyperlink"/>
            <w:rFonts w:ascii="Arial" w:hAnsi="Arial" w:cs="Arial"/>
            <w:color w:val="6CB44A"/>
          </w:rPr>
          <w:t>SQL Beginner to Guru: MySQL Edition</w:t>
        </w:r>
      </w:hyperlink>
      <w:r>
        <w:rPr>
          <w:rFonts w:ascii="Arial" w:hAnsi="Arial" w:cs="Arial"/>
          <w:color w:val="222222"/>
        </w:rPr>
        <w:t> - SQL is a fundamental must have skill, which employers are looking for. Learn to master SQL on MySQL, the world's most popular database!</w:t>
      </w:r>
    </w:p>
    <w:p w:rsidR="007958B3" w:rsidRDefault="007958B3" w:rsidP="007958B3">
      <w:pPr>
        <w:pStyle w:val="NormalWeb"/>
        <w:shd w:val="clear" w:color="auto" w:fill="FFFFFF"/>
        <w:rPr>
          <w:rFonts w:ascii="Arial" w:hAnsi="Arial" w:cs="Arial"/>
          <w:color w:val="222222"/>
        </w:rPr>
      </w:pPr>
      <w:r>
        <w:rPr>
          <w:rStyle w:val="Strong"/>
          <w:rFonts w:ascii="Arial" w:hAnsi="Arial" w:cs="Arial"/>
          <w:color w:val="222222"/>
        </w:rPr>
        <w:t>DevOps</w:t>
      </w:r>
    </w:p>
    <w:p w:rsidR="007958B3" w:rsidRDefault="007958B3" w:rsidP="007958B3">
      <w:pPr>
        <w:pStyle w:val="NormalWeb"/>
        <w:shd w:val="clear" w:color="auto" w:fill="FFFFFF"/>
        <w:rPr>
          <w:rFonts w:ascii="Arial" w:hAnsi="Arial" w:cs="Arial"/>
          <w:color w:val="222222"/>
        </w:rPr>
      </w:pPr>
      <w:hyperlink r:id="rId14" w:tgtFrame="_blank" w:history="1">
        <w:r>
          <w:rPr>
            <w:rStyle w:val="Hyperlink"/>
            <w:rFonts w:ascii="Arial" w:hAnsi="Arial" w:cs="Arial"/>
            <w:color w:val="6CB44A"/>
          </w:rPr>
          <w:t>Apache Maven: Beginner to Guru</w:t>
        </w:r>
      </w:hyperlink>
      <w:r>
        <w:rPr>
          <w:rFonts w:ascii="Arial" w:hAnsi="Arial" w:cs="Arial"/>
          <w:color w:val="222222"/>
        </w:rPr>
        <w:t> - </w:t>
      </w:r>
      <w:r>
        <w:rPr>
          <w:rStyle w:val="Strong"/>
          <w:rFonts w:ascii="Arial" w:hAnsi="Arial" w:cs="Arial"/>
          <w:color w:val="222222"/>
        </w:rPr>
        <w:t>Best Selling Course!</w:t>
      </w:r>
      <w:r>
        <w:rPr>
          <w:rFonts w:ascii="Arial" w:hAnsi="Arial" w:cs="Arial"/>
          <w:color w:val="222222"/>
        </w:rPr>
        <w:t> Take the mystery out of Apache Maven. Learn how to use Maven to build your Java and Spring Boot projects!</w:t>
      </w:r>
    </w:p>
    <w:p w:rsidR="007958B3" w:rsidRDefault="007958B3" w:rsidP="007958B3">
      <w:pPr>
        <w:pStyle w:val="NormalWeb"/>
        <w:shd w:val="clear" w:color="auto" w:fill="FFFFFF"/>
        <w:rPr>
          <w:rFonts w:ascii="Arial" w:hAnsi="Arial" w:cs="Arial"/>
          <w:color w:val="222222"/>
        </w:rPr>
      </w:pPr>
      <w:hyperlink r:id="rId15" w:tgtFrame="_blank" w:history="1">
        <w:r>
          <w:rPr>
            <w:rStyle w:val="Hyperlink"/>
            <w:rFonts w:ascii="Arial" w:hAnsi="Arial" w:cs="Arial"/>
            <w:color w:val="6CB44A"/>
          </w:rPr>
          <w:t>Docker for Java Developers</w:t>
        </w:r>
      </w:hyperlink>
      <w:r>
        <w:rPr>
          <w:rFonts w:ascii="Arial" w:hAnsi="Arial" w:cs="Arial"/>
          <w:color w:val="222222"/>
        </w:rPr>
        <w:t> - </w:t>
      </w:r>
      <w:r>
        <w:rPr>
          <w:rStyle w:val="Strong"/>
          <w:rFonts w:ascii="Arial" w:hAnsi="Arial" w:cs="Arial"/>
          <w:color w:val="222222"/>
        </w:rPr>
        <w:t>Best Selling Course on Udemy!</w:t>
      </w:r>
      <w:r>
        <w:rPr>
          <w:rFonts w:ascii="Arial" w:hAnsi="Arial" w:cs="Arial"/>
          <w:color w:val="222222"/>
        </w:rPr>
        <w:t> Learn how you can supercharge your development by leveraging Docker. Collaborate with other students in a Slack community exclusive to the course!</w:t>
      </w:r>
    </w:p>
    <w:p w:rsidR="007958B3" w:rsidRDefault="007958B3" w:rsidP="007958B3">
      <w:pPr>
        <w:pStyle w:val="NormalWeb"/>
        <w:shd w:val="clear" w:color="auto" w:fill="FFFFFF"/>
        <w:rPr>
          <w:rFonts w:ascii="Arial" w:hAnsi="Arial" w:cs="Arial"/>
          <w:color w:val="222222"/>
        </w:rPr>
      </w:pPr>
      <w:hyperlink r:id="rId16" w:tgtFrame="_blank" w:history="1">
        <w:r>
          <w:rPr>
            <w:rStyle w:val="Hyperlink"/>
            <w:rFonts w:ascii="Arial" w:hAnsi="Arial" w:cs="Arial"/>
            <w:color w:val="6CB44A"/>
          </w:rPr>
          <w:t>OpenAPI: Beginner to Guru</w:t>
        </w:r>
      </w:hyperlink>
      <w:r>
        <w:rPr>
          <w:rFonts w:ascii="Arial" w:hAnsi="Arial" w:cs="Arial"/>
          <w:color w:val="222222"/>
        </w:rPr>
        <w:t> - </w:t>
      </w:r>
      <w:r>
        <w:rPr>
          <w:rStyle w:val="Strong"/>
          <w:rFonts w:ascii="Arial" w:hAnsi="Arial" w:cs="Arial"/>
          <w:color w:val="222222"/>
        </w:rPr>
        <w:t>Best Selling Course!</w:t>
      </w:r>
      <w:r>
        <w:rPr>
          <w:rFonts w:ascii="Arial" w:hAnsi="Arial" w:cs="Arial"/>
          <w:color w:val="222222"/>
        </w:rPr>
        <w:t> Quickly master OpenAPI (formerly Swagger) to create specifications for your APIs.</w:t>
      </w:r>
    </w:p>
    <w:p w:rsidR="007958B3" w:rsidRDefault="007958B3" w:rsidP="007958B3">
      <w:pPr>
        <w:pStyle w:val="NormalWeb"/>
        <w:shd w:val="clear" w:color="auto" w:fill="FFFFFF"/>
        <w:rPr>
          <w:rFonts w:ascii="Arial" w:hAnsi="Arial" w:cs="Arial"/>
          <w:color w:val="222222"/>
        </w:rPr>
      </w:pPr>
      <w:hyperlink r:id="rId17" w:tgtFrame="_blank" w:history="1">
        <w:r>
          <w:rPr>
            <w:rStyle w:val="Hyperlink"/>
            <w:rFonts w:ascii="Arial" w:hAnsi="Arial" w:cs="Arial"/>
            <w:color w:val="1155CC"/>
            <w:sz w:val="21"/>
            <w:szCs w:val="21"/>
            <w:bdr w:val="single" w:sz="2" w:space="0" w:color="CFD4D9" w:frame="1"/>
            <w:shd w:val="clear" w:color="auto" w:fill="FFFFFF"/>
          </w:rPr>
          <w:t>OpenAPI Specification: API Documentation with Redocly</w:t>
        </w:r>
      </w:hyperlink>
      <w:r>
        <w:rPr>
          <w:rFonts w:ascii="Arial" w:hAnsi="Arial" w:cs="Arial"/>
          <w:color w:val="222222"/>
        </w:rPr>
        <w:t> - Make API Documentation your super power!</w:t>
      </w:r>
    </w:p>
    <w:p w:rsidR="007958B3" w:rsidRDefault="007958B3" w:rsidP="007958B3">
      <w:pPr>
        <w:pStyle w:val="NormalWeb"/>
        <w:shd w:val="clear" w:color="auto" w:fill="FFFFFF"/>
        <w:rPr>
          <w:rFonts w:ascii="Arial" w:hAnsi="Arial" w:cs="Arial"/>
          <w:color w:val="222222"/>
        </w:rPr>
      </w:pPr>
      <w:hyperlink r:id="rId18" w:tgtFrame="_blank" w:history="1">
        <w:r>
          <w:rPr>
            <w:rStyle w:val="Hyperlink"/>
            <w:rFonts w:ascii="Arial" w:hAnsi="Arial" w:cs="Arial"/>
            <w:color w:val="6CB44A"/>
          </w:rPr>
          <w:t>Spring Framework DevOps on AWS</w:t>
        </w:r>
      </w:hyperlink>
      <w:r>
        <w:rPr>
          <w:rFonts w:ascii="Arial" w:hAnsi="Arial" w:cs="Arial"/>
          <w:color w:val="222222"/>
        </w:rPr>
        <w:t> - Learn how to build and deploy Spring applications on Amazon AWS! Learn about CI with Jenkins.</w:t>
      </w:r>
    </w:p>
    <w:p w:rsidR="007958B3" w:rsidRDefault="007958B3" w:rsidP="007958B3">
      <w:pPr>
        <w:pStyle w:val="NormalWeb"/>
        <w:shd w:val="clear" w:color="auto" w:fill="FFFFFF"/>
        <w:rPr>
          <w:rFonts w:ascii="Arial" w:hAnsi="Arial" w:cs="Arial"/>
          <w:color w:val="222222"/>
        </w:rPr>
      </w:pPr>
      <w:hyperlink r:id="rId19" w:tgtFrame="_blank" w:history="1">
        <w:r>
          <w:rPr>
            <w:rStyle w:val="Hyperlink"/>
            <w:rFonts w:ascii="Arial" w:hAnsi="Arial" w:cs="Arial"/>
            <w:color w:val="6CB44A"/>
          </w:rPr>
          <w:t>Ready for Production with Spring Boot Actuator</w:t>
        </w:r>
      </w:hyperlink>
      <w:r>
        <w:rPr>
          <w:rFonts w:ascii="Arial" w:hAnsi="Arial" w:cs="Arial"/>
          <w:color w:val="222222"/>
        </w:rPr>
        <w:t> - Learn how to leverage Spring Boot Actuator to monitor your applications running in production.</w:t>
      </w:r>
    </w:p>
    <w:p w:rsidR="007958B3" w:rsidRDefault="007958B3" w:rsidP="007958B3">
      <w:pPr>
        <w:pStyle w:val="NormalWeb"/>
        <w:shd w:val="clear" w:color="auto" w:fill="FFFFFF"/>
        <w:rPr>
          <w:rFonts w:ascii="Arial" w:hAnsi="Arial" w:cs="Arial"/>
          <w:color w:val="222222"/>
        </w:rPr>
      </w:pPr>
      <w:r>
        <w:rPr>
          <w:rStyle w:val="Strong"/>
          <w:rFonts w:ascii="Arial" w:hAnsi="Arial" w:cs="Arial"/>
          <w:color w:val="222222"/>
        </w:rPr>
        <w:t>Web Development with Spring Framework</w:t>
      </w:r>
    </w:p>
    <w:p w:rsidR="007958B3" w:rsidRDefault="007958B3" w:rsidP="007958B3">
      <w:pPr>
        <w:pStyle w:val="NormalWeb"/>
        <w:shd w:val="clear" w:color="auto" w:fill="FFFFFF"/>
        <w:rPr>
          <w:rFonts w:ascii="Arial" w:hAnsi="Arial" w:cs="Arial"/>
          <w:color w:val="222222"/>
        </w:rPr>
      </w:pPr>
      <w:hyperlink r:id="rId20" w:tgtFrame="_blank" w:history="1">
        <w:r>
          <w:rPr>
            <w:rStyle w:val="Hyperlink"/>
            <w:rFonts w:ascii="Arial" w:hAnsi="Arial" w:cs="Arial"/>
            <w:color w:val="6CB44A"/>
          </w:rPr>
          <w:t>Mastering Thymeleaf with Spring Boot</w:t>
        </w:r>
      </w:hyperlink>
      <w:r>
        <w:rPr>
          <w:rFonts w:ascii="Arial" w:hAnsi="Arial" w:cs="Arial"/>
          <w:color w:val="222222"/>
        </w:rPr>
        <w:t> - Once you learn Thymeleaf, you'll never want to go back to using JSPs for web development!</w:t>
      </w:r>
    </w:p>
    <w:p w:rsidR="007958B3" w:rsidRDefault="007958B3" w:rsidP="007958B3">
      <w:pPr>
        <w:pStyle w:val="NormalWeb"/>
        <w:shd w:val="clear" w:color="auto" w:fill="FFFFFF"/>
        <w:rPr>
          <w:rFonts w:ascii="Arial" w:hAnsi="Arial" w:cs="Arial"/>
          <w:color w:val="222222"/>
        </w:rPr>
      </w:pPr>
      <w:r>
        <w:rPr>
          <w:rStyle w:val="Strong"/>
          <w:rFonts w:ascii="Arial" w:hAnsi="Arial" w:cs="Arial"/>
          <w:color w:val="222222"/>
        </w:rPr>
        <w:t>Kube By Example</w:t>
      </w:r>
    </w:p>
    <w:p w:rsidR="007958B3" w:rsidRDefault="007958B3" w:rsidP="007958B3">
      <w:pPr>
        <w:pStyle w:val="NormalWeb"/>
        <w:shd w:val="clear" w:color="auto" w:fill="FFFFFF"/>
        <w:rPr>
          <w:rFonts w:ascii="Arial" w:hAnsi="Arial" w:cs="Arial"/>
          <w:color w:val="222222"/>
        </w:rPr>
      </w:pPr>
      <w:hyperlink r:id="rId21" w:tgtFrame="_blank" w:history="1">
        <w:r>
          <w:rPr>
            <w:rStyle w:val="Hyperlink"/>
            <w:rFonts w:ascii="Arial" w:hAnsi="Arial" w:cs="Arial"/>
            <w:color w:val="6CB44A"/>
          </w:rPr>
          <w:t>Building Spring Boot Docker Images</w:t>
        </w:r>
      </w:hyperlink>
      <w:r>
        <w:rPr>
          <w:rFonts w:ascii="Arial" w:hAnsi="Arial" w:cs="Arial"/>
          <w:color w:val="222222"/>
        </w:rPr>
        <w:t> - Learn how to build Spring Boot Docker Images</w:t>
      </w:r>
    </w:p>
    <w:p w:rsidR="007958B3" w:rsidRDefault="007958B3" w:rsidP="007958B3">
      <w:pPr>
        <w:pStyle w:val="NormalWeb"/>
        <w:shd w:val="clear" w:color="auto" w:fill="FFFFFF"/>
        <w:rPr>
          <w:rFonts w:ascii="Arial" w:hAnsi="Arial" w:cs="Arial"/>
          <w:color w:val="222222"/>
        </w:rPr>
      </w:pPr>
      <w:hyperlink r:id="rId22" w:tgtFrame="_blank" w:history="1">
        <w:r>
          <w:rPr>
            <w:rStyle w:val="Hyperlink"/>
            <w:rFonts w:ascii="Arial" w:hAnsi="Arial" w:cs="Arial"/>
            <w:color w:val="6CB44A"/>
          </w:rPr>
          <w:t>Spring Boot on Kubernetes</w:t>
        </w:r>
      </w:hyperlink>
      <w:r>
        <w:rPr>
          <w:rFonts w:ascii="Arial" w:hAnsi="Arial" w:cs="Arial"/>
          <w:color w:val="222222"/>
        </w:rPr>
        <w:t> - Learn how to deploy a Spring Boot Application under Kubernetes</w:t>
      </w:r>
    </w:p>
    <w:p w:rsidR="007958B3" w:rsidRDefault="007958B3" w:rsidP="007958B3">
      <w:pPr>
        <w:pStyle w:val="NormalWeb"/>
        <w:shd w:val="clear" w:color="auto" w:fill="FFFFFF"/>
        <w:rPr>
          <w:rFonts w:ascii="Arial" w:hAnsi="Arial" w:cs="Arial"/>
          <w:color w:val="222222"/>
        </w:rPr>
      </w:pPr>
      <w:hyperlink r:id="rId23" w:tgtFrame="_blank" w:history="1">
        <w:r>
          <w:rPr>
            <w:rStyle w:val="Hyperlink"/>
            <w:rFonts w:ascii="Arial" w:hAnsi="Arial" w:cs="Arial"/>
            <w:color w:val="6CB44A"/>
          </w:rPr>
          <w:t>Spring Boot Microservices on Kubernetes</w:t>
        </w:r>
      </w:hyperlink>
      <w:r>
        <w:rPr>
          <w:rFonts w:ascii="Arial" w:hAnsi="Arial" w:cs="Arial"/>
          <w:color w:val="222222"/>
        </w:rPr>
        <w:t> - Learn how to deploy a set of Spring Boot Microservices under Kubernetes</w:t>
      </w:r>
    </w:p>
    <w:p w:rsidR="007958B3" w:rsidRDefault="007958B3">
      <w:bookmarkStart w:id="0" w:name="_GoBack"/>
      <w:bookmarkEnd w:id="0"/>
    </w:p>
    <w:sectPr w:rsidR="007958B3" w:rsidSect="007958B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6D2"/>
    <w:rsid w:val="001126D2"/>
    <w:rsid w:val="002730FE"/>
    <w:rsid w:val="00795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12B70-729F-429D-9E41-3A469533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58B3"/>
    <w:rPr>
      <w:color w:val="0000FF"/>
      <w:u w:val="single"/>
    </w:rPr>
  </w:style>
  <w:style w:type="paragraph" w:styleId="NormalWeb">
    <w:name w:val="Normal (Web)"/>
    <w:basedOn w:val="Normal"/>
    <w:uiPriority w:val="99"/>
    <w:semiHidden/>
    <w:unhideWhenUsed/>
    <w:rsid w:val="00795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58B3"/>
    <w:rPr>
      <w:b/>
      <w:bCs/>
    </w:rPr>
  </w:style>
  <w:style w:type="character" w:styleId="Emphasis">
    <w:name w:val="Emphasis"/>
    <w:basedOn w:val="DefaultParagraphFont"/>
    <w:uiPriority w:val="20"/>
    <w:qFormat/>
    <w:rsid w:val="007958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5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convertkit-mail.com/27uk47o8mptohvw09oqt3hr58dw44/25h2hoh2dl2nzrt3/aHR0cHM6Ly93d3cudWRlbXkuY29tL2NvdXJzZS9zcHJpbmctZnJhbWV3b3JrLTUtYmVnaW5uZXItdG8tZ3VydS8_Y291cG9uQ29kZT1NQVJfMjAyNA==" TargetMode="External"/><Relationship Id="rId13" Type="http://schemas.openxmlformats.org/officeDocument/2006/relationships/hyperlink" Target="https://click.convertkit-mail.com/27uk47o8mptohvw09oqt3hr58dw44/n2hohvh3r23epkb6/aHR0cHM6Ly93d3cudWRlbXkuY29tL2NvdXJzZS9zcWwtYmVnaW5uZXItdG8tZ3VydS1teXNxbC1lZGl0aW9uLz9jb3Vwb25Db2RlPURFQ18yMDIz" TargetMode="External"/><Relationship Id="rId18" Type="http://schemas.openxmlformats.org/officeDocument/2006/relationships/hyperlink" Target="https://click.convertkit-mail.com/27uk47o8mptohvw09oqt3hr58dw44/8ghqhohl9wlkvquk/aHR0cHM6Ly93d3cudWRlbXkuY29tL3NwcmluZy1jb3JlLWRldm9wcy1vbi1hd3MvP2NvdXBvbkNvZGU9REVDXzIwMjM=" TargetMode="External"/><Relationship Id="rId3" Type="http://schemas.openxmlformats.org/officeDocument/2006/relationships/webSettings" Target="webSettings.xml"/><Relationship Id="rId21" Type="http://schemas.openxmlformats.org/officeDocument/2006/relationships/hyperlink" Target="https://click.convertkit-mail.com/27uk47o8mptohvw09oqt3hr58dw44/dpheh0h05d0rgvim/aHR0cHM6Ly93d3cudWRlbXkuY29tL2NvdXJzZS9rdWJlLWJ5LWV4YW1wbGUtYnVpbGRpbmctc3ByaW5nLWJvb3QtZG9ja2VyLWltYWdlcy8_cmVmZXJyYWxDb2RlPTFFMzc3RDY2QjkwMUM3MEZGN0NG" TargetMode="External"/><Relationship Id="rId7" Type="http://schemas.openxmlformats.org/officeDocument/2006/relationships/hyperlink" Target="https://click.convertkit-mail.com/27uk47o8mptohvw09oqt3hr58dw44/58hvh7hm73ml2eu6/aHR0cHM6Ly93d3cudWRlbXkuY29tL2NvdXJzZS9pbnRyb2R1Y3Rpb24tdG8ta2Fma2Etd2l0aC1zcHJpbmctYm9vdC8_Y291cG9uQ29kZT1NQVJfMjAyNA==" TargetMode="External"/><Relationship Id="rId12" Type="http://schemas.openxmlformats.org/officeDocument/2006/relationships/hyperlink" Target="https://click.convertkit-mail.com/27uk47o8mptohvw09oqt3hr58dw44/3ohphkh7zx7vl9hr/aHR0cHM6Ly93d3cudWRlbXkuY29tL3Rlc3Rpbmctc3ByaW5nLWJvb3QtYmVnaW5uZXItdG8tZ3VydS8_Y291cG9uQ29kZT1NQVJfMjAyNA==" TargetMode="External"/><Relationship Id="rId17" Type="http://schemas.openxmlformats.org/officeDocument/2006/relationships/hyperlink" Target="https://click.convertkit-mail.com/27uk47o8mptohvw09oqt3hr58dw44/08hwh9hdzndq52al/aHR0cHM6Ly93d3cudWRlbXkuY29tL2NvdXJzZS9vcGVuYXBpLXNwZWNpZmljYXRpb24tcmVkb2NseS1hcGktZG9jdW1lbnRhdGlvbi8_Y291cG9uQ29kZT1ERUNfMjAyMw=="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lick.convertkit-mail.com/27uk47o8mptohvw09oqt3hr58dw44/reh8hoh0xk0nr0c2/aHR0cHM6Ly93d3cudWRlbXkuY29tL2NvdXJzZS9vcGVuYXBpLWJlZ2lubmVyLXRvLWd1cnUvP2NvdXBvbkNvZGU9REVDXzIwMjM=" TargetMode="External"/><Relationship Id="rId20" Type="http://schemas.openxmlformats.org/officeDocument/2006/relationships/hyperlink" Target="https://click.convertkit-mail.com/27uk47o8mptohvw09oqt3hr58dw44/l2hehmh3rq3w9ws6/aHR0cHM6Ly93d3cudWRlbXkuY29tL21hc3RlcmluZy10aHltZWxlYWYtd2l0aC1zcHJpbmcvP2NvdXBvbkNvZGU9SlVMXzIwMjM=" TargetMode="External"/><Relationship Id="rId1" Type="http://schemas.openxmlformats.org/officeDocument/2006/relationships/styles" Target="styles.xml"/><Relationship Id="rId6" Type="http://schemas.openxmlformats.org/officeDocument/2006/relationships/hyperlink" Target="https://click.convertkit-mail.com/27uk47o8mptohvw09oqt3hr58dw44/6qheh8h7ox70e3io/aHR0cHM6Ly93d3cudWRlbXkuY29tL2NvdXJzZS9oaWJlcm5hdGUtYW5kLXNwcmluZy1kYXRhLWpwYS1iZWdpbm5lci10by1ndXJ1Lz9jb3Vwb25Db2RlPU1BUl8yMDI0" TargetMode="External"/><Relationship Id="rId11" Type="http://schemas.openxmlformats.org/officeDocument/2006/relationships/hyperlink" Target="https://click.convertkit-mail.com/27uk47o8mptohvw09oqt3hr58dw44/9qhzhnhp94pnmxc9/aHR0cHM6Ly93d3cudWRlbXkuY29tL3JlYWN0aXZlLXByb2dyYW1taW5nLXdpdGgtc3ByaW5nLWZyYW1ld29yay01Lz9jb3Vwb25Db2RlPU1BUl8yMDI0" TargetMode="External"/><Relationship Id="rId24" Type="http://schemas.openxmlformats.org/officeDocument/2006/relationships/fontTable" Target="fontTable.xml"/><Relationship Id="rId5" Type="http://schemas.openxmlformats.org/officeDocument/2006/relationships/hyperlink" Target="https://click.convertkit-mail.com/27uk47o8mptohvw09oqt3hr58dw44/kkhmh6hlmzl4vpal/aHR0cHM6Ly93d3cudWRlbXkuY29tL2NvdXJzZS9zcHJpbmctZnJhbWV3b3JrLTYtYmVnaW5uZXItdG8tZ3VydS8_Y291cG9uQ29kZT1NQVJfMjAyNA==" TargetMode="External"/><Relationship Id="rId15" Type="http://schemas.openxmlformats.org/officeDocument/2006/relationships/hyperlink" Target="https://click.convertkit-mail.com/27uk47o8mptohvw09oqt3hr58dw44/wnh2hghwgmw8prc7/aHR0cHM6Ly93d3cudWRlbXkuY29tL2RvY2tlci1mb3ItamF2YS1kZXZlbG9wZXJzLz9jb3Vwb25Db2RlPURFQ18yMDIz" TargetMode="External"/><Relationship Id="rId23" Type="http://schemas.openxmlformats.org/officeDocument/2006/relationships/hyperlink" Target="https://click.convertkit-mail.com/27uk47o8mptohvw09oqt3hr58dw44/7qh7h8hozdo375uz/aHR0cHM6Ly93d3cudWRlbXkuY29tL2NvdXJzZS9rdWJlLWJ5LWV4YW1wbGUtc3ByaW5nLWJvb3QtbWljcm9zZXJ2aWNlcy1vbi1rdWJlcm5ldGVzLz9yZWZlcnJhbENvZGU9NzgyQkMzOUVFQTIwOEI0RUIxMjk=" TargetMode="External"/><Relationship Id="rId10" Type="http://schemas.openxmlformats.org/officeDocument/2006/relationships/hyperlink" Target="https://click.convertkit-mail.com/27uk47o8mptohvw09oqt3hr58dw44/g3hnh5h3pg3x5lcr/aHR0cHM6Ly93d3cudWRlbXkuY29tL2NvdXJzZS9zcHJpbmctc2VjdXJpdHktY29yZS1iZWdpbm5lci10by1ndXJ1Lz9jb3Vwb25Db2RlPU1BUl8yMDI0" TargetMode="External"/><Relationship Id="rId19" Type="http://schemas.openxmlformats.org/officeDocument/2006/relationships/hyperlink" Target="https://click.convertkit-mail.com/27uk47o8mptohvw09oqt3hr58dw44/vqh3hrhpgmp87gtg/aHR0cHM6Ly93d3cudWRlbXkuY29tL3JlYWR5LWZvci1wcm9kdWN0aW9uLXdpdGgtc3ByaW5nLWJvb3QtYWN0dWF0b3IvP2NvdXBvbkNvZGU9REVDXzIwMjM=" TargetMode="External"/><Relationship Id="rId4" Type="http://schemas.openxmlformats.org/officeDocument/2006/relationships/hyperlink" Target="https://click.convertkit-mail.com/27uk47o8mptohvw09oqt3hr58dw44/6qheh8h7ox70e3io/aHR0cHM6Ly93d3cudWRlbXkuY29tL2NvdXJzZS9oaWJlcm5hdGUtYW5kLXNwcmluZy1kYXRhLWpwYS1iZWdpbm5lci10by1ndXJ1Lz9jb3Vwb25Db2RlPU1BUl8yMDI0" TargetMode="External"/><Relationship Id="rId9" Type="http://schemas.openxmlformats.org/officeDocument/2006/relationships/hyperlink" Target="https://click.convertkit-mail.com/27uk47o8mptohvw09oqt3hr58dw44/qvh8h7hrnerq57tl/aHR0cHM6Ly93d3cudWRlbXkuY29tL2NvdXJzZS9zcHJpbmctYm9vdC1taWNyb3NlcnZpY2VzLXdpdGgtc3ByaW5nLWNsb3VkLWJlZ2lubmVyLXRvLWd1cnUvP2NvdXBvbkNvZGU9TUFSXzIwMjQ=" TargetMode="External"/><Relationship Id="rId14" Type="http://schemas.openxmlformats.org/officeDocument/2006/relationships/hyperlink" Target="https://click.convertkit-mail.com/27uk47o8mptohvw09oqt3hr58dw44/48hvhehrgwrke2hx/aHR0cHM6Ly93d3cudWRlbXkuY29tL2FwYWNoZS1tYXZlbi1iZWdpbm5lci10by1ndXJ1Lz9jb3Vwb25Db2RlPURFQ18yMDIz" TargetMode="External"/><Relationship Id="rId22" Type="http://schemas.openxmlformats.org/officeDocument/2006/relationships/hyperlink" Target="https://click.convertkit-mail.com/27uk47o8mptohvw09oqt3hr58dw44/e0hph7h04m05gvf8/aHR0cHM6Ly93d3cudWRlbXkuY29tL2NvdXJzZS9rdWJlLWJ5LWV4YW1wbGUtc3ByaW5nLWJvb3Qtb24ta3ViZXJuZXRlcy8_cmVmZXJyYWxDb2RlPTcyRUUyRDZBNTJFMTIyNTEyQT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2024-03-14T05:46:00Z</dcterms:created>
  <dcterms:modified xsi:type="dcterms:W3CDTF">2024-03-14T05:46:00Z</dcterms:modified>
</cp:coreProperties>
</file>