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B8E" w:rsidRPr="00186A82" w:rsidRDefault="00546B8E" w:rsidP="00186A82">
      <w:pPr>
        <w:pStyle w:val="IntenseQuote"/>
        <w:rPr>
          <w:rStyle w:val="IntenseEmphasis"/>
        </w:rPr>
      </w:pPr>
      <w:r w:rsidRPr="00186A82">
        <w:rPr>
          <w:rStyle w:val="IntenseEmphasis"/>
        </w:rPr>
        <w:t>Reference links</w:t>
      </w:r>
    </w:p>
    <w:p w:rsidR="00546B8E" w:rsidRDefault="004A41FA" w:rsidP="00546B8E">
      <w:pPr>
        <w:rPr>
          <w:lang w:val="en-US"/>
        </w:rPr>
      </w:pPr>
      <w:hyperlink r:id="rId5" w:history="1">
        <w:r w:rsidR="00546B8E" w:rsidRPr="00C62DEF">
          <w:rPr>
            <w:rStyle w:val="Hyperlink"/>
            <w:lang w:val="en-US"/>
          </w:rPr>
          <w:t>https://digma.ai/restclient-vs-webclient-vs-resttemplate/</w:t>
        </w:r>
      </w:hyperlink>
    </w:p>
    <w:p w:rsidR="00546B8E" w:rsidRPr="00546B8E" w:rsidRDefault="00546B8E" w:rsidP="00546B8E">
      <w:pPr>
        <w:rPr>
          <w:lang w:val="en-US"/>
        </w:rPr>
      </w:pPr>
    </w:p>
    <w:p w:rsidR="00546B8E" w:rsidRDefault="00546B8E">
      <w:pPr>
        <w:rPr>
          <w:lang w:val="en-US"/>
        </w:rPr>
      </w:pPr>
    </w:p>
    <w:p w:rsidR="006F5E21" w:rsidRDefault="006F5E21">
      <w:pPr>
        <w:rPr>
          <w:lang w:val="en-US"/>
        </w:rPr>
      </w:pPr>
      <w:r>
        <w:rPr>
          <w:lang w:val="en-US"/>
        </w:rPr>
        <w:t>Create rest template from restTemplate builder bean which is automatically configured by spr boot</w:t>
      </w:r>
    </w:p>
    <w:p w:rsidR="009D207D" w:rsidRPr="009D207D" w:rsidRDefault="009D207D" w:rsidP="009D207D">
      <w:pPr>
        <w:shd w:val="clear" w:color="auto" w:fill="282A36"/>
        <w:spacing w:after="0" w:line="384" w:lineRule="atLeast"/>
        <w:rPr>
          <w:rFonts w:ascii="Courier New" w:eastAsia="Times New Roman" w:hAnsi="Courier New" w:cs="Courier New"/>
          <w:color w:val="6272A4"/>
          <w:sz w:val="18"/>
          <w:szCs w:val="18"/>
          <w:lang w:eastAsia="en-IN"/>
        </w:rPr>
      </w:pP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>@Configuration</w:t>
      </w:r>
    </w:p>
    <w:p w:rsidR="009D207D" w:rsidRPr="009D207D" w:rsidRDefault="009D207D" w:rsidP="009D207D">
      <w:pPr>
        <w:shd w:val="clear" w:color="auto" w:fill="282A36"/>
        <w:spacing w:after="0" w:line="384" w:lineRule="atLeast"/>
        <w:rPr>
          <w:rFonts w:ascii="Courier New" w:eastAsia="Times New Roman" w:hAnsi="Courier New" w:cs="Courier New"/>
          <w:color w:val="6272A4"/>
          <w:sz w:val="18"/>
          <w:szCs w:val="18"/>
          <w:lang w:eastAsia="en-IN"/>
        </w:rPr>
      </w:pP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 xml:space="preserve">public </w:t>
      </w:r>
      <w:r w:rsidRPr="009D207D">
        <w:rPr>
          <w:rFonts w:ascii="inherit" w:eastAsia="Times New Roman" w:hAnsi="inherit" w:cs="Courier New"/>
          <w:b/>
          <w:bCs/>
          <w:color w:val="8BE9FD"/>
          <w:sz w:val="23"/>
          <w:szCs w:val="23"/>
          <w:lang w:eastAsia="en-IN"/>
        </w:rPr>
        <w:t>class</w:t>
      </w: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 xml:space="preserve"> RestTemplateConfig </w:t>
      </w:r>
      <w:r w:rsidRPr="009D207D">
        <w:rPr>
          <w:rFonts w:ascii="inherit" w:eastAsia="Times New Roman" w:hAnsi="inherit" w:cs="Courier New"/>
          <w:b/>
          <w:bCs/>
          <w:color w:val="F8F8F2"/>
          <w:sz w:val="23"/>
          <w:szCs w:val="23"/>
          <w:lang w:eastAsia="en-IN"/>
        </w:rPr>
        <w:t>{</w:t>
      </w:r>
    </w:p>
    <w:p w:rsidR="009D207D" w:rsidRDefault="009D207D" w:rsidP="009D207D">
      <w:pPr>
        <w:shd w:val="clear" w:color="auto" w:fill="282A36"/>
        <w:spacing w:after="0" w:line="384" w:lineRule="atLeast"/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</w:pP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>@Bean</w:t>
      </w:r>
    </w:p>
    <w:p w:rsidR="00920B48" w:rsidRPr="009D207D" w:rsidRDefault="00920B48" w:rsidP="009D207D">
      <w:pPr>
        <w:shd w:val="clear" w:color="auto" w:fill="282A36"/>
        <w:spacing w:after="0" w:line="384" w:lineRule="atLeast"/>
        <w:rPr>
          <w:rFonts w:ascii="Courier New" w:eastAsia="Times New Roman" w:hAnsi="Courier New" w:cs="Courier New"/>
          <w:color w:val="6272A4"/>
          <w:sz w:val="18"/>
          <w:szCs w:val="18"/>
          <w:lang w:eastAsia="en-IN"/>
        </w:rPr>
      </w:pPr>
      <w:r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>//Here RestTemplatedBuilder bean will be created by spr boot as part of auto config</w:t>
      </w:r>
    </w:p>
    <w:p w:rsidR="009D207D" w:rsidRPr="009D207D" w:rsidRDefault="009D207D" w:rsidP="009D207D">
      <w:pPr>
        <w:shd w:val="clear" w:color="auto" w:fill="282A36"/>
        <w:spacing w:after="0" w:line="384" w:lineRule="atLeast"/>
        <w:rPr>
          <w:rFonts w:ascii="Courier New" w:eastAsia="Times New Roman" w:hAnsi="Courier New" w:cs="Courier New"/>
          <w:color w:val="6272A4"/>
          <w:sz w:val="18"/>
          <w:szCs w:val="18"/>
          <w:lang w:eastAsia="en-IN"/>
        </w:rPr>
      </w:pP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 xml:space="preserve">public RestTemplate </w:t>
      </w:r>
      <w:r w:rsidRPr="009D207D">
        <w:rPr>
          <w:rFonts w:ascii="inherit" w:eastAsia="Times New Roman" w:hAnsi="inherit" w:cs="Courier New"/>
          <w:color w:val="8BE9FD"/>
          <w:sz w:val="23"/>
          <w:szCs w:val="23"/>
          <w:lang w:eastAsia="en-IN"/>
        </w:rPr>
        <w:t>restTemplate</w:t>
      </w:r>
      <w:r w:rsidRPr="009D207D">
        <w:rPr>
          <w:rFonts w:ascii="inherit" w:eastAsia="Times New Roman" w:hAnsi="inherit" w:cs="Courier New"/>
          <w:b/>
          <w:bCs/>
          <w:color w:val="F8F8F2"/>
          <w:sz w:val="23"/>
          <w:szCs w:val="23"/>
          <w:lang w:eastAsia="en-IN"/>
        </w:rPr>
        <w:t>(</w:t>
      </w: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>RestTemplateBuilder builder</w:t>
      </w:r>
      <w:r w:rsidRPr="009D207D">
        <w:rPr>
          <w:rFonts w:ascii="inherit" w:eastAsia="Times New Roman" w:hAnsi="inherit" w:cs="Courier New"/>
          <w:b/>
          <w:bCs/>
          <w:color w:val="F8F8F2"/>
          <w:sz w:val="23"/>
          <w:szCs w:val="23"/>
          <w:lang w:eastAsia="en-IN"/>
        </w:rPr>
        <w:t>)</w:t>
      </w: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 xml:space="preserve"> </w:t>
      </w:r>
      <w:r w:rsidRPr="009D207D">
        <w:rPr>
          <w:rFonts w:ascii="inherit" w:eastAsia="Times New Roman" w:hAnsi="inherit" w:cs="Courier New"/>
          <w:b/>
          <w:bCs/>
          <w:color w:val="F8F8F2"/>
          <w:sz w:val="23"/>
          <w:szCs w:val="23"/>
          <w:lang w:eastAsia="en-IN"/>
        </w:rPr>
        <w:t>{</w:t>
      </w:r>
    </w:p>
    <w:p w:rsidR="009D207D" w:rsidRPr="009D207D" w:rsidRDefault="009D207D" w:rsidP="009D207D">
      <w:pPr>
        <w:shd w:val="clear" w:color="auto" w:fill="282A36"/>
        <w:spacing w:after="0" w:line="384" w:lineRule="atLeast"/>
        <w:rPr>
          <w:rFonts w:ascii="Courier New" w:eastAsia="Times New Roman" w:hAnsi="Courier New" w:cs="Courier New"/>
          <w:color w:val="6272A4"/>
          <w:sz w:val="18"/>
          <w:szCs w:val="18"/>
          <w:lang w:eastAsia="en-IN"/>
        </w:rPr>
      </w:pPr>
      <w:r w:rsidRPr="009D207D">
        <w:rPr>
          <w:rFonts w:ascii="inherit" w:eastAsia="Times New Roman" w:hAnsi="inherit" w:cs="Courier New"/>
          <w:b/>
          <w:bCs/>
          <w:color w:val="8BE9FD"/>
          <w:sz w:val="23"/>
          <w:szCs w:val="23"/>
          <w:lang w:eastAsia="en-IN"/>
        </w:rPr>
        <w:t>return</w:t>
      </w: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 xml:space="preserve"> builder.</w:t>
      </w:r>
      <w:r w:rsidRPr="009D207D">
        <w:rPr>
          <w:rFonts w:ascii="inherit" w:eastAsia="Times New Roman" w:hAnsi="inherit" w:cs="Courier New"/>
          <w:color w:val="8BE9FD"/>
          <w:sz w:val="23"/>
          <w:szCs w:val="23"/>
          <w:lang w:eastAsia="en-IN"/>
        </w:rPr>
        <w:t>build</w:t>
      </w:r>
      <w:r w:rsidRPr="009D207D">
        <w:rPr>
          <w:rFonts w:ascii="inherit" w:eastAsia="Times New Roman" w:hAnsi="inherit" w:cs="Courier New"/>
          <w:b/>
          <w:bCs/>
          <w:color w:val="F8F8F2"/>
          <w:sz w:val="23"/>
          <w:szCs w:val="23"/>
          <w:lang w:eastAsia="en-IN"/>
        </w:rPr>
        <w:t>()</w:t>
      </w:r>
      <w:r w:rsidRPr="009D207D">
        <w:rPr>
          <w:rFonts w:ascii="inherit" w:eastAsia="Times New Roman" w:hAnsi="inherit" w:cs="Courier New"/>
          <w:color w:val="F8F8F2"/>
          <w:sz w:val="23"/>
          <w:szCs w:val="23"/>
          <w:lang w:eastAsia="en-IN"/>
        </w:rPr>
        <w:t>;</w:t>
      </w:r>
    </w:p>
    <w:p w:rsidR="009D207D" w:rsidRPr="009D207D" w:rsidRDefault="009D207D" w:rsidP="009D207D">
      <w:pPr>
        <w:shd w:val="clear" w:color="auto" w:fill="282A36"/>
        <w:spacing w:after="0" w:line="384" w:lineRule="atLeast"/>
        <w:rPr>
          <w:rFonts w:ascii="Courier New" w:eastAsia="Times New Roman" w:hAnsi="Courier New" w:cs="Courier New"/>
          <w:color w:val="6272A4"/>
          <w:sz w:val="18"/>
          <w:szCs w:val="18"/>
          <w:lang w:eastAsia="en-IN"/>
        </w:rPr>
      </w:pPr>
      <w:r w:rsidRPr="009D207D">
        <w:rPr>
          <w:rFonts w:ascii="inherit" w:eastAsia="Times New Roman" w:hAnsi="inherit" w:cs="Courier New"/>
          <w:b/>
          <w:bCs/>
          <w:color w:val="F8F8F2"/>
          <w:sz w:val="23"/>
          <w:szCs w:val="23"/>
          <w:lang w:eastAsia="en-IN"/>
        </w:rPr>
        <w:t>}</w:t>
      </w:r>
    </w:p>
    <w:p w:rsidR="009D207D" w:rsidRPr="009D207D" w:rsidRDefault="009D207D" w:rsidP="009D207D">
      <w:pPr>
        <w:shd w:val="clear" w:color="auto" w:fill="282A36"/>
        <w:spacing w:after="0" w:line="384" w:lineRule="atLeast"/>
        <w:rPr>
          <w:rFonts w:ascii="Courier New" w:eastAsia="Times New Roman" w:hAnsi="Courier New" w:cs="Courier New"/>
          <w:color w:val="6272A4"/>
          <w:sz w:val="18"/>
          <w:szCs w:val="18"/>
          <w:lang w:eastAsia="en-IN"/>
        </w:rPr>
      </w:pPr>
      <w:r w:rsidRPr="009D207D">
        <w:rPr>
          <w:rFonts w:ascii="inherit" w:eastAsia="Times New Roman" w:hAnsi="inherit" w:cs="Courier New"/>
          <w:b/>
          <w:bCs/>
          <w:color w:val="F8F8F2"/>
          <w:sz w:val="23"/>
          <w:szCs w:val="23"/>
          <w:lang w:eastAsia="en-IN"/>
        </w:rPr>
        <w:t>}</w:t>
      </w:r>
    </w:p>
    <w:p w:rsidR="009D207D" w:rsidRDefault="009D207D">
      <w:pPr>
        <w:rPr>
          <w:lang w:val="en-US"/>
        </w:rPr>
      </w:pPr>
    </w:p>
    <w:p w:rsidR="009D207D" w:rsidRDefault="009D207D">
      <w:pPr>
        <w:rPr>
          <w:lang w:val="en-US"/>
        </w:rPr>
      </w:pPr>
    </w:p>
    <w:p w:rsidR="00CF21EF" w:rsidRDefault="008536A2">
      <w:pPr>
        <w:rPr>
          <w:lang w:val="en-US"/>
        </w:rPr>
      </w:pPr>
      <w:r>
        <w:rPr>
          <w:lang w:val="en-US"/>
        </w:rPr>
        <w:t>In controller to return ResponseEntity use below</w:t>
      </w:r>
    </w:p>
    <w:p w:rsidR="008536A2" w:rsidRDefault="008536A2">
      <w:pPr>
        <w:rPr>
          <w:lang w:val="en-US"/>
        </w:rPr>
      </w:pPr>
      <w:r>
        <w:rPr>
          <w:lang w:val="en-US"/>
        </w:rPr>
        <w:t>ResponseEntity.status(HttpStatus.OK).body(“);</w:t>
      </w:r>
    </w:p>
    <w:p w:rsidR="00605600" w:rsidRDefault="00605600">
      <w:pPr>
        <w:rPr>
          <w:lang w:val="en-US"/>
        </w:rPr>
      </w:pPr>
    </w:p>
    <w:p w:rsidR="00605600" w:rsidRDefault="00605600">
      <w:pPr>
        <w:rPr>
          <w:lang w:val="en-US"/>
        </w:rPr>
      </w:pPr>
    </w:p>
    <w:p w:rsidR="00392401" w:rsidRDefault="00605600" w:rsidP="00605600">
      <w:pPr>
        <w:pStyle w:val="Heading2"/>
        <w:rPr>
          <w:lang w:val="en-US"/>
        </w:rPr>
      </w:pPr>
      <w:r>
        <w:rPr>
          <w:lang w:val="en-US"/>
        </w:rPr>
        <w:t>RestTemplate</w:t>
      </w:r>
      <w:r w:rsidR="00392401">
        <w:rPr>
          <w:lang w:val="en-US"/>
        </w:rPr>
        <w:t xml:space="preserve"> </w:t>
      </w:r>
    </w:p>
    <w:p w:rsidR="00605600" w:rsidRDefault="008E2422" w:rsidP="00392401">
      <w:pPr>
        <w:rPr>
          <w:lang w:val="en-US"/>
        </w:rPr>
      </w:pPr>
      <w:r>
        <w:rPr>
          <w:lang w:val="en-US"/>
        </w:rPr>
        <w:t>Provides</w:t>
      </w:r>
      <w:r w:rsidR="00392401">
        <w:rPr>
          <w:lang w:val="en-US"/>
        </w:rPr>
        <w:t xml:space="preserve"> blocking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05600" w:rsidTr="00605600">
        <w:tc>
          <w:tcPr>
            <w:tcW w:w="11515" w:type="dxa"/>
          </w:tcPr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>@Configuration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public </w:t>
            </w:r>
            <w:r w:rsidRPr="00605600">
              <w:rPr>
                <w:rFonts w:eastAsia="Times New Roman" w:cs="Courier New"/>
                <w:b/>
                <w:bCs/>
                <w:color w:val="8BE9FD"/>
                <w:szCs w:val="23"/>
                <w:lang w:eastAsia="en-IN"/>
              </w:rPr>
              <w:t>class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RestTemplateConfig 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{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>@Bean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public RestTemplate </w:t>
            </w:r>
            <w:r w:rsidRPr="00605600">
              <w:rPr>
                <w:rFonts w:eastAsia="Times New Roman" w:cs="Courier New"/>
                <w:color w:val="8BE9FD"/>
                <w:szCs w:val="23"/>
                <w:lang w:eastAsia="en-IN"/>
              </w:rPr>
              <w:t>restTemplate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>RestTemplateBuilder builder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{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b/>
                <w:bCs/>
                <w:color w:val="8BE9FD"/>
                <w:szCs w:val="23"/>
                <w:lang w:eastAsia="en-IN"/>
              </w:rPr>
              <w:t>return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builder.</w:t>
            </w:r>
            <w:r w:rsidRPr="00605600">
              <w:rPr>
                <w:rFonts w:eastAsia="Times New Roman" w:cs="Courier New"/>
                <w:color w:val="8BE9FD"/>
                <w:szCs w:val="23"/>
                <w:lang w:eastAsia="en-IN"/>
              </w:rPr>
              <w:t>build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()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>;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}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}</w:t>
            </w:r>
          </w:p>
          <w:p w:rsidR="00605600" w:rsidRPr="00605600" w:rsidRDefault="00605600" w:rsidP="00605600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color w:val="6272A4"/>
                <w:szCs w:val="23"/>
                <w:lang w:eastAsia="en-IN"/>
              </w:rPr>
              <w:lastRenderedPageBreak/>
              <w:t>@GetMapping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605600">
              <w:rPr>
                <w:rFonts w:eastAsia="Times New Roman" w:cs="Courier New"/>
                <w:color w:val="F1FA8C"/>
                <w:szCs w:val="23"/>
                <w:lang w:eastAsia="en-IN"/>
              </w:rPr>
              <w:t>"/echo/{message}"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b/>
                <w:bCs/>
                <w:color w:val="FF79C6"/>
                <w:szCs w:val="23"/>
                <w:lang w:eastAsia="en-IN"/>
              </w:rPr>
              <w:t>public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Echo </w:t>
            </w:r>
            <w:r w:rsidRPr="00605600">
              <w:rPr>
                <w:rFonts w:eastAsia="Times New Roman" w:cs="Courier New"/>
                <w:color w:val="8BE9FD"/>
                <w:szCs w:val="23"/>
                <w:lang w:eastAsia="en-IN"/>
              </w:rPr>
              <w:t>echo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605600">
              <w:rPr>
                <w:rFonts w:eastAsia="Times New Roman" w:cs="Courier New"/>
                <w:color w:val="6272A4"/>
                <w:szCs w:val="23"/>
                <w:lang w:eastAsia="en-IN"/>
              </w:rPr>
              <w:t>@PathVariable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</w:t>
            </w:r>
            <w:r w:rsidRPr="00605600">
              <w:rPr>
                <w:rFonts w:eastAsia="Times New Roman" w:cs="Courier New"/>
                <w:color w:val="8BE9FD"/>
                <w:szCs w:val="23"/>
                <w:lang w:eastAsia="en-IN"/>
              </w:rPr>
              <w:t>String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message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{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b/>
                <w:bCs/>
                <w:color w:val="FF79C6"/>
                <w:szCs w:val="23"/>
                <w:lang w:eastAsia="en-IN"/>
              </w:rPr>
              <w:t>return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restTemplate.</w:t>
            </w:r>
            <w:r w:rsidRPr="00605600">
              <w:rPr>
                <w:rFonts w:eastAsia="Times New Roman" w:cs="Courier New"/>
                <w:color w:val="8BE9FD"/>
                <w:szCs w:val="23"/>
                <w:lang w:eastAsia="en-IN"/>
              </w:rPr>
              <w:t>getForObject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605600">
              <w:rPr>
                <w:rFonts w:eastAsia="Times New Roman" w:cs="Courier New"/>
                <w:color w:val="F1FA8C"/>
                <w:szCs w:val="23"/>
                <w:lang w:eastAsia="en-IN"/>
              </w:rPr>
              <w:t>"http://localhost:8080/echo/"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+ message, Echo.</w:t>
            </w:r>
            <w:r w:rsidRPr="00605600">
              <w:rPr>
                <w:rFonts w:eastAsia="Times New Roman" w:cs="Courier New"/>
                <w:color w:val="8BE9FD"/>
                <w:szCs w:val="23"/>
                <w:lang w:eastAsia="en-IN"/>
              </w:rPr>
              <w:t>class</w:t>
            </w: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  <w:r w:rsidRPr="00605600">
              <w:rPr>
                <w:rFonts w:eastAsia="Times New Roman" w:cs="Courier New"/>
                <w:color w:val="F8F8F2"/>
                <w:szCs w:val="23"/>
                <w:lang w:eastAsia="en-IN"/>
              </w:rPr>
              <w:t>;</w:t>
            </w:r>
          </w:p>
          <w:p w:rsidR="00605600" w:rsidRPr="00605600" w:rsidRDefault="00605600" w:rsidP="00605600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605600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}</w:t>
            </w:r>
          </w:p>
          <w:p w:rsidR="00605600" w:rsidRPr="00605600" w:rsidRDefault="00605600" w:rsidP="00605600">
            <w:pPr>
              <w:rPr>
                <w:lang w:val="en-US"/>
              </w:rPr>
            </w:pPr>
          </w:p>
        </w:tc>
      </w:tr>
    </w:tbl>
    <w:p w:rsidR="00F70D75" w:rsidRPr="00F70D75" w:rsidRDefault="00F70D75" w:rsidP="00F70D75">
      <w:pPr>
        <w:shd w:val="clear" w:color="auto" w:fill="0D0E23"/>
        <w:spacing w:after="100" w:afterAutospacing="1" w:line="240" w:lineRule="auto"/>
      </w:pPr>
      <w:r w:rsidRPr="00F70D75">
        <w:lastRenderedPageBreak/>
        <w:t>RestTemplate provides several groups of overloaded methods based on the Spring template pattern:</w:t>
      </w:r>
    </w:p>
    <w:p w:rsidR="00F70D75" w:rsidRPr="00F70D75" w:rsidRDefault="00F70D75" w:rsidP="00F70D75">
      <w:pPr>
        <w:numPr>
          <w:ilvl w:val="0"/>
          <w:numId w:val="1"/>
        </w:numPr>
        <w:shd w:val="clear" w:color="auto" w:fill="0D0E23"/>
        <w:spacing w:before="100" w:beforeAutospacing="1" w:after="100" w:afterAutospacing="1" w:line="240" w:lineRule="auto"/>
      </w:pPr>
      <w:r w:rsidRPr="00F70D75">
        <w:t>XXXForObject (most straightforward)</w:t>
      </w:r>
    </w:p>
    <w:p w:rsidR="00F70D75" w:rsidRPr="00F70D75" w:rsidRDefault="00F70D75" w:rsidP="00F70D75">
      <w:pPr>
        <w:numPr>
          <w:ilvl w:val="0"/>
          <w:numId w:val="1"/>
        </w:numPr>
        <w:shd w:val="clear" w:color="auto" w:fill="0D0E23"/>
        <w:spacing w:before="100" w:beforeAutospacing="1" w:after="100" w:afterAutospacing="1" w:line="240" w:lineRule="auto"/>
      </w:pPr>
      <w:r w:rsidRPr="00F70D75">
        <w:t>XXXForEntity (represent more information)</w:t>
      </w:r>
    </w:p>
    <w:p w:rsidR="00F70D75" w:rsidRPr="00F70D75" w:rsidRDefault="00F70D75" w:rsidP="00F70D75">
      <w:pPr>
        <w:numPr>
          <w:ilvl w:val="0"/>
          <w:numId w:val="1"/>
        </w:numPr>
        <w:shd w:val="clear" w:color="auto" w:fill="0D0E23"/>
        <w:spacing w:before="100" w:beforeAutospacing="1" w:after="100" w:afterAutospacing="1" w:line="240" w:lineRule="auto"/>
      </w:pPr>
      <w:r w:rsidRPr="00F70D75">
        <w:t>exchange (more generalized with extra flexibility)</w:t>
      </w:r>
    </w:p>
    <w:p w:rsidR="00F70D75" w:rsidRPr="00F70D75" w:rsidRDefault="00F70D75" w:rsidP="00F70D75">
      <w:pPr>
        <w:numPr>
          <w:ilvl w:val="0"/>
          <w:numId w:val="1"/>
        </w:numPr>
        <w:shd w:val="clear" w:color="auto" w:fill="0D0E23"/>
        <w:spacing w:before="100" w:beforeAutospacing="1" w:after="100" w:afterAutospacing="1" w:line="240" w:lineRule="auto"/>
      </w:pPr>
      <w:r w:rsidRPr="00F70D75">
        <w:t>execute (most generalized with full control)</w:t>
      </w:r>
    </w:p>
    <w:p w:rsidR="00F70D75" w:rsidRPr="00F70D75" w:rsidRDefault="00F70D75" w:rsidP="00F70D75">
      <w:r w:rsidRPr="00F70D75">
        <w:t xml:space="preserve">Like any library, RestTemplate has its pros and cons. </w:t>
      </w:r>
      <w:r w:rsidR="006F17B2" w:rsidRPr="00F70D75">
        <w:t>knowing</w:t>
      </w:r>
      <w:r w:rsidRPr="00F70D75">
        <w:t xml:space="preserve"> about them will help us to make the best of it and also allow us to compare it with two other libraries in the following:</w:t>
      </w:r>
    </w:p>
    <w:p w:rsidR="00F70D75" w:rsidRPr="00F70D75" w:rsidRDefault="00F70D75" w:rsidP="00F70D75">
      <w:r w:rsidRPr="00F70D75">
        <w:rPr>
          <w:b/>
          <w:bCs/>
        </w:rPr>
        <w:t>Pros:</w:t>
      </w:r>
    </w:p>
    <w:p w:rsidR="00F70D75" w:rsidRPr="00F70D75" w:rsidRDefault="00F70D75" w:rsidP="00F70D75">
      <w:pPr>
        <w:numPr>
          <w:ilvl w:val="0"/>
          <w:numId w:val="2"/>
        </w:numPr>
      </w:pPr>
      <w:r w:rsidRPr="00F70D75">
        <w:t>Switchable underlying HTTP client library</w:t>
      </w:r>
    </w:p>
    <w:p w:rsidR="00F70D75" w:rsidRPr="00F70D75" w:rsidRDefault="00F70D75" w:rsidP="00F70D75">
      <w:pPr>
        <w:numPr>
          <w:ilvl w:val="0"/>
          <w:numId w:val="2"/>
        </w:numPr>
      </w:pPr>
      <w:r w:rsidRPr="00F70D75">
        <w:t>Supports declarative HTTP interface</w:t>
      </w:r>
    </w:p>
    <w:p w:rsidR="00F70D75" w:rsidRPr="00F70D75" w:rsidRDefault="00F70D75" w:rsidP="00F70D75">
      <w:pPr>
        <w:numPr>
          <w:ilvl w:val="0"/>
          <w:numId w:val="2"/>
        </w:numPr>
      </w:pPr>
      <w:r w:rsidRPr="00F70D75">
        <w:t>Highly configurable</w:t>
      </w:r>
    </w:p>
    <w:p w:rsidR="00F70D75" w:rsidRPr="00F70D75" w:rsidRDefault="00F70D75" w:rsidP="00F70D75">
      <w:pPr>
        <w:numPr>
          <w:ilvl w:val="0"/>
          <w:numId w:val="2"/>
        </w:numPr>
      </w:pPr>
      <w:r w:rsidRPr="00F70D75">
        <w:t>Usable in older versions of Spring Framework</w:t>
      </w:r>
    </w:p>
    <w:p w:rsidR="00F70D75" w:rsidRPr="00F70D75" w:rsidRDefault="00F70D75" w:rsidP="00F70D75">
      <w:r w:rsidRPr="00F70D75">
        <w:rPr>
          <w:b/>
          <w:bCs/>
        </w:rPr>
        <w:t>Cons:</w:t>
      </w:r>
    </w:p>
    <w:p w:rsidR="00D5701A" w:rsidRPr="00F70D75" w:rsidRDefault="00D5701A" w:rsidP="00D5701A">
      <w:pPr>
        <w:numPr>
          <w:ilvl w:val="0"/>
          <w:numId w:val="3"/>
        </w:numPr>
      </w:pPr>
      <w:r w:rsidRPr="00F70D75">
        <w:t>Not suitable for </w:t>
      </w:r>
      <w:r w:rsidRPr="00F70D75">
        <w:rPr>
          <w:b/>
          <w:bCs/>
        </w:rPr>
        <w:t>non-blocking</w:t>
      </w:r>
      <w:r w:rsidRPr="00F70D75">
        <w:t> environments (for example, WebFlux)</w:t>
      </w:r>
    </w:p>
    <w:p w:rsidR="00F70D75" w:rsidRPr="00F70D75" w:rsidRDefault="00F70D75" w:rsidP="00F70D75">
      <w:pPr>
        <w:numPr>
          <w:ilvl w:val="0"/>
          <w:numId w:val="3"/>
        </w:numPr>
      </w:pPr>
      <w:r w:rsidRPr="00F70D75">
        <w:t>Having </w:t>
      </w:r>
      <w:r w:rsidRPr="00F70D75">
        <w:rPr>
          <w:b/>
          <w:bCs/>
        </w:rPr>
        <w:t>multiple overloads</w:t>
      </w:r>
      <w:r w:rsidRPr="00F70D75">
        <w:t> of a method makes this library hard to use</w:t>
      </w:r>
    </w:p>
    <w:p w:rsidR="00F70D75" w:rsidRPr="006F17B2" w:rsidRDefault="00F70D75" w:rsidP="00F70D75">
      <w:pPr>
        <w:numPr>
          <w:ilvl w:val="0"/>
          <w:numId w:val="3"/>
        </w:numPr>
        <w:rPr>
          <w:b/>
        </w:rPr>
      </w:pPr>
      <w:r w:rsidRPr="00F70D75">
        <w:t xml:space="preserve">The classic </w:t>
      </w:r>
      <w:r w:rsidRPr="006F17B2">
        <w:rPr>
          <w:b/>
        </w:rPr>
        <w:t>Spring template pattern is old-fashioned</w:t>
      </w:r>
    </w:p>
    <w:p w:rsidR="00605600" w:rsidRPr="00605600" w:rsidRDefault="00605600" w:rsidP="00605600">
      <w:pPr>
        <w:rPr>
          <w:lang w:val="en-US"/>
        </w:rPr>
      </w:pPr>
    </w:p>
    <w:p w:rsidR="00605600" w:rsidRDefault="00605600" w:rsidP="00605600">
      <w:pPr>
        <w:pStyle w:val="Heading2"/>
        <w:rPr>
          <w:lang w:val="en-US"/>
        </w:rPr>
      </w:pPr>
      <w:r>
        <w:rPr>
          <w:lang w:val="en-US"/>
        </w:rPr>
        <w:t>WebClient</w:t>
      </w:r>
    </w:p>
    <w:p w:rsidR="006F17B2" w:rsidRDefault="006F17B2" w:rsidP="006F17B2">
      <w:pPr>
        <w:rPr>
          <w:lang w:val="en-US"/>
        </w:rPr>
      </w:pPr>
      <w:r>
        <w:rPr>
          <w:lang w:val="en-US"/>
        </w:rPr>
        <w:t>For non-blocking &amp; async calls use webclient</w:t>
      </w:r>
      <w:r w:rsidR="008E2422">
        <w:rPr>
          <w:lang w:val="en-US"/>
        </w:rPr>
        <w:t xml:space="preserve"> &amp; we can use this for blocking calls also by calling .block() method</w:t>
      </w:r>
    </w:p>
    <w:p w:rsidR="006F17B2" w:rsidRPr="006F17B2" w:rsidRDefault="006F17B2" w:rsidP="006F17B2">
      <w:r w:rsidRPr="006F17B2">
        <w:t>RestTemplate is a simple and flexible library to call HTTP services, but it was </w:t>
      </w:r>
      <w:r w:rsidRPr="006F17B2">
        <w:rPr>
          <w:b/>
          <w:bCs/>
        </w:rPr>
        <w:t>synchronous</w:t>
      </w:r>
      <w:r w:rsidRPr="006F17B2">
        <w:t> and </w:t>
      </w:r>
      <w:r w:rsidRPr="006F17B2">
        <w:rPr>
          <w:b/>
          <w:bCs/>
        </w:rPr>
        <w:t>blocking,</w:t>
      </w:r>
      <w:r w:rsidRPr="006F17B2">
        <w:t> and it was the </w:t>
      </w:r>
      <w:r w:rsidRPr="006F17B2">
        <w:rPr>
          <w:b/>
          <w:bCs/>
        </w:rPr>
        <w:t>main reason</w:t>
      </w:r>
      <w:r w:rsidRPr="006F17B2">
        <w:t> that The Spring non-blocking stack (</w:t>
      </w:r>
      <w:r w:rsidRPr="006F17B2">
        <w:rPr>
          <w:b/>
          <w:bCs/>
        </w:rPr>
        <w:t>WebFlux</w:t>
      </w:r>
      <w:r w:rsidRPr="006F17B2">
        <w:t>) introduced a new and modern and fully non-block and Asynchronous HTTP client library with functional and fluent API called WebClient.</w:t>
      </w:r>
    </w:p>
    <w:p w:rsidR="006F17B2" w:rsidRPr="006F17B2" w:rsidRDefault="006F17B2" w:rsidP="006F17B2">
      <w:r w:rsidRPr="006F17B2">
        <w:t>WebClient was introduced and designed specifically for the </w:t>
      </w:r>
      <w:r w:rsidRPr="006F17B2">
        <w:rPr>
          <w:b/>
          <w:bCs/>
        </w:rPr>
        <w:t>WebFlux stack. </w:t>
      </w:r>
      <w:r w:rsidRPr="006F17B2">
        <w:t>Unlike RestTemplate, it was not based on an old-fashioned template-based API and followed the modern </w:t>
      </w:r>
      <w:r w:rsidRPr="006F17B2">
        <w:rPr>
          <w:b/>
          <w:bCs/>
        </w:rPr>
        <w:t>functional</w:t>
      </w:r>
      <w:r w:rsidRPr="006F17B2">
        <w:t> and </w:t>
      </w:r>
      <w:r w:rsidRPr="006F17B2">
        <w:rPr>
          <w:b/>
          <w:bCs/>
        </w:rPr>
        <w:t>fluent style API</w:t>
      </w:r>
      <w:r w:rsidRPr="006F17B2">
        <w:t>.</w:t>
      </w:r>
    </w:p>
    <w:p w:rsidR="006F17B2" w:rsidRPr="006F17B2" w:rsidRDefault="006F17B2" w:rsidP="006F17B2">
      <w:r w:rsidRPr="006F17B2">
        <w:t>The WebClient API is much clearer than the RestTemplate, and they are equivalent to HTTP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8195E" w:rsidTr="0088195E">
        <w:tc>
          <w:tcPr>
            <w:tcW w:w="11515" w:type="dxa"/>
          </w:tcPr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6272A4"/>
                <w:sz w:val="23"/>
                <w:szCs w:val="23"/>
                <w:lang w:eastAsia="en-IN"/>
              </w:rPr>
              <w:t>@Configuration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F79C6"/>
                <w:sz w:val="23"/>
                <w:szCs w:val="23"/>
                <w:lang w:eastAsia="en-IN"/>
              </w:rPr>
              <w:t>public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</w:t>
            </w:r>
            <w:r w:rsidRPr="0088195E">
              <w:rPr>
                <w:rFonts w:eastAsia="Times New Roman" w:cs="Courier New"/>
                <w:b/>
                <w:bCs/>
                <w:color w:val="FF79C6"/>
                <w:sz w:val="23"/>
                <w:szCs w:val="23"/>
                <w:lang w:eastAsia="en-IN"/>
              </w:rPr>
              <w:t>class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WebClientConfig 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{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6272A4"/>
                <w:sz w:val="23"/>
                <w:szCs w:val="23"/>
                <w:lang w:eastAsia="en-IN"/>
              </w:rPr>
              <w:lastRenderedPageBreak/>
              <w:t>@Bean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F79C6"/>
                <w:sz w:val="23"/>
                <w:szCs w:val="23"/>
                <w:lang w:eastAsia="en-IN"/>
              </w:rPr>
              <w:t>public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WebClient 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webClient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WebClient.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Builder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builder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)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{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F79C6"/>
                <w:sz w:val="23"/>
                <w:szCs w:val="23"/>
                <w:lang w:eastAsia="en-IN"/>
              </w:rPr>
              <w:t>return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builder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baseUrl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</w:t>
            </w:r>
            <w:r w:rsidRPr="0088195E">
              <w:rPr>
                <w:rFonts w:eastAsia="Times New Roman" w:cs="Courier New"/>
                <w:color w:val="F1FA8C"/>
                <w:sz w:val="23"/>
                <w:szCs w:val="23"/>
                <w:lang w:eastAsia="en-IN"/>
              </w:rPr>
              <w:t>"http://localhost:8080"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)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build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()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;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}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}</w:t>
            </w:r>
          </w:p>
          <w:p w:rsidR="0088195E" w:rsidRPr="0088195E" w:rsidRDefault="0088195E" w:rsidP="006F17B2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6272A4"/>
                <w:sz w:val="23"/>
                <w:szCs w:val="23"/>
                <w:lang w:eastAsia="en-IN"/>
              </w:rPr>
              <w:lastRenderedPageBreak/>
              <w:t>@GetMapping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</w:t>
            </w:r>
            <w:r w:rsidRPr="0088195E">
              <w:rPr>
                <w:rFonts w:eastAsia="Times New Roman" w:cs="Courier New"/>
                <w:color w:val="F1FA8C"/>
                <w:sz w:val="23"/>
                <w:szCs w:val="23"/>
                <w:lang w:eastAsia="en-IN"/>
              </w:rPr>
              <w:t>"/echo/{message}"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)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F79C6"/>
                <w:sz w:val="23"/>
                <w:szCs w:val="23"/>
                <w:lang w:eastAsia="en-IN"/>
              </w:rPr>
              <w:t>public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Mono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&lt;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Echo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&gt;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echo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</w:t>
            </w:r>
            <w:r w:rsidRPr="0088195E">
              <w:rPr>
                <w:rFonts w:eastAsia="Times New Roman" w:cs="Courier New"/>
                <w:color w:val="6272A4"/>
                <w:sz w:val="23"/>
                <w:szCs w:val="23"/>
                <w:lang w:eastAsia="en-IN"/>
              </w:rPr>
              <w:t>@PathVariable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String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message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)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{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F79C6"/>
                <w:sz w:val="23"/>
                <w:szCs w:val="23"/>
                <w:lang w:eastAsia="en-IN"/>
              </w:rPr>
              <w:lastRenderedPageBreak/>
              <w:t>return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webClient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get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()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uri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</w:t>
            </w:r>
            <w:r w:rsidRPr="0088195E">
              <w:rPr>
                <w:rFonts w:eastAsia="Times New Roman" w:cs="Courier New"/>
                <w:color w:val="F1FA8C"/>
                <w:sz w:val="23"/>
                <w:szCs w:val="23"/>
                <w:lang w:eastAsia="en-IN"/>
              </w:rPr>
              <w:t>"/echo/"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 xml:space="preserve"> + message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)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retrieve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()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bodyToMono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(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Echo.</w:t>
            </w:r>
            <w:r w:rsidRPr="0088195E">
              <w:rPr>
                <w:rFonts w:eastAsia="Times New Roman" w:cs="Courier New"/>
                <w:color w:val="8BE9FD"/>
                <w:sz w:val="23"/>
                <w:szCs w:val="23"/>
                <w:lang w:eastAsia="en-IN"/>
              </w:rPr>
              <w:t>class</w:t>
            </w: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)</w:t>
            </w:r>
            <w:r w:rsidRPr="0088195E">
              <w:rPr>
                <w:rFonts w:eastAsia="Times New Roman" w:cs="Courier New"/>
                <w:color w:val="F8F8F2"/>
                <w:sz w:val="23"/>
                <w:szCs w:val="23"/>
                <w:lang w:eastAsia="en-IN"/>
              </w:rPr>
              <w:t>;</w:t>
            </w:r>
          </w:p>
          <w:p w:rsidR="0088195E" w:rsidRPr="0088195E" w:rsidRDefault="0088195E" w:rsidP="0088195E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 w:val="18"/>
                <w:szCs w:val="18"/>
                <w:lang w:eastAsia="en-IN"/>
              </w:rPr>
            </w:pPr>
            <w:r w:rsidRPr="0088195E">
              <w:rPr>
                <w:rFonts w:eastAsia="Times New Roman" w:cs="Courier New"/>
                <w:b/>
                <w:bCs/>
                <w:color w:val="F8F8F2"/>
                <w:sz w:val="23"/>
                <w:szCs w:val="23"/>
                <w:lang w:eastAsia="en-IN"/>
              </w:rPr>
              <w:t>}</w:t>
            </w:r>
          </w:p>
          <w:p w:rsidR="0088195E" w:rsidRPr="0088195E" w:rsidRDefault="0088195E" w:rsidP="006F17B2">
            <w:pPr>
              <w:rPr>
                <w:lang w:val="en-US"/>
              </w:rPr>
            </w:pPr>
          </w:p>
        </w:tc>
      </w:tr>
    </w:tbl>
    <w:p w:rsidR="00AB3232" w:rsidRPr="00AB3232" w:rsidRDefault="00AB3232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 w:rsidRPr="00AB3232">
        <w:rPr>
          <w:rFonts w:eastAsia="Times New Roman" w:cs="Arial"/>
          <w:color w:val="D5D5ED"/>
          <w:sz w:val="27"/>
          <w:szCs w:val="27"/>
          <w:lang w:eastAsia="en-IN"/>
        </w:rPr>
        <w:lastRenderedPageBreak/>
        <w:t>As I said before, WebClient was designed for </w:t>
      </w:r>
      <w:r w:rsidRPr="00AB3232">
        <w:rPr>
          <w:rFonts w:eastAsia="Times New Roman" w:cs="Arial"/>
          <w:b/>
          <w:bCs/>
          <w:color w:val="D5D5ED"/>
          <w:sz w:val="27"/>
          <w:szCs w:val="27"/>
          <w:lang w:eastAsia="en-IN"/>
        </w:rPr>
        <w:t>WebFlux</w:t>
      </w: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, and the API and threading model differs from the RestTemplate. WebClient was introduced in </w:t>
      </w:r>
      <w:r w:rsidRPr="00AB3232">
        <w:rPr>
          <w:rFonts w:eastAsia="Times New Roman" w:cs="Arial"/>
          <w:b/>
          <w:bCs/>
          <w:color w:val="D5D5ED"/>
          <w:sz w:val="27"/>
          <w:szCs w:val="27"/>
          <w:lang w:eastAsia="en-IN"/>
        </w:rPr>
        <w:t>Spring Framework 5</w:t>
      </w: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, although it was designed for Spring </w:t>
      </w:r>
      <w:r w:rsidRPr="00AB3232">
        <w:rPr>
          <w:rFonts w:eastAsia="Times New Roman" w:cs="Arial"/>
          <w:b/>
          <w:bCs/>
          <w:color w:val="D5D5ED"/>
          <w:sz w:val="27"/>
          <w:szCs w:val="27"/>
          <w:lang w:eastAsia="en-IN"/>
        </w:rPr>
        <w:t>WebFlux</w:t>
      </w: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 but heavily used in the blocking stack (</w:t>
      </w:r>
      <w:r w:rsidRPr="00AB3232">
        <w:rPr>
          <w:rFonts w:eastAsia="Times New Roman" w:cs="Arial"/>
          <w:b/>
          <w:bCs/>
          <w:color w:val="D5D5ED"/>
          <w:sz w:val="27"/>
          <w:szCs w:val="27"/>
          <w:lang w:eastAsia="en-IN"/>
        </w:rPr>
        <w:t>Web MVC</w:t>
      </w: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) by developers by calling the block() operation from WebClient: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color w:val="6272A4"/>
          <w:sz w:val="23"/>
          <w:szCs w:val="23"/>
          <w:lang w:eastAsia="en-IN"/>
        </w:rPr>
        <w:t>@GetMapping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(</w:t>
      </w:r>
      <w:r w:rsidRPr="00AB3232">
        <w:rPr>
          <w:rFonts w:eastAsia="Times New Roman" w:cs="Courier New"/>
          <w:color w:val="F1FA8C"/>
          <w:sz w:val="23"/>
          <w:szCs w:val="23"/>
          <w:lang w:eastAsia="en-IN"/>
        </w:rPr>
        <w:t>"/echo/{message}"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)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b/>
          <w:bCs/>
          <w:color w:val="FF79C6"/>
          <w:sz w:val="23"/>
          <w:szCs w:val="23"/>
          <w:lang w:eastAsia="en-IN"/>
        </w:rPr>
        <w:t>public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 xml:space="preserve"> Echo 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echo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(</w:t>
      </w:r>
      <w:r w:rsidRPr="00AB3232">
        <w:rPr>
          <w:rFonts w:eastAsia="Times New Roman" w:cs="Courier New"/>
          <w:color w:val="6272A4"/>
          <w:sz w:val="23"/>
          <w:szCs w:val="23"/>
          <w:lang w:eastAsia="en-IN"/>
        </w:rPr>
        <w:t>@PathVariable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 xml:space="preserve"> 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String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 xml:space="preserve"> message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)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 xml:space="preserve"> 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{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b/>
          <w:bCs/>
          <w:color w:val="FF79C6"/>
          <w:sz w:val="23"/>
          <w:szCs w:val="23"/>
          <w:lang w:eastAsia="en-IN"/>
        </w:rPr>
        <w:t>return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 xml:space="preserve"> webClient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>.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get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()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>.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uri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(</w:t>
      </w:r>
      <w:r w:rsidRPr="00AB3232">
        <w:rPr>
          <w:rFonts w:eastAsia="Times New Roman" w:cs="Courier New"/>
          <w:color w:val="F1FA8C"/>
          <w:sz w:val="23"/>
          <w:szCs w:val="23"/>
          <w:lang w:eastAsia="en-IN"/>
        </w:rPr>
        <w:t>"/echo/"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 xml:space="preserve"> + message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)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>.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retrieve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()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>.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bodyToMono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(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>Echo.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class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)</w:t>
      </w:r>
    </w:p>
    <w:p w:rsidR="00AB3232" w:rsidRPr="00AB3232" w:rsidRDefault="00AB3232" w:rsidP="00AB3232">
      <w:pPr>
        <w:shd w:val="clear" w:color="auto" w:fill="282A36"/>
        <w:spacing w:after="0" w:line="384" w:lineRule="atLeast"/>
        <w:rPr>
          <w:rFonts w:eastAsia="Times New Roman" w:cs="Courier New"/>
          <w:color w:val="6272A4"/>
          <w:sz w:val="18"/>
          <w:szCs w:val="18"/>
          <w:lang w:eastAsia="en-IN"/>
        </w:rPr>
      </w:pP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>.</w:t>
      </w:r>
      <w:r w:rsidRPr="00AB3232">
        <w:rPr>
          <w:rFonts w:eastAsia="Times New Roman" w:cs="Courier New"/>
          <w:color w:val="8BE9FD"/>
          <w:sz w:val="23"/>
          <w:szCs w:val="23"/>
          <w:lang w:eastAsia="en-IN"/>
        </w:rPr>
        <w:t>block</w:t>
      </w:r>
      <w:r w:rsidRPr="00AB3232">
        <w:rPr>
          <w:rFonts w:eastAsia="Times New Roman" w:cs="Courier New"/>
          <w:b/>
          <w:bCs/>
          <w:color w:val="F8F8F2"/>
          <w:sz w:val="23"/>
          <w:szCs w:val="23"/>
          <w:lang w:eastAsia="en-IN"/>
        </w:rPr>
        <w:t>()</w:t>
      </w:r>
      <w:r w:rsidRPr="00AB3232">
        <w:rPr>
          <w:rFonts w:eastAsia="Times New Roman" w:cs="Courier New"/>
          <w:color w:val="F8F8F2"/>
          <w:sz w:val="23"/>
          <w:szCs w:val="23"/>
          <w:lang w:eastAsia="en-IN"/>
        </w:rPr>
        <w:t>;</w:t>
      </w:r>
    </w:p>
    <w:p w:rsidR="00D45720" w:rsidRDefault="00D45720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>
        <w:rPr>
          <w:rFonts w:eastAsia="Times New Roman" w:cs="Arial"/>
          <w:color w:val="D5D5ED"/>
          <w:sz w:val="27"/>
          <w:szCs w:val="27"/>
          <w:lang w:eastAsia="en-IN"/>
        </w:rPr>
        <w:t>Pros</w:t>
      </w:r>
    </w:p>
    <w:p w:rsidR="00D45720" w:rsidRPr="00AB3232" w:rsidRDefault="00D45720" w:rsidP="00D45720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>
        <w:rPr>
          <w:rFonts w:eastAsia="Times New Roman" w:cs="Arial"/>
          <w:i/>
          <w:iCs/>
          <w:color w:val="D5D5ED"/>
          <w:sz w:val="27"/>
          <w:szCs w:val="27"/>
          <w:lang w:eastAsia="en-IN"/>
        </w:rPr>
        <w:t>With this u can get both blocking and non-blocking behaviour</w:t>
      </w:r>
    </w:p>
    <w:p w:rsidR="00AB3232" w:rsidRPr="00AB3232" w:rsidRDefault="00AB3232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In </w:t>
      </w:r>
      <w:hyperlink r:id="rId6" w:tgtFrame="_blank" w:history="1">
        <w:r w:rsidRPr="00AB3232">
          <w:rPr>
            <w:rFonts w:eastAsia="Times New Roman" w:cs="Arial"/>
            <w:b/>
            <w:bCs/>
            <w:color w:val="0000FF"/>
            <w:sz w:val="27"/>
            <w:szCs w:val="27"/>
            <w:lang w:eastAsia="en-IN"/>
          </w:rPr>
          <w:t>this article</w:t>
        </w:r>
      </w:hyperlink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, I describe in detail that, technically, there is not any problem with using WebClient in the Web MVC stack and calling the block() operation:</w:t>
      </w:r>
    </w:p>
    <w:p w:rsidR="00AB3232" w:rsidRDefault="00AB3232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i/>
          <w:iCs/>
          <w:color w:val="D5D5ED"/>
          <w:sz w:val="27"/>
          <w:szCs w:val="27"/>
          <w:lang w:eastAsia="en-IN"/>
        </w:rPr>
      </w:pPr>
      <w:r w:rsidRPr="00AB3232">
        <w:rPr>
          <w:rFonts w:eastAsia="Times New Roman" w:cs="Arial"/>
          <w:i/>
          <w:iCs/>
          <w:color w:val="D5D5ED"/>
          <w:sz w:val="27"/>
          <w:szCs w:val="27"/>
          <w:lang w:eastAsia="en-IN"/>
        </w:rPr>
        <w:t>When we call the block() method on the WebClient return type, it will </w:t>
      </w:r>
      <w:r w:rsidRPr="00AB3232">
        <w:rPr>
          <w:rFonts w:eastAsia="Times New Roman" w:cs="Arial"/>
          <w:b/>
          <w:bCs/>
          <w:i/>
          <w:iCs/>
          <w:color w:val="D5D5ED"/>
          <w:sz w:val="27"/>
          <w:szCs w:val="27"/>
          <w:lang w:eastAsia="en-IN"/>
        </w:rPr>
        <w:t>block the calling thread from the WebMVC thread pool</w:t>
      </w:r>
      <w:r w:rsidRPr="00AB3232">
        <w:rPr>
          <w:rFonts w:eastAsia="Times New Roman" w:cs="Arial"/>
          <w:i/>
          <w:iCs/>
          <w:color w:val="D5D5ED"/>
          <w:sz w:val="27"/>
          <w:szCs w:val="27"/>
          <w:lang w:eastAsia="en-IN"/>
        </w:rPr>
        <w:t>, and as a result, the WebClient can continue to call external services or APIs asynchronous and non-blocking.</w:t>
      </w:r>
    </w:p>
    <w:p w:rsidR="00D45720" w:rsidRDefault="00D45720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i/>
          <w:iCs/>
          <w:color w:val="D5D5ED"/>
          <w:sz w:val="27"/>
          <w:szCs w:val="27"/>
          <w:lang w:eastAsia="en-IN"/>
        </w:rPr>
      </w:pPr>
    </w:p>
    <w:p w:rsidR="00D45720" w:rsidRDefault="00D45720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i/>
          <w:iCs/>
          <w:color w:val="D5D5ED"/>
          <w:sz w:val="27"/>
          <w:szCs w:val="27"/>
          <w:lang w:eastAsia="en-IN"/>
        </w:rPr>
      </w:pPr>
      <w:r>
        <w:rPr>
          <w:rFonts w:eastAsia="Times New Roman" w:cs="Arial"/>
          <w:i/>
          <w:iCs/>
          <w:color w:val="D5D5ED"/>
          <w:sz w:val="27"/>
          <w:szCs w:val="27"/>
          <w:lang w:eastAsia="en-IN"/>
        </w:rPr>
        <w:t>Cons:-</w:t>
      </w:r>
    </w:p>
    <w:p w:rsidR="00D45720" w:rsidRDefault="00AB3232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 xml:space="preserve">In this way, you can have all the benefits of the WebClient API and its infrastructure (like non-blocking, performance and streaming support, and more), </w:t>
      </w:r>
    </w:p>
    <w:p w:rsidR="00D45720" w:rsidRDefault="00AB3232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but the cost is to add </w:t>
      </w:r>
      <w:r w:rsidRPr="00AB3232">
        <w:rPr>
          <w:rFonts w:eastAsia="Times New Roman" w:cs="Arial"/>
          <w:b/>
          <w:bCs/>
          <w:color w:val="D5D5ED"/>
          <w:sz w:val="27"/>
          <w:szCs w:val="27"/>
          <w:lang w:eastAsia="en-IN"/>
        </w:rPr>
        <w:t>extra library dependency</w:t>
      </w:r>
      <w:r w:rsidRPr="00AB3232">
        <w:rPr>
          <w:rFonts w:eastAsia="Times New Roman" w:cs="Arial"/>
          <w:color w:val="D5D5ED"/>
          <w:sz w:val="27"/>
          <w:szCs w:val="27"/>
          <w:lang w:eastAsia="en-IN"/>
        </w:rPr>
        <w:t> to your Web MVC project (WebFlux and Project Reactor)</w:t>
      </w:r>
      <w:r w:rsidR="00D45720">
        <w:rPr>
          <w:rFonts w:eastAsia="Times New Roman" w:cs="Arial"/>
          <w:color w:val="D5D5ED"/>
          <w:sz w:val="27"/>
          <w:szCs w:val="27"/>
          <w:lang w:eastAsia="en-IN"/>
        </w:rPr>
        <w:t xml:space="preserve"> </w:t>
      </w:r>
    </w:p>
    <w:p w:rsidR="00AB3232" w:rsidRDefault="00D45720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>
        <w:rPr>
          <w:rFonts w:eastAsia="Times New Roman" w:cs="Arial"/>
          <w:color w:val="D5D5ED"/>
          <w:sz w:val="27"/>
          <w:szCs w:val="27"/>
          <w:lang w:eastAsia="en-IN"/>
        </w:rPr>
        <w:t xml:space="preserve">since resttemplate is deprecated, if u are still using the webclient for blocking calls then its waste to add all these above non-blocking jars Hence </w:t>
      </w:r>
    </w:p>
    <w:p w:rsidR="00D45720" w:rsidRPr="00AB3232" w:rsidRDefault="00D45720" w:rsidP="00AB3232">
      <w:pPr>
        <w:shd w:val="clear" w:color="auto" w:fill="0D0E23"/>
        <w:spacing w:after="100" w:afterAutospacing="1" w:line="240" w:lineRule="auto"/>
        <w:rPr>
          <w:rFonts w:eastAsia="Times New Roman" w:cs="Arial"/>
          <w:color w:val="D5D5ED"/>
          <w:sz w:val="27"/>
          <w:szCs w:val="27"/>
          <w:lang w:eastAsia="en-IN"/>
        </w:rPr>
      </w:pPr>
      <w:r>
        <w:rPr>
          <w:rFonts w:eastAsia="Times New Roman" w:cs="Arial"/>
          <w:color w:val="D5D5ED"/>
          <w:sz w:val="27"/>
          <w:szCs w:val="27"/>
          <w:lang w:eastAsia="en-IN"/>
        </w:rPr>
        <w:t>if ur requirement is blocking API and if u don’t want rest template then prefer RESTClient</w:t>
      </w:r>
    </w:p>
    <w:p w:rsidR="006F17B2" w:rsidRDefault="006F17B2" w:rsidP="006F17B2">
      <w:pPr>
        <w:rPr>
          <w:lang w:val="en-US"/>
        </w:rPr>
      </w:pPr>
    </w:p>
    <w:p w:rsidR="006F17B2" w:rsidRPr="006F17B2" w:rsidRDefault="006F17B2" w:rsidP="006F17B2">
      <w:pPr>
        <w:rPr>
          <w:lang w:val="en-US"/>
        </w:rPr>
      </w:pPr>
    </w:p>
    <w:p w:rsidR="00605600" w:rsidRDefault="00605600" w:rsidP="00605600">
      <w:pPr>
        <w:pStyle w:val="Heading2"/>
        <w:rPr>
          <w:lang w:val="en-US"/>
        </w:rPr>
      </w:pPr>
      <w:r>
        <w:rPr>
          <w:lang w:val="en-US"/>
        </w:rPr>
        <w:t>RestClient</w:t>
      </w:r>
    </w:p>
    <w:p w:rsidR="003426BB" w:rsidRDefault="003426BB" w:rsidP="00605600">
      <w:pPr>
        <w:rPr>
          <w:rFonts w:ascii="Bahnschrift" w:hAnsi="Bahnschrift" w:cs="Arial"/>
          <w:color w:val="D5D5ED"/>
          <w:sz w:val="30"/>
          <w:szCs w:val="30"/>
          <w:shd w:val="clear" w:color="auto" w:fill="0D0E23"/>
        </w:rPr>
      </w:pPr>
      <w:r w:rsidRPr="003426BB">
        <w:rPr>
          <w:rFonts w:ascii="Bahnschrift" w:hAnsi="Bahnschrift" w:cs="Arial"/>
          <w:color w:val="D5D5ED"/>
          <w:sz w:val="30"/>
          <w:szCs w:val="30"/>
          <w:shd w:val="clear" w:color="auto" w:fill="0D0E23"/>
        </w:rPr>
        <w:t>RestClient was introduced in </w:t>
      </w:r>
      <w:r w:rsidRPr="003426BB">
        <w:rPr>
          <w:rStyle w:val="Strong"/>
          <w:rFonts w:ascii="Bahnschrift" w:hAnsi="Bahnschrift" w:cs="Arial"/>
          <w:color w:val="D5D5ED"/>
          <w:sz w:val="30"/>
          <w:szCs w:val="30"/>
          <w:shd w:val="clear" w:color="auto" w:fill="0D0E23"/>
        </w:rPr>
        <w:t>Spring Framework 6.1</w:t>
      </w:r>
      <w:r w:rsidRPr="003426BB">
        <w:rPr>
          <w:rFonts w:ascii="Bahnschrift" w:hAnsi="Bahnschrift" w:cs="Arial"/>
          <w:color w:val="D5D5ED"/>
          <w:sz w:val="30"/>
          <w:szCs w:val="30"/>
          <w:shd w:val="clear" w:color="auto" w:fill="0D0E23"/>
        </w:rPr>
        <w:t> and has the same infrastructure and abstraction as RestTemplate, which means it is blocking, but it has a fluent API similar to WebClient</w:t>
      </w:r>
    </w:p>
    <w:p w:rsidR="00111227" w:rsidRPr="00E01289" w:rsidRDefault="00111227" w:rsidP="00111227">
      <w:r w:rsidRPr="00E01289">
        <w:t>If you don’t want to have the Spring WebFlux dependency in your Spring MVC project, RestClient is a good choice, and keep the codes in your project unmixed.</w:t>
      </w:r>
    </w:p>
    <w:p w:rsidR="00111227" w:rsidRPr="00E01289" w:rsidRDefault="00111227" w:rsidP="00111227">
      <w:r w:rsidRPr="00E01289">
        <w:t>Migrate from RestTemplate to RestClient</w:t>
      </w:r>
    </w:p>
    <w:p w:rsidR="00111227" w:rsidRPr="00E01289" w:rsidRDefault="00111227" w:rsidP="00111227">
      <w:r w:rsidRPr="00E01289">
        <w:t>The Spring Framework team recommends using RestClient for the new Spring MVC project and also provides guidelines to </w:t>
      </w:r>
      <w:r w:rsidRPr="00E01289">
        <w:rPr>
          <w:b/>
          <w:bCs/>
        </w:rPr>
        <w:t>migrate</w:t>
      </w:r>
      <w:r w:rsidRPr="00E01289">
        <w:t> from RestTemlate to RestClient.</w:t>
      </w:r>
    </w:p>
    <w:p w:rsidR="00111227" w:rsidRDefault="00111227" w:rsidP="00605600">
      <w:pPr>
        <w:rPr>
          <w:rFonts w:ascii="Bahnschrift" w:hAnsi="Bahnschrift" w:cs="Arial"/>
          <w:color w:val="D5D5ED"/>
          <w:sz w:val="30"/>
          <w:szCs w:val="30"/>
          <w:shd w:val="clear" w:color="auto" w:fill="0D0E23"/>
        </w:rPr>
      </w:pPr>
    </w:p>
    <w:p w:rsidR="00605600" w:rsidRDefault="003426BB" w:rsidP="00605600">
      <w:pPr>
        <w:rPr>
          <w:rFonts w:ascii="Bahnschrift" w:hAnsi="Bahnschrift" w:cs="Arial"/>
          <w:color w:val="D5D5ED"/>
          <w:sz w:val="30"/>
          <w:szCs w:val="30"/>
          <w:shd w:val="clear" w:color="auto" w:fill="0D0E23"/>
        </w:rPr>
      </w:pPr>
      <w:r>
        <w:rPr>
          <w:rFonts w:ascii="Bahnschrift" w:hAnsi="Bahnschrift" w:cs="Arial"/>
          <w:color w:val="D5D5ED"/>
          <w:sz w:val="30"/>
          <w:szCs w:val="30"/>
          <w:shd w:val="clear" w:color="auto" w:fill="0D0E23"/>
        </w:rPr>
        <w:t>This is also purely blocking same like rest template</w:t>
      </w:r>
    </w:p>
    <w:p w:rsidR="003426BB" w:rsidRDefault="003426BB" w:rsidP="00605600">
      <w:pPr>
        <w:rPr>
          <w:rFonts w:ascii="Bahnschrift" w:hAnsi="Bahnschrift" w:cs="Arial"/>
          <w:color w:val="D5D5ED"/>
          <w:sz w:val="30"/>
          <w:szCs w:val="30"/>
          <w:shd w:val="clear" w:color="auto" w:fill="0D0E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3426BB" w:rsidTr="003426BB">
        <w:tc>
          <w:tcPr>
            <w:tcW w:w="11515" w:type="dxa"/>
          </w:tcPr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6272A4"/>
                <w:szCs w:val="23"/>
                <w:lang w:eastAsia="en-IN"/>
              </w:rPr>
              <w:t>@Bean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b/>
                <w:bCs/>
                <w:color w:val="FF79C6"/>
                <w:szCs w:val="23"/>
                <w:lang w:eastAsia="en-IN"/>
              </w:rPr>
              <w:t>public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RestClient 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restClient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()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{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b/>
                <w:bCs/>
                <w:color w:val="FF79C6"/>
                <w:szCs w:val="23"/>
                <w:lang w:eastAsia="en-IN"/>
              </w:rPr>
              <w:t>return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RestClient.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builder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()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baseUrl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3426BB">
              <w:rPr>
                <w:rFonts w:eastAsia="Times New Roman" w:cs="Courier New"/>
                <w:color w:val="F1FA8C"/>
                <w:szCs w:val="23"/>
                <w:lang w:eastAsia="en-IN"/>
              </w:rPr>
              <w:t>"http://localhost:8080"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build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()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;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}</w:t>
            </w:r>
          </w:p>
          <w:p w:rsidR="003426BB" w:rsidRPr="003426BB" w:rsidRDefault="003426BB" w:rsidP="00605600">
            <w:pPr>
              <w:rPr>
                <w:szCs w:val="30"/>
                <w:lang w:val="en-US"/>
              </w:rPr>
            </w:pPr>
          </w:p>
        </w:tc>
        <w:tc>
          <w:tcPr>
            <w:tcW w:w="11515" w:type="dxa"/>
          </w:tcPr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6272A4"/>
                <w:szCs w:val="23"/>
                <w:lang w:eastAsia="en-IN"/>
              </w:rPr>
              <w:t>@GetMapping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3426BB">
              <w:rPr>
                <w:rFonts w:eastAsia="Times New Roman" w:cs="Courier New"/>
                <w:color w:val="F1FA8C"/>
                <w:szCs w:val="23"/>
                <w:lang w:eastAsia="en-IN"/>
              </w:rPr>
              <w:t>"/echo/{message}"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b/>
                <w:bCs/>
                <w:color w:val="FF79C6"/>
                <w:szCs w:val="23"/>
                <w:lang w:eastAsia="en-IN"/>
              </w:rPr>
              <w:t>public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Echo 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echo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3426BB">
              <w:rPr>
                <w:rFonts w:eastAsia="Times New Roman" w:cs="Courier New"/>
                <w:color w:val="6272A4"/>
                <w:szCs w:val="23"/>
                <w:lang w:eastAsia="en-IN"/>
              </w:rPr>
              <w:t>@PathVariable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String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message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{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b/>
                <w:bCs/>
                <w:color w:val="FF79C6"/>
                <w:szCs w:val="23"/>
                <w:lang w:eastAsia="en-IN"/>
              </w:rPr>
              <w:t>return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restClient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get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()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uri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3426BB">
              <w:rPr>
                <w:rFonts w:eastAsia="Times New Roman" w:cs="Courier New"/>
                <w:color w:val="F1FA8C"/>
                <w:szCs w:val="23"/>
                <w:lang w:eastAsia="en-IN"/>
              </w:rPr>
              <w:t>"/echo/"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 xml:space="preserve"> + message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retrieve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()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body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(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Echo.</w:t>
            </w:r>
            <w:r w:rsidRPr="003426BB">
              <w:rPr>
                <w:rFonts w:eastAsia="Times New Roman" w:cs="Courier New"/>
                <w:color w:val="8BE9FD"/>
                <w:szCs w:val="23"/>
                <w:lang w:eastAsia="en-IN"/>
              </w:rPr>
              <w:t>class</w:t>
            </w: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)</w:t>
            </w:r>
            <w:r w:rsidRPr="003426BB">
              <w:rPr>
                <w:rFonts w:eastAsia="Times New Roman" w:cs="Courier New"/>
                <w:color w:val="F8F8F2"/>
                <w:szCs w:val="23"/>
                <w:lang w:eastAsia="en-IN"/>
              </w:rPr>
              <w:t>;</w:t>
            </w:r>
          </w:p>
          <w:p w:rsidR="003426BB" w:rsidRPr="003426BB" w:rsidRDefault="003426BB" w:rsidP="003426BB">
            <w:pPr>
              <w:shd w:val="clear" w:color="auto" w:fill="282A36"/>
              <w:spacing w:line="384" w:lineRule="atLeast"/>
              <w:rPr>
                <w:rFonts w:eastAsia="Times New Roman" w:cs="Courier New"/>
                <w:color w:val="6272A4"/>
                <w:szCs w:val="18"/>
                <w:lang w:eastAsia="en-IN"/>
              </w:rPr>
            </w:pPr>
            <w:r w:rsidRPr="003426BB">
              <w:rPr>
                <w:rFonts w:eastAsia="Times New Roman" w:cs="Courier New"/>
                <w:b/>
                <w:bCs/>
                <w:color w:val="F8F8F2"/>
                <w:szCs w:val="23"/>
                <w:lang w:eastAsia="en-IN"/>
              </w:rPr>
              <w:t>}</w:t>
            </w:r>
          </w:p>
          <w:p w:rsidR="003426BB" w:rsidRPr="003426BB" w:rsidRDefault="003426BB" w:rsidP="00605600">
            <w:pPr>
              <w:rPr>
                <w:szCs w:val="30"/>
                <w:lang w:val="en-US"/>
              </w:rPr>
            </w:pPr>
          </w:p>
        </w:tc>
      </w:tr>
    </w:tbl>
    <w:p w:rsidR="003426BB" w:rsidRPr="003426BB" w:rsidRDefault="003426BB" w:rsidP="00605600">
      <w:pPr>
        <w:rPr>
          <w:rFonts w:ascii="Bahnschrift" w:hAnsi="Bahnschrift"/>
          <w:sz w:val="30"/>
          <w:szCs w:val="30"/>
          <w:lang w:val="en-US"/>
        </w:rPr>
      </w:pPr>
    </w:p>
    <w:p w:rsidR="00E01289" w:rsidRPr="00E01289" w:rsidRDefault="00E01289" w:rsidP="00E01289">
      <w:r w:rsidRPr="00E01289">
        <w:t>As you can see in this example, the RestClient API is almost identical to the WebClient API, except we don’t need to have the </w:t>
      </w:r>
      <w:r w:rsidRPr="00E01289">
        <w:rPr>
          <w:b/>
          <w:bCs/>
        </w:rPr>
        <w:t>WebFlux</w:t>
      </w:r>
      <w:r w:rsidRPr="00E01289">
        <w:t> library in our dependency and also call the block() method!</w:t>
      </w:r>
    </w:p>
    <w:p w:rsidR="00E01289" w:rsidRDefault="00E01289" w:rsidP="00E01289">
      <w:r w:rsidRPr="00E01289">
        <w:t>Read </w:t>
      </w:r>
      <w:hyperlink r:id="rId7" w:anchor="_migrating_from_resttemplate_to_restclient" w:tgtFrame="_blank" w:history="1">
        <w:r w:rsidRPr="00E01289">
          <w:rPr>
            <w:rStyle w:val="Hyperlink"/>
            <w:b/>
            <w:bCs/>
          </w:rPr>
          <w:t>this part of Spring Framework reference documentation</w:t>
        </w:r>
      </w:hyperlink>
      <w:r w:rsidRPr="00E01289">
        <w:t> to learn more about migrating from RestTemplate to RestClient.</w:t>
      </w:r>
    </w:p>
    <w:p w:rsidR="002C7803" w:rsidRDefault="002C7803" w:rsidP="00E01289"/>
    <w:p w:rsidR="002C7803" w:rsidRDefault="002C7803" w:rsidP="002C7803">
      <w:pPr>
        <w:pStyle w:val="Heading1"/>
      </w:pPr>
      <w:r>
        <w:t>Creating RESTful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9435"/>
      </w:tblGrid>
      <w:tr w:rsidR="002C7803" w:rsidTr="002C7803">
        <w:tc>
          <w:tcPr>
            <w:tcW w:w="3595" w:type="dxa"/>
          </w:tcPr>
          <w:p w:rsidR="002C7803" w:rsidRDefault="002C7803" w:rsidP="002C7803">
            <w:r>
              <w:t>to upload a file</w:t>
            </w:r>
          </w:p>
        </w:tc>
        <w:tc>
          <w:tcPr>
            <w:tcW w:w="19435" w:type="dxa"/>
          </w:tcPr>
          <w:p w:rsidR="002C7803" w:rsidRDefault="002C7803" w:rsidP="002C7803">
            <w:r>
              <w:t>@RestController</w:t>
            </w:r>
          </w:p>
          <w:p w:rsidR="002C7803" w:rsidRDefault="002C7803" w:rsidP="002C7803">
            <w:r>
              <w:t>public class FileUploadController {</w:t>
            </w:r>
          </w:p>
          <w:p w:rsidR="002C7803" w:rsidRDefault="002C7803" w:rsidP="002C7803">
            <w:r>
              <w:t xml:space="preserve">    @PostMapping("/upload")</w:t>
            </w:r>
          </w:p>
          <w:p w:rsidR="002C7803" w:rsidRDefault="002C7803" w:rsidP="002C7803">
            <w:r>
              <w:t xml:space="preserve">    public String uploadFile(@RequestParam("file") MultipartFile file) {</w:t>
            </w:r>
          </w:p>
          <w:p w:rsidR="002C7803" w:rsidRDefault="002C7803" w:rsidP="002C7803">
            <w:r>
              <w:lastRenderedPageBreak/>
              <w:t xml:space="preserve">        // You can process the file here</w:t>
            </w:r>
          </w:p>
          <w:p w:rsidR="002C7803" w:rsidRDefault="002C7803" w:rsidP="002C7803">
            <w:r>
              <w:t xml:space="preserve">        String filename = file.getOriginalFilename();</w:t>
            </w:r>
          </w:p>
          <w:p w:rsidR="002C7803" w:rsidRDefault="002C7803" w:rsidP="002C7803">
            <w:r>
              <w:t xml:space="preserve">        // Save file, handle file logic, etc.</w:t>
            </w:r>
          </w:p>
          <w:p w:rsidR="002C7803" w:rsidRDefault="002C7803" w:rsidP="002C7803">
            <w:r>
              <w:t xml:space="preserve">        return "File uploaded successfully: " + filename;</w:t>
            </w:r>
          </w:p>
          <w:p w:rsidR="002C7803" w:rsidRDefault="002C7803" w:rsidP="002C7803">
            <w:r>
              <w:t xml:space="preserve">    }</w:t>
            </w:r>
          </w:p>
          <w:p w:rsidR="002C7803" w:rsidRDefault="002C7803" w:rsidP="002C7803">
            <w:r>
              <w:t>}</w:t>
            </w:r>
          </w:p>
        </w:tc>
      </w:tr>
    </w:tbl>
    <w:p w:rsidR="009243F3" w:rsidRPr="002C7803" w:rsidRDefault="009243F3" w:rsidP="002C7803"/>
    <w:p w:rsidR="008536A2" w:rsidRPr="00B2503B" w:rsidRDefault="00B2503B" w:rsidP="00B2503B">
      <w:pPr>
        <w:pStyle w:val="h2-whi"/>
      </w:pPr>
      <w:r w:rsidRPr="00B2503B">
        <w:t>Annotations</w:t>
      </w:r>
      <w:r w:rsidR="00472AA5">
        <w:t xml:space="preserve"> -code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5675"/>
        <w:gridCol w:w="17355"/>
      </w:tblGrid>
      <w:tr w:rsidR="00856024" w:rsidTr="004F6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5" w:type="dxa"/>
          </w:tcPr>
          <w:p w:rsidR="00856024" w:rsidRDefault="00856024" w:rsidP="00B2503B">
            <w:pPr>
              <w:rPr>
                <w:lang w:val="en-US"/>
              </w:rPr>
            </w:pPr>
            <w:r>
              <w:rPr>
                <w:lang w:val="en-US"/>
              </w:rPr>
              <w:t>@RequestParam</w:t>
            </w:r>
          </w:p>
          <w:p w:rsidR="00856024" w:rsidRDefault="00856024" w:rsidP="00B2503B">
            <w:pPr>
              <w:rPr>
                <w:lang w:val="en-US"/>
              </w:rPr>
            </w:pPr>
            <w:r>
              <w:rPr>
                <w:lang w:val="en-US"/>
              </w:rPr>
              <w:t xml:space="preserve">its like </w:t>
            </w:r>
          </w:p>
          <w:p w:rsidR="00856024" w:rsidRDefault="00856024" w:rsidP="00B2503B">
            <w:pPr>
              <w:rPr>
                <w:lang w:val="en-US"/>
              </w:rPr>
            </w:pPr>
            <w:r>
              <w:rPr>
                <w:lang w:val="en-US"/>
              </w:rPr>
              <w:t>@QueryParam in apache cxf</w:t>
            </w:r>
          </w:p>
        </w:tc>
        <w:tc>
          <w:tcPr>
            <w:tcW w:w="17355" w:type="dxa"/>
          </w:tcPr>
          <w:p w:rsidR="00856024" w:rsidRPr="009243F3" w:rsidRDefault="00856024" w:rsidP="00B25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color w:val="13A78C"/>
                <w:sz w:val="24"/>
                <w:lang w:eastAsia="en-IN" w:bidi="te-IN"/>
              </w:rPr>
            </w:pPr>
          </w:p>
          <w:p w:rsidR="009243F3" w:rsidRPr="009243F3" w:rsidRDefault="004A41FA" w:rsidP="00B25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b w:val="0"/>
                <w:bCs w:val="0"/>
                <w:color w:val="13A78C"/>
                <w:sz w:val="24"/>
                <w:lang w:eastAsia="en-IN" w:bidi="te-IN"/>
              </w:rPr>
            </w:pPr>
            <w:hyperlink r:id="rId8" w:history="1">
              <w:r w:rsidR="009243F3" w:rsidRPr="009243F3">
                <w:rPr>
                  <w:rStyle w:val="Hyperlink"/>
                  <w:rFonts w:eastAsia="Times New Roman" w:cs="Courier New"/>
                  <w:b w:val="0"/>
                  <w:bCs w:val="0"/>
                  <w:sz w:val="24"/>
                  <w:lang w:eastAsia="en-IN" w:bidi="te-IN"/>
                </w:rPr>
                <w:t>http://localhost:8080/openai/query?search=isgodexists</w:t>
              </w:r>
            </w:hyperlink>
          </w:p>
          <w:p w:rsidR="009243F3" w:rsidRPr="00C86BCA" w:rsidRDefault="005813D7" w:rsidP="00B25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b w:val="0"/>
                <w:bCs w:val="0"/>
                <w:color w:val="13A78C"/>
                <w:sz w:val="24"/>
                <w:lang w:eastAsia="en-IN" w:bidi="te-IN"/>
              </w:rPr>
            </w:pPr>
            <w:r>
              <w:rPr>
                <w:rFonts w:eastAsia="Times New Roman" w:cs="Courier New"/>
                <w:b w:val="0"/>
                <w:bCs w:val="0"/>
                <w:color w:val="13A78C"/>
                <w:sz w:val="24"/>
                <w:lang w:eastAsia="en-IN" w:bidi="te-IN"/>
              </w:rPr>
              <w:t xml:space="preserve">note – for request param value  </w:t>
            </w:r>
            <w:r w:rsidR="00EA4873">
              <w:rPr>
                <w:rFonts w:eastAsia="Times New Roman" w:cs="Courier New"/>
                <w:b w:val="0"/>
                <w:bCs w:val="0"/>
                <w:color w:val="13A78C"/>
                <w:sz w:val="24"/>
                <w:lang w:eastAsia="en-IN" w:bidi="te-IN"/>
              </w:rPr>
              <w:t>, u should not keep value in double quotes</w:t>
            </w:r>
            <w:r w:rsidR="009951A0">
              <w:rPr>
                <w:rFonts w:eastAsia="Times New Roman" w:cs="Courier New"/>
                <w:b w:val="0"/>
                <w:bCs w:val="0"/>
                <w:color w:val="13A78C"/>
                <w:sz w:val="24"/>
                <w:lang w:eastAsia="en-IN" w:bidi="te-IN"/>
              </w:rPr>
              <w:t xml:space="preserve"> ex:- </w:t>
            </w:r>
            <w:r w:rsidR="009951A0" w:rsidRPr="009951A0">
              <w:rPr>
                <w:rFonts w:eastAsia="Times New Roman" w:cs="Courier New"/>
                <w:b w:val="0"/>
                <w:bCs w:val="0"/>
                <w:strike/>
                <w:color w:val="13A78C"/>
                <w:sz w:val="24"/>
                <w:lang w:eastAsia="en-IN" w:bidi="te-IN"/>
              </w:rPr>
              <w:t>query?search=”isgodexists”</w:t>
            </w:r>
          </w:p>
          <w:p w:rsidR="00C86BCA" w:rsidRPr="00C86BCA" w:rsidRDefault="00C86BCA" w:rsidP="00C86BCA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</w:pP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</w:t>
            </w:r>
            <w:r w:rsidRPr="00C86BCA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@GetMapping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C86BCA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"/query"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</w:t>
            </w:r>
            <w:r w:rsidRPr="00C86BCA">
              <w:rPr>
                <w:rFonts w:ascii="Comic Sans MS" w:hAnsi="Comic Sans MS"/>
                <w:b w:val="0"/>
                <w:bCs w:val="0"/>
                <w:color w:val="13A78C"/>
                <w:sz w:val="24"/>
                <w:szCs w:val="24"/>
              </w:rPr>
              <w:t xml:space="preserve">public </w:t>
            </w:r>
            <w:r w:rsidRPr="00C86BCA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 xml:space="preserve">String </w:t>
            </w:r>
            <w:r w:rsidRPr="00C86BCA">
              <w:rPr>
                <w:rFonts w:ascii="Comic Sans MS" w:hAnsi="Comic Sans MS"/>
                <w:b w:val="0"/>
                <w:bCs w:val="0"/>
                <w:color w:val="7748B7"/>
                <w:sz w:val="24"/>
                <w:szCs w:val="24"/>
              </w:rPr>
              <w:t>hitChatGPTLLM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C86BCA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@RequestParam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C86BCA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"search"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 xml:space="preserve">) </w:t>
            </w:r>
            <w:r w:rsidRPr="00C86BCA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 xml:space="preserve">String </w:t>
            </w:r>
            <w:r w:rsidRPr="00C86BCA">
              <w:rPr>
                <w:rFonts w:ascii="Comic Sans MS" w:hAnsi="Comic Sans MS"/>
                <w:b w:val="0"/>
                <w:bCs w:val="0"/>
                <w:i/>
                <w:iCs/>
                <w:color w:val="0F92E3"/>
                <w:sz w:val="24"/>
                <w:szCs w:val="24"/>
              </w:rPr>
              <w:t>request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 {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    </w:t>
            </w:r>
            <w:r w:rsidRPr="00C86BCA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>System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C86BCA">
              <w:rPr>
                <w:rFonts w:ascii="Comic Sans MS" w:hAnsi="Comic Sans MS"/>
                <w:b w:val="0"/>
                <w:bCs w:val="0"/>
                <w:i/>
                <w:iCs/>
                <w:color w:val="005CC5"/>
                <w:sz w:val="24"/>
                <w:szCs w:val="24"/>
              </w:rPr>
              <w:t>out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C86BCA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println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C86BCA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 xml:space="preserve">"received query is " </w:t>
            </w:r>
            <w:r w:rsidRPr="00C86BCA">
              <w:rPr>
                <w:rFonts w:ascii="Comic Sans MS" w:hAnsi="Comic Sans MS"/>
                <w:b w:val="0"/>
                <w:bCs w:val="0"/>
                <w:color w:val="EE5C09"/>
                <w:sz w:val="24"/>
                <w:szCs w:val="24"/>
              </w:rPr>
              <w:t xml:space="preserve">+ </w:t>
            </w:r>
            <w:r w:rsidRPr="00C86BCA">
              <w:rPr>
                <w:rFonts w:ascii="Comic Sans MS" w:hAnsi="Comic Sans MS"/>
                <w:b w:val="0"/>
                <w:bCs w:val="0"/>
                <w:i/>
                <w:iCs/>
                <w:color w:val="0F92E3"/>
                <w:sz w:val="24"/>
                <w:szCs w:val="24"/>
              </w:rPr>
              <w:t>request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);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    </w:t>
            </w:r>
            <w:r w:rsidRPr="00C86BCA">
              <w:rPr>
                <w:rFonts w:ascii="Comic Sans MS" w:hAnsi="Comic Sans MS"/>
                <w:b w:val="0"/>
                <w:bCs w:val="0"/>
                <w:i/>
                <w:iCs/>
                <w:color w:val="1136B9"/>
                <w:sz w:val="24"/>
                <w:szCs w:val="24"/>
              </w:rPr>
              <w:t>ChatClient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C86BCA">
              <w:rPr>
                <w:rFonts w:ascii="Comic Sans MS" w:hAnsi="Comic Sans MS"/>
                <w:b w:val="0"/>
                <w:bCs w:val="0"/>
                <w:i/>
                <w:iCs/>
                <w:color w:val="1136B9"/>
                <w:sz w:val="24"/>
                <w:szCs w:val="24"/>
              </w:rPr>
              <w:t xml:space="preserve">CallResponseSpec 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 xml:space="preserve">call </w:t>
            </w:r>
            <w:r w:rsidRPr="00C86BCA">
              <w:rPr>
                <w:rFonts w:ascii="Comic Sans MS" w:hAnsi="Comic Sans MS"/>
                <w:b w:val="0"/>
                <w:bCs w:val="0"/>
                <w:color w:val="EE5C09"/>
                <w:sz w:val="24"/>
                <w:szCs w:val="24"/>
              </w:rPr>
              <w:t xml:space="preserve">= 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chatClient.</w:t>
            </w:r>
            <w:r w:rsidRPr="00C86BCA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prompt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C86BCA">
              <w:rPr>
                <w:rFonts w:ascii="Comic Sans MS" w:hAnsi="Comic Sans MS"/>
                <w:b w:val="0"/>
                <w:bCs w:val="0"/>
                <w:i/>
                <w:iCs/>
                <w:color w:val="0F92E3"/>
                <w:sz w:val="24"/>
                <w:szCs w:val="24"/>
              </w:rPr>
              <w:t>request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).</w:t>
            </w:r>
            <w:r w:rsidRPr="00C86BCA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call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();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    </w:t>
            </w:r>
            <w:r w:rsidRPr="00C86BCA">
              <w:rPr>
                <w:rFonts w:ascii="Comic Sans MS" w:hAnsi="Comic Sans MS"/>
                <w:b w:val="0"/>
                <w:bCs w:val="0"/>
                <w:color w:val="13A78C"/>
                <w:sz w:val="24"/>
                <w:szCs w:val="24"/>
              </w:rPr>
              <w:t xml:space="preserve">return 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call.</w:t>
            </w:r>
            <w:r w:rsidRPr="00C86BCA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content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();</w:t>
            </w:r>
            <w:r w:rsidRPr="00C86BCA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}</w:t>
            </w:r>
          </w:p>
          <w:p w:rsidR="009243F3" w:rsidRDefault="009243F3" w:rsidP="00B25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4F6E59" w:rsidRDefault="004F6E59"/>
    <w:p w:rsidR="004F6E59" w:rsidRDefault="004F6E59">
      <w:r>
        <w:t xml:space="preserve">No need to build and return response object  instead just annotate the method </w:t>
      </w:r>
      <w:r w:rsidR="00C6183B">
        <w:t xml:space="preserve">with </w:t>
      </w:r>
      <w:r w:rsidR="00C6183B" w:rsidRPr="00686510">
        <w:rPr>
          <w:color w:val="1136B9"/>
          <w:spacing w:val="0"/>
          <w:sz w:val="24"/>
        </w:rPr>
        <w:t>@ResponseStatus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5675"/>
        <w:gridCol w:w="17355"/>
      </w:tblGrid>
      <w:tr w:rsidR="00856024" w:rsidTr="004F6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5" w:type="dxa"/>
          </w:tcPr>
          <w:p w:rsidR="002F1D10" w:rsidRDefault="002F1D10" w:rsidP="002F1D1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b w:val="0"/>
                <w:bCs w:val="0"/>
                <w:color w:val="1136B9"/>
                <w:sz w:val="24"/>
                <w:lang w:eastAsia="en-IN" w:bidi="te-IN"/>
              </w:rPr>
            </w:pPr>
            <w:r w:rsidRPr="002F1D10">
              <w:rPr>
                <w:rFonts w:eastAsia="Times New Roman" w:cs="Courier New"/>
                <w:b w:val="0"/>
                <w:bCs w:val="0"/>
                <w:color w:val="1136B9"/>
                <w:sz w:val="24"/>
                <w:lang w:eastAsia="en-IN" w:bidi="te-IN"/>
              </w:rPr>
              <w:t>@RequestMapping(“/patients”)</w:t>
            </w:r>
            <w:r w:rsidR="00304D9F">
              <w:rPr>
                <w:rFonts w:eastAsia="Times New Roman" w:cs="Courier New"/>
                <w:b w:val="0"/>
                <w:bCs w:val="0"/>
                <w:color w:val="1136B9"/>
                <w:sz w:val="24"/>
                <w:lang w:eastAsia="en-IN" w:bidi="te-IN"/>
              </w:rPr>
              <w:t xml:space="preserve"> </w:t>
            </w:r>
          </w:p>
          <w:p w:rsidR="00861CBA" w:rsidRDefault="00861CBA" w:rsidP="002F1D1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bCs w:val="0"/>
                <w:color w:val="4D4D4A"/>
                <w:sz w:val="24"/>
              </w:rPr>
            </w:pPr>
            <w:r w:rsidRPr="00861CBA">
              <w:rPr>
                <w:b w:val="0"/>
                <w:bCs w:val="0"/>
                <w:color w:val="1136B9"/>
                <w:sz w:val="24"/>
              </w:rPr>
              <w:t>@GetMapping</w:t>
            </w:r>
            <w:r w:rsidRPr="00861CBA">
              <w:rPr>
                <w:b w:val="0"/>
                <w:bCs w:val="0"/>
                <w:color w:val="4D4D4A"/>
                <w:sz w:val="24"/>
              </w:rPr>
              <w:t>(</w:t>
            </w:r>
            <w:r w:rsidRPr="00861CBA">
              <w:rPr>
                <w:b w:val="0"/>
                <w:bCs w:val="0"/>
                <w:color w:val="0F92E3"/>
                <w:sz w:val="24"/>
              </w:rPr>
              <w:t>"/getByState"</w:t>
            </w:r>
            <w:r w:rsidRPr="00861CBA">
              <w:rPr>
                <w:b w:val="0"/>
                <w:bCs w:val="0"/>
                <w:color w:val="4D4D4A"/>
                <w:sz w:val="24"/>
              </w:rPr>
              <w:t>)</w:t>
            </w:r>
          </w:p>
          <w:p w:rsidR="00861CBA" w:rsidRPr="00B96A2D" w:rsidRDefault="00B96A2D" w:rsidP="002F1D1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b w:val="0"/>
                <w:bCs w:val="0"/>
                <w:color w:val="1136B9"/>
                <w:sz w:val="24"/>
                <w:lang w:eastAsia="en-IN" w:bidi="te-IN"/>
              </w:rPr>
            </w:pPr>
            <w:r w:rsidRPr="001830CF">
              <w:rPr>
                <w:color w:val="4D4D4A"/>
                <w:sz w:val="24"/>
              </w:rPr>
              <w:t xml:space="preserve">    </w:t>
            </w:r>
            <w:r w:rsidRPr="00B96A2D">
              <w:rPr>
                <w:b w:val="0"/>
                <w:bCs w:val="0"/>
                <w:color w:val="1136B9"/>
                <w:sz w:val="24"/>
              </w:rPr>
              <w:t>@ResponseStatus</w:t>
            </w:r>
            <w:r w:rsidRPr="00B96A2D">
              <w:rPr>
                <w:b w:val="0"/>
                <w:bCs w:val="0"/>
                <w:color w:val="4D4D4A"/>
                <w:sz w:val="24"/>
              </w:rPr>
              <w:t>(</w:t>
            </w:r>
            <w:r w:rsidRPr="00B96A2D">
              <w:rPr>
                <w:b w:val="0"/>
                <w:bCs w:val="0"/>
                <w:i/>
                <w:iCs/>
                <w:color w:val="79074C"/>
                <w:sz w:val="24"/>
              </w:rPr>
              <w:t>HttpStatus</w:t>
            </w:r>
            <w:r w:rsidRPr="00B96A2D">
              <w:rPr>
                <w:b w:val="0"/>
                <w:bCs w:val="0"/>
                <w:color w:val="4D4D4A"/>
                <w:sz w:val="24"/>
              </w:rPr>
              <w:t>.</w:t>
            </w:r>
            <w:r w:rsidRPr="00B96A2D">
              <w:rPr>
                <w:b w:val="0"/>
                <w:bCs w:val="0"/>
                <w:i/>
                <w:iCs/>
                <w:color w:val="005CC5"/>
                <w:sz w:val="24"/>
              </w:rPr>
              <w:t>BAD_GATEWAY</w:t>
            </w:r>
            <w:r w:rsidRPr="00B96A2D">
              <w:rPr>
                <w:b w:val="0"/>
                <w:bCs w:val="0"/>
                <w:color w:val="4D4D4A"/>
                <w:sz w:val="24"/>
              </w:rPr>
              <w:t>)</w:t>
            </w:r>
          </w:p>
          <w:p w:rsidR="00304D9F" w:rsidRPr="002F1D10" w:rsidRDefault="00304D9F" w:rsidP="002F1D1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b w:val="0"/>
                <w:bCs w:val="0"/>
                <w:color w:val="4D4D4A"/>
                <w:sz w:val="24"/>
                <w:lang w:eastAsia="en-IN" w:bidi="te-IN"/>
              </w:rPr>
            </w:pPr>
            <w:r>
              <w:rPr>
                <w:rFonts w:eastAsia="Times New Roman" w:cs="Courier New"/>
                <w:b w:val="0"/>
                <w:bCs w:val="0"/>
                <w:color w:val="1136B9"/>
                <w:sz w:val="24"/>
                <w:lang w:eastAsia="en-IN" w:bidi="te-IN"/>
              </w:rPr>
              <w:t xml:space="preserve">which is like </w:t>
            </w:r>
          </w:p>
          <w:p w:rsidR="00856024" w:rsidRPr="00782016" w:rsidRDefault="002F1D10" w:rsidP="002F1D10">
            <w:pPr>
              <w:rPr>
                <w:b w:val="0"/>
                <w:bCs w:val="0"/>
                <w:lang w:val="en-US"/>
              </w:rPr>
            </w:pPr>
            <w:r w:rsidRPr="00782016">
              <w:rPr>
                <w:b w:val="0"/>
                <w:bCs w:val="0"/>
                <w:lang w:val="en-US"/>
              </w:rPr>
              <w:t>same like @Path(“/patients”)</w:t>
            </w:r>
            <w:r w:rsidR="00304D9F" w:rsidRPr="00782016">
              <w:rPr>
                <w:b w:val="0"/>
                <w:bCs w:val="0"/>
                <w:lang w:val="en-US"/>
              </w:rPr>
              <w:t xml:space="preserve"> in cxf</w:t>
            </w:r>
          </w:p>
          <w:p w:rsidR="00F72658" w:rsidRDefault="00F72658" w:rsidP="002F1D10">
            <w:pPr>
              <w:rPr>
                <w:lang w:val="en-US"/>
              </w:rPr>
            </w:pPr>
          </w:p>
          <w:p w:rsidR="00C13D1C" w:rsidRDefault="00C13D1C" w:rsidP="002F1D10">
            <w:pPr>
              <w:rPr>
                <w:lang w:val="en-US"/>
              </w:rPr>
            </w:pPr>
            <w:r>
              <w:rPr>
                <w:noProof/>
                <w:lang w:eastAsia="en-IN" w:bidi="te-IN"/>
              </w:rPr>
              <w:lastRenderedPageBreak/>
              <w:drawing>
                <wp:inline distT="0" distB="0" distL="0" distR="0" wp14:anchorId="0A9FB9B5" wp14:editId="339AA399">
                  <wp:extent cx="3209925" cy="21240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5" w:type="dxa"/>
          </w:tcPr>
          <w:p w:rsidR="008211CB" w:rsidRPr="00686510" w:rsidRDefault="00472AA5" w:rsidP="001830CF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</w:pPr>
            <w:r w:rsidRPr="00686510">
              <w:rPr>
                <w:rFonts w:ascii="Comic Sans MS" w:hAnsi="Comic Sans MS"/>
                <w:b w:val="0"/>
                <w:bCs w:val="0"/>
                <w:color w:val="70AD47" w:themeColor="accent6"/>
                <w:sz w:val="28"/>
                <w:szCs w:val="28"/>
              </w:rPr>
              <w:lastRenderedPageBreak/>
              <w:t>Rest controller methods can return some status by default</w:t>
            </w:r>
            <w:r w:rsidR="002230A6" w:rsidRPr="00686510">
              <w:rPr>
                <w:rFonts w:ascii="Comic Sans MS" w:hAnsi="Comic Sans MS"/>
                <w:b w:val="0"/>
                <w:bCs w:val="0"/>
                <w:color w:val="70AD47" w:themeColor="accent6"/>
                <w:sz w:val="28"/>
                <w:szCs w:val="28"/>
              </w:rPr>
              <w:t xml:space="preserve"> </w:t>
            </w:r>
            <w:r w:rsidR="002230A6"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using @ResponseStatus</w:t>
            </w:r>
            <w:r w:rsidR="002230A6"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="002230A6" w:rsidRPr="00686510">
              <w:rPr>
                <w:rFonts w:ascii="Comic Sans MS" w:hAnsi="Comic Sans MS"/>
                <w:b w:val="0"/>
                <w:bCs w:val="0"/>
                <w:i/>
                <w:iCs/>
                <w:color w:val="79074C"/>
                <w:sz w:val="24"/>
                <w:szCs w:val="24"/>
              </w:rPr>
              <w:t>HttpStatus</w:t>
            </w:r>
            <w:r w:rsidR="002230A6"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="002230A6" w:rsidRPr="00686510">
              <w:rPr>
                <w:rFonts w:ascii="Comic Sans MS" w:hAnsi="Comic Sans MS"/>
                <w:b w:val="0"/>
                <w:bCs w:val="0"/>
                <w:i/>
                <w:iCs/>
                <w:color w:val="005CC5"/>
                <w:sz w:val="24"/>
                <w:szCs w:val="24"/>
              </w:rPr>
              <w:t>BAD_GATEWAY</w:t>
            </w:r>
            <w:r w:rsidR="002230A6"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</w:t>
            </w:r>
          </w:p>
          <w:p w:rsidR="00304D9F" w:rsidRPr="00686510" w:rsidRDefault="008211CB" w:rsidP="001830CF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</w:pP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 xml:space="preserve"> without the need of doing like return Response.ok(body).build() </w:t>
            </w:r>
          </w:p>
          <w:p w:rsidR="00472AA5" w:rsidRPr="00686510" w:rsidRDefault="00472AA5" w:rsidP="001830CF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</w:pPr>
          </w:p>
          <w:p w:rsidR="003C466B" w:rsidRPr="00686510" w:rsidRDefault="003C466B" w:rsidP="001830CF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</w:pPr>
          </w:p>
          <w:p w:rsidR="003C466B" w:rsidRPr="00686510" w:rsidRDefault="003C466B" w:rsidP="001830CF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1136B9"/>
                <w:sz w:val="36"/>
                <w:szCs w:val="36"/>
              </w:rPr>
            </w:pPr>
            <w:r w:rsidRPr="00686510">
              <w:rPr>
                <w:rFonts w:ascii="Segoe UI" w:hAnsi="Segoe UI" w:cs="Segoe UI"/>
                <w:b w:val="0"/>
                <w:bCs w:val="0"/>
                <w:color w:val="212121"/>
                <w:sz w:val="24"/>
                <w:szCs w:val="24"/>
                <w:shd w:val="clear" w:color="auto" w:fill="FFFFFF"/>
              </w:rPr>
              <w:t>http://localhost:8080/ministers/getByState?statename=Telangana</w:t>
            </w:r>
          </w:p>
          <w:p w:rsidR="005C46BE" w:rsidRDefault="001830CF" w:rsidP="005C46BE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</w:pP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@RestController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br/>
              <w:t>@RequestMapping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"/ministers"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</w:r>
            <w:r w:rsidRPr="00686510">
              <w:rPr>
                <w:rFonts w:ascii="Comic Sans MS" w:hAnsi="Comic Sans MS"/>
                <w:b w:val="0"/>
                <w:bCs w:val="0"/>
                <w:color w:val="13A78C"/>
                <w:sz w:val="24"/>
                <w:szCs w:val="24"/>
              </w:rPr>
              <w:t xml:space="preserve">public class </w:t>
            </w:r>
            <w:r w:rsidRPr="00686510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 xml:space="preserve">MinisterController 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{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</w:t>
            </w:r>
            <w:r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z w:val="24"/>
                <w:szCs w:val="24"/>
              </w:rPr>
              <w:t>List</w:t>
            </w:r>
            <w:r w:rsidRPr="00686510">
              <w:rPr>
                <w:rFonts w:ascii="Comic Sans MS" w:hAnsi="Comic Sans MS"/>
                <w:b w:val="0"/>
                <w:bCs w:val="0"/>
                <w:color w:val="EE5C09"/>
                <w:sz w:val="24"/>
                <w:szCs w:val="24"/>
              </w:rPr>
              <w:t>&lt;</w:t>
            </w:r>
            <w:r w:rsidRPr="00686510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>Minister</w:t>
            </w:r>
            <w:r w:rsidRPr="00686510">
              <w:rPr>
                <w:rFonts w:ascii="Comic Sans MS" w:hAnsi="Comic Sans MS"/>
                <w:b w:val="0"/>
                <w:bCs w:val="0"/>
                <w:color w:val="EE5C09"/>
                <w:sz w:val="24"/>
                <w:szCs w:val="24"/>
              </w:rPr>
              <w:t xml:space="preserve">&gt; 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ministerList;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@ResponseStatus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79074C"/>
                <w:spacing w:val="0"/>
                <w:sz w:val="24"/>
                <w:szCs w:val="24"/>
              </w:rPr>
              <w:t>HttpStatus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.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005CC5"/>
                <w:spacing w:val="0"/>
                <w:sz w:val="24"/>
                <w:szCs w:val="24"/>
              </w:rPr>
              <w:t>BAD_GATEWAY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)</w:t>
            </w:r>
            <w:r w:rsidR="004F6E59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 xml:space="preserve"> // if success by default this response will be returned , we don’t need to build response object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@GetMapping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0F92E3"/>
                <w:spacing w:val="0"/>
                <w:sz w:val="24"/>
                <w:szCs w:val="24"/>
              </w:rPr>
              <w:t>"/getByState"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)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</w:r>
            <w:r w:rsidR="005C46BE" w:rsidRPr="00686510">
              <w:rPr>
                <w:rFonts w:ascii="Comic Sans MS" w:hAnsi="Comic Sans MS"/>
                <w:b w:val="0"/>
                <w:bCs w:val="0"/>
                <w:color w:val="13A78C"/>
                <w:spacing w:val="0"/>
                <w:sz w:val="24"/>
                <w:szCs w:val="24"/>
              </w:rPr>
              <w:t xml:space="preserve">public 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pacing w:val="0"/>
                <w:sz w:val="24"/>
                <w:szCs w:val="24"/>
              </w:rPr>
              <w:t>List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>&lt;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9074C"/>
                <w:spacing w:val="0"/>
                <w:sz w:val="24"/>
                <w:szCs w:val="24"/>
              </w:rPr>
              <w:t>Minister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 xml:space="preserve">&gt;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748B7"/>
                <w:spacing w:val="0"/>
                <w:sz w:val="24"/>
                <w:szCs w:val="24"/>
              </w:rPr>
              <w:t>getMinisterDetails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@RequestParam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0F92E3"/>
                <w:spacing w:val="0"/>
                <w:sz w:val="24"/>
                <w:szCs w:val="24"/>
              </w:rPr>
              <w:t>"statename"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 xml:space="preserve">)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9074C"/>
                <w:spacing w:val="0"/>
                <w:sz w:val="24"/>
                <w:szCs w:val="24"/>
              </w:rPr>
              <w:t xml:space="preserve">String 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0F92E3"/>
                <w:spacing w:val="0"/>
                <w:sz w:val="24"/>
                <w:szCs w:val="24"/>
              </w:rPr>
              <w:t>stateName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){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  <w:t xml:space="preserve">   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9074C"/>
                <w:spacing w:val="0"/>
                <w:sz w:val="24"/>
                <w:szCs w:val="24"/>
              </w:rPr>
              <w:t>System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.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005CC5"/>
                <w:spacing w:val="0"/>
                <w:sz w:val="24"/>
                <w:szCs w:val="24"/>
              </w:rPr>
              <w:t>out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.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println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0F92E3"/>
                <w:spacing w:val="0"/>
                <w:sz w:val="24"/>
                <w:szCs w:val="24"/>
              </w:rPr>
              <w:t>"invoked controller method"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);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  <w:t xml:space="preserve">    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pacing w:val="0"/>
                <w:sz w:val="24"/>
                <w:szCs w:val="24"/>
              </w:rPr>
              <w:t>Map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>&lt;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9074C"/>
                <w:spacing w:val="0"/>
                <w:sz w:val="24"/>
                <w:szCs w:val="24"/>
              </w:rPr>
              <w:t>String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 xml:space="preserve">, 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pacing w:val="0"/>
                <w:sz w:val="24"/>
                <w:szCs w:val="24"/>
              </w:rPr>
              <w:t>List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>&lt;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9074C"/>
                <w:spacing w:val="0"/>
                <w:sz w:val="24"/>
                <w:szCs w:val="24"/>
              </w:rPr>
              <w:t>Minister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 xml:space="preserve">&gt;&gt;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 xml:space="preserve">map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 xml:space="preserve">=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ministerList.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stream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().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collect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9074C"/>
                <w:spacing w:val="0"/>
                <w:sz w:val="24"/>
                <w:szCs w:val="24"/>
              </w:rPr>
              <w:t>Collectors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.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pacing w:val="0"/>
                <w:sz w:val="24"/>
                <w:szCs w:val="24"/>
              </w:rPr>
              <w:t>groupingBy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0F92E3"/>
                <w:spacing w:val="0"/>
                <w:sz w:val="24"/>
                <w:szCs w:val="24"/>
              </w:rPr>
              <w:t xml:space="preserve">e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 xml:space="preserve">-&gt; 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0F92E3"/>
                <w:spacing w:val="0"/>
                <w:sz w:val="24"/>
                <w:szCs w:val="24"/>
              </w:rPr>
              <w:t>e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.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getState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()));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lastRenderedPageBreak/>
              <w:t xml:space="preserve">   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3A78C"/>
                <w:spacing w:val="0"/>
                <w:sz w:val="24"/>
                <w:szCs w:val="24"/>
              </w:rPr>
              <w:t xml:space="preserve">if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EE5C09"/>
                <w:spacing w:val="0"/>
                <w:sz w:val="24"/>
                <w:szCs w:val="24"/>
              </w:rPr>
              <w:t>!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map.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containsKey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0F92E3"/>
                <w:spacing w:val="0"/>
                <w:sz w:val="24"/>
                <w:szCs w:val="24"/>
              </w:rPr>
              <w:t>stateName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)){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  <w:t xml:space="preserve">       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3A78C"/>
                <w:spacing w:val="0"/>
                <w:sz w:val="24"/>
                <w:szCs w:val="24"/>
              </w:rPr>
              <w:t xml:space="preserve">throw  new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79074C"/>
                <w:spacing w:val="0"/>
                <w:sz w:val="24"/>
                <w:szCs w:val="24"/>
              </w:rPr>
              <w:t>StateNotFoundException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();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  <w:t xml:space="preserve">    }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  <w:t xml:space="preserve">   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3A78C"/>
                <w:spacing w:val="0"/>
                <w:sz w:val="24"/>
                <w:szCs w:val="24"/>
              </w:rPr>
              <w:t xml:space="preserve">return 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map.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1136B9"/>
                <w:spacing w:val="0"/>
                <w:sz w:val="24"/>
                <w:szCs w:val="24"/>
              </w:rPr>
              <w:t>get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(</w:t>
            </w:r>
            <w:r w:rsidR="005C46BE" w:rsidRPr="00686510">
              <w:rPr>
                <w:rFonts w:ascii="Comic Sans MS" w:hAnsi="Comic Sans MS"/>
                <w:b w:val="0"/>
                <w:bCs w:val="0"/>
                <w:i/>
                <w:iCs/>
                <w:color w:val="0F92E3"/>
                <w:spacing w:val="0"/>
                <w:sz w:val="24"/>
                <w:szCs w:val="24"/>
              </w:rPr>
              <w:t>stateName</w:t>
            </w:r>
            <w:r w:rsidR="003F6B9A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t>);</w:t>
            </w:r>
            <w:r w:rsidR="005C46BE" w:rsidRPr="00686510"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  <w:br/>
              <w:t>}</w:t>
            </w:r>
          </w:p>
          <w:p w:rsidR="003F6B9A" w:rsidRPr="00686510" w:rsidRDefault="003F6B9A" w:rsidP="005C46BE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4D4D4A"/>
                <w:spacing w:val="0"/>
                <w:sz w:val="24"/>
                <w:szCs w:val="24"/>
              </w:rPr>
            </w:pPr>
          </w:p>
          <w:p w:rsidR="001830CF" w:rsidRPr="00686510" w:rsidRDefault="001830CF" w:rsidP="001830CF">
            <w:pPr>
              <w:pStyle w:val="HTMLPreformatted"/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</w:pP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 xml:space="preserve">    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@PostConstruct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br/>
              <w:t xml:space="preserve">    </w:t>
            </w:r>
            <w:r w:rsidRPr="00686510">
              <w:rPr>
                <w:rFonts w:ascii="Comic Sans MS" w:hAnsi="Comic Sans MS"/>
                <w:b w:val="0"/>
                <w:bCs w:val="0"/>
                <w:color w:val="13A78C"/>
                <w:sz w:val="24"/>
                <w:szCs w:val="24"/>
              </w:rPr>
              <w:t xml:space="preserve">public void </w:t>
            </w:r>
            <w:r w:rsidRPr="00686510">
              <w:rPr>
                <w:rFonts w:ascii="Comic Sans MS" w:hAnsi="Comic Sans MS"/>
                <w:b w:val="0"/>
                <w:bCs w:val="0"/>
                <w:color w:val="7748B7"/>
                <w:sz w:val="24"/>
                <w:szCs w:val="24"/>
              </w:rPr>
              <w:t>init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(){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    ministerList</w:t>
            </w:r>
            <w:r w:rsidRPr="00686510">
              <w:rPr>
                <w:rFonts w:ascii="Comic Sans MS" w:hAnsi="Comic Sans MS"/>
                <w:b w:val="0"/>
                <w:bCs w:val="0"/>
                <w:color w:val="EE5C09"/>
                <w:sz w:val="24"/>
                <w:szCs w:val="24"/>
              </w:rPr>
              <w:t>=</w:t>
            </w:r>
            <w:r w:rsidRPr="00686510">
              <w:rPr>
                <w:rFonts w:ascii="Comic Sans MS" w:hAnsi="Comic Sans MS"/>
                <w:b w:val="0"/>
                <w:bCs w:val="0"/>
                <w:color w:val="13A78C"/>
                <w:sz w:val="24"/>
                <w:szCs w:val="24"/>
              </w:rPr>
              <w:t xml:space="preserve">new </w:t>
            </w:r>
            <w:r w:rsidRPr="00686510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>ArrayList</w:t>
            </w:r>
            <w:r w:rsidRPr="00686510">
              <w:rPr>
                <w:rFonts w:ascii="Comic Sans MS" w:hAnsi="Comic Sans MS"/>
                <w:b w:val="0"/>
                <w:bCs w:val="0"/>
                <w:color w:val="EE5C09"/>
                <w:sz w:val="24"/>
                <w:szCs w:val="24"/>
              </w:rPr>
              <w:t>&lt;&gt;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();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ministerList.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add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>Minister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z w:val="24"/>
                <w:szCs w:val="24"/>
              </w:rPr>
              <w:t>builder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state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"Telangana"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name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"Revanth"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build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());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ministerList.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add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>Minister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z w:val="24"/>
                <w:szCs w:val="24"/>
              </w:rPr>
              <w:t>builder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state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"Telangana"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name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"kishan reddy"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build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());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ministerList.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add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>Minister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686510">
              <w:rPr>
                <w:rFonts w:ascii="Comic Sans MS" w:hAnsi="Comic Sans MS"/>
                <w:b w:val="0"/>
                <w:bCs w:val="0"/>
                <w:i/>
                <w:iCs/>
                <w:color w:val="1136B9"/>
                <w:sz w:val="24"/>
                <w:szCs w:val="24"/>
              </w:rPr>
              <w:t>builder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state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"Andhra"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name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"Lokesh"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build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());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    </w:t>
            </w:r>
            <w:r w:rsidRPr="00686510">
              <w:rPr>
                <w:rFonts w:ascii="Comic Sans MS" w:hAnsi="Comic Sans MS"/>
                <w:b w:val="0"/>
                <w:bCs w:val="0"/>
                <w:color w:val="79074C"/>
                <w:sz w:val="24"/>
                <w:szCs w:val="24"/>
              </w:rPr>
              <w:t>System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686510">
              <w:rPr>
                <w:rFonts w:ascii="Comic Sans MS" w:hAnsi="Comic Sans MS"/>
                <w:b w:val="0"/>
                <w:bCs w:val="0"/>
                <w:i/>
                <w:iCs/>
                <w:color w:val="005CC5"/>
                <w:sz w:val="24"/>
                <w:szCs w:val="24"/>
              </w:rPr>
              <w:t>out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.</w:t>
            </w:r>
            <w:r w:rsidRPr="00686510">
              <w:rPr>
                <w:rFonts w:ascii="Comic Sans MS" w:hAnsi="Comic Sans MS"/>
                <w:b w:val="0"/>
                <w:bCs w:val="0"/>
                <w:color w:val="1136B9"/>
                <w:sz w:val="24"/>
                <w:szCs w:val="24"/>
              </w:rPr>
              <w:t>println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(</w:t>
            </w:r>
            <w:r w:rsidRPr="00686510">
              <w:rPr>
                <w:rFonts w:ascii="Comic Sans MS" w:hAnsi="Comic Sans MS"/>
                <w:b w:val="0"/>
                <w:bCs w:val="0"/>
                <w:color w:val="0F92E3"/>
                <w:sz w:val="24"/>
                <w:szCs w:val="24"/>
              </w:rPr>
              <w:t>"controler init method fired "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t>);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 xml:space="preserve">    }</w:t>
            </w:r>
            <w:r w:rsidRPr="00686510">
              <w:rPr>
                <w:rFonts w:ascii="Comic Sans MS" w:hAnsi="Comic Sans MS"/>
                <w:b w:val="0"/>
                <w:bCs w:val="0"/>
                <w:color w:val="4D4D4A"/>
                <w:sz w:val="24"/>
                <w:szCs w:val="24"/>
              </w:rPr>
              <w:br/>
              <w:t>}</w:t>
            </w:r>
          </w:p>
          <w:p w:rsidR="00856024" w:rsidRDefault="00856024" w:rsidP="00B25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B2503B" w:rsidRDefault="00D15AA8" w:rsidP="00D15AA8">
      <w:pPr>
        <w:pStyle w:val="h2-whi"/>
      </w:pPr>
      <w:r>
        <w:lastRenderedPageBreak/>
        <w:t>Throwing 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5"/>
        <w:gridCol w:w="9985"/>
      </w:tblGrid>
      <w:tr w:rsidR="00D15AA8" w:rsidTr="00805AD9">
        <w:tc>
          <w:tcPr>
            <w:tcW w:w="13045" w:type="dxa"/>
          </w:tcPr>
          <w:p w:rsidR="00D15AA8" w:rsidRDefault="00D15AA8" w:rsidP="00D15AA8">
            <w:pPr>
              <w:pStyle w:val="NoSpacing"/>
            </w:pPr>
          </w:p>
          <w:p w:rsidR="001F0B10" w:rsidRDefault="00C50BC1" w:rsidP="001F0B10">
            <w:pPr>
              <w:pStyle w:val="NoSpacing"/>
              <w:rPr>
                <w:rFonts w:ascii="Comic Sans MS" w:hAnsi="Comic Sans MS"/>
                <w:color w:val="1136B9"/>
                <w:sz w:val="24"/>
              </w:rPr>
            </w:pPr>
            <w:r>
              <w:rPr>
                <w:rFonts w:ascii="Comic Sans MS" w:hAnsi="Comic Sans MS"/>
                <w:color w:val="1136B9"/>
                <w:sz w:val="24"/>
              </w:rPr>
              <w:t xml:space="preserve">when u throw exception to handle, </w:t>
            </w:r>
            <w:r w:rsidR="001F0B10">
              <w:rPr>
                <w:rFonts w:ascii="Comic Sans MS" w:hAnsi="Comic Sans MS"/>
                <w:color w:val="1136B9"/>
                <w:sz w:val="24"/>
              </w:rPr>
              <w:t>no need to write a</w:t>
            </w:r>
            <w:r w:rsidR="00C041D0">
              <w:rPr>
                <w:rFonts w:ascii="Comic Sans MS" w:hAnsi="Comic Sans MS"/>
                <w:color w:val="1136B9"/>
                <w:sz w:val="24"/>
              </w:rPr>
              <w:t xml:space="preserve"> @ControllerAdvice and </w:t>
            </w:r>
            <w:r w:rsidR="001F0B10">
              <w:rPr>
                <w:rFonts w:ascii="Comic Sans MS" w:hAnsi="Comic Sans MS"/>
                <w:color w:val="1136B9"/>
                <w:sz w:val="24"/>
              </w:rPr>
              <w:t>@ExceptionHAndler and catch all exceptions, and return a response ..</w:t>
            </w:r>
          </w:p>
          <w:p w:rsidR="00A42207" w:rsidRDefault="00A42207" w:rsidP="00D15AA8">
            <w:pPr>
              <w:pStyle w:val="NoSpacing"/>
              <w:rPr>
                <w:rFonts w:ascii="Comic Sans MS" w:hAnsi="Comic Sans MS"/>
                <w:color w:val="1136B9"/>
                <w:sz w:val="24"/>
              </w:rPr>
            </w:pPr>
            <w:r>
              <w:t>just throw from where ever u want</w:t>
            </w:r>
            <w:r w:rsidR="00B54814">
              <w:t xml:space="preserve"> – just annotate the class with </w:t>
            </w:r>
            <w:r w:rsidR="00B54814" w:rsidRPr="00D15AA8">
              <w:rPr>
                <w:rFonts w:ascii="Comic Sans MS" w:hAnsi="Comic Sans MS"/>
                <w:color w:val="1136B9"/>
                <w:sz w:val="24"/>
              </w:rPr>
              <w:t>@ResponseStatus</w:t>
            </w:r>
            <w:r w:rsidR="004A41FA">
              <w:rPr>
                <w:rFonts w:ascii="Comic Sans MS" w:hAnsi="Comic Sans MS"/>
                <w:color w:val="1136B9"/>
                <w:sz w:val="24"/>
              </w:rPr>
              <w:t xml:space="preserve"> when exception is thrown this response will be returned</w:t>
            </w:r>
            <w:bookmarkStart w:id="0" w:name="_GoBack"/>
            <w:bookmarkEnd w:id="0"/>
          </w:p>
          <w:p w:rsidR="00B54814" w:rsidRDefault="00B54814" w:rsidP="00D15AA8">
            <w:pPr>
              <w:pStyle w:val="NoSpacing"/>
            </w:pPr>
          </w:p>
          <w:p w:rsidR="003F6B9A" w:rsidRDefault="003F6B9A" w:rsidP="00A42207">
            <w:pPr>
              <w:pStyle w:val="NoSpacing"/>
              <w:rPr>
                <w:rFonts w:ascii="Comic Sans MS" w:hAnsi="Comic Sans MS"/>
                <w:color w:val="4D4D4A"/>
                <w:spacing w:val="0"/>
                <w:sz w:val="24"/>
              </w:rPr>
            </w:pP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@ResponseStatus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i/>
                <w:iCs/>
                <w:color w:val="79074C"/>
                <w:spacing w:val="0"/>
                <w:sz w:val="24"/>
              </w:rPr>
              <w:t>HttpStatus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.</w:t>
            </w:r>
            <w:r w:rsidRPr="003F6B9A">
              <w:rPr>
                <w:rFonts w:ascii="Comic Sans MS" w:hAnsi="Comic Sans MS"/>
                <w:i/>
                <w:iCs/>
                <w:color w:val="005CC5"/>
                <w:spacing w:val="0"/>
                <w:sz w:val="24"/>
              </w:rPr>
              <w:t>BAD_GATEWAY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 xml:space="preserve">) </w:t>
            </w:r>
          </w:p>
          <w:p w:rsidR="00A42207" w:rsidRPr="003F6B9A" w:rsidRDefault="003F6B9A" w:rsidP="00A42207">
            <w:pPr>
              <w:pStyle w:val="NoSpacing"/>
            </w:pP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 xml:space="preserve">// if success by default this response will be returned , we don’t need to build response object 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@GetMapping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color w:val="0F92E3"/>
                <w:spacing w:val="0"/>
                <w:sz w:val="24"/>
              </w:rPr>
              <w:t>"/getByState"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)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</w:r>
            <w:r w:rsidRPr="003F6B9A">
              <w:rPr>
                <w:rFonts w:ascii="Comic Sans MS" w:hAnsi="Comic Sans MS"/>
                <w:color w:val="13A78C"/>
                <w:spacing w:val="0"/>
                <w:sz w:val="24"/>
              </w:rPr>
              <w:t xml:space="preserve">public </w:t>
            </w:r>
            <w:r w:rsidRPr="003F6B9A">
              <w:rPr>
                <w:rFonts w:ascii="Comic Sans MS" w:hAnsi="Comic Sans MS"/>
                <w:i/>
                <w:iCs/>
                <w:color w:val="1136B9"/>
                <w:spacing w:val="0"/>
                <w:sz w:val="24"/>
              </w:rPr>
              <w:t>List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>&lt;</w:t>
            </w:r>
            <w:r w:rsidRPr="003F6B9A">
              <w:rPr>
                <w:rFonts w:ascii="Comic Sans MS" w:hAnsi="Comic Sans MS"/>
                <w:color w:val="79074C"/>
                <w:spacing w:val="0"/>
                <w:sz w:val="24"/>
              </w:rPr>
              <w:t>Minister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 xml:space="preserve">&gt; </w:t>
            </w:r>
            <w:r w:rsidRPr="003F6B9A">
              <w:rPr>
                <w:rFonts w:ascii="Comic Sans MS" w:hAnsi="Comic Sans MS"/>
                <w:color w:val="7748B7"/>
                <w:spacing w:val="0"/>
                <w:sz w:val="24"/>
              </w:rPr>
              <w:t>getMinisterDetails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@RequestParam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color w:val="0F92E3"/>
                <w:spacing w:val="0"/>
                <w:sz w:val="24"/>
              </w:rPr>
              <w:t>"statename"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 xml:space="preserve">) </w:t>
            </w:r>
            <w:r w:rsidRPr="003F6B9A">
              <w:rPr>
                <w:rFonts w:ascii="Comic Sans MS" w:hAnsi="Comic Sans MS"/>
                <w:color w:val="79074C"/>
                <w:spacing w:val="0"/>
                <w:sz w:val="24"/>
              </w:rPr>
              <w:t xml:space="preserve">String </w:t>
            </w:r>
            <w:r w:rsidRPr="003F6B9A">
              <w:rPr>
                <w:rFonts w:ascii="Comic Sans MS" w:hAnsi="Comic Sans MS"/>
                <w:i/>
                <w:iCs/>
                <w:color w:val="0F92E3"/>
                <w:spacing w:val="0"/>
                <w:sz w:val="24"/>
              </w:rPr>
              <w:t>stateName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){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  <w:t xml:space="preserve">    </w:t>
            </w:r>
            <w:r w:rsidRPr="003F6B9A">
              <w:rPr>
                <w:rFonts w:ascii="Comic Sans MS" w:hAnsi="Comic Sans MS"/>
                <w:color w:val="79074C"/>
                <w:spacing w:val="0"/>
                <w:sz w:val="24"/>
              </w:rPr>
              <w:t>System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.</w:t>
            </w:r>
            <w:r w:rsidRPr="003F6B9A">
              <w:rPr>
                <w:rFonts w:ascii="Comic Sans MS" w:hAnsi="Comic Sans MS"/>
                <w:i/>
                <w:iCs/>
                <w:color w:val="005CC5"/>
                <w:spacing w:val="0"/>
                <w:sz w:val="24"/>
              </w:rPr>
              <w:t>out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.</w:t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println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color w:val="0F92E3"/>
                <w:spacing w:val="0"/>
                <w:sz w:val="24"/>
              </w:rPr>
              <w:t>"invoked controller method"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);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  <w:t xml:space="preserve">    </w:t>
            </w:r>
            <w:r w:rsidRPr="003F6B9A">
              <w:rPr>
                <w:rFonts w:ascii="Comic Sans MS" w:hAnsi="Comic Sans MS"/>
                <w:i/>
                <w:iCs/>
                <w:color w:val="1136B9"/>
                <w:spacing w:val="0"/>
                <w:sz w:val="24"/>
              </w:rPr>
              <w:t>Map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>&lt;</w:t>
            </w:r>
            <w:r w:rsidRPr="003F6B9A">
              <w:rPr>
                <w:rFonts w:ascii="Comic Sans MS" w:hAnsi="Comic Sans MS"/>
                <w:color w:val="79074C"/>
                <w:spacing w:val="0"/>
                <w:sz w:val="24"/>
              </w:rPr>
              <w:t>String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 xml:space="preserve">, </w:t>
            </w:r>
            <w:r w:rsidRPr="003F6B9A">
              <w:rPr>
                <w:rFonts w:ascii="Comic Sans MS" w:hAnsi="Comic Sans MS"/>
                <w:i/>
                <w:iCs/>
                <w:color w:val="1136B9"/>
                <w:spacing w:val="0"/>
                <w:sz w:val="24"/>
              </w:rPr>
              <w:t>List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>&lt;</w:t>
            </w:r>
            <w:r w:rsidRPr="003F6B9A">
              <w:rPr>
                <w:rFonts w:ascii="Comic Sans MS" w:hAnsi="Comic Sans MS"/>
                <w:color w:val="79074C"/>
                <w:spacing w:val="0"/>
                <w:sz w:val="24"/>
              </w:rPr>
              <w:t>Minister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 xml:space="preserve">&gt;&gt; 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 xml:space="preserve">map 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 xml:space="preserve">= 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ministerList.</w:t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stream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().</w:t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collect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color w:val="79074C"/>
                <w:spacing w:val="0"/>
                <w:sz w:val="24"/>
              </w:rPr>
              <w:t>Collectors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.</w:t>
            </w:r>
            <w:r w:rsidRPr="003F6B9A">
              <w:rPr>
                <w:rFonts w:ascii="Comic Sans MS" w:hAnsi="Comic Sans MS"/>
                <w:i/>
                <w:iCs/>
                <w:color w:val="1136B9"/>
                <w:spacing w:val="0"/>
                <w:sz w:val="24"/>
              </w:rPr>
              <w:t>groupingBy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i/>
                <w:iCs/>
                <w:color w:val="0F92E3"/>
                <w:spacing w:val="0"/>
                <w:sz w:val="24"/>
              </w:rPr>
              <w:t xml:space="preserve">e 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 xml:space="preserve">-&gt; </w:t>
            </w:r>
            <w:r w:rsidRPr="003F6B9A">
              <w:rPr>
                <w:rFonts w:ascii="Comic Sans MS" w:hAnsi="Comic Sans MS"/>
                <w:i/>
                <w:iCs/>
                <w:color w:val="0F92E3"/>
                <w:spacing w:val="0"/>
                <w:sz w:val="24"/>
              </w:rPr>
              <w:t>e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.</w:t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getState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()));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  <w:t xml:space="preserve">    </w:t>
            </w:r>
            <w:r w:rsidRPr="003F6B9A">
              <w:rPr>
                <w:rFonts w:ascii="Comic Sans MS" w:hAnsi="Comic Sans MS"/>
                <w:color w:val="13A78C"/>
                <w:spacing w:val="0"/>
                <w:sz w:val="24"/>
              </w:rPr>
              <w:t xml:space="preserve">if 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color w:val="EE5C09"/>
                <w:spacing w:val="0"/>
                <w:sz w:val="24"/>
              </w:rPr>
              <w:t>!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map.</w:t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containsKey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i/>
                <w:iCs/>
                <w:color w:val="0F92E3"/>
                <w:spacing w:val="0"/>
                <w:sz w:val="24"/>
              </w:rPr>
              <w:t>stateName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)){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  <w:t xml:space="preserve">        </w:t>
            </w:r>
            <w:r w:rsidRPr="003F6B9A">
              <w:rPr>
                <w:rFonts w:ascii="Comic Sans MS" w:hAnsi="Comic Sans MS"/>
                <w:color w:val="13A78C"/>
                <w:spacing w:val="0"/>
                <w:sz w:val="24"/>
              </w:rPr>
              <w:t xml:space="preserve">throw  new </w:t>
            </w:r>
            <w:r w:rsidRPr="003F6B9A">
              <w:rPr>
                <w:rFonts w:ascii="Comic Sans MS" w:hAnsi="Comic Sans MS"/>
                <w:color w:val="79074C"/>
                <w:spacing w:val="0"/>
                <w:sz w:val="24"/>
              </w:rPr>
              <w:t>StateNotFoundException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();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  <w:t xml:space="preserve">    }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  <w:t xml:space="preserve">    </w:t>
            </w:r>
            <w:r w:rsidRPr="003F6B9A">
              <w:rPr>
                <w:rFonts w:ascii="Comic Sans MS" w:hAnsi="Comic Sans MS"/>
                <w:color w:val="13A78C"/>
                <w:spacing w:val="0"/>
                <w:sz w:val="24"/>
              </w:rPr>
              <w:t xml:space="preserve">return 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map.</w:t>
            </w:r>
            <w:r w:rsidRPr="003F6B9A">
              <w:rPr>
                <w:rFonts w:ascii="Comic Sans MS" w:hAnsi="Comic Sans MS"/>
                <w:color w:val="1136B9"/>
                <w:spacing w:val="0"/>
                <w:sz w:val="24"/>
              </w:rPr>
              <w:t>get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(</w:t>
            </w:r>
            <w:r w:rsidRPr="003F6B9A">
              <w:rPr>
                <w:rFonts w:ascii="Comic Sans MS" w:hAnsi="Comic Sans MS"/>
                <w:i/>
                <w:iCs/>
                <w:color w:val="0F92E3"/>
                <w:spacing w:val="0"/>
                <w:sz w:val="24"/>
              </w:rPr>
              <w:t>stateName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t>);</w:t>
            </w:r>
            <w:r w:rsidRPr="003F6B9A">
              <w:rPr>
                <w:rFonts w:ascii="Comic Sans MS" w:hAnsi="Comic Sans MS"/>
                <w:color w:val="4D4D4A"/>
                <w:spacing w:val="0"/>
                <w:sz w:val="24"/>
              </w:rPr>
              <w:br/>
              <w:t>}</w:t>
            </w:r>
          </w:p>
        </w:tc>
        <w:tc>
          <w:tcPr>
            <w:tcW w:w="9985" w:type="dxa"/>
          </w:tcPr>
          <w:p w:rsidR="007051F5" w:rsidRDefault="00D15AA8" w:rsidP="003E2468">
            <w:pPr>
              <w:pStyle w:val="HTMLPreformatted"/>
              <w:shd w:val="clear" w:color="auto" w:fill="FFFFFF"/>
              <w:rPr>
                <w:rFonts w:ascii="Comic Sans MS" w:hAnsi="Comic Sans MS"/>
                <w:color w:val="EE5C09"/>
                <w:spacing w:val="0"/>
                <w:sz w:val="24"/>
                <w:szCs w:val="24"/>
              </w:rPr>
            </w:pPr>
            <w:r w:rsidRPr="00D15AA8">
              <w:rPr>
                <w:rFonts w:ascii="Comic Sans MS" w:hAnsi="Comic Sans MS"/>
                <w:color w:val="13A78C"/>
                <w:sz w:val="24"/>
                <w:szCs w:val="24"/>
              </w:rPr>
              <w:t xml:space="preserve">import </w:t>
            </w:r>
            <w:r w:rsidRPr="00D15AA8">
              <w:rPr>
                <w:rFonts w:ascii="Comic Sans MS" w:hAnsi="Comic Sans MS"/>
                <w:color w:val="79074C"/>
                <w:sz w:val="24"/>
                <w:szCs w:val="24"/>
              </w:rPr>
              <w:t>org.springframework.web.bind.annotation.</w:t>
            </w:r>
            <w:r w:rsidRPr="00D15AA8">
              <w:rPr>
                <w:rFonts w:ascii="Comic Sans MS" w:hAnsi="Comic Sans MS"/>
                <w:color w:val="1136B9"/>
                <w:sz w:val="24"/>
                <w:szCs w:val="24"/>
              </w:rPr>
              <w:t>ResponseStatus</w:t>
            </w:r>
            <w:r w:rsidRPr="00D15AA8">
              <w:rPr>
                <w:rFonts w:ascii="Comic Sans MS" w:hAnsi="Comic Sans MS"/>
                <w:color w:val="4D4D4A"/>
                <w:sz w:val="24"/>
                <w:szCs w:val="24"/>
              </w:rPr>
              <w:t>;</w:t>
            </w:r>
            <w:r w:rsidRPr="00D15AA8">
              <w:rPr>
                <w:rFonts w:ascii="Comic Sans MS" w:hAnsi="Comic Sans MS"/>
                <w:color w:val="4D4D4A"/>
                <w:sz w:val="24"/>
                <w:szCs w:val="24"/>
              </w:rPr>
              <w:br/>
            </w:r>
            <w:r w:rsidRPr="00D15AA8">
              <w:rPr>
                <w:rFonts w:ascii="Comic Sans MS" w:hAnsi="Comic Sans MS"/>
                <w:color w:val="4D4D4A"/>
                <w:sz w:val="24"/>
                <w:szCs w:val="24"/>
              </w:rPr>
              <w:br/>
            </w:r>
            <w:r w:rsidR="003E2468" w:rsidRPr="003E2468">
              <w:rPr>
                <w:rFonts w:ascii="Comic Sans MS" w:hAnsi="Comic Sans MS"/>
                <w:color w:val="1136B9"/>
                <w:spacing w:val="0"/>
                <w:sz w:val="24"/>
                <w:szCs w:val="24"/>
              </w:rPr>
              <w:t>@ResponseStatus</w:t>
            </w:r>
            <w:r w:rsidR="003E2468"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t xml:space="preserve">(reason </w:t>
            </w:r>
            <w:r w:rsidR="003E2468" w:rsidRPr="003E2468">
              <w:rPr>
                <w:rFonts w:ascii="Comic Sans MS" w:hAnsi="Comic Sans MS"/>
                <w:color w:val="EE5C09"/>
                <w:spacing w:val="0"/>
                <w:sz w:val="24"/>
                <w:szCs w:val="24"/>
              </w:rPr>
              <w:t xml:space="preserve">= </w:t>
            </w:r>
            <w:r w:rsidR="003E2468" w:rsidRPr="003E2468">
              <w:rPr>
                <w:rFonts w:ascii="Comic Sans MS" w:hAnsi="Comic Sans MS"/>
                <w:color w:val="0F92E3"/>
                <w:spacing w:val="0"/>
                <w:sz w:val="24"/>
                <w:szCs w:val="24"/>
              </w:rPr>
              <w:t>"You have given incorrect state"</w:t>
            </w:r>
            <w:r w:rsidR="003E2468" w:rsidRPr="003E2468">
              <w:rPr>
                <w:rFonts w:ascii="Comic Sans MS" w:hAnsi="Comic Sans MS"/>
                <w:color w:val="EE5C09"/>
                <w:spacing w:val="0"/>
                <w:sz w:val="24"/>
                <w:szCs w:val="24"/>
              </w:rPr>
              <w:t>,</w:t>
            </w:r>
          </w:p>
          <w:p w:rsidR="003E2468" w:rsidRPr="003E2468" w:rsidRDefault="003E2468" w:rsidP="003E2468">
            <w:pPr>
              <w:pStyle w:val="HTMLPreformatted"/>
              <w:shd w:val="clear" w:color="auto" w:fill="FFFFFF"/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</w:pP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t xml:space="preserve">value </w:t>
            </w:r>
            <w:r w:rsidRPr="003E2468">
              <w:rPr>
                <w:rFonts w:ascii="Comic Sans MS" w:hAnsi="Comic Sans MS"/>
                <w:color w:val="EE5C09"/>
                <w:spacing w:val="0"/>
                <w:sz w:val="24"/>
                <w:szCs w:val="24"/>
              </w:rPr>
              <w:t xml:space="preserve">= </w:t>
            </w:r>
            <w:r w:rsidRPr="003E2468">
              <w:rPr>
                <w:rFonts w:ascii="Comic Sans MS" w:hAnsi="Comic Sans MS"/>
                <w:i/>
                <w:iCs/>
                <w:color w:val="79074C"/>
                <w:spacing w:val="0"/>
                <w:sz w:val="24"/>
                <w:szCs w:val="24"/>
              </w:rPr>
              <w:t>HttpStatus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t xml:space="preserve">. </w:t>
            </w:r>
            <w:r w:rsidRPr="003E2468">
              <w:rPr>
                <w:rFonts w:ascii="Comic Sans MS" w:hAnsi="Comic Sans MS"/>
                <w:b/>
                <w:bCs/>
                <w:i/>
                <w:iCs/>
                <w:color w:val="005CC5"/>
                <w:spacing w:val="0"/>
                <w:sz w:val="24"/>
                <w:szCs w:val="24"/>
              </w:rPr>
              <w:t>ALREADY_REPORTED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t>)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br/>
            </w:r>
            <w:r w:rsidRPr="003E2468">
              <w:rPr>
                <w:rFonts w:ascii="Comic Sans MS" w:hAnsi="Comic Sans MS"/>
                <w:color w:val="13A78C"/>
                <w:spacing w:val="0"/>
                <w:sz w:val="24"/>
                <w:szCs w:val="24"/>
              </w:rPr>
              <w:t xml:space="preserve">public class </w:t>
            </w:r>
            <w:r w:rsidRPr="003E2468">
              <w:rPr>
                <w:rFonts w:ascii="Comic Sans MS" w:hAnsi="Comic Sans MS"/>
                <w:color w:val="79074C"/>
                <w:spacing w:val="0"/>
                <w:sz w:val="24"/>
                <w:szCs w:val="24"/>
              </w:rPr>
              <w:t xml:space="preserve">StateNotFoundException </w:t>
            </w:r>
            <w:r w:rsidRPr="003E2468">
              <w:rPr>
                <w:rFonts w:ascii="Comic Sans MS" w:hAnsi="Comic Sans MS"/>
                <w:color w:val="13A78C"/>
                <w:spacing w:val="0"/>
                <w:sz w:val="24"/>
                <w:szCs w:val="24"/>
              </w:rPr>
              <w:t xml:space="preserve">extends </w:t>
            </w:r>
            <w:r w:rsidRPr="003E2468">
              <w:rPr>
                <w:rFonts w:ascii="Comic Sans MS" w:hAnsi="Comic Sans MS"/>
                <w:color w:val="79074C"/>
                <w:spacing w:val="0"/>
                <w:sz w:val="24"/>
                <w:szCs w:val="24"/>
              </w:rPr>
              <w:t>RuntimeException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t>{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br/>
              <w:t xml:space="preserve">    </w:t>
            </w:r>
            <w:r w:rsidRPr="003E2468">
              <w:rPr>
                <w:rFonts w:ascii="Comic Sans MS" w:hAnsi="Comic Sans MS"/>
                <w:color w:val="13A78C"/>
                <w:spacing w:val="0"/>
                <w:sz w:val="24"/>
                <w:szCs w:val="24"/>
              </w:rPr>
              <w:t xml:space="preserve">public </w:t>
            </w:r>
            <w:r w:rsidRPr="003E2468">
              <w:rPr>
                <w:rFonts w:ascii="Comic Sans MS" w:hAnsi="Comic Sans MS"/>
                <w:color w:val="7748B7"/>
                <w:spacing w:val="0"/>
                <w:sz w:val="24"/>
                <w:szCs w:val="24"/>
              </w:rPr>
              <w:t>StateNotFoundException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t>(){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br/>
              <w:t xml:space="preserve">        </w:t>
            </w:r>
            <w:r w:rsidRPr="003E2468">
              <w:rPr>
                <w:rFonts w:ascii="Comic Sans MS" w:hAnsi="Comic Sans MS"/>
                <w:color w:val="13A78C"/>
                <w:spacing w:val="0"/>
                <w:sz w:val="24"/>
                <w:szCs w:val="24"/>
              </w:rPr>
              <w:t>super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t>();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br/>
              <w:t xml:space="preserve">    }</w:t>
            </w:r>
            <w:r w:rsidRPr="003E2468">
              <w:rPr>
                <w:rFonts w:ascii="Comic Sans MS" w:hAnsi="Comic Sans MS"/>
                <w:color w:val="4D4D4A"/>
                <w:spacing w:val="0"/>
                <w:sz w:val="24"/>
                <w:szCs w:val="24"/>
              </w:rPr>
              <w:br/>
              <w:t>}</w:t>
            </w:r>
          </w:p>
          <w:p w:rsidR="00D15AA8" w:rsidRDefault="00805C3F" w:rsidP="00D15AA8">
            <w:pPr>
              <w:pStyle w:val="NoSpacing"/>
            </w:pPr>
            <w:r>
              <w:rPr>
                <w:noProof/>
                <w:lang w:eastAsia="en-IN" w:bidi="te-IN"/>
              </w:rPr>
              <w:drawing>
                <wp:inline distT="0" distB="0" distL="0" distR="0" wp14:anchorId="3AC4B977" wp14:editId="6468B6EF">
                  <wp:extent cx="4162425" cy="19431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66FF" w:rsidRDefault="006766FF" w:rsidP="00D15AA8">
            <w:pPr>
              <w:pStyle w:val="NoSpacing"/>
            </w:pPr>
            <w:r>
              <w:t>so when exception is thrown we will get this resopnse automatically</w:t>
            </w:r>
          </w:p>
        </w:tc>
      </w:tr>
      <w:tr w:rsidR="00D15AA8" w:rsidTr="00805AD9">
        <w:tc>
          <w:tcPr>
            <w:tcW w:w="13045" w:type="dxa"/>
          </w:tcPr>
          <w:p w:rsidR="00D15AA8" w:rsidRDefault="00D15AA8" w:rsidP="00D15AA8">
            <w:pPr>
              <w:pStyle w:val="NoSpacing"/>
              <w:rPr>
                <w:rFonts w:ascii="Segoe UI" w:hAnsi="Segoe UI" w:cs="Segoe UI"/>
              </w:rPr>
            </w:pPr>
          </w:p>
        </w:tc>
        <w:tc>
          <w:tcPr>
            <w:tcW w:w="9985" w:type="dxa"/>
          </w:tcPr>
          <w:p w:rsidR="00D15AA8" w:rsidRPr="00D15AA8" w:rsidRDefault="00D15AA8" w:rsidP="00D15AA8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</w:p>
        </w:tc>
      </w:tr>
    </w:tbl>
    <w:p w:rsidR="00D15AA8" w:rsidRPr="00B2503B" w:rsidRDefault="00D15AA8" w:rsidP="00D15AA8">
      <w:pPr>
        <w:pStyle w:val="NoSpacing"/>
      </w:pPr>
    </w:p>
    <w:sectPr w:rsidR="00D15AA8" w:rsidRPr="00B2503B" w:rsidSect="00605600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740E5"/>
    <w:multiLevelType w:val="multilevel"/>
    <w:tmpl w:val="C2A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1E671E"/>
    <w:multiLevelType w:val="multilevel"/>
    <w:tmpl w:val="845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7B25351"/>
    <w:multiLevelType w:val="multilevel"/>
    <w:tmpl w:val="2D6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7C6"/>
    <w:rsid w:val="000961BF"/>
    <w:rsid w:val="00111227"/>
    <w:rsid w:val="001137C6"/>
    <w:rsid w:val="001830CF"/>
    <w:rsid w:val="00186A82"/>
    <w:rsid w:val="001A7426"/>
    <w:rsid w:val="001B3A3D"/>
    <w:rsid w:val="001F0B10"/>
    <w:rsid w:val="002230A6"/>
    <w:rsid w:val="00250FE9"/>
    <w:rsid w:val="002C7803"/>
    <w:rsid w:val="002F1D10"/>
    <w:rsid w:val="00304D9F"/>
    <w:rsid w:val="003426BB"/>
    <w:rsid w:val="00392401"/>
    <w:rsid w:val="003C466B"/>
    <w:rsid w:val="003E2468"/>
    <w:rsid w:val="003F6B9A"/>
    <w:rsid w:val="00472AA5"/>
    <w:rsid w:val="004A41FA"/>
    <w:rsid w:val="004F6E59"/>
    <w:rsid w:val="00546B8E"/>
    <w:rsid w:val="005813D7"/>
    <w:rsid w:val="005C46BE"/>
    <w:rsid w:val="00605600"/>
    <w:rsid w:val="00653A26"/>
    <w:rsid w:val="006766FF"/>
    <w:rsid w:val="00686510"/>
    <w:rsid w:val="006F17B2"/>
    <w:rsid w:val="006F5E21"/>
    <w:rsid w:val="007051F5"/>
    <w:rsid w:val="00782016"/>
    <w:rsid w:val="0079466F"/>
    <w:rsid w:val="007C63E7"/>
    <w:rsid w:val="00805AD9"/>
    <w:rsid w:val="00805C3F"/>
    <w:rsid w:val="008211CB"/>
    <w:rsid w:val="008536A2"/>
    <w:rsid w:val="00856024"/>
    <w:rsid w:val="00861CBA"/>
    <w:rsid w:val="0088195E"/>
    <w:rsid w:val="008A6014"/>
    <w:rsid w:val="008E2422"/>
    <w:rsid w:val="00920B48"/>
    <w:rsid w:val="009243F3"/>
    <w:rsid w:val="009951A0"/>
    <w:rsid w:val="009D207D"/>
    <w:rsid w:val="00A14AC9"/>
    <w:rsid w:val="00A42207"/>
    <w:rsid w:val="00A47F89"/>
    <w:rsid w:val="00AB3232"/>
    <w:rsid w:val="00B2503B"/>
    <w:rsid w:val="00B54814"/>
    <w:rsid w:val="00B96A2D"/>
    <w:rsid w:val="00C041D0"/>
    <w:rsid w:val="00C13D1C"/>
    <w:rsid w:val="00C50BC1"/>
    <w:rsid w:val="00C6183B"/>
    <w:rsid w:val="00C86BCA"/>
    <w:rsid w:val="00CF21EF"/>
    <w:rsid w:val="00D15AA8"/>
    <w:rsid w:val="00D45720"/>
    <w:rsid w:val="00D5701A"/>
    <w:rsid w:val="00E01289"/>
    <w:rsid w:val="00EA4873"/>
    <w:rsid w:val="00F70D75"/>
    <w:rsid w:val="00F72658"/>
    <w:rsid w:val="00FC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1CE0B-2C0E-4311-960D-C94A8AEA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alibri"/>
        <w:color w:val="ED7D31" w:themeColor="accent2"/>
        <w:spacing w:val="1"/>
        <w:sz w:val="28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7B2"/>
  </w:style>
  <w:style w:type="paragraph" w:styleId="Heading1">
    <w:name w:val="heading 1"/>
    <w:basedOn w:val="Normal"/>
    <w:next w:val="Normal"/>
    <w:link w:val="Heading1Char"/>
    <w:uiPriority w:val="9"/>
    <w:qFormat/>
    <w:rsid w:val="002C78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6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6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lighter-text">
    <w:name w:val="enlighter-text"/>
    <w:basedOn w:val="DefaultParagraphFont"/>
    <w:rsid w:val="009D207D"/>
  </w:style>
  <w:style w:type="character" w:customStyle="1" w:styleId="enlighter-k1">
    <w:name w:val="enlighter-k1"/>
    <w:basedOn w:val="DefaultParagraphFont"/>
    <w:rsid w:val="009D207D"/>
  </w:style>
  <w:style w:type="character" w:customStyle="1" w:styleId="enlighter-g1">
    <w:name w:val="enlighter-g1"/>
    <w:basedOn w:val="DefaultParagraphFont"/>
    <w:rsid w:val="009D207D"/>
  </w:style>
  <w:style w:type="character" w:customStyle="1" w:styleId="enlighter-m0">
    <w:name w:val="enlighter-m0"/>
    <w:basedOn w:val="DefaultParagraphFont"/>
    <w:rsid w:val="009D207D"/>
  </w:style>
  <w:style w:type="character" w:customStyle="1" w:styleId="enlighter-m3">
    <w:name w:val="enlighter-m3"/>
    <w:basedOn w:val="DefaultParagraphFont"/>
    <w:rsid w:val="009D207D"/>
  </w:style>
  <w:style w:type="character" w:customStyle="1" w:styleId="Heading2Char">
    <w:name w:val="Heading 2 Char"/>
    <w:basedOn w:val="DefaultParagraphFont"/>
    <w:link w:val="Heading2"/>
    <w:uiPriority w:val="9"/>
    <w:rsid w:val="006056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056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lighter-k11">
    <w:name w:val="enlighter-k11"/>
    <w:basedOn w:val="DefaultParagraphFont"/>
    <w:rsid w:val="00605600"/>
  </w:style>
  <w:style w:type="character" w:customStyle="1" w:styleId="enlighter-s0">
    <w:name w:val="enlighter-s0"/>
    <w:basedOn w:val="DefaultParagraphFont"/>
    <w:rsid w:val="00605600"/>
  </w:style>
  <w:style w:type="character" w:customStyle="1" w:styleId="enlighter-k0">
    <w:name w:val="enlighter-k0"/>
    <w:basedOn w:val="DefaultParagraphFont"/>
    <w:rsid w:val="00605600"/>
  </w:style>
  <w:style w:type="character" w:customStyle="1" w:styleId="enlighter-k5">
    <w:name w:val="enlighter-k5"/>
    <w:basedOn w:val="DefaultParagraphFont"/>
    <w:rsid w:val="00605600"/>
  </w:style>
  <w:style w:type="paragraph" w:styleId="NormalWeb">
    <w:name w:val="Normal (Web)"/>
    <w:basedOn w:val="Normal"/>
    <w:uiPriority w:val="99"/>
    <w:semiHidden/>
    <w:unhideWhenUsed/>
    <w:rsid w:val="00F70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46B8E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86A8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86A82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A8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A82"/>
    <w:rPr>
      <w:rFonts w:ascii="Bahnschrift SemiBold" w:hAnsi="Bahnschrift SemiBold"/>
      <w:i/>
      <w:iCs/>
      <w:color w:val="5B9BD5" w:themeColor="accent1"/>
      <w:sz w:val="28"/>
    </w:rPr>
  </w:style>
  <w:style w:type="character" w:styleId="Strong">
    <w:name w:val="Strong"/>
    <w:basedOn w:val="DefaultParagraphFont"/>
    <w:uiPriority w:val="22"/>
    <w:qFormat/>
    <w:rsid w:val="003426B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26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C78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2-whi">
    <w:name w:val="h2-whi"/>
    <w:basedOn w:val="Heading2"/>
    <w:link w:val="h2-whiChar"/>
    <w:qFormat/>
    <w:rsid w:val="00B2503B"/>
    <w:rPr>
      <w:rFonts w:ascii="Eras Light ITC" w:hAnsi="Eras Light ITC"/>
      <w:b/>
      <w:outline/>
      <w:color w:val="44546A" w:themeColor="text2"/>
      <w:sz w:val="60"/>
      <w:szCs w:val="60"/>
      <w:lang w:val="en-US"/>
      <w14:glow w14:rad="228600">
        <w14:schemeClr w14:val="accent4">
          <w14:alpha w14:val="60000"/>
          <w14:satMod w14:val="175000"/>
        </w14:schemeClr>
      </w14:glow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tx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table" w:styleId="GridTable1Light-Accent6">
    <w:name w:val="Grid Table 1 Light Accent 6"/>
    <w:basedOn w:val="TableNormal"/>
    <w:uiPriority w:val="46"/>
    <w:rsid w:val="008560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2-whiChar">
    <w:name w:val="h2-whi Char"/>
    <w:basedOn w:val="Heading2Char"/>
    <w:link w:val="h2-whi"/>
    <w:rsid w:val="00B2503B"/>
    <w:rPr>
      <w:rFonts w:ascii="Eras Light ITC" w:eastAsiaTheme="majorEastAsia" w:hAnsi="Eras Light ITC" w:cstheme="majorBidi"/>
      <w:b/>
      <w:outline/>
      <w:color w:val="44546A" w:themeColor="text2"/>
      <w:sz w:val="60"/>
      <w:szCs w:val="60"/>
      <w:lang w:val="en-US"/>
      <w14:glow w14:rad="228600">
        <w14:schemeClr w14:val="accent4">
          <w14:alpha w14:val="60000"/>
          <w14:satMod w14:val="175000"/>
        </w14:schemeClr>
      </w14:glow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tx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024"/>
    <w:rPr>
      <w:rFonts w:ascii="Courier New" w:eastAsia="Times New Roman" w:hAnsi="Courier New" w:cs="Courier New"/>
      <w:sz w:val="20"/>
      <w:szCs w:val="20"/>
      <w:lang w:eastAsia="en-IN" w:bidi="te-IN"/>
    </w:rPr>
  </w:style>
  <w:style w:type="paragraph" w:styleId="NoSpacing">
    <w:name w:val="No Spacing"/>
    <w:uiPriority w:val="1"/>
    <w:qFormat/>
    <w:rsid w:val="00D15AA8"/>
    <w:pPr>
      <w:spacing w:after="0" w:line="240" w:lineRule="auto"/>
    </w:pPr>
    <w:rPr>
      <w:rFonts w:ascii="Bahnschrift SemiBold" w:hAnsi="Bahnschrift SemiBol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5792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60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341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39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332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99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22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140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37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2045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24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798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04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1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33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585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58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791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802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3145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34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8251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11786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64505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520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35524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8972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22343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086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18637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09066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16844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13202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7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02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94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53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07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7481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74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702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643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425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912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040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6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35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3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529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8889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3347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64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125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49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53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33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307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10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66676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481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32563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5314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6633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515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76587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55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8836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8980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7914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856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55650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5110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74636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51399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8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0857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92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32833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2450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78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185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15430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52383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16908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0125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15581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6853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1023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3637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0909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6613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3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91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23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130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274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19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71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175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94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58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376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6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1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5964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78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18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5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67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85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87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444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13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28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863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266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1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289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573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84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0310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391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74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198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76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435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3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626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095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820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545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97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3361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567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8803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13432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98574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437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71725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8436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6191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69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47530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55693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1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745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0924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12364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248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04034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783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1200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7634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59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0309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97677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5900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26482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787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11320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42338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0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6765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74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815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87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695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0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65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950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971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68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7040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7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39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36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1684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1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741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7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601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21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373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901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77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43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85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550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834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00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053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18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7777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285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4437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03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537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60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796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4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581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12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445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46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531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732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797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75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75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606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594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0857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32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428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05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337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57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70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17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5923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663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1827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991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388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5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340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66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4762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687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16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98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013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846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7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79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646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3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488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31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196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991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openai/query?search=is%20god%20exi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framework/reference/integration/rest-client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next.io/using-webclient-synchronously-in-spring-web-mvc-stack-8c5057eae00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igma.ai/restclient-vs-webclient-vs-resttemplate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67</cp:revision>
  <dcterms:created xsi:type="dcterms:W3CDTF">2023-10-23T10:14:00Z</dcterms:created>
  <dcterms:modified xsi:type="dcterms:W3CDTF">2025-09-07T09:35:00Z</dcterms:modified>
</cp:coreProperties>
</file>