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B590" w14:textId="26E8DA1B" w:rsidR="00887C20" w:rsidRPr="00544BA1" w:rsidRDefault="00000000" w:rsidP="00887C20">
      <w:pPr>
        <w:jc w:val="center"/>
        <w:rPr>
          <w:b/>
          <w:bCs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pict w14:anchorId="1C564981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-48pt;margin-top:-49.5pt;width:559.5pt;height:44pt;z-index:251660288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7">
              <w:txbxContent>
                <w:p w14:paraId="354EA4B8" w14:textId="5EA34E4E" w:rsidR="00887C20" w:rsidRDefault="00484392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JAYA</w:t>
                  </w:r>
                  <w:r w:rsidR="00887C20" w:rsidRPr="00E5275D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SUPER-SPECIALTY FERTILITY CENTRE </w:t>
                  </w:r>
                  <w:r w:rsidR="00EA5E82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&amp; </w:t>
                  </w:r>
                </w:p>
                <w:p w14:paraId="7C891B28" w14:textId="706D1ECA" w:rsidR="00E5275D" w:rsidRPr="00E5275D" w:rsidRDefault="00E5275D" w:rsidP="00887C20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</w:pP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C</w:t>
                  </w:r>
                  <w:r w:rsidR="008D01A5"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>ENTRE</w:t>
                  </w:r>
                  <w:r>
                    <w:rPr>
                      <w:rFonts w:ascii="Arial Black" w:hAnsi="Arial Black"/>
                      <w:b/>
                      <w:bCs/>
                      <w:color w:val="CC0066"/>
                      <w:sz w:val="18"/>
                      <w:szCs w:val="18"/>
                    </w:rPr>
                    <w:t xml:space="preserve"> FOR REPRODUCTIVE GENETICS AND IMMUNOLOGY</w:t>
                  </w:r>
                </w:p>
                <w:p w14:paraId="2511EBEE" w14:textId="77777777" w:rsidR="00887C20" w:rsidRPr="00E5275D" w:rsidRDefault="00887C20" w:rsidP="00887C20">
                  <w:pPr>
                    <w:spacing w:line="240" w:lineRule="auto"/>
                    <w:rPr>
                      <w:rFonts w:ascii="Bahnschrift" w:hAnsi="Bahnschrift"/>
                      <w:sz w:val="10"/>
                      <w:szCs w:val="10"/>
                    </w:rPr>
                  </w:pPr>
                </w:p>
              </w:txbxContent>
            </v:textbox>
            <w10:wrap type="square"/>
          </v:shape>
        </w:pict>
      </w:r>
      <w:r w:rsidR="00887C20" w:rsidRPr="00544BA1">
        <w:rPr>
          <w:b/>
          <w:bCs/>
          <w:sz w:val="20"/>
          <w:szCs w:val="20"/>
          <w:u w:val="single"/>
        </w:rPr>
        <w:t xml:space="preserve">CONSENT </w:t>
      </w:r>
      <w:r w:rsidR="00654D4C">
        <w:rPr>
          <w:b/>
          <w:bCs/>
          <w:sz w:val="20"/>
          <w:szCs w:val="20"/>
          <w:u w:val="single"/>
        </w:rPr>
        <w:t>FOR</w:t>
      </w:r>
      <w:r w:rsidR="00887C20" w:rsidRPr="00544BA1">
        <w:rPr>
          <w:b/>
          <w:bCs/>
          <w:sz w:val="20"/>
          <w:szCs w:val="20"/>
          <w:u w:val="single"/>
        </w:rPr>
        <w:t xml:space="preserve"> IVF/ICSI PROCEDURE</w:t>
      </w:r>
      <w:r w:rsidR="00654D4C">
        <w:rPr>
          <w:b/>
          <w:bCs/>
          <w:sz w:val="20"/>
          <w:szCs w:val="20"/>
          <w:u w:val="single"/>
        </w:rPr>
        <w:t xml:space="preserve"> </w:t>
      </w:r>
      <w:r w:rsidR="00730FB2">
        <w:rPr>
          <w:b/>
          <w:bCs/>
          <w:sz w:val="20"/>
          <w:szCs w:val="20"/>
          <w:u w:val="single"/>
        </w:rPr>
        <w:t>&amp;</w:t>
      </w:r>
      <w:r w:rsidR="00654D4C">
        <w:rPr>
          <w:b/>
          <w:bCs/>
          <w:sz w:val="20"/>
          <w:szCs w:val="20"/>
          <w:u w:val="single"/>
        </w:rPr>
        <w:t xml:space="preserve"> WHOLE SUMMARY</w:t>
      </w:r>
    </w:p>
    <w:p w14:paraId="52BA2EDA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WIFE / WOMAN NAME:      __________________________________   MRID: _____________</w:t>
      </w:r>
    </w:p>
    <w:p w14:paraId="4BA43D5B" w14:textId="77777777" w:rsidR="00887C20" w:rsidRPr="00544BA1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  <w:r w:rsidRPr="00544BA1">
        <w:rPr>
          <w:rFonts w:ascii="Arial" w:hAnsi="Arial" w:cs="Arial"/>
          <w:bCs/>
          <w:color w:val="000000"/>
          <w:sz w:val="18"/>
          <w:szCs w:val="20"/>
        </w:rPr>
        <w:t>HUSBAND / MAN NAME:   __________________________________   MRID: _____________</w:t>
      </w: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066"/>
        <w:gridCol w:w="992"/>
        <w:gridCol w:w="347"/>
        <w:gridCol w:w="1219"/>
        <w:gridCol w:w="1074"/>
        <w:gridCol w:w="401"/>
        <w:gridCol w:w="711"/>
        <w:gridCol w:w="387"/>
        <w:gridCol w:w="322"/>
        <w:gridCol w:w="139"/>
        <w:gridCol w:w="145"/>
        <w:gridCol w:w="1249"/>
        <w:gridCol w:w="1412"/>
      </w:tblGrid>
      <w:tr w:rsidR="001F5245" w14:paraId="796998C2" w14:textId="77777777" w:rsidTr="00074811">
        <w:tc>
          <w:tcPr>
            <w:tcW w:w="2405" w:type="dxa"/>
            <w:gridSpan w:val="3"/>
          </w:tcPr>
          <w:p w14:paraId="42ED23CE" w14:textId="6468E8F5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DATE:</w:t>
            </w:r>
          </w:p>
          <w:p w14:paraId="69C35917" w14:textId="77777777" w:rsidR="00B466C0" w:rsidRDefault="00B466C0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BC81D1B" w14:textId="05F23261" w:rsidR="00730FB2" w:rsidRDefault="00730FB2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293" w:type="dxa"/>
            <w:gridSpan w:val="2"/>
          </w:tcPr>
          <w:p w14:paraId="6C005D4F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CONSULTATION BY:</w:t>
            </w:r>
          </w:p>
          <w:p w14:paraId="47118FEA" w14:textId="5FF4330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Dr. Priyanka Chevuturi</w:t>
            </w:r>
          </w:p>
        </w:tc>
        <w:tc>
          <w:tcPr>
            <w:tcW w:w="2105" w:type="dxa"/>
            <w:gridSpan w:val="6"/>
          </w:tcPr>
          <w:p w14:paraId="2409E38B" w14:textId="6C4A07F2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WIFE:</w:t>
            </w:r>
          </w:p>
          <w:p w14:paraId="07CAEEA2" w14:textId="2C87E534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661" w:type="dxa"/>
            <w:gridSpan w:val="2"/>
          </w:tcPr>
          <w:p w14:paraId="73AEF912" w14:textId="7A8945C0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SIGNATURE OF HUSBAND:</w:t>
            </w:r>
          </w:p>
          <w:p w14:paraId="0F31828A" w14:textId="69E2DD4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1F5245" w14:paraId="7341A5FB" w14:textId="77777777" w:rsidTr="002C3982">
        <w:tc>
          <w:tcPr>
            <w:tcW w:w="9464" w:type="dxa"/>
            <w:gridSpan w:val="13"/>
          </w:tcPr>
          <w:p w14:paraId="032F963D" w14:textId="7D33E0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CAUSE OF PERFORMING IVF/ICSI: </w:t>
            </w:r>
          </w:p>
          <w:p w14:paraId="7F2EACD4" w14:textId="77777777" w:rsidR="001F5245" w:rsidRDefault="001F5245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C8250A" w14:textId="16FC70C4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617964B8" w14:textId="77777777" w:rsidTr="002C3982">
        <w:tc>
          <w:tcPr>
            <w:tcW w:w="9464" w:type="dxa"/>
            <w:gridSpan w:val="13"/>
          </w:tcPr>
          <w:p w14:paraId="4CB7AA92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PREDICTED SUCCESS RATES IN YOUR CASE:</w:t>
            </w:r>
          </w:p>
          <w:p w14:paraId="49A5BACC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65FBA43" w14:textId="6B06DE8F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3F4CD7" w14:paraId="488342C1" w14:textId="77777777" w:rsidTr="002C3982">
        <w:tc>
          <w:tcPr>
            <w:tcW w:w="9464" w:type="dxa"/>
            <w:gridSpan w:val="13"/>
          </w:tcPr>
          <w:p w14:paraId="4A4BD4B5" w14:textId="236796B9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INFORMATION ABOUT THE OTHER TREATMENTS PROVIDED:</w:t>
            </w:r>
          </w:p>
          <w:p w14:paraId="2C974337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5C07579" w14:textId="77777777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BD76CB" w14:textId="4AD7029A" w:rsidR="003F4CD7" w:rsidRDefault="003F4CD7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</w:tr>
      <w:tr w:rsidR="00B466C0" w14:paraId="10C7C1B6" w14:textId="77777777" w:rsidTr="00E24E5D">
        <w:tc>
          <w:tcPr>
            <w:tcW w:w="9464" w:type="dxa"/>
            <w:gridSpan w:val="13"/>
          </w:tcPr>
          <w:p w14:paraId="1BC93375" w14:textId="0017DBC7" w:rsidR="00B466C0" w:rsidRPr="008E0A86" w:rsidRDefault="00654D4C" w:rsidP="00654D4C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20"/>
              </w:rPr>
            </w:pPr>
            <w:r w:rsidRPr="008E0A86">
              <w:rPr>
                <w:rFonts w:ascii="Arial" w:hAnsi="Arial" w:cs="Arial"/>
                <w:b/>
                <w:color w:val="000000"/>
                <w:sz w:val="18"/>
                <w:szCs w:val="20"/>
              </w:rPr>
              <w:t xml:space="preserve">APPROXIMATE COSTS </w:t>
            </w:r>
          </w:p>
        </w:tc>
      </w:tr>
      <w:tr w:rsidR="00654D4C" w14:paraId="0C4B5A1F" w14:textId="77777777" w:rsidTr="00074811">
        <w:tc>
          <w:tcPr>
            <w:tcW w:w="4698" w:type="dxa"/>
            <w:gridSpan w:val="5"/>
          </w:tcPr>
          <w:p w14:paraId="0B37EACF" w14:textId="632495CE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FEMALE</w:t>
            </w:r>
          </w:p>
        </w:tc>
        <w:tc>
          <w:tcPr>
            <w:tcW w:w="4766" w:type="dxa"/>
            <w:gridSpan w:val="8"/>
          </w:tcPr>
          <w:p w14:paraId="270F2D58" w14:textId="7E59303C" w:rsidR="00654D4C" w:rsidRDefault="00654D4C" w:rsidP="00654D4C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color w:val="000000"/>
                <w:sz w:val="18"/>
                <w:szCs w:val="20"/>
              </w:rPr>
              <w:t>MALE</w:t>
            </w:r>
          </w:p>
        </w:tc>
      </w:tr>
      <w:tr w:rsidR="001F5245" w14:paraId="05122180" w14:textId="77777777" w:rsidTr="00074811">
        <w:tc>
          <w:tcPr>
            <w:tcW w:w="2058" w:type="dxa"/>
            <w:gridSpan w:val="2"/>
          </w:tcPr>
          <w:p w14:paraId="7C210E0A" w14:textId="77777777" w:rsidR="001F5245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41CCFFE0" w14:textId="18351190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640" w:type="dxa"/>
            <w:gridSpan w:val="3"/>
          </w:tcPr>
          <w:p w14:paraId="7080F915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9B98B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Blood Tests</w:t>
            </w:r>
          </w:p>
          <w:p w14:paraId="1EE08A20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271FABE4" w14:textId="77777777" w:rsidR="001F5245" w:rsidRPr="006E5CC3" w:rsidRDefault="001F5245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633F362" w14:textId="77777777" w:rsidTr="00074811">
        <w:tc>
          <w:tcPr>
            <w:tcW w:w="2058" w:type="dxa"/>
            <w:gridSpan w:val="2"/>
          </w:tcPr>
          <w:p w14:paraId="5AE6D30A" w14:textId="24D8369F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640" w:type="dxa"/>
            <w:gridSpan w:val="3"/>
          </w:tcPr>
          <w:p w14:paraId="643B1141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4911D6A9" w14:textId="3D752AC5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Pre-OP Blood Tests</w:t>
            </w:r>
          </w:p>
        </w:tc>
        <w:tc>
          <w:tcPr>
            <w:tcW w:w="2945" w:type="dxa"/>
            <w:gridSpan w:val="4"/>
          </w:tcPr>
          <w:p w14:paraId="58C099CA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4C64E86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0F5186B2" w14:textId="77777777" w:rsidTr="00074811">
        <w:tc>
          <w:tcPr>
            <w:tcW w:w="2058" w:type="dxa"/>
            <w:gridSpan w:val="2"/>
          </w:tcPr>
          <w:p w14:paraId="7DFEBBC0" w14:textId="56DA1886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  <w:r w:rsidR="00402F6F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during whole treatment</w:t>
            </w:r>
          </w:p>
        </w:tc>
        <w:tc>
          <w:tcPr>
            <w:tcW w:w="2640" w:type="dxa"/>
            <w:gridSpan w:val="3"/>
          </w:tcPr>
          <w:p w14:paraId="3075A897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07EC27D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Hormonal Blood Tests</w:t>
            </w:r>
          </w:p>
          <w:p w14:paraId="2CD17BCD" w14:textId="5ADBB50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7B87443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450F9" w14:paraId="57CAB5B8" w14:textId="77777777" w:rsidTr="00074811">
        <w:tc>
          <w:tcPr>
            <w:tcW w:w="2058" w:type="dxa"/>
            <w:gridSpan w:val="2"/>
          </w:tcPr>
          <w:p w14:paraId="42A60701" w14:textId="4F610514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640" w:type="dxa"/>
            <w:gridSpan w:val="3"/>
          </w:tcPr>
          <w:p w14:paraId="76678BF3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D70DA44" w14:textId="574E91EF" w:rsidR="001450F9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Genomic/Genetic Blood Tests</w:t>
            </w:r>
          </w:p>
        </w:tc>
        <w:tc>
          <w:tcPr>
            <w:tcW w:w="2945" w:type="dxa"/>
            <w:gridSpan w:val="4"/>
          </w:tcPr>
          <w:p w14:paraId="6D725F9B" w14:textId="77777777" w:rsidR="001450F9" w:rsidRPr="006E5CC3" w:rsidRDefault="001450F9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79346D93" w14:textId="77777777" w:rsidTr="00074811">
        <w:tc>
          <w:tcPr>
            <w:tcW w:w="2058" w:type="dxa"/>
            <w:gridSpan w:val="2"/>
          </w:tcPr>
          <w:p w14:paraId="28A5CEA9" w14:textId="3932E15A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 IVF</w:t>
            </w:r>
          </w:p>
        </w:tc>
        <w:tc>
          <w:tcPr>
            <w:tcW w:w="2640" w:type="dxa"/>
            <w:gridSpan w:val="3"/>
          </w:tcPr>
          <w:p w14:paraId="7BF5E662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3943843" w14:textId="6715DED8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Initial Hormonal Management before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/during</w:t>
            </w: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IVF</w:t>
            </w:r>
          </w:p>
        </w:tc>
        <w:tc>
          <w:tcPr>
            <w:tcW w:w="2945" w:type="dxa"/>
            <w:gridSpan w:val="4"/>
          </w:tcPr>
          <w:p w14:paraId="083F2328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6E5CC3" w14:paraId="6A6051AA" w14:textId="77777777" w:rsidTr="00074811">
        <w:tc>
          <w:tcPr>
            <w:tcW w:w="2058" w:type="dxa"/>
            <w:gridSpan w:val="2"/>
          </w:tcPr>
          <w:p w14:paraId="401046E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53599257" w14:textId="3E237356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640" w:type="dxa"/>
            <w:gridSpan w:val="3"/>
          </w:tcPr>
          <w:p w14:paraId="2E4FEE7F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7FA25CC3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Oral Medication </w:t>
            </w:r>
          </w:p>
          <w:p w14:paraId="4B7D3E46" w14:textId="12CDA7BE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during IVF</w:t>
            </w:r>
          </w:p>
        </w:tc>
        <w:tc>
          <w:tcPr>
            <w:tcW w:w="2945" w:type="dxa"/>
            <w:gridSpan w:val="4"/>
          </w:tcPr>
          <w:p w14:paraId="1ECAEFDA" w14:textId="77777777" w:rsidR="006E5CC3" w:rsidRPr="006E5CC3" w:rsidRDefault="006E5CC3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62AE9A44" w14:textId="77777777" w:rsidTr="0087444B">
        <w:tc>
          <w:tcPr>
            <w:tcW w:w="4698" w:type="dxa"/>
            <w:gridSpan w:val="5"/>
            <w:vMerge w:val="restart"/>
          </w:tcPr>
          <w:p w14:paraId="31A88320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 w:rsidRPr="006E5CC3">
              <w:rPr>
                <w:rFonts w:ascii="Arial" w:hAnsi="Arial" w:cs="Arial"/>
                <w:bCs/>
                <w:color w:val="000000"/>
                <w:sz w:val="16"/>
                <w:szCs w:val="18"/>
              </w:rPr>
              <w:t>Injections during IVF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284"/>
              <w:gridCol w:w="1276"/>
              <w:gridCol w:w="1907"/>
            </w:tblGrid>
            <w:tr w:rsidR="00732E7C" w14:paraId="5F75AC7E" w14:textId="77777777" w:rsidTr="00732E7C">
              <w:tc>
                <w:tcPr>
                  <w:tcW w:w="1284" w:type="dxa"/>
                </w:tcPr>
                <w:p w14:paraId="61784F8E" w14:textId="4C011434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Type</w:t>
                  </w:r>
                </w:p>
              </w:tc>
              <w:tc>
                <w:tcPr>
                  <w:tcW w:w="1276" w:type="dxa"/>
                </w:tcPr>
                <w:p w14:paraId="5F90E429" w14:textId="3C527D4D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Success rate</w:t>
                  </w:r>
                </w:p>
              </w:tc>
              <w:tc>
                <w:tcPr>
                  <w:tcW w:w="1907" w:type="dxa"/>
                </w:tcPr>
                <w:p w14:paraId="548DD01C" w14:textId="222EE9BE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  <w:r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  <w:t>Cost</w:t>
                  </w:r>
                </w:p>
              </w:tc>
            </w:tr>
            <w:tr w:rsidR="00732E7C" w14:paraId="5D36F753" w14:textId="77777777" w:rsidTr="00732E7C">
              <w:tc>
                <w:tcPr>
                  <w:tcW w:w="1284" w:type="dxa"/>
                </w:tcPr>
                <w:p w14:paraId="2B1D8BD9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4067544F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571A4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25698C4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3C84E5D5" w14:textId="77777777" w:rsidTr="00732E7C">
              <w:tc>
                <w:tcPr>
                  <w:tcW w:w="1284" w:type="dxa"/>
                </w:tcPr>
                <w:p w14:paraId="1125722D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20BB1734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4475D685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77B381B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  <w:tr w:rsidR="00732E7C" w14:paraId="2FFF6CC3" w14:textId="77777777" w:rsidTr="00732E7C">
              <w:tc>
                <w:tcPr>
                  <w:tcW w:w="1284" w:type="dxa"/>
                </w:tcPr>
                <w:p w14:paraId="7BDB331C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  <w:p w14:paraId="517202CE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276" w:type="dxa"/>
                </w:tcPr>
                <w:p w14:paraId="1DE27E4B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  <w:tc>
                <w:tcPr>
                  <w:tcW w:w="1907" w:type="dxa"/>
                </w:tcPr>
                <w:p w14:paraId="1513B47A" w14:textId="77777777" w:rsidR="00732E7C" w:rsidRDefault="00732E7C" w:rsidP="006E5CC3">
                  <w:pPr>
                    <w:jc w:val="center"/>
                    <w:rPr>
                      <w:rFonts w:ascii="Arial" w:hAnsi="Arial" w:cs="Arial"/>
                      <w:bCs/>
                      <w:color w:val="000000"/>
                      <w:sz w:val="16"/>
                      <w:szCs w:val="18"/>
                    </w:rPr>
                  </w:pPr>
                </w:p>
              </w:tc>
            </w:tr>
          </w:tbl>
          <w:p w14:paraId="38A1FF31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11AB314C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IVF–Short term</w:t>
            </w:r>
          </w:p>
          <w:p w14:paraId="075671C6" w14:textId="77777777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39C7DC6F" w14:textId="5857FF6D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43605BCD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732E7C" w14:paraId="1446F211" w14:textId="77777777" w:rsidTr="0087444B">
        <w:tc>
          <w:tcPr>
            <w:tcW w:w="4698" w:type="dxa"/>
            <w:gridSpan w:val="5"/>
            <w:vMerge/>
          </w:tcPr>
          <w:p w14:paraId="5B1401FE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99D4158" w14:textId="10CB70D1" w:rsidR="00732E7C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Sperm Freezing during IVF–Long term</w:t>
            </w:r>
          </w:p>
        </w:tc>
        <w:tc>
          <w:tcPr>
            <w:tcW w:w="2945" w:type="dxa"/>
            <w:gridSpan w:val="4"/>
          </w:tcPr>
          <w:p w14:paraId="10E09F2B" w14:textId="77777777" w:rsidR="00732E7C" w:rsidRPr="006E5CC3" w:rsidRDefault="00732E7C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4A940D2E" w14:textId="77777777" w:rsidTr="00074811">
        <w:tc>
          <w:tcPr>
            <w:tcW w:w="2058" w:type="dxa"/>
            <w:gridSpan w:val="2"/>
          </w:tcPr>
          <w:p w14:paraId="60C71361" w14:textId="0ED26CB3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Oocyte Retrieval under Anaesthesia</w:t>
            </w:r>
          </w:p>
        </w:tc>
        <w:tc>
          <w:tcPr>
            <w:tcW w:w="2640" w:type="dxa"/>
            <w:gridSpan w:val="3"/>
            <w:vMerge w:val="restart"/>
          </w:tcPr>
          <w:p w14:paraId="503F49C7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320AF724" w14:textId="77777777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PESA/TESA</w:t>
            </w:r>
          </w:p>
          <w:p w14:paraId="26FE3375" w14:textId="55CC4C64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2945" w:type="dxa"/>
            <w:gridSpan w:val="4"/>
          </w:tcPr>
          <w:p w14:paraId="0108D305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1F0F3A" w14:paraId="2B185CE3" w14:textId="77777777" w:rsidTr="00074811">
        <w:tc>
          <w:tcPr>
            <w:tcW w:w="2058" w:type="dxa"/>
            <w:gridSpan w:val="2"/>
          </w:tcPr>
          <w:p w14:paraId="473CED88" w14:textId="0F28DA36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ICSI – Embryology charges</w:t>
            </w:r>
          </w:p>
        </w:tc>
        <w:tc>
          <w:tcPr>
            <w:tcW w:w="2640" w:type="dxa"/>
            <w:gridSpan w:val="3"/>
            <w:vMerge/>
          </w:tcPr>
          <w:p w14:paraId="077155BF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1821" w:type="dxa"/>
            <w:gridSpan w:val="4"/>
          </w:tcPr>
          <w:p w14:paraId="21F343F9" w14:textId="4625DF99" w:rsidR="001F0F3A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Micro TESE</w:t>
            </w:r>
          </w:p>
        </w:tc>
        <w:tc>
          <w:tcPr>
            <w:tcW w:w="2945" w:type="dxa"/>
            <w:gridSpan w:val="4"/>
          </w:tcPr>
          <w:p w14:paraId="0C837B28" w14:textId="77777777" w:rsidR="001F0F3A" w:rsidRPr="006E5CC3" w:rsidRDefault="001F0F3A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5C1D1D0F" w14:textId="77777777" w:rsidTr="00074811">
        <w:tc>
          <w:tcPr>
            <w:tcW w:w="2058" w:type="dxa"/>
            <w:gridSpan w:val="2"/>
          </w:tcPr>
          <w:p w14:paraId="55DCB4B2" w14:textId="253EA00F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Embryo growth in the lab </w:t>
            </w:r>
          </w:p>
        </w:tc>
        <w:tc>
          <w:tcPr>
            <w:tcW w:w="2640" w:type="dxa"/>
            <w:gridSpan w:val="3"/>
            <w:vMerge/>
          </w:tcPr>
          <w:p w14:paraId="0F0CEC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 w:val="restart"/>
          </w:tcPr>
          <w:p w14:paraId="01F2D68A" w14:textId="65B80AB0" w:rsidR="00402F6F" w:rsidRP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</w:pPr>
            <w:r w:rsidRPr="00402F6F">
              <w:rPr>
                <w:rFonts w:ascii="Arial" w:hAnsi="Arial" w:cs="Arial"/>
                <w:bCs/>
                <w:color w:val="000000"/>
                <w:sz w:val="16"/>
                <w:szCs w:val="18"/>
                <w:u w:val="single"/>
              </w:rPr>
              <w:t>ADDITIONAL PROCEDURES/TESTS IN YOUR CASE</w:t>
            </w:r>
          </w:p>
        </w:tc>
      </w:tr>
      <w:tr w:rsidR="00402F6F" w14:paraId="5BE55620" w14:textId="77777777" w:rsidTr="00074811">
        <w:trPr>
          <w:trHeight w:val="70"/>
        </w:trPr>
        <w:tc>
          <w:tcPr>
            <w:tcW w:w="2058" w:type="dxa"/>
            <w:gridSpan w:val="2"/>
          </w:tcPr>
          <w:p w14:paraId="6BE42887" w14:textId="3F0B8FAE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Freezing of embryos 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up to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4 straws</w:t>
            </w:r>
            <w:r w:rsidR="003F4CD7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</w:t>
            </w:r>
          </w:p>
        </w:tc>
        <w:tc>
          <w:tcPr>
            <w:tcW w:w="2640" w:type="dxa"/>
            <w:gridSpan w:val="3"/>
            <w:vMerge/>
          </w:tcPr>
          <w:p w14:paraId="2AF3A2E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568F8B71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4CF885FB" w14:textId="77777777" w:rsidTr="00074811">
        <w:tc>
          <w:tcPr>
            <w:tcW w:w="2058" w:type="dxa"/>
            <w:gridSpan w:val="2"/>
          </w:tcPr>
          <w:p w14:paraId="67B244B1" w14:textId="3301BCE2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1 Embryo Transfer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(</w:t>
            </w: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Fresh or Frozen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>)</w:t>
            </w:r>
          </w:p>
        </w:tc>
        <w:tc>
          <w:tcPr>
            <w:tcW w:w="2640" w:type="dxa"/>
            <w:gridSpan w:val="3"/>
            <w:vMerge/>
          </w:tcPr>
          <w:p w14:paraId="3D02163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FE48615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121322D3" w14:textId="77777777" w:rsidTr="00074811">
        <w:tc>
          <w:tcPr>
            <w:tcW w:w="2058" w:type="dxa"/>
            <w:gridSpan w:val="2"/>
          </w:tcPr>
          <w:p w14:paraId="0E07677C" w14:textId="0A33B74D" w:rsidR="00402F6F" w:rsidRDefault="00402F6F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Medicines &amp; Injections after each Embryo Transfer</w:t>
            </w:r>
          </w:p>
        </w:tc>
        <w:tc>
          <w:tcPr>
            <w:tcW w:w="2640" w:type="dxa"/>
            <w:gridSpan w:val="3"/>
          </w:tcPr>
          <w:p w14:paraId="4D19C74E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2023A239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21065353" w14:textId="77777777" w:rsidTr="00074811">
        <w:tc>
          <w:tcPr>
            <w:tcW w:w="2058" w:type="dxa"/>
            <w:gridSpan w:val="2"/>
          </w:tcPr>
          <w:p w14:paraId="78DF568F" w14:textId="746AA898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Each Extra Embryo Transfer – Frozen </w:t>
            </w:r>
          </w:p>
        </w:tc>
        <w:tc>
          <w:tcPr>
            <w:tcW w:w="2640" w:type="dxa"/>
            <w:gridSpan w:val="3"/>
          </w:tcPr>
          <w:p w14:paraId="2B089DC4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4766" w:type="dxa"/>
            <w:gridSpan w:val="8"/>
            <w:vMerge/>
          </w:tcPr>
          <w:p w14:paraId="0608F75D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71A280B4" w14:textId="77777777" w:rsidTr="00074811">
        <w:tc>
          <w:tcPr>
            <w:tcW w:w="2058" w:type="dxa"/>
            <w:gridSpan w:val="2"/>
          </w:tcPr>
          <w:p w14:paraId="02C4BF14" w14:textId="2285C9C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Laparoscopy</w:t>
            </w:r>
          </w:p>
          <w:p w14:paraId="0843AE8B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24B665C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402F6F" w14:paraId="67AF0C10" w14:textId="77777777" w:rsidTr="00074811">
        <w:tc>
          <w:tcPr>
            <w:tcW w:w="2058" w:type="dxa"/>
            <w:gridSpan w:val="2"/>
          </w:tcPr>
          <w:p w14:paraId="168959C6" w14:textId="77777777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Need for Hysteroscopy</w:t>
            </w:r>
          </w:p>
          <w:p w14:paraId="42947BE9" w14:textId="2DFD21E5" w:rsidR="00402F6F" w:rsidRDefault="00402F6F" w:rsidP="00FB44F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7406" w:type="dxa"/>
            <w:gridSpan w:val="11"/>
          </w:tcPr>
          <w:p w14:paraId="14B7BBDF" w14:textId="77777777" w:rsidR="00402F6F" w:rsidRPr="006E5CC3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7F0AE86" w14:textId="77777777" w:rsidTr="00074811">
        <w:tc>
          <w:tcPr>
            <w:tcW w:w="2058" w:type="dxa"/>
            <w:gridSpan w:val="2"/>
            <w:vMerge w:val="restart"/>
          </w:tcPr>
          <w:p w14:paraId="61176CE1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7F12542B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  <w:p w14:paraId="5CBC2456" w14:textId="5AB8D00C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Total Cost for all the procedures included </w:t>
            </w:r>
          </w:p>
        </w:tc>
        <w:tc>
          <w:tcPr>
            <w:tcW w:w="3752" w:type="dxa"/>
            <w:gridSpan w:val="5"/>
          </w:tcPr>
          <w:p w14:paraId="74B6CAB8" w14:textId="706A7F1A" w:rsidR="009570C1" w:rsidRDefault="009570C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FEMALE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38CADEF2" w14:textId="64444DF5" w:rsidR="00074811" w:rsidRPr="006E5CC3" w:rsidRDefault="00074811" w:rsidP="0007481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41FCBD23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63607E7A" w14:textId="77777777" w:rsidTr="00074811">
        <w:tc>
          <w:tcPr>
            <w:tcW w:w="2058" w:type="dxa"/>
            <w:gridSpan w:val="2"/>
            <w:vMerge/>
          </w:tcPr>
          <w:p w14:paraId="309BD160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0FDDBE60" w14:textId="511930DD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MALE</w:t>
            </w:r>
            <w:r w:rsidR="00074811"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PARTNER</w:t>
            </w:r>
          </w:p>
          <w:p w14:paraId="64BC21B2" w14:textId="5D884EAE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654" w:type="dxa"/>
            <w:gridSpan w:val="6"/>
          </w:tcPr>
          <w:p w14:paraId="73782641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9570C1" w14:paraId="1BD6BB2E" w14:textId="77777777" w:rsidTr="00074811">
        <w:tc>
          <w:tcPr>
            <w:tcW w:w="2058" w:type="dxa"/>
            <w:gridSpan w:val="2"/>
            <w:vMerge/>
          </w:tcPr>
          <w:p w14:paraId="0CFF3385" w14:textId="77777777" w:rsidR="009570C1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  <w:tc>
          <w:tcPr>
            <w:tcW w:w="3752" w:type="dxa"/>
            <w:gridSpan w:val="5"/>
          </w:tcPr>
          <w:p w14:paraId="764297AF" w14:textId="77777777" w:rsidR="003E4AFE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>ADDITIONAL</w:t>
            </w:r>
          </w:p>
          <w:p w14:paraId="35682725" w14:textId="73C1FF1F" w:rsidR="009570C1" w:rsidRPr="006E5CC3" w:rsidRDefault="009570C1" w:rsidP="003E4AFE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  <w:r>
              <w:rPr>
                <w:rFonts w:ascii="Arial" w:hAnsi="Arial" w:cs="Arial"/>
                <w:bCs/>
                <w:color w:val="000000"/>
                <w:sz w:val="16"/>
                <w:szCs w:val="18"/>
              </w:rPr>
              <w:t xml:space="preserve"> PROCEDURES</w:t>
            </w:r>
          </w:p>
        </w:tc>
        <w:tc>
          <w:tcPr>
            <w:tcW w:w="3654" w:type="dxa"/>
            <w:gridSpan w:val="6"/>
          </w:tcPr>
          <w:p w14:paraId="172259AB" w14:textId="77777777" w:rsidR="009570C1" w:rsidRPr="006E5CC3" w:rsidRDefault="009570C1" w:rsidP="006E5CC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8"/>
              </w:rPr>
            </w:pPr>
          </w:p>
        </w:tc>
      </w:tr>
      <w:tr w:rsidR="00074811" w14:paraId="05B521DC" w14:textId="77777777" w:rsidTr="00074811">
        <w:trPr>
          <w:trHeight w:val="499"/>
        </w:trPr>
        <w:tc>
          <w:tcPr>
            <w:tcW w:w="2058" w:type="dxa"/>
            <w:gridSpan w:val="2"/>
          </w:tcPr>
          <w:p w14:paraId="43F5B103" w14:textId="3BA58914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SIGNATURES OF WIFE AND HUSBAND</w:t>
            </w:r>
          </w:p>
        </w:tc>
        <w:tc>
          <w:tcPr>
            <w:tcW w:w="3752" w:type="dxa"/>
            <w:gridSpan w:val="5"/>
          </w:tcPr>
          <w:p w14:paraId="1C0F4D3F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3654" w:type="dxa"/>
            <w:gridSpan w:val="6"/>
          </w:tcPr>
          <w:p w14:paraId="6ADB9A23" w14:textId="646BF12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FB44F1" w14:paraId="20199B0B" w14:textId="77777777" w:rsidTr="00074811">
        <w:tc>
          <w:tcPr>
            <w:tcW w:w="2058" w:type="dxa"/>
            <w:gridSpan w:val="2"/>
          </w:tcPr>
          <w:p w14:paraId="7E611424" w14:textId="2F053FD8" w:rsidR="00FB44F1" w:rsidRPr="00074811" w:rsidRDefault="009D6BCC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       </w:t>
            </w:r>
            <w:r w:rsidR="00FB44F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PROTOCOL</w:t>
            </w:r>
          </w:p>
          <w:p w14:paraId="6A27D344" w14:textId="77777777" w:rsidR="00FB44F1" w:rsidRPr="00074811" w:rsidRDefault="00FB44F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  <w:tc>
          <w:tcPr>
            <w:tcW w:w="7406" w:type="dxa"/>
            <w:gridSpan w:val="11"/>
          </w:tcPr>
          <w:p w14:paraId="61CA05BF" w14:textId="110191A4" w:rsidR="00FB44F1" w:rsidRPr="00074811" w:rsidRDefault="00FB44F1" w:rsidP="00FB44F1">
            <w:pPr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  <w:r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>TOTAL DOSE OF GONADOTROPINS:</w:t>
            </w:r>
            <w:r w:rsidR="00074811" w:rsidRPr="00074811">
              <w:rPr>
                <w:rFonts w:ascii="Arial" w:hAnsi="Arial" w:cs="Arial"/>
                <w:bCs/>
                <w:color w:val="000000"/>
                <w:sz w:val="14"/>
                <w:szCs w:val="16"/>
              </w:rPr>
              <w:t xml:space="preserve"> </w:t>
            </w:r>
          </w:p>
          <w:p w14:paraId="3A389D0F" w14:textId="77777777" w:rsidR="00402F6F" w:rsidRDefault="00402F6F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  <w:p w14:paraId="4228538A" w14:textId="77777777" w:rsidR="00074811" w:rsidRPr="00074811" w:rsidRDefault="00074811" w:rsidP="006E5CC3">
            <w:pPr>
              <w:jc w:val="center"/>
              <w:rPr>
                <w:rFonts w:ascii="Arial" w:hAnsi="Arial" w:cs="Arial"/>
                <w:bCs/>
                <w:color w:val="000000"/>
                <w:sz w:val="14"/>
                <w:szCs w:val="16"/>
              </w:rPr>
            </w:pPr>
          </w:p>
        </w:tc>
      </w:tr>
      <w:tr w:rsidR="00544BA1" w:rsidRPr="00544BA1" w14:paraId="4CA76390" w14:textId="3E2BA15C" w:rsidTr="00074811">
        <w:trPr>
          <w:trHeight w:val="60"/>
        </w:trPr>
        <w:tc>
          <w:tcPr>
            <w:tcW w:w="1066" w:type="dxa"/>
            <w:vMerge w:val="restart"/>
          </w:tcPr>
          <w:p w14:paraId="5A8F73F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0EA21B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158452F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6A104C9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EF8EEBD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D1E0FE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785396E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6ACBDE4" w14:textId="77777777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GAMETE</w:t>
            </w:r>
          </w:p>
          <w:p w14:paraId="5D46B0FE" w14:textId="0A1DC706" w:rsidR="00544BA1" w:rsidRPr="00544BA1" w:rsidRDefault="00544BA1" w:rsidP="0086049E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DETAILS</w:t>
            </w:r>
          </w:p>
        </w:tc>
        <w:tc>
          <w:tcPr>
            <w:tcW w:w="992" w:type="dxa"/>
            <w:vMerge w:val="restart"/>
          </w:tcPr>
          <w:p w14:paraId="23D69A33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27B4B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88C2DE1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A88A530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DB73A7A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F40E5B5" w14:textId="47360053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OOCYTE</w:t>
            </w:r>
          </w:p>
        </w:tc>
        <w:tc>
          <w:tcPr>
            <w:tcW w:w="1566" w:type="dxa"/>
            <w:gridSpan w:val="2"/>
            <w:vMerge w:val="restart"/>
          </w:tcPr>
          <w:p w14:paraId="40860FB4" w14:textId="470751DB" w:rsidR="00544BA1" w:rsidRP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2" style="position:absolute;margin-left:24.25pt;margin-top:6.4pt;width:17.4pt;height:13.25pt;z-index:251718656;mso-position-horizontal-relative:text;mso-position-vertical-relative:text"/>
              </w:pict>
            </w:r>
          </w:p>
          <w:p w14:paraId="64014DEC" w14:textId="64EF2FBD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 </w:t>
            </w:r>
          </w:p>
          <w:p w14:paraId="15557F0C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69ED85F" w14:textId="77777777" w:rsid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83CD1B0" w14:textId="60E3EAF6" w:rsidR="00544BA1" w:rsidRDefault="00000000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6B08180">
                <v:rect id="_x0000_s1073" style="position:absolute;margin-left:38.35pt;margin-top:6.25pt;width:17.4pt;height:13.25pt;z-index:251719680"/>
              </w:pict>
            </w:r>
          </w:p>
          <w:p w14:paraId="0E60A000" w14:textId="06DF86A3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7C00FAED" w14:textId="36B84231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6F31DDD6" w14:textId="7777777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Retrieval date: </w:t>
            </w:r>
          </w:p>
        </w:tc>
        <w:tc>
          <w:tcPr>
            <w:tcW w:w="3267" w:type="dxa"/>
            <w:gridSpan w:val="5"/>
          </w:tcPr>
          <w:p w14:paraId="7760E513" w14:textId="382ADBDB" w:rsid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retrieved:</w:t>
            </w:r>
          </w:p>
          <w:p w14:paraId="2ADA0C68" w14:textId="016A89B7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2BA69DEE" w14:textId="77777777" w:rsidTr="00074811">
        <w:trPr>
          <w:trHeight w:val="470"/>
        </w:trPr>
        <w:tc>
          <w:tcPr>
            <w:tcW w:w="1066" w:type="dxa"/>
            <w:vMerge/>
          </w:tcPr>
          <w:p w14:paraId="22E92102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4A420CB" w14:textId="77777777" w:rsidR="00544BA1" w:rsidRPr="00544BA1" w:rsidRDefault="00544BA1" w:rsidP="00887C20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78AE823" w14:textId="77777777" w:rsidR="00544BA1" w:rsidRPr="00544BA1" w:rsidRDefault="00544BA1" w:rsidP="00887C20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2573" w:type="dxa"/>
            <w:gridSpan w:val="4"/>
          </w:tcPr>
          <w:p w14:paraId="4593EDC4" w14:textId="60091BAA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mature oocytes:</w:t>
            </w:r>
          </w:p>
        </w:tc>
        <w:tc>
          <w:tcPr>
            <w:tcW w:w="3267" w:type="dxa"/>
            <w:gridSpan w:val="5"/>
          </w:tcPr>
          <w:p w14:paraId="76F838C4" w14:textId="5A10D868" w:rsidR="00544BA1" w:rsidRPr="00544BA1" w:rsidRDefault="00544BA1" w:rsidP="00887C20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No. of oocytes injected:</w:t>
            </w:r>
          </w:p>
        </w:tc>
      </w:tr>
      <w:tr w:rsidR="00544BA1" w:rsidRPr="00544BA1" w14:paraId="5C26AA3F" w14:textId="77777777" w:rsidTr="00074811">
        <w:trPr>
          <w:trHeight w:val="470"/>
        </w:trPr>
        <w:tc>
          <w:tcPr>
            <w:tcW w:w="1066" w:type="dxa"/>
            <w:vMerge/>
          </w:tcPr>
          <w:p w14:paraId="5DFE7FDE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077C471C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45C0C062" w14:textId="77777777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0EA146D2" w14:textId="3BD6A55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2128ABD4">
                <v:rect id="_x0000_s1087" style="position:absolute;margin-left:144.3pt;margin-top:3.3pt;width:17.4pt;height:13.25pt;z-index:251735040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3054AF52">
                <v:rect id="_x0000_s1086" style="position:absolute;margin-left:101.85pt;margin-top:2.55pt;width:17.4pt;height:13.25pt;z-index:251734016;mso-position-horizontal-relative:text;mso-position-vertical-relative:text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Any oocytes frozen:  Yes            No </w:t>
            </w:r>
          </w:p>
        </w:tc>
      </w:tr>
      <w:tr w:rsidR="00544BA1" w:rsidRPr="00544BA1" w14:paraId="4016722C" w14:textId="0A1ABE49" w:rsidTr="00074811">
        <w:tc>
          <w:tcPr>
            <w:tcW w:w="1066" w:type="dxa"/>
            <w:vMerge/>
          </w:tcPr>
          <w:p w14:paraId="2448E85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 w:val="restart"/>
          </w:tcPr>
          <w:p w14:paraId="5BF08C03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2B80D72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F369A6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1C0587CE" w14:textId="09E89D9E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SPERM</w:t>
            </w:r>
          </w:p>
        </w:tc>
        <w:tc>
          <w:tcPr>
            <w:tcW w:w="1566" w:type="dxa"/>
            <w:gridSpan w:val="2"/>
            <w:vMerge w:val="restart"/>
          </w:tcPr>
          <w:p w14:paraId="21FC2F43" w14:textId="0FBF8359" w:rsidR="00544BA1" w:rsidRP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4026A874">
                <v:rect id="_x0000_s1074" style="position:absolute;margin-left:23.5pt;margin-top:7.15pt;width:17.4pt;height:13.25pt;z-index:251721728;mso-position-horizontal-relative:text;mso-position-vertical-relative:text"/>
              </w:pict>
            </w:r>
          </w:p>
          <w:p w14:paraId="4E14C1FE" w14:textId="4A9016E0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SELF          </w:t>
            </w:r>
          </w:p>
          <w:p w14:paraId="2E265EB0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BD4418B" w14:textId="77777777" w:rsid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3BE5C00" w14:textId="14CA61B9" w:rsidR="00544BA1" w:rsidRDefault="00000000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5" style="position:absolute;margin-left:36.85pt;margin-top:4.8pt;width:17.4pt;height:13.25pt;z-index:251722752"/>
              </w:pict>
            </w:r>
          </w:p>
          <w:p w14:paraId="261931A0" w14:textId="7C4F27F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 xml:space="preserve">DONOR  </w:t>
            </w:r>
          </w:p>
          <w:p w14:paraId="1B37A089" w14:textId="72018FAF" w:rsidR="00544BA1" w:rsidRPr="00544BA1" w:rsidRDefault="00544BA1" w:rsidP="00544BA1">
            <w:pPr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3CC1AD12" w14:textId="04FF6C7E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Method of sperm collection(NA in case of donor)</w:t>
            </w:r>
          </w:p>
          <w:p w14:paraId="42F11F6C" w14:textId="63202272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9" style="position:absolute;margin-left:250.8pt;margin-top:7.3pt;width:17.4pt;height:13.25pt;z-index:25173708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8" style="position:absolute;margin-left:160.05pt;margin-top:5.8pt;width:17.4pt;height:13.25pt;z-index:251736064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6" style="position:absolute;margin-left:53.55pt;margin-top:5.8pt;width:17.4pt;height:13.25pt;z-index:251723776"/>
              </w:pict>
            </w:r>
          </w:p>
          <w:p w14:paraId="7FAAFB54" w14:textId="0A0A8DFE" w:rsid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Masturbation       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If yes,  Fresh sample         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</w: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Frozen sample</w:t>
            </w:r>
          </w:p>
          <w:p w14:paraId="687A600A" w14:textId="5AC82717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7" style="position:absolute;margin-left:72.3pt;margin-top:6.7pt;width:17.4pt;height:13.25pt;z-index:251724800"/>
              </w:pict>
            </w:r>
          </w:p>
          <w:p w14:paraId="3BE97BD0" w14:textId="3F91DF0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Surgical Retrieval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If yes, date : </w:t>
            </w:r>
          </w:p>
          <w:p w14:paraId="3F02BB74" w14:textId="1ECEA055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56B7534F" w14:textId="77777777" w:rsidTr="00074811">
        <w:tc>
          <w:tcPr>
            <w:tcW w:w="1066" w:type="dxa"/>
            <w:vMerge/>
          </w:tcPr>
          <w:p w14:paraId="0949ACE8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992" w:type="dxa"/>
            <w:vMerge/>
          </w:tcPr>
          <w:p w14:paraId="6A7B07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1566" w:type="dxa"/>
            <w:gridSpan w:val="2"/>
            <w:vMerge/>
          </w:tcPr>
          <w:p w14:paraId="0CD46966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5840" w:type="dxa"/>
            <w:gridSpan w:val="9"/>
          </w:tcPr>
          <w:p w14:paraId="2D504B7E" w14:textId="2B37591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Are sperms frozen after ICSI in case of surgical retrieval  : </w:t>
            </w:r>
          </w:p>
          <w:p w14:paraId="1F97D8E7" w14:textId="05617CB5" w:rsid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9" style="position:absolute;margin-left:122.55pt;margin-top:1.95pt;width:17.4pt;height:13.25pt;z-index:251726848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78" style="position:absolute;margin-left:73.8pt;margin-top:1.95pt;width:17.4pt;height:13.25pt;z-index:251725824"/>
              </w:pict>
            </w:r>
            <w:r w:rsidR="00544BA1"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         Yes               No </w:t>
            </w:r>
          </w:p>
          <w:p w14:paraId="4BDC1FA8" w14:textId="2EFC156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  <w:tr w:rsidR="00544BA1" w:rsidRPr="00544BA1" w14:paraId="17338923" w14:textId="77777777" w:rsidTr="00074811">
        <w:tc>
          <w:tcPr>
            <w:tcW w:w="2058" w:type="dxa"/>
            <w:gridSpan w:val="2"/>
            <w:vMerge w:val="restart"/>
          </w:tcPr>
          <w:p w14:paraId="3BB7B91B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499B5E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0AE806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DD91A6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6A2A1FC4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0CBD4855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327578F2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23903C67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515FD1EF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495DFAFA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60D460C" w14:textId="77777777" w:rsidR="00F548B3" w:rsidRDefault="00F548B3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  <w:p w14:paraId="77407BE9" w14:textId="35721E9D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color w:val="000000"/>
                <w:sz w:val="18"/>
                <w:szCs w:val="20"/>
              </w:rPr>
              <w:t>EMBRYO(S) DETAILS</w:t>
            </w:r>
          </w:p>
        </w:tc>
        <w:tc>
          <w:tcPr>
            <w:tcW w:w="3041" w:type="dxa"/>
            <w:gridSpan w:val="4"/>
          </w:tcPr>
          <w:p w14:paraId="41296067" w14:textId="045CA6E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Number of embryos formed:</w:t>
            </w:r>
          </w:p>
          <w:p w14:paraId="43BFB6F0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559" w:type="dxa"/>
            <w:gridSpan w:val="4"/>
          </w:tcPr>
          <w:p w14:paraId="61776F1C" w14:textId="013CB776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A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  <w:p w14:paraId="64F14ABA" w14:textId="624C9BBD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  <w:tc>
          <w:tcPr>
            <w:tcW w:w="1394" w:type="dxa"/>
            <w:gridSpan w:val="2"/>
          </w:tcPr>
          <w:p w14:paraId="7E0A1C6C" w14:textId="1156DEB2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B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  <w:tc>
          <w:tcPr>
            <w:tcW w:w="1412" w:type="dxa"/>
          </w:tcPr>
          <w:p w14:paraId="1959703D" w14:textId="4CAA0850" w:rsidR="00544BA1" w:rsidRPr="00544BA1" w:rsidRDefault="00544BA1" w:rsidP="00B16A8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Grade C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:</w:t>
            </w:r>
          </w:p>
        </w:tc>
      </w:tr>
      <w:tr w:rsidR="00544BA1" w:rsidRPr="00544BA1" w14:paraId="1925BD9B" w14:textId="77777777" w:rsidTr="00074811">
        <w:tc>
          <w:tcPr>
            <w:tcW w:w="2058" w:type="dxa"/>
            <w:gridSpan w:val="2"/>
            <w:vMerge/>
          </w:tcPr>
          <w:p w14:paraId="681FB65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0616264" w14:textId="701C2D66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1" style="position:absolute;margin-left:167pt;margin-top:10.25pt;width:17.4pt;height:13.25pt;z-index:251728896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0" style="position:absolute;margin-left:117.85pt;margin-top:10.25pt;width:17.4pt;height:13.25pt;z-index:251727872;mso-position-horizontal-relative:text;mso-position-vertical-relative:text"/>
              </w:pict>
            </w:r>
          </w:p>
          <w:p w14:paraId="5DB3FE0D" w14:textId="23838534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Planning fresh transfer:   Yes               No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If yes, date : </w:t>
            </w:r>
          </w:p>
          <w:p w14:paraId="651FC734" w14:textId="4983824A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4E738458" w14:textId="192FA446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N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o. &amp; Grade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of embryos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(Fresh)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: 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__________________</w:t>
            </w:r>
            <w:r w:rsidR="00B16A8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_______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/ Not Applicable</w:t>
            </w:r>
          </w:p>
          <w:p w14:paraId="23A201A4" w14:textId="4F2CD84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    </w:t>
            </w:r>
          </w:p>
        </w:tc>
      </w:tr>
      <w:tr w:rsidR="00544BA1" w:rsidRPr="00544BA1" w14:paraId="496D1CEF" w14:textId="77777777" w:rsidTr="00074811">
        <w:tc>
          <w:tcPr>
            <w:tcW w:w="2058" w:type="dxa"/>
            <w:gridSpan w:val="2"/>
            <w:vMerge/>
          </w:tcPr>
          <w:p w14:paraId="00453505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379E3DF4" w14:textId="796E67BD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3" style="position:absolute;margin-left:201.85pt;margin-top:7.65pt;width:17.4pt;height:13.25pt;z-index:251730944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2" style="position:absolute;margin-left:155.95pt;margin-top:7.65pt;width:17.4pt;height:13.25pt;z-index:251729920;mso-position-horizontal-relative:text;mso-position-vertical-relative:text"/>
              </w:pict>
            </w:r>
          </w:p>
          <w:p w14:paraId="47F3C4F4" w14:textId="537638D0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discard any embryos:  Yes              No </w:t>
            </w:r>
          </w:p>
          <w:p w14:paraId="0D2DEA79" w14:textId="77777777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  <w:p w14:paraId="7A0FC107" w14:textId="4526F755" w:rsidR="00544BA1" w:rsidRPr="00544BA1" w:rsidRDefault="00544BA1" w:rsidP="004103E7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________________________________________</w:t>
            </w:r>
          </w:p>
        </w:tc>
      </w:tr>
      <w:tr w:rsidR="00544BA1" w:rsidRPr="00544BA1" w14:paraId="59C5889B" w14:textId="77777777" w:rsidTr="00074811">
        <w:tc>
          <w:tcPr>
            <w:tcW w:w="2058" w:type="dxa"/>
            <w:gridSpan w:val="2"/>
            <w:vMerge/>
          </w:tcPr>
          <w:p w14:paraId="6B2F1CD0" w14:textId="77777777" w:rsidR="00544BA1" w:rsidRPr="00544BA1" w:rsidRDefault="00544BA1" w:rsidP="00544BA1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20"/>
              </w:rPr>
            </w:pPr>
          </w:p>
        </w:tc>
        <w:tc>
          <w:tcPr>
            <w:tcW w:w="7406" w:type="dxa"/>
            <w:gridSpan w:val="11"/>
          </w:tcPr>
          <w:p w14:paraId="56A543D9" w14:textId="5A4D1AD8" w:rsidR="00544BA1" w:rsidRPr="00544BA1" w:rsidRDefault="00000000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5" style="position:absolute;margin-left:187.6pt;margin-top:6.55pt;width:17.4pt;height:13.25pt;z-index:251732992;mso-position-horizontal-relative:text;mso-position-vertical-relative:text"/>
              </w:pict>
            </w:r>
            <w: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pict w14:anchorId="19C5464D">
                <v:rect id="_x0000_s1084" style="position:absolute;margin-left:147.85pt;margin-top:6.55pt;width:17.4pt;height:13.25pt;z-index:251731968;mso-position-horizontal-relative:text;mso-position-vertical-relative:text"/>
              </w:pict>
            </w:r>
          </w:p>
          <w:p w14:paraId="337EAC1C" w14:textId="40B6F021" w:rsidR="00544BA1" w:rsidRPr="00544BA1" w:rsidRDefault="00544BA1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Planning to freeze the embryos:  Yes           No 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        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If yes, details of embryo</w:t>
            </w:r>
            <w:r w:rsidR="004103E7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>s to be</w:t>
            </w:r>
            <w:r w:rsidRPr="00544BA1"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  <w:t xml:space="preserve"> frozen, </w:t>
            </w:r>
          </w:p>
          <w:tbl>
            <w:tblPr>
              <w:tblStyle w:val="TableGrid"/>
              <w:tblW w:w="7096" w:type="dxa"/>
              <w:tblLook w:val="04A0" w:firstRow="1" w:lastRow="0" w:firstColumn="1" w:lastColumn="0" w:noHBand="0" w:noVBand="1"/>
            </w:tblPr>
            <w:tblGrid>
              <w:gridCol w:w="2082"/>
              <w:gridCol w:w="567"/>
              <w:gridCol w:w="236"/>
              <w:gridCol w:w="898"/>
              <w:gridCol w:w="3313"/>
            </w:tblGrid>
            <w:tr w:rsidR="009570C1" w14:paraId="0B6F9887" w14:textId="731DCF12" w:rsidTr="009570C1">
              <w:tc>
                <w:tcPr>
                  <w:tcW w:w="2082" w:type="dxa"/>
                </w:tcPr>
                <w:p w14:paraId="231C7417" w14:textId="77777777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Total no. of </w:t>
                  </w:r>
                </w:p>
                <w:p w14:paraId="19195CCF" w14:textId="25756124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embryos frozen</w:t>
                  </w:r>
                </w:p>
              </w:tc>
              <w:tc>
                <w:tcPr>
                  <w:tcW w:w="567" w:type="dxa"/>
                </w:tcPr>
                <w:p w14:paraId="7D0A33BB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 w:val="restart"/>
                </w:tcPr>
                <w:p w14:paraId="37B3944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50A163AE" w14:textId="493B9AB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1</w:t>
                  </w:r>
                </w:p>
              </w:tc>
              <w:tc>
                <w:tcPr>
                  <w:tcW w:w="3313" w:type="dxa"/>
                </w:tcPr>
                <w:p w14:paraId="599DD75B" w14:textId="682438B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10D5E00" w14:textId="175BAB88" w:rsidTr="009570C1">
              <w:tc>
                <w:tcPr>
                  <w:tcW w:w="2082" w:type="dxa"/>
                </w:tcPr>
                <w:p w14:paraId="533B35CE" w14:textId="08DF4886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straws in which embryos are frozen</w:t>
                  </w:r>
                </w:p>
              </w:tc>
              <w:tc>
                <w:tcPr>
                  <w:tcW w:w="567" w:type="dxa"/>
                </w:tcPr>
                <w:p w14:paraId="218BF39C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1A35E34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127EE944" w14:textId="5252220F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2</w:t>
                  </w:r>
                </w:p>
              </w:tc>
              <w:tc>
                <w:tcPr>
                  <w:tcW w:w="3313" w:type="dxa"/>
                </w:tcPr>
                <w:p w14:paraId="32D04258" w14:textId="5A79ECD1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004B9B0D" w14:textId="7A8DFDCF" w:rsidTr="009570C1">
              <w:tc>
                <w:tcPr>
                  <w:tcW w:w="2082" w:type="dxa"/>
                </w:tcPr>
                <w:p w14:paraId="1826C9A2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 xml:space="preserve">No. of Day 3 embryos </w:t>
                  </w:r>
                </w:p>
                <w:p w14:paraId="48DBCD90" w14:textId="5DEE683D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3369E38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5A1E346E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69507F93" w14:textId="280E4FB3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3</w:t>
                  </w:r>
                </w:p>
              </w:tc>
              <w:tc>
                <w:tcPr>
                  <w:tcW w:w="3313" w:type="dxa"/>
                </w:tcPr>
                <w:p w14:paraId="344EF838" w14:textId="29C7994A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  <w:tr w:rsidR="009570C1" w14:paraId="18026337" w14:textId="5495464C" w:rsidTr="009570C1">
              <w:tc>
                <w:tcPr>
                  <w:tcW w:w="2082" w:type="dxa"/>
                </w:tcPr>
                <w:p w14:paraId="125F2C89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No. of Day 5 embryos</w:t>
                  </w:r>
                </w:p>
                <w:p w14:paraId="6F87FABE" w14:textId="7F26F128" w:rsidR="009570C1" w:rsidRDefault="009570C1" w:rsidP="004103E7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frozen</w:t>
                  </w:r>
                </w:p>
              </w:tc>
              <w:tc>
                <w:tcPr>
                  <w:tcW w:w="567" w:type="dxa"/>
                </w:tcPr>
                <w:p w14:paraId="4EAB2DA1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236" w:type="dxa"/>
                  <w:vMerge/>
                </w:tcPr>
                <w:p w14:paraId="2D85D15D" w14:textId="77777777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  <w:tc>
                <w:tcPr>
                  <w:tcW w:w="898" w:type="dxa"/>
                </w:tcPr>
                <w:p w14:paraId="08403519" w14:textId="64C1094E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  <w: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  <w:t>Straw 4</w:t>
                  </w:r>
                </w:p>
              </w:tc>
              <w:tc>
                <w:tcPr>
                  <w:tcW w:w="3313" w:type="dxa"/>
                </w:tcPr>
                <w:p w14:paraId="7DB6B629" w14:textId="503B267C" w:rsidR="009570C1" w:rsidRDefault="009570C1" w:rsidP="00544BA1">
                  <w:pPr>
                    <w:rPr>
                      <w:rFonts w:ascii="Arial" w:hAnsi="Arial" w:cs="Arial"/>
                      <w:bCs/>
                      <w:noProof/>
                      <w:color w:val="000000"/>
                      <w:sz w:val="18"/>
                      <w:szCs w:val="20"/>
                    </w:rPr>
                  </w:pPr>
                </w:p>
              </w:tc>
            </w:tr>
          </w:tbl>
          <w:p w14:paraId="09714736" w14:textId="28B2AA36" w:rsidR="004103E7" w:rsidRPr="00544BA1" w:rsidRDefault="004103E7" w:rsidP="00544BA1">
            <w:pPr>
              <w:rPr>
                <w:rFonts w:ascii="Arial" w:hAnsi="Arial" w:cs="Arial"/>
                <w:bCs/>
                <w:noProof/>
                <w:color w:val="000000"/>
                <w:sz w:val="18"/>
                <w:szCs w:val="20"/>
              </w:rPr>
            </w:pPr>
          </w:p>
        </w:tc>
      </w:tr>
    </w:tbl>
    <w:p w14:paraId="6A95DCD1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18"/>
          <w:szCs w:val="20"/>
        </w:rPr>
      </w:pPr>
    </w:p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1253"/>
        <w:gridCol w:w="2353"/>
        <w:gridCol w:w="2002"/>
        <w:gridCol w:w="1822"/>
        <w:gridCol w:w="2034"/>
      </w:tblGrid>
      <w:tr w:rsidR="00014B93" w14:paraId="5FFDA5DD" w14:textId="77777777" w:rsidTr="009570C1">
        <w:tc>
          <w:tcPr>
            <w:tcW w:w="1253" w:type="dxa"/>
          </w:tcPr>
          <w:p w14:paraId="70B12A2B" w14:textId="7893C04B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57ABAAE8" w14:textId="7D425EDA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</w:tc>
        <w:tc>
          <w:tcPr>
            <w:tcW w:w="2002" w:type="dxa"/>
          </w:tcPr>
          <w:p w14:paraId="6FC866B6" w14:textId="65BD0A26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</w:t>
            </w:r>
          </w:p>
        </w:tc>
        <w:tc>
          <w:tcPr>
            <w:tcW w:w="1822" w:type="dxa"/>
          </w:tcPr>
          <w:p w14:paraId="76194B8D" w14:textId="2BEBE924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WITNESS FROM HOSPITAL</w:t>
            </w:r>
          </w:p>
        </w:tc>
        <w:tc>
          <w:tcPr>
            <w:tcW w:w="2034" w:type="dxa"/>
          </w:tcPr>
          <w:p w14:paraId="43744EBE" w14:textId="2FAF4B1C" w:rsidR="00014B93" w:rsidRPr="009570C1" w:rsidRDefault="00014B93" w:rsidP="00014B93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</w:tc>
      </w:tr>
      <w:tr w:rsidR="00014B93" w14:paraId="405F0FA6" w14:textId="77777777" w:rsidTr="009570C1">
        <w:trPr>
          <w:trHeight w:val="283"/>
        </w:trPr>
        <w:tc>
          <w:tcPr>
            <w:tcW w:w="1253" w:type="dxa"/>
          </w:tcPr>
          <w:p w14:paraId="38D71C4B" w14:textId="420139F7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NAME</w:t>
            </w:r>
          </w:p>
          <w:p w14:paraId="20D0FD22" w14:textId="202104A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0C8BBFC5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6848A7C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465A6F5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166F2159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04B4878" w14:textId="77777777" w:rsidTr="009570C1">
        <w:tc>
          <w:tcPr>
            <w:tcW w:w="1253" w:type="dxa"/>
          </w:tcPr>
          <w:p w14:paraId="4274D187" w14:textId="221913BC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SIGNATURE</w:t>
            </w:r>
          </w:p>
          <w:p w14:paraId="19E8359D" w14:textId="1FFA2BE8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7C5D877F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2B240D92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21296C63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4D2FDD58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  <w:tr w:rsidR="00014B93" w14:paraId="46D1B926" w14:textId="77777777" w:rsidTr="009570C1">
        <w:tc>
          <w:tcPr>
            <w:tcW w:w="1253" w:type="dxa"/>
          </w:tcPr>
          <w:p w14:paraId="369CBE19" w14:textId="0075645D" w:rsidR="00014B93" w:rsidRPr="009570C1" w:rsidRDefault="009570C1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  <w:r w:rsidRPr="009570C1">
              <w:rPr>
                <w:rFonts w:ascii="Arial" w:hAnsi="Arial" w:cs="Arial"/>
                <w:bCs/>
                <w:color w:val="000000"/>
                <w:sz w:val="18"/>
                <w:szCs w:val="18"/>
              </w:rPr>
              <w:t>DATE</w:t>
            </w:r>
          </w:p>
          <w:p w14:paraId="2327F2B8" w14:textId="3ABB0A63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353" w:type="dxa"/>
          </w:tcPr>
          <w:p w14:paraId="4E974F7D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02" w:type="dxa"/>
          </w:tcPr>
          <w:p w14:paraId="1DD155AA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1822" w:type="dxa"/>
          </w:tcPr>
          <w:p w14:paraId="02D019C7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  <w:tc>
          <w:tcPr>
            <w:tcW w:w="2034" w:type="dxa"/>
          </w:tcPr>
          <w:p w14:paraId="0479918E" w14:textId="77777777" w:rsidR="00014B93" w:rsidRPr="009570C1" w:rsidRDefault="00014B93" w:rsidP="00887C20">
            <w:pPr>
              <w:jc w:val="both"/>
              <w:rPr>
                <w:rFonts w:ascii="Arial" w:hAnsi="Arial" w:cs="Arial"/>
                <w:bCs/>
                <w:color w:val="000000"/>
                <w:sz w:val="18"/>
                <w:szCs w:val="18"/>
              </w:rPr>
            </w:pPr>
          </w:p>
        </w:tc>
      </w:tr>
    </w:tbl>
    <w:p w14:paraId="3FA926DF" w14:textId="59BB5B08" w:rsidR="00887C20" w:rsidRPr="009570C1" w:rsidRDefault="00887C20" w:rsidP="00887C20">
      <w:pPr>
        <w:pBdr>
          <w:bottom w:val="single" w:sz="12" w:space="1" w:color="auto"/>
        </w:pBdr>
        <w:jc w:val="both"/>
        <w:rPr>
          <w:rFonts w:ascii="Arial" w:hAnsi="Arial" w:cs="Arial"/>
          <w:b/>
          <w:color w:val="000000"/>
          <w:sz w:val="20"/>
          <w:szCs w:val="21"/>
        </w:rPr>
      </w:pPr>
    </w:p>
    <w:p w14:paraId="24A67B5F" w14:textId="1EBDA2F9" w:rsidR="009570C1" w:rsidRDefault="009570C1" w:rsidP="009570C1">
      <w:pPr>
        <w:jc w:val="center"/>
        <w:rPr>
          <w:rFonts w:ascii="Arial" w:hAnsi="Arial" w:cs="Arial"/>
          <w:bCs/>
          <w:color w:val="000000"/>
          <w:sz w:val="20"/>
          <w:szCs w:val="21"/>
        </w:rPr>
      </w:pPr>
      <w:r w:rsidRPr="009570C1">
        <w:rPr>
          <w:rFonts w:ascii="Arial" w:hAnsi="Arial" w:cs="Arial"/>
          <w:b/>
          <w:color w:val="000000"/>
          <w:sz w:val="18"/>
          <w:szCs w:val="20"/>
        </w:rPr>
        <w:t>DETAILS OF FROZEN EMBRYO TRANSFERS</w:t>
      </w:r>
    </w:p>
    <w:tbl>
      <w:tblPr>
        <w:tblStyle w:val="TableGrid"/>
        <w:tblpPr w:leftFromText="180" w:rightFromText="180" w:vertAnchor="text" w:horzAnchor="margin" w:tblpY="7"/>
        <w:tblW w:w="9464" w:type="dxa"/>
        <w:tblLook w:val="04A0" w:firstRow="1" w:lastRow="0" w:firstColumn="1" w:lastColumn="0" w:noHBand="0" w:noVBand="1"/>
      </w:tblPr>
      <w:tblGrid>
        <w:gridCol w:w="985"/>
        <w:gridCol w:w="1212"/>
        <w:gridCol w:w="1868"/>
        <w:gridCol w:w="1014"/>
        <w:gridCol w:w="1079"/>
        <w:gridCol w:w="1028"/>
        <w:gridCol w:w="1144"/>
        <w:gridCol w:w="1134"/>
      </w:tblGrid>
      <w:tr w:rsidR="009570C1" w14:paraId="31BBCFA9" w14:textId="44B5D9EB" w:rsidTr="009570C1">
        <w:tc>
          <w:tcPr>
            <w:tcW w:w="985" w:type="dxa"/>
          </w:tcPr>
          <w:p w14:paraId="4AA3390D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STRAW NUMBER</w:t>
            </w:r>
          </w:p>
        </w:tc>
        <w:tc>
          <w:tcPr>
            <w:tcW w:w="1212" w:type="dxa"/>
          </w:tcPr>
          <w:p w14:paraId="72D08C8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NUMBER OF EMBRYOS</w:t>
            </w:r>
          </w:p>
        </w:tc>
        <w:tc>
          <w:tcPr>
            <w:tcW w:w="1868" w:type="dxa"/>
          </w:tcPr>
          <w:p w14:paraId="3CB370CF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GRADE OF</w:t>
            </w:r>
          </w:p>
          <w:p w14:paraId="45AAF01A" w14:textId="34891BE6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14" w:type="dxa"/>
          </w:tcPr>
          <w:p w14:paraId="741EEA06" w14:textId="1412430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AGE OF</w:t>
            </w:r>
          </w:p>
          <w:p w14:paraId="49C9FAF9" w14:textId="3EAD0BC9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EMBRYOS</w:t>
            </w:r>
          </w:p>
        </w:tc>
        <w:tc>
          <w:tcPr>
            <w:tcW w:w="1079" w:type="dxa"/>
          </w:tcPr>
          <w:p w14:paraId="7895A2F8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FROZEN</w:t>
            </w:r>
          </w:p>
          <w:p w14:paraId="4B7ED277" w14:textId="04BBA8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TRANSFER</w:t>
            </w:r>
          </w:p>
          <w:p w14:paraId="64AE0104" w14:textId="78494151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028" w:type="dxa"/>
          </w:tcPr>
          <w:p w14:paraId="21E1C2A7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DOCTOR</w:t>
            </w:r>
          </w:p>
          <w:p w14:paraId="0269D923" w14:textId="60438180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44" w:type="dxa"/>
          </w:tcPr>
          <w:p w14:paraId="0F4500D0" w14:textId="77777777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WIFE</w:t>
            </w:r>
          </w:p>
          <w:p w14:paraId="58931B0A" w14:textId="16D115C4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SIGN</w:t>
            </w:r>
          </w:p>
        </w:tc>
        <w:tc>
          <w:tcPr>
            <w:tcW w:w="1134" w:type="dxa"/>
          </w:tcPr>
          <w:p w14:paraId="0F75E491" w14:textId="1897704B" w:rsidR="009570C1" w:rsidRPr="009570C1" w:rsidRDefault="009570C1" w:rsidP="009570C1">
            <w:pPr>
              <w:jc w:val="center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  <w:r w:rsidRPr="009570C1">
              <w:rPr>
                <w:rFonts w:ascii="Arial" w:hAnsi="Arial" w:cs="Arial"/>
                <w:bCs/>
                <w:color w:val="000000"/>
                <w:sz w:val="16"/>
                <w:szCs w:val="16"/>
              </w:rPr>
              <w:t>HUSBAND SIGN</w:t>
            </w:r>
          </w:p>
        </w:tc>
      </w:tr>
      <w:tr w:rsidR="009570C1" w14:paraId="35239DE8" w14:textId="38CE3A23" w:rsidTr="009570C1">
        <w:tc>
          <w:tcPr>
            <w:tcW w:w="985" w:type="dxa"/>
          </w:tcPr>
          <w:p w14:paraId="0D1A45D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E55321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AD539C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28F9DDA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43F6F3F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73FB46C4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09D6B1D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C711020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688443A2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CE3512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B9D1A16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441ED00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5A9911AD" w14:textId="1E812E8B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25CF1C13" w14:textId="77777777" w:rsidTr="009570C1">
        <w:tc>
          <w:tcPr>
            <w:tcW w:w="985" w:type="dxa"/>
          </w:tcPr>
          <w:p w14:paraId="3B7E7FA4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0DE4BB5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47B3B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1E286D35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0FF24EBE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5DC3833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308EF8E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77EEA647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196DEA21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28BBC30A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4636224F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  <w:tr w:rsidR="009570C1" w14:paraId="077A16FB" w14:textId="77777777" w:rsidTr="009570C1">
        <w:tc>
          <w:tcPr>
            <w:tcW w:w="985" w:type="dxa"/>
          </w:tcPr>
          <w:p w14:paraId="29DCBA0B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212" w:type="dxa"/>
          </w:tcPr>
          <w:p w14:paraId="13DA077F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868" w:type="dxa"/>
          </w:tcPr>
          <w:p w14:paraId="2E5E6243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</w:tcPr>
          <w:p w14:paraId="75EC76FC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79" w:type="dxa"/>
          </w:tcPr>
          <w:p w14:paraId="0B9D88CD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028" w:type="dxa"/>
          </w:tcPr>
          <w:p w14:paraId="33A4D988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08CB1DE3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6910D0E7" w14:textId="77777777" w:rsidR="00B16A8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  <w:p w14:paraId="3595DFA3" w14:textId="77777777" w:rsidR="00B16A81" w:rsidRPr="009570C1" w:rsidRDefault="00B16A8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44" w:type="dxa"/>
          </w:tcPr>
          <w:p w14:paraId="51B14EC6" w14:textId="77777777" w:rsidR="009570C1" w:rsidRP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</w:tcPr>
          <w:p w14:paraId="1A27E49D" w14:textId="77777777" w:rsidR="009570C1" w:rsidRDefault="009570C1" w:rsidP="009570C1">
            <w:pPr>
              <w:jc w:val="both"/>
              <w:rPr>
                <w:rFonts w:ascii="Arial" w:hAnsi="Arial" w:cs="Arial"/>
                <w:bCs/>
                <w:color w:val="000000"/>
                <w:sz w:val="16"/>
                <w:szCs w:val="16"/>
              </w:rPr>
            </w:pPr>
          </w:p>
        </w:tc>
      </w:tr>
    </w:tbl>
    <w:p w14:paraId="707E905D" w14:textId="77777777" w:rsidR="009570C1" w:rsidRDefault="009570C1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3BE7AD96" w14:textId="77777777" w:rsidR="00887C20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40A9A199" w14:textId="77777777" w:rsidR="00887C20" w:rsidRPr="004750FE" w:rsidRDefault="00887C20" w:rsidP="00887C20">
      <w:pPr>
        <w:jc w:val="both"/>
        <w:rPr>
          <w:rFonts w:ascii="Arial" w:hAnsi="Arial" w:cs="Arial"/>
          <w:bCs/>
          <w:color w:val="000000"/>
          <w:sz w:val="20"/>
          <w:szCs w:val="21"/>
        </w:rPr>
      </w:pPr>
    </w:p>
    <w:p w14:paraId="1B69FE14" w14:textId="0043347D" w:rsidR="00026B9F" w:rsidRDefault="00026B9F"/>
    <w:sectPr w:rsidR="00026B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DC4"/>
    <w:rsid w:val="000045BF"/>
    <w:rsid w:val="00014B93"/>
    <w:rsid w:val="00026B9F"/>
    <w:rsid w:val="00073CA7"/>
    <w:rsid w:val="00074811"/>
    <w:rsid w:val="001450F9"/>
    <w:rsid w:val="0016180A"/>
    <w:rsid w:val="001F0F3A"/>
    <w:rsid w:val="001F5245"/>
    <w:rsid w:val="001F5767"/>
    <w:rsid w:val="00200F1D"/>
    <w:rsid w:val="00283A2D"/>
    <w:rsid w:val="003D6F3A"/>
    <w:rsid w:val="003E4AFE"/>
    <w:rsid w:val="003F4CD7"/>
    <w:rsid w:val="00402F6F"/>
    <w:rsid w:val="004103E7"/>
    <w:rsid w:val="00440DC4"/>
    <w:rsid w:val="00484392"/>
    <w:rsid w:val="00544BA1"/>
    <w:rsid w:val="00654D4C"/>
    <w:rsid w:val="006E5CC3"/>
    <w:rsid w:val="00730FB2"/>
    <w:rsid w:val="00732E7C"/>
    <w:rsid w:val="0086049E"/>
    <w:rsid w:val="00887C20"/>
    <w:rsid w:val="008D01A5"/>
    <w:rsid w:val="008E0A86"/>
    <w:rsid w:val="009339BF"/>
    <w:rsid w:val="009570C1"/>
    <w:rsid w:val="009D6BCC"/>
    <w:rsid w:val="009E5A33"/>
    <w:rsid w:val="00A25799"/>
    <w:rsid w:val="00B16A81"/>
    <w:rsid w:val="00B466C0"/>
    <w:rsid w:val="00C158EF"/>
    <w:rsid w:val="00D27373"/>
    <w:rsid w:val="00E5275D"/>
    <w:rsid w:val="00EA5E82"/>
    <w:rsid w:val="00F548B3"/>
    <w:rsid w:val="00FB4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0"/>
    <o:shapelayout v:ext="edit">
      <o:idmap v:ext="edit" data="1"/>
    </o:shapelayout>
  </w:shapeDefaults>
  <w:decimalSymbol w:val="."/>
  <w:listSeparator w:val=","/>
  <w14:docId w14:val="2D415270"/>
  <w15:chartTrackingRefBased/>
  <w15:docId w15:val="{5B125EBE-1514-4056-9215-47F975AD5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C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7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</Pages>
  <Words>451</Words>
  <Characters>2571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chevuturi</dc:creator>
  <cp:keywords/>
  <dc:description/>
  <cp:lastModifiedBy>priyanka chevuturi</cp:lastModifiedBy>
  <cp:revision>23</cp:revision>
  <dcterms:created xsi:type="dcterms:W3CDTF">2024-03-08T08:49:00Z</dcterms:created>
  <dcterms:modified xsi:type="dcterms:W3CDTF">2025-12-05T07:15:00Z</dcterms:modified>
</cp:coreProperties>
</file>