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571C" w14:textId="1FA8E7C7" w:rsidR="00AF3672" w:rsidRDefault="00000000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0913971A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48pt;margin-top:-49.5pt;width:559.5pt;height:44.75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B5B6F8D" w14:textId="4E003AFB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5472DF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5DD3551A" w14:textId="7F819904" w:rsidR="00114D06" w:rsidRPr="00114D06" w:rsidRDefault="00114D06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FC2E3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14D0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95BF149" w14:textId="77777777" w:rsidR="00AF3672" w:rsidRDefault="00AF3672" w:rsidP="00114D06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106CF5">
        <w:rPr>
          <w:rFonts w:ascii="Arial" w:hAnsi="Arial" w:cs="Arial"/>
          <w:b/>
          <w:bCs/>
          <w:color w:val="000000"/>
          <w:sz w:val="21"/>
          <w:szCs w:val="21"/>
        </w:rPr>
        <w:t>Form 12</w:t>
      </w:r>
    </w:p>
    <w:p w14:paraId="59FD4E48" w14:textId="70D9CA00" w:rsidR="009730B7" w:rsidRDefault="005254C6" w:rsidP="00AF3672">
      <w:pPr>
        <w:spacing w:line="360" w:lineRule="auto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Oocyte Retrieval</w:t>
      </w:r>
    </w:p>
    <w:p w14:paraId="65B10B9A" w14:textId="77777777" w:rsidR="009730B7" w:rsidRPr="004750FE" w:rsidRDefault="005254C6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6F146A">
        <w:rPr>
          <w:rFonts w:ascii="Arial" w:hAnsi="Arial" w:cs="Arial"/>
          <w:b/>
          <w:bCs/>
          <w:i/>
          <w:color w:val="000000"/>
          <w:sz w:val="21"/>
          <w:szCs w:val="21"/>
        </w:rPr>
        <w:br/>
      </w:r>
      <w:r w:rsidR="009730B7"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16FEEB" w14:textId="77777777" w:rsidR="009730B7" w:rsidRPr="004750FE" w:rsidRDefault="009730B7" w:rsidP="009730B7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13E4D66" w14:textId="77777777" w:rsidR="009730B7" w:rsidRDefault="009730B7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 w:rsidR="005254C6" w:rsidRPr="00D02E23">
        <w:rPr>
          <w:rFonts w:ascii="Arial" w:hAnsi="Arial" w:cs="Arial"/>
          <w:color w:val="000000"/>
          <w:sz w:val="21"/>
          <w:szCs w:val="21"/>
        </w:rPr>
        <w:t>ddress(es) of patient(s) :</w:t>
      </w:r>
      <w:r>
        <w:rPr>
          <w:rFonts w:ascii="Arial" w:hAnsi="Arial" w:cs="Arial"/>
          <w:color w:val="000000"/>
          <w:sz w:val="21"/>
          <w:szCs w:val="21"/>
        </w:rPr>
        <w:t xml:space="preserve"> __________________________________________________________________________________________________________________________________________________________</w:t>
      </w:r>
    </w:p>
    <w:p w14:paraId="1E2BF53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ED18FE">
        <w:rPr>
          <w:rFonts w:ascii="Arial" w:hAnsi="Arial" w:cs="Arial"/>
          <w:b/>
          <w:color w:val="000000"/>
          <w:sz w:val="21"/>
          <w:szCs w:val="21"/>
        </w:rPr>
        <w:t>Name and address of the Clinic: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Pr="00D02E23">
        <w:rPr>
          <w:rFonts w:ascii="Arial" w:hAnsi="Arial" w:cs="Arial"/>
          <w:color w:val="000000"/>
          <w:sz w:val="21"/>
          <w:szCs w:val="21"/>
        </w:rPr>
        <w:br/>
        <w:t>I have asked the Clinic named above to provide me with treatment services to help me bear a child. I consent to: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a) Being prepared for oocyte retrieval by the administration of hormones and other drugs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   b) The removal of oocytes from my ovaries under ultrasound guidance / laparoscopy</w:t>
      </w:r>
      <w:r w:rsidRPr="00D02E23">
        <w:rPr>
          <w:rFonts w:ascii="Arial" w:hAnsi="Arial" w:cs="Arial"/>
          <w:color w:val="000000"/>
          <w:sz w:val="21"/>
          <w:szCs w:val="21"/>
        </w:rPr>
        <w:br/>
        <w:t xml:space="preserve">I/We had a full discussion with ………………………………….. about the above procedures and the risks and complications involved and I have been given oral and written information about them I understand and accept that the drugs that are used to stimulate the ovaries to raise oocytes have temporary side-effects like nausea, headaches and abdominal bloating. Only in a small proportion of cases, a condition called ovarian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hyper stimulation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occurs where there is an exaggerated ovarian response. Such cases can be identified ahead of time but only to a limited extent. Further, at times the ovarian response is poor or absent in spite of using a high dose of drugs. Under these circumstances, the treatment cycle will be cancelled.</w:t>
      </w:r>
    </w:p>
    <w:p w14:paraId="176BB499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I/We consent that I/we shall be the legal parent(s) of the child and the child will have all the legal rights on me, in case of anonymous gamete / embryo donation.</w:t>
      </w:r>
    </w:p>
    <w:p w14:paraId="19FC151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I/We have been given a suitable opportunity to take part in counselling about the implications of the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proposed</w:t>
      </w:r>
      <w:r w:rsidR="00ED18FE">
        <w:rPr>
          <w:rFonts w:ascii="Arial" w:hAnsi="Arial" w:cs="Arial"/>
          <w:color w:val="000000"/>
          <w:sz w:val="21"/>
          <w:szCs w:val="21"/>
        </w:rPr>
        <w:t xml:space="preserve"> </w:t>
      </w:r>
      <w:r w:rsidR="00ED18FE" w:rsidRPr="00D02E23">
        <w:rPr>
          <w:rFonts w:ascii="Arial" w:hAnsi="Arial" w:cs="Arial"/>
          <w:color w:val="000000"/>
          <w:sz w:val="21"/>
          <w:szCs w:val="21"/>
        </w:rPr>
        <w:t>treatment</w:t>
      </w:r>
      <w:r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6C20671" w14:textId="77777777" w:rsidR="005254C6" w:rsidRPr="00D02E23" w:rsidRDefault="00000000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4F987F89">
          <v:shape id="_x0000_s1027" type="#_x0000_t202" style="position:absolute;margin-left:241.65pt;margin-top:39.75pt;width:233.35pt;height:96pt;z-index:251661312;mso-width-relative:margin;mso-height-relative:margin">
            <v:textbox>
              <w:txbxContent>
                <w:p w14:paraId="1F12723C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21B536D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4005EE83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3E9BDC99" w14:textId="77777777" w:rsidR="006A79C0" w:rsidRDefault="006A79C0" w:rsidP="006A79C0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7C6ABE95" w14:textId="77777777" w:rsidR="006A79C0" w:rsidRDefault="006A79C0" w:rsidP="006A79C0"/>
              </w:txbxContent>
            </v:textbox>
          </v:shape>
        </w:pict>
      </w:r>
      <w:r>
        <w:rPr>
          <w:rFonts w:ascii="Arial" w:hAnsi="Arial" w:cs="Arial"/>
          <w:b/>
          <w:noProof/>
          <w:color w:val="000000"/>
          <w:sz w:val="21"/>
          <w:szCs w:val="21"/>
          <w:lang w:val="en-US" w:eastAsia="zh-TW"/>
        </w:rPr>
        <w:pict w14:anchorId="2861825D">
          <v:shape id="_x0000_s1026" type="#_x0000_t202" style="position:absolute;margin-left:1.8pt;margin-top:39.75pt;width:233.35pt;height:96pt;z-index:251660288;mso-width-relative:margin;mso-height-relative:margin">
            <v:textbox>
              <w:txbxContent>
                <w:p w14:paraId="74A1CA7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Name 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>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7DE0AACA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  <w:p w14:paraId="2F0501E4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Signature of the Female</w:t>
                  </w:r>
                  <w:r w:rsidRPr="00D02E23">
                    <w:rPr>
                      <w:rFonts w:ascii="Arial" w:hAnsi="Arial" w:cs="Arial"/>
                      <w:color w:val="000000"/>
                      <w:sz w:val="20"/>
                    </w:rPr>
                    <w:t xml:space="preserve"> Pa</w:t>
                  </w:r>
                  <w:r>
                    <w:rPr>
                      <w:rFonts w:ascii="Arial" w:hAnsi="Arial" w:cs="Arial"/>
                      <w:color w:val="000000"/>
                      <w:sz w:val="20"/>
                    </w:rPr>
                    <w:t xml:space="preserve">rtner: </w:t>
                  </w:r>
                </w:p>
                <w:p w14:paraId="6E266111" w14:textId="77777777" w:rsidR="00ED18FE" w:rsidRDefault="00ED18FE" w:rsidP="00ED18FE">
                  <w:pPr>
                    <w:spacing w:line="240" w:lineRule="auto"/>
                    <w:rPr>
                      <w:rFonts w:ascii="Arial" w:hAnsi="Arial" w:cs="Arial"/>
                      <w:color w:val="000000"/>
                      <w:sz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</w:rPr>
                    <w:t>Date:</w:t>
                  </w:r>
                </w:p>
                <w:p w14:paraId="5166AFD4" w14:textId="77777777" w:rsidR="00ED18FE" w:rsidRDefault="00ED18FE"/>
              </w:txbxContent>
            </v:textbox>
          </v:shape>
        </w:pict>
      </w:r>
      <w:r w:rsidR="005254C6" w:rsidRPr="00D02E23">
        <w:rPr>
          <w:rFonts w:ascii="Arial" w:hAnsi="Arial" w:cs="Arial"/>
          <w:color w:val="000000"/>
          <w:sz w:val="21"/>
          <w:szCs w:val="21"/>
        </w:rPr>
        <w:t>The type of anaesthetic proposed (general / regional / sedation) has been discussed in terms which I have understood.</w:t>
      </w:r>
    </w:p>
    <w:p w14:paraId="0C7E1D42" w14:textId="77777777" w:rsidR="005254C6" w:rsidRDefault="005254C6" w:rsidP="005254C6">
      <w:pPr>
        <w:spacing w:line="360" w:lineRule="auto"/>
        <w:rPr>
          <w:rFonts w:ascii="Arial" w:hAnsi="Arial" w:cs="Arial"/>
          <w:b/>
          <w:color w:val="000000"/>
          <w:sz w:val="21"/>
          <w:szCs w:val="21"/>
        </w:rPr>
      </w:pPr>
    </w:p>
    <w:p w14:paraId="5D35185C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p w14:paraId="58F461C7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3257FFC3" w14:textId="77777777" w:rsidR="00ED18FE" w:rsidRDefault="00ED18FE" w:rsidP="005254C6">
      <w:pPr>
        <w:spacing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4FBA7F7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Endorsement by the ART Clinic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 and the details and implications of her signing this consent / approval form, and made sure to the extent humanly possible that she understands these details and implications.</w:t>
      </w:r>
    </w:p>
    <w:p w14:paraId="75679D8C" w14:textId="77777777" w:rsidR="009730B7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br/>
        <w:t>Signature of woman 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2B566D34" w14:textId="77777777" w:rsidTr="00EB7174">
        <w:tc>
          <w:tcPr>
            <w:tcW w:w="1242" w:type="dxa"/>
          </w:tcPr>
          <w:p w14:paraId="2313F69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E742D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75FBF8F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8BD54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3582F1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B7C23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479FEC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730ECF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B00A30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27B9D8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4B0EB302" w14:textId="77777777" w:rsidTr="00EB7174">
        <w:tc>
          <w:tcPr>
            <w:tcW w:w="1242" w:type="dxa"/>
          </w:tcPr>
          <w:p w14:paraId="2DA829B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7558323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1694A2E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F39E21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4AA451D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1CE4A7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EB9645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AF09848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428E4023" w14:textId="77777777" w:rsidTr="00EB7174">
        <w:tc>
          <w:tcPr>
            <w:tcW w:w="1242" w:type="dxa"/>
          </w:tcPr>
          <w:p w14:paraId="0DF63E0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AB748E6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7460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FAD540B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</w:tc>
        <w:tc>
          <w:tcPr>
            <w:tcW w:w="3685" w:type="dxa"/>
          </w:tcPr>
          <w:p w14:paraId="577DEE4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52A1FAA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C0D6D6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A2A446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663F6524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</w:p>
    <w:p w14:paraId="2917FB88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of Husband (as and if applicable)</w:t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D02E23">
        <w:rPr>
          <w:rFonts w:ascii="Arial" w:hAnsi="Arial" w:cs="Arial"/>
          <w:color w:val="000000"/>
          <w:sz w:val="21"/>
          <w:szCs w:val="21"/>
        </w:rPr>
        <w:t>As the husband/partner, I consent to the course of the treatment outlined above. I understand that I will become the legal parent of any resulting child, and that the child will have all the normal legal rights on me.</w:t>
      </w:r>
      <w:r w:rsidRPr="00D02E23">
        <w:rPr>
          <w:rFonts w:ascii="Arial" w:hAnsi="Arial" w:cs="Arial"/>
          <w:color w:val="000000"/>
          <w:sz w:val="21"/>
          <w:szCs w:val="21"/>
        </w:rPr>
        <w:br/>
      </w:r>
    </w:p>
    <w:p w14:paraId="18196800" w14:textId="77777777" w:rsidR="00947861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Name, address and signature: ___________________________________________________</w:t>
      </w:r>
      <w:r w:rsidRPr="00D02E23">
        <w:rPr>
          <w:rFonts w:ascii="Arial" w:hAnsi="Arial" w:cs="Arial"/>
          <w:color w:val="000000"/>
          <w:sz w:val="21"/>
          <w:szCs w:val="21"/>
        </w:rPr>
        <w:br/>
        <w:t>(Husband)</w:t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b/>
          <w:bCs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947861" w:rsidRPr="00B90B38" w14:paraId="5F3CE3F0" w14:textId="77777777" w:rsidTr="00EB7174">
        <w:tc>
          <w:tcPr>
            <w:tcW w:w="1242" w:type="dxa"/>
          </w:tcPr>
          <w:p w14:paraId="21B78871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8FA129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4CA920B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5A281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10BFBE24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6EE13C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911E2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DAFD01C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CCFA72D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54D3D7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947861" w:rsidRPr="00B90B38" w14:paraId="3B2A8DF7" w14:textId="77777777" w:rsidTr="00EB7174">
        <w:tc>
          <w:tcPr>
            <w:tcW w:w="1242" w:type="dxa"/>
          </w:tcPr>
          <w:p w14:paraId="3E014DD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3153C20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B088D7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7E8B8E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74BC8C57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0060E9EF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0FB20E9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D2A4F21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947861" w:rsidRPr="00B90B38" w14:paraId="713BCC3F" w14:textId="77777777" w:rsidTr="00EB7174">
        <w:tc>
          <w:tcPr>
            <w:tcW w:w="1242" w:type="dxa"/>
          </w:tcPr>
          <w:p w14:paraId="6A950290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90333D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440A9EB3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E5AB3D4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6771676" w14:textId="77777777" w:rsidR="00AF3672" w:rsidRPr="00B90B38" w:rsidRDefault="00AF3672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01A59A1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9161DEE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708713AB" w14:textId="77777777" w:rsidR="00947861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0A751F" w14:textId="77777777" w:rsidR="00947861" w:rsidRPr="00B90B38" w:rsidRDefault="00947861" w:rsidP="00EB7174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1E17909D" w14:textId="77777777" w:rsidR="005254C6" w:rsidRPr="00D02E23" w:rsidRDefault="005254C6" w:rsidP="005254C6">
      <w:pPr>
        <w:spacing w:line="360" w:lineRule="auto"/>
        <w:rPr>
          <w:rFonts w:ascii="Arial" w:hAnsi="Arial" w:cs="Arial"/>
          <w:color w:val="000000"/>
          <w:sz w:val="21"/>
          <w:szCs w:val="21"/>
        </w:rPr>
      </w:pPr>
    </w:p>
    <w:sectPr w:rsidR="005254C6" w:rsidRPr="00D0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683"/>
    <w:rsid w:val="000B4910"/>
    <w:rsid w:val="000F3683"/>
    <w:rsid w:val="000F6F23"/>
    <w:rsid w:val="00106CF5"/>
    <w:rsid w:val="00114D06"/>
    <w:rsid w:val="005254C6"/>
    <w:rsid w:val="005472DF"/>
    <w:rsid w:val="006A79C0"/>
    <w:rsid w:val="00724847"/>
    <w:rsid w:val="00947861"/>
    <w:rsid w:val="009730B7"/>
    <w:rsid w:val="00AF3672"/>
    <w:rsid w:val="00D071A8"/>
    <w:rsid w:val="00DA16D7"/>
    <w:rsid w:val="00EB7F6C"/>
    <w:rsid w:val="00ED18FE"/>
    <w:rsid w:val="00FC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800907"/>
  <w15:docId w15:val="{250208DC-5ED7-42D7-BB31-65341D49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8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8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16</cp:revision>
  <dcterms:created xsi:type="dcterms:W3CDTF">2023-07-24T09:48:00Z</dcterms:created>
  <dcterms:modified xsi:type="dcterms:W3CDTF">2025-12-05T07:33:00Z</dcterms:modified>
</cp:coreProperties>
</file>