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415769" cy="146177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415769" cy="1461770"/>
                          <a:chExt cx="14415769" cy="1461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20" y="7620"/>
                            <a:ext cx="1440053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0530" h="1446530">
                                <a:moveTo>
                                  <a:pt x="0" y="0"/>
                                </a:moveTo>
                                <a:lnTo>
                                  <a:pt x="14399996" y="0"/>
                                </a:lnTo>
                                <a:lnTo>
                                  <a:pt x="14399996" y="1446250"/>
                                </a:lnTo>
                                <a:lnTo>
                                  <a:pt x="0" y="1446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1295" y="121534"/>
                            <a:ext cx="62484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2935">
                                <a:moveTo>
                                  <a:pt x="328717" y="0"/>
                                </a:moveTo>
                                <a:lnTo>
                                  <a:pt x="242854" y="8760"/>
                                </a:lnTo>
                                <a:lnTo>
                                  <a:pt x="197578" y="21738"/>
                                </a:lnTo>
                                <a:lnTo>
                                  <a:pt x="156946" y="40662"/>
                                </a:lnTo>
                                <a:lnTo>
                                  <a:pt x="119043" y="66677"/>
                                </a:lnTo>
                                <a:lnTo>
                                  <a:pt x="81953" y="100926"/>
                                </a:lnTo>
                                <a:lnTo>
                                  <a:pt x="78193" y="104825"/>
                                </a:lnTo>
                                <a:lnTo>
                                  <a:pt x="75387" y="107035"/>
                                </a:lnTo>
                                <a:lnTo>
                                  <a:pt x="46198" y="149678"/>
                                </a:lnTo>
                                <a:lnTo>
                                  <a:pt x="24666" y="189644"/>
                                </a:lnTo>
                                <a:lnTo>
                                  <a:pt x="9134" y="232045"/>
                                </a:lnTo>
                                <a:lnTo>
                                  <a:pt x="584" y="278390"/>
                                </a:lnTo>
                                <a:lnTo>
                                  <a:pt x="0" y="330186"/>
                                </a:lnTo>
                                <a:lnTo>
                                  <a:pt x="3913" y="363484"/>
                                </a:lnTo>
                                <a:lnTo>
                                  <a:pt x="20809" y="425466"/>
                                </a:lnTo>
                                <a:lnTo>
                                  <a:pt x="56403" y="489963"/>
                                </a:lnTo>
                                <a:lnTo>
                                  <a:pt x="84681" y="524115"/>
                                </a:lnTo>
                                <a:lnTo>
                                  <a:pt x="117548" y="554548"/>
                                </a:lnTo>
                                <a:lnTo>
                                  <a:pt x="154392" y="580446"/>
                                </a:lnTo>
                                <a:lnTo>
                                  <a:pt x="194599" y="600996"/>
                                </a:lnTo>
                                <a:lnTo>
                                  <a:pt x="237559" y="615384"/>
                                </a:lnTo>
                                <a:lnTo>
                                  <a:pt x="282658" y="622794"/>
                                </a:lnTo>
                                <a:lnTo>
                                  <a:pt x="329285" y="622413"/>
                                </a:lnTo>
                                <a:lnTo>
                                  <a:pt x="395616" y="611671"/>
                                </a:lnTo>
                                <a:lnTo>
                                  <a:pt x="452488" y="589660"/>
                                </a:lnTo>
                                <a:lnTo>
                                  <a:pt x="493953" y="564589"/>
                                </a:lnTo>
                                <a:lnTo>
                                  <a:pt x="529490" y="535581"/>
                                </a:lnTo>
                                <a:lnTo>
                                  <a:pt x="559210" y="503214"/>
                                </a:lnTo>
                                <a:lnTo>
                                  <a:pt x="583223" y="468067"/>
                                </a:lnTo>
                                <a:lnTo>
                                  <a:pt x="601642" y="430719"/>
                                </a:lnTo>
                                <a:lnTo>
                                  <a:pt x="614579" y="391747"/>
                                </a:lnTo>
                                <a:lnTo>
                                  <a:pt x="622144" y="351731"/>
                                </a:lnTo>
                                <a:lnTo>
                                  <a:pt x="624450" y="311249"/>
                                </a:lnTo>
                                <a:lnTo>
                                  <a:pt x="621607" y="270880"/>
                                </a:lnTo>
                                <a:lnTo>
                                  <a:pt x="613727" y="231202"/>
                                </a:lnTo>
                                <a:lnTo>
                                  <a:pt x="600923" y="192794"/>
                                </a:lnTo>
                                <a:lnTo>
                                  <a:pt x="583304" y="156234"/>
                                </a:lnTo>
                                <a:lnTo>
                                  <a:pt x="560984" y="122102"/>
                                </a:lnTo>
                                <a:lnTo>
                                  <a:pt x="534072" y="90974"/>
                                </a:lnTo>
                                <a:lnTo>
                                  <a:pt x="502682" y="63431"/>
                                </a:lnTo>
                                <a:lnTo>
                                  <a:pt x="466924" y="40051"/>
                                </a:lnTo>
                                <a:lnTo>
                                  <a:pt x="426910" y="21411"/>
                                </a:lnTo>
                                <a:lnTo>
                                  <a:pt x="364148" y="4325"/>
                                </a:lnTo>
                                <a:lnTo>
                                  <a:pt x="328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24" y="75505"/>
                            <a:ext cx="2277659" cy="1305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953570" y="473334"/>
                            <a:ext cx="1904364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3" w:lineRule="exact" w:before="32"/>
                                <w:ind w:left="0" w:right="18" w:firstLine="0"/>
                                <w:jc w:val="righ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bookmarkStart w:name="Page 1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INTRAUTERINE</w:t>
                              </w:r>
                            </w:p>
                            <w:p>
                              <w:pPr>
                                <w:spacing w:line="453" w:lineRule="exact" w:before="0"/>
                                <w:ind w:left="0" w:right="18" w:firstLine="0"/>
                                <w:jc w:val="righ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(IUI-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5"/>
                                  <w:sz w:val="40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574050" y="473334"/>
                            <a:ext cx="18427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INSEMINATION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5.1pt;height:115.1pt;mso-position-horizontal-relative:char;mso-position-vertical-relative:line" id="docshapegroup1" coordorigin="0,0" coordsize="22702,2302">
                <v:rect style="position:absolute;left:12;top:12;width:22678;height:2278" id="docshape2" filled="false" stroked="true" strokeweight="1.2pt" strokecolor="#151616">
                  <v:stroke dashstyle="solid"/>
                </v:rect>
                <v:shape style="position:absolute;left:191;top:191;width:984;height:981" id="docshape3" coordorigin="191,191" coordsize="984,981" path="m709,191l573,205,502,226,438,255,378,296,320,350,314,356,310,360,264,427,230,490,205,557,192,630,191,711,197,764,224,861,280,963,324,1017,376,1065,434,1105,497,1138,565,1161,636,1172,710,1172,814,1155,904,1120,969,1081,1025,1035,1072,984,1109,929,1138,870,1159,808,1171,745,1174,682,1170,618,1158,555,1137,495,1110,437,1074,384,1032,335,983,291,926,254,863,225,764,198,709,191xe" filled="true" fillcolor="#fefafd" stroked="false">
                  <v:path arrowok="t"/>
                  <v:fill type="solid"/>
                </v:shape>
                <v:shape style="position:absolute;left:345;top:118;width:3587;height:2057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800;top:745;width:2999;height:1005" type="#_x0000_t202" id="docshape5" filled="false" stroked="false">
                  <v:textbox inset="0,0,0,0">
                    <w:txbxContent>
                      <w:p>
                        <w:pPr>
                          <w:spacing w:line="453" w:lineRule="exact" w:before="32"/>
                          <w:ind w:left="0" w:right="18" w:firstLine="0"/>
                          <w:jc w:val="right"/>
                          <w:rPr>
                            <w:rFonts w:ascii="Arial"/>
                            <w:b/>
                            <w:sz w:val="40"/>
                          </w:rPr>
                        </w:pPr>
                        <w:bookmarkStart w:name="Page 1" w:id="2"/>
                        <w:bookmarkEnd w:id="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INTRAUTERINE</w:t>
                        </w:r>
                      </w:p>
                      <w:p>
                        <w:pPr>
                          <w:spacing w:line="453" w:lineRule="exact" w:before="0"/>
                          <w:ind w:left="0" w:right="18" w:firstLine="0"/>
                          <w:jc w:val="righ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(IUI-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5"/>
                            <w:sz w:val="40"/>
                          </w:rPr>
                          <w:t>D)</w:t>
                        </w:r>
                      </w:p>
                    </w:txbxContent>
                  </v:textbox>
                  <w10:wrap type="none"/>
                </v:shape>
                <v:shape style="position:absolute;left:11927;top:745;width:2902;height:558" type="#_x0000_t202" id="docshape6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INSEMINATION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Title"/>
        <w:spacing w:before="11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"/>
        <w:gridCol w:w="991"/>
        <w:gridCol w:w="1543"/>
        <w:gridCol w:w="1866"/>
        <w:gridCol w:w="887"/>
        <w:gridCol w:w="907"/>
        <w:gridCol w:w="1639"/>
        <w:gridCol w:w="931"/>
        <w:gridCol w:w="886"/>
        <w:gridCol w:w="1133"/>
        <w:gridCol w:w="963"/>
        <w:gridCol w:w="1080"/>
        <w:gridCol w:w="665"/>
        <w:gridCol w:w="665"/>
        <w:gridCol w:w="665"/>
        <w:gridCol w:w="665"/>
        <w:gridCol w:w="665"/>
        <w:gridCol w:w="882"/>
        <w:gridCol w:w="850"/>
        <w:gridCol w:w="1133"/>
        <w:gridCol w:w="1020"/>
        <w:gridCol w:w="1020"/>
        <w:gridCol w:w="1078"/>
      </w:tblGrid>
      <w:tr>
        <w:trPr>
          <w:trHeight w:val="324" w:hRule="atLeast"/>
        </w:trPr>
        <w:tc>
          <w:tcPr>
            <w:tcW w:w="531" w:type="dxa"/>
            <w:vMerge w:val="restart"/>
            <w:tcBorders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141"/>
              <w:ind w:left="176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Sl.</w:t>
            </w:r>
          </w:p>
          <w:p>
            <w:pPr>
              <w:pStyle w:val="TableParagraph"/>
              <w:spacing w:before="5"/>
              <w:ind w:left="138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991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97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154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69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MRN</w:t>
            </w:r>
            <w:r>
              <w:rPr>
                <w:color w:val="151616"/>
                <w:spacing w:val="-10"/>
                <w:sz w:val="20"/>
              </w:rPr>
              <w:t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1866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63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Wife</w:t>
            </w:r>
            <w:r>
              <w:rPr>
                <w:color w:val="151616"/>
                <w:spacing w:val="-6"/>
                <w:sz w:val="20"/>
              </w:rPr>
              <w:t> </w:t>
            </w:r>
            <w:r>
              <w:rPr>
                <w:color w:val="151616"/>
                <w:spacing w:val="-4"/>
                <w:sz w:val="20"/>
              </w:rPr>
              <w:t>Name</w:t>
            </w:r>
          </w:p>
        </w:tc>
        <w:tc>
          <w:tcPr>
            <w:tcW w:w="887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7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Age</w:t>
            </w:r>
          </w:p>
        </w:tc>
        <w:tc>
          <w:tcPr>
            <w:tcW w:w="907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60"/>
              <w:ind w:left="190" w:right="151" w:firstLine="76"/>
              <w:jc w:val="both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Wife </w:t>
            </w:r>
            <w:r>
              <w:rPr>
                <w:color w:val="151616"/>
                <w:spacing w:val="-2"/>
                <w:sz w:val="20"/>
              </w:rPr>
              <w:t>Blood </w:t>
            </w:r>
            <w:r>
              <w:rPr>
                <w:color w:val="151616"/>
                <w:spacing w:val="-4"/>
                <w:sz w:val="20"/>
              </w:rPr>
              <w:t>Group</w:t>
            </w:r>
          </w:p>
        </w:tc>
        <w:tc>
          <w:tcPr>
            <w:tcW w:w="1639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71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Husband</w:t>
            </w:r>
            <w:r>
              <w:rPr>
                <w:color w:val="151616"/>
                <w:spacing w:val="1"/>
                <w:sz w:val="20"/>
              </w:rPr>
              <w:t> </w:t>
            </w:r>
            <w:r>
              <w:rPr>
                <w:color w:val="151616"/>
                <w:spacing w:val="-4"/>
                <w:sz w:val="20"/>
              </w:rPr>
              <w:t>Name</w:t>
            </w:r>
          </w:p>
        </w:tc>
        <w:tc>
          <w:tcPr>
            <w:tcW w:w="931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8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Age</w:t>
            </w:r>
          </w:p>
        </w:tc>
        <w:tc>
          <w:tcPr>
            <w:tcW w:w="886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60"/>
              <w:ind w:left="51" w:right="29"/>
              <w:jc w:val="center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Husband </w:t>
            </w:r>
            <w:r>
              <w:rPr>
                <w:color w:val="151616"/>
                <w:spacing w:val="-2"/>
                <w:sz w:val="20"/>
              </w:rPr>
              <w:t>Blood Group</w:t>
            </w:r>
          </w:p>
        </w:tc>
        <w:tc>
          <w:tcPr>
            <w:tcW w:w="113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196"/>
              <w:ind w:left="148" w:right="513" w:firstLine="97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Art </w:t>
            </w:r>
            <w:r>
              <w:rPr>
                <w:color w:val="151616"/>
                <w:spacing w:val="-6"/>
                <w:sz w:val="20"/>
              </w:rPr>
              <w:t>Bank</w:t>
            </w:r>
          </w:p>
        </w:tc>
        <w:tc>
          <w:tcPr>
            <w:tcW w:w="96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197"/>
              <w:ind w:left="483" w:right="93" w:hanging="169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Donor </w:t>
            </w:r>
            <w:r>
              <w:rPr>
                <w:color w:val="151616"/>
                <w:spacing w:val="-6"/>
                <w:sz w:val="20"/>
              </w:rPr>
              <w:t>ID</w:t>
            </w:r>
          </w:p>
        </w:tc>
        <w:tc>
          <w:tcPr>
            <w:tcW w:w="108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60"/>
              <w:ind w:left="245" w:right="268" w:firstLine="5"/>
              <w:jc w:val="both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Donor </w:t>
            </w:r>
            <w:r>
              <w:rPr>
                <w:color w:val="151616"/>
                <w:spacing w:val="-2"/>
                <w:sz w:val="20"/>
              </w:rPr>
              <w:t>Blood </w:t>
            </w:r>
            <w:r>
              <w:rPr>
                <w:color w:val="151616"/>
                <w:spacing w:val="-4"/>
                <w:sz w:val="20"/>
              </w:rPr>
              <w:t>Group</w:t>
            </w:r>
          </w:p>
        </w:tc>
        <w:tc>
          <w:tcPr>
            <w:tcW w:w="3325" w:type="dxa"/>
            <w:gridSpan w:val="5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35"/>
              <w:ind w:left="45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Pre</w:t>
            </w:r>
            <w:r>
              <w:rPr>
                <w:color w:val="151616"/>
                <w:spacing w:val="-8"/>
                <w:sz w:val="20"/>
              </w:rPr>
              <w:t> </w:t>
            </w:r>
            <w:r>
              <w:rPr>
                <w:color w:val="151616"/>
                <w:spacing w:val="-2"/>
                <w:sz w:val="20"/>
              </w:rPr>
              <w:t>Processing</w:t>
            </w:r>
            <w:r>
              <w:rPr>
                <w:color w:val="151616"/>
                <w:spacing w:val="-8"/>
                <w:sz w:val="20"/>
              </w:rPr>
              <w:t> </w:t>
            </w:r>
            <w:r>
              <w:rPr>
                <w:color w:val="151616"/>
                <w:spacing w:val="-2"/>
                <w:sz w:val="20"/>
              </w:rPr>
              <w:t>(Post</w:t>
            </w:r>
            <w:r>
              <w:rPr>
                <w:color w:val="151616"/>
                <w:spacing w:val="-11"/>
                <w:sz w:val="20"/>
              </w:rPr>
              <w:t> </w:t>
            </w:r>
            <w:r>
              <w:rPr>
                <w:color w:val="151616"/>
                <w:spacing w:val="-2"/>
                <w:sz w:val="20"/>
              </w:rPr>
              <w:t>Thaw)</w:t>
            </w:r>
          </w:p>
        </w:tc>
        <w:tc>
          <w:tcPr>
            <w:tcW w:w="1732" w:type="dxa"/>
            <w:gridSpan w:val="2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35"/>
              <w:ind w:left="185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Post</w:t>
            </w:r>
            <w:r>
              <w:rPr>
                <w:color w:val="151616"/>
                <w:spacing w:val="-8"/>
                <w:sz w:val="20"/>
              </w:rPr>
              <w:t> </w:t>
            </w:r>
            <w:r>
              <w:rPr>
                <w:color w:val="151616"/>
                <w:spacing w:val="-2"/>
                <w:sz w:val="20"/>
              </w:rPr>
              <w:t>Processing</w:t>
            </w:r>
          </w:p>
        </w:tc>
        <w:tc>
          <w:tcPr>
            <w:tcW w:w="113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Impression</w:t>
            </w:r>
          </w:p>
        </w:tc>
        <w:tc>
          <w:tcPr>
            <w:tcW w:w="102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174"/>
              <w:ind w:left="434" w:right="-15" w:hanging="36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Processed </w:t>
            </w:r>
            <w:r>
              <w:rPr>
                <w:color w:val="151616"/>
                <w:spacing w:val="-6"/>
                <w:sz w:val="20"/>
              </w:rPr>
              <w:t>by</w:t>
            </w:r>
          </w:p>
        </w:tc>
        <w:tc>
          <w:tcPr>
            <w:tcW w:w="102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45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Doctor</w:t>
            </w:r>
          </w:p>
        </w:tc>
        <w:tc>
          <w:tcPr>
            <w:tcW w:w="1078" w:type="dxa"/>
            <w:vMerge w:val="restart"/>
            <w:tcBorders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spacing w:line="244" w:lineRule="auto" w:before="227"/>
              <w:ind w:left="135" w:right="32" w:hanging="73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Pregnancy Outcome</w:t>
            </w:r>
          </w:p>
        </w:tc>
      </w:tr>
      <w:tr>
        <w:trPr>
          <w:trHeight w:val="506" w:hRule="atLeast"/>
        </w:trPr>
        <w:tc>
          <w:tcPr>
            <w:tcW w:w="531" w:type="dxa"/>
            <w:vMerge/>
            <w:tcBorders>
              <w:top w:val="nil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9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8"/>
              <w:ind w:left="182" w:right="118" w:firstLine="32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Vol </w:t>
            </w:r>
            <w:r>
              <w:rPr>
                <w:color w:val="151616"/>
                <w:spacing w:val="-5"/>
                <w:sz w:val="20"/>
              </w:rPr>
              <w:t>(ml)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8"/>
              <w:ind w:left="53" w:firstLine="140"/>
              <w:rPr>
                <w:sz w:val="20"/>
              </w:rPr>
            </w:pPr>
            <w:r>
              <w:rPr>
                <w:color w:val="151616"/>
                <w:spacing w:val="-4"/>
                <w:w w:val="95"/>
                <w:sz w:val="20"/>
              </w:rPr>
              <w:t>Con </w:t>
            </w:r>
            <w:r>
              <w:rPr>
                <w:color w:val="151616"/>
                <w:spacing w:val="-2"/>
                <w:w w:val="80"/>
                <w:sz w:val="20"/>
              </w:rPr>
              <w:t>(mill/ml)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125"/>
              <w:ind w:left="80"/>
              <w:rPr>
                <w:sz w:val="20"/>
              </w:rPr>
            </w:pPr>
            <w:r>
              <w:rPr>
                <w:color w:val="151616"/>
                <w:w w:val="85"/>
                <w:sz w:val="20"/>
              </w:rPr>
              <w:t>PR</w:t>
            </w:r>
            <w:r>
              <w:rPr>
                <w:color w:val="151616"/>
                <w:spacing w:val="-4"/>
                <w:w w:val="85"/>
                <w:sz w:val="20"/>
              </w:rPr>
              <w:t> </w:t>
            </w:r>
            <w:r>
              <w:rPr>
                <w:color w:val="151616"/>
                <w:spacing w:val="-5"/>
                <w:w w:val="90"/>
                <w:sz w:val="20"/>
              </w:rPr>
              <w:t>(%)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125"/>
              <w:ind w:left="82"/>
              <w:rPr>
                <w:sz w:val="20"/>
              </w:rPr>
            </w:pPr>
            <w:r>
              <w:rPr>
                <w:color w:val="151616"/>
                <w:w w:val="80"/>
                <w:sz w:val="20"/>
              </w:rPr>
              <w:t>NP</w:t>
            </w:r>
            <w:r>
              <w:rPr>
                <w:color w:val="151616"/>
                <w:spacing w:val="-1"/>
                <w:sz w:val="20"/>
              </w:rPr>
              <w:t> </w:t>
            </w:r>
            <w:r>
              <w:rPr>
                <w:color w:val="151616"/>
                <w:spacing w:val="-5"/>
                <w:w w:val="90"/>
                <w:sz w:val="20"/>
              </w:rPr>
              <w:t>(%)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125"/>
              <w:ind w:left="105"/>
              <w:rPr>
                <w:sz w:val="20"/>
              </w:rPr>
            </w:pPr>
            <w:r>
              <w:rPr>
                <w:color w:val="151616"/>
                <w:w w:val="85"/>
                <w:sz w:val="20"/>
              </w:rPr>
              <w:t>IM</w:t>
            </w:r>
            <w:r>
              <w:rPr>
                <w:color w:val="151616"/>
                <w:spacing w:val="-3"/>
                <w:w w:val="85"/>
                <w:sz w:val="20"/>
              </w:rPr>
              <w:t> </w:t>
            </w:r>
            <w:r>
              <w:rPr>
                <w:color w:val="151616"/>
                <w:spacing w:val="-5"/>
                <w:w w:val="95"/>
                <w:sz w:val="20"/>
              </w:rPr>
              <w:t>(%)</w:t>
            </w: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8"/>
              <w:ind w:left="116" w:right="58" w:firstLine="162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Con (mill/ml)</w:t>
            </w: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4" w:lineRule="auto" w:before="8"/>
              <w:ind w:left="99" w:right="119" w:firstLine="9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Total </w:t>
            </w:r>
            <w:r>
              <w:rPr>
                <w:color w:val="151616"/>
                <w:spacing w:val="-4"/>
                <w:sz w:val="20"/>
              </w:rPr>
              <w:t>Motility</w:t>
            </w:r>
          </w:p>
        </w:tc>
        <w:tc>
          <w:tcPr>
            <w:tcW w:w="113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8" w:space="0" w:color="151616"/>
              <w:bottom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8" w:hRule="atLeast"/>
        </w:trPr>
        <w:tc>
          <w:tcPr>
            <w:tcW w:w="531" w:type="dxa"/>
            <w:tcBorders>
              <w:top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25520" w:h="18430" w:orient="landscape"/>
      <w:pgMar w:top="9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INTRAUTERINE INSEMINATION (IUI-D).cdr</dc:title>
  <dcterms:created xsi:type="dcterms:W3CDTF">2026-01-01T12:16:50Z</dcterms:created>
  <dcterms:modified xsi:type="dcterms:W3CDTF">2026-01-01T12:16:50Z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2026-01-01T00:00:00Z</vt:filetime>
  </property>
  <property fmtid="{D5CDD505-2E9C-101B-9397-08002B2CF9AE}" pid="5" name="Producer">
    <vt:lpwstr>Corel PDF Engine Version 21.3.0.755</vt:lpwstr>
  </property>
</Properties>
</file>