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D1DA" w14:textId="02429623" w:rsidR="00870767" w:rsidRPr="00F147EE" w:rsidRDefault="00000000" w:rsidP="00870767">
      <w:pPr>
        <w:pStyle w:val="NormalWeb"/>
        <w:spacing w:before="0" w:beforeAutospacing="0" w:after="0" w:line="240" w:lineRule="auto"/>
        <w:jc w:val="center"/>
        <w:rPr>
          <w:sz w:val="12"/>
          <w:szCs w:val="18"/>
        </w:rPr>
      </w:pPr>
      <w:r>
        <w:rPr>
          <w:noProof/>
          <w:sz w:val="12"/>
          <w:szCs w:val="18"/>
        </w:rPr>
        <w:pict w14:anchorId="7BBDDB2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4.2pt;margin-top:-60.75pt;width:500.05pt;height:75.7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1F6A38F8" w14:textId="0B7925F0" w:rsidR="00282E98" w:rsidRPr="00282E98" w:rsidRDefault="00282E98" w:rsidP="00282E98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</w:pPr>
                  <w:r w:rsidRPr="00282E98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>JAYA</w:t>
                  </w:r>
                  <w:r w:rsidR="00EA6329" w:rsidRPr="00282E98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 xml:space="preserve"> SUPER-SPECIALTY FERTILITY CENTRE </w:t>
                  </w:r>
                  <w:r w:rsidRPr="00282E98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 xml:space="preserve">&amp; </w:t>
                  </w:r>
                </w:p>
                <w:p w14:paraId="60E994D0" w14:textId="66D9EBF4" w:rsidR="00282E98" w:rsidRPr="00282E98" w:rsidRDefault="00282E98" w:rsidP="00282E98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</w:pPr>
                  <w:r w:rsidRPr="00282E98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>C</w:t>
                  </w:r>
                  <w:r w:rsidR="00A16B2A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>ENTRE</w:t>
                  </w:r>
                  <w:r w:rsidRPr="00282E98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 xml:space="preserve"> FOR REPRODUCTIVE GENETICS AND IMMUNOLOGY</w:t>
                  </w:r>
                </w:p>
                <w:p w14:paraId="4767D7E0" w14:textId="7B434CCB" w:rsidR="00EA6329" w:rsidRPr="00EA6329" w:rsidRDefault="00EA6329" w:rsidP="00EA6329">
                  <w:pPr>
                    <w:spacing w:line="240" w:lineRule="auto"/>
                    <w:rPr>
                      <w:rFonts w:ascii="Bahnschrift" w:hAnsi="Bahnschrift"/>
                      <w:sz w:val="14"/>
                      <w:szCs w:val="14"/>
                      <w:vertAlign w:val="subscript"/>
                      <w:lang w:val="en-US"/>
                    </w:rPr>
                  </w:pPr>
                  <w:r w:rsidRPr="00EA6329">
                    <w:rPr>
                      <w:rFonts w:ascii="Bahnschrift" w:hAnsi="Bahnschrift"/>
                      <w:b/>
                      <w:bCs/>
                      <w:sz w:val="14"/>
                      <w:szCs w:val="14"/>
                      <w:lang w:val="en-US"/>
                    </w:rPr>
                    <w:t>Dr. PRIYANKA CHEVUTURI</w:t>
                  </w:r>
                  <w:r w:rsidRPr="00EA6329">
                    <w:rPr>
                      <w:rFonts w:ascii="Bahnschrift" w:hAnsi="Bahnschrift"/>
                      <w:b/>
                      <w:bCs/>
                      <w:sz w:val="14"/>
                      <w:szCs w:val="14"/>
                      <w:vertAlign w:val="subscript"/>
                      <w:lang w:val="en-US"/>
                    </w:rPr>
                    <w:t xml:space="preserve"> </w:t>
                  </w:r>
                  <w:r w:rsidRPr="00EA6329">
                    <w:rPr>
                      <w:rFonts w:ascii="Bahnschrift" w:hAnsi="Bahnschrift"/>
                      <w:sz w:val="14"/>
                      <w:szCs w:val="14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282E98">
                    <w:rPr>
                      <w:rFonts w:ascii="Bahnschrift" w:hAnsi="Bahnschrift"/>
                      <w:sz w:val="14"/>
                      <w:szCs w:val="14"/>
                      <w:vertAlign w:val="subscript"/>
                      <w:lang w:val="en-US"/>
                    </w:rPr>
                    <w:t>APMC/FMR/129439</w:t>
                  </w:r>
                </w:p>
                <w:p w14:paraId="75D18B3B" w14:textId="77777777" w:rsidR="00EA6329" w:rsidRPr="00EA6329" w:rsidRDefault="00EA6329" w:rsidP="00EA6329">
                  <w:pPr>
                    <w:spacing w:line="240" w:lineRule="auto"/>
                    <w:rPr>
                      <w:rFonts w:ascii="Bahnschrift" w:hAnsi="Bahnschrift"/>
                      <w:sz w:val="14"/>
                      <w:szCs w:val="14"/>
                      <w:lang w:val="en-US"/>
                    </w:rPr>
                  </w:pPr>
                  <w:r w:rsidRPr="00EA6329">
                    <w:rPr>
                      <w:rFonts w:ascii="Bahnschrift" w:hAnsi="Bahnschrift"/>
                      <w:sz w:val="14"/>
                      <w:szCs w:val="14"/>
                      <w:lang w:val="en-US"/>
                    </w:rPr>
                    <w:t>CHIEF OF FERTILITY AND REPRODUCTIVE MEDICINE DEPARTMENT</w:t>
                  </w:r>
                </w:p>
                <w:p w14:paraId="19E43FCF" w14:textId="77777777" w:rsidR="00EA6329" w:rsidRPr="00EA6329" w:rsidRDefault="00EA6329" w:rsidP="00EA6329">
                  <w:pPr>
                    <w:spacing w:line="240" w:lineRule="auto"/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p w14:paraId="76BF79F9" w14:textId="77777777" w:rsidR="00870767" w:rsidRPr="00F147EE" w:rsidRDefault="00870767" w:rsidP="00870767">
      <w:pPr>
        <w:rPr>
          <w:b/>
          <w:sz w:val="16"/>
          <w:szCs w:val="18"/>
          <w:u w:val="single"/>
        </w:rPr>
      </w:pPr>
      <w:r w:rsidRPr="00F147EE">
        <w:rPr>
          <w:b/>
          <w:sz w:val="16"/>
          <w:szCs w:val="18"/>
          <w:u w:val="single"/>
        </w:rPr>
        <w:t>NAME:</w:t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  <w:t>MRD NUMBER:</w:t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</w:p>
    <w:tbl>
      <w:tblPr>
        <w:tblStyle w:val="TableGrid"/>
        <w:tblW w:w="11321" w:type="dxa"/>
        <w:tblInd w:w="-1007" w:type="dxa"/>
        <w:tblLook w:val="04A0" w:firstRow="1" w:lastRow="0" w:firstColumn="1" w:lastColumn="0" w:noHBand="0" w:noVBand="1"/>
      </w:tblPr>
      <w:tblGrid>
        <w:gridCol w:w="2411"/>
        <w:gridCol w:w="2126"/>
        <w:gridCol w:w="2107"/>
        <w:gridCol w:w="2551"/>
        <w:gridCol w:w="2126"/>
      </w:tblGrid>
      <w:tr w:rsidR="00870767" w:rsidRPr="004E36FC" w14:paraId="3271196F" w14:textId="77777777" w:rsidTr="00D433AD">
        <w:tc>
          <w:tcPr>
            <w:tcW w:w="2411" w:type="dxa"/>
          </w:tcPr>
          <w:p w14:paraId="2AB7473C" w14:textId="77777777" w:rsidR="00870767" w:rsidRPr="004E36FC" w:rsidRDefault="00870767" w:rsidP="00D433AD">
            <w:pPr>
              <w:jc w:val="center"/>
              <w:rPr>
                <w:rFonts w:ascii="Andalus" w:hAnsi="Andalus" w:cs="Andalus"/>
                <w:b/>
                <w:sz w:val="16"/>
                <w:szCs w:val="16"/>
              </w:rPr>
            </w:pPr>
            <w:r w:rsidRPr="004E36FC">
              <w:rPr>
                <w:rFonts w:ascii="Andalus" w:hAnsi="Andalus" w:cs="Andalus"/>
                <w:b/>
                <w:sz w:val="16"/>
                <w:szCs w:val="16"/>
              </w:rPr>
              <w:t>INVESTIGATION</w:t>
            </w:r>
          </w:p>
        </w:tc>
        <w:tc>
          <w:tcPr>
            <w:tcW w:w="2126" w:type="dxa"/>
          </w:tcPr>
          <w:p w14:paraId="5434935A" w14:textId="77777777" w:rsidR="00870767" w:rsidRPr="004E36FC" w:rsidRDefault="00870767" w:rsidP="00D433AD">
            <w:pPr>
              <w:jc w:val="center"/>
              <w:rPr>
                <w:rFonts w:ascii="Andalus" w:hAnsi="Andalus" w:cs="Andalus"/>
                <w:b/>
                <w:sz w:val="16"/>
                <w:szCs w:val="16"/>
              </w:rPr>
            </w:pPr>
            <w:r w:rsidRPr="004E36FC">
              <w:rPr>
                <w:rFonts w:ascii="Andalus" w:hAnsi="Andalus" w:cs="Andalus"/>
                <w:b/>
                <w:sz w:val="16"/>
                <w:szCs w:val="16"/>
              </w:rPr>
              <w:t>INVESTIGATION</w:t>
            </w:r>
          </w:p>
        </w:tc>
        <w:tc>
          <w:tcPr>
            <w:tcW w:w="2107" w:type="dxa"/>
          </w:tcPr>
          <w:p w14:paraId="0005B346" w14:textId="77777777" w:rsidR="00870767" w:rsidRPr="004E36FC" w:rsidRDefault="00870767" w:rsidP="00D433AD">
            <w:pPr>
              <w:jc w:val="center"/>
              <w:rPr>
                <w:rFonts w:ascii="Andalus" w:hAnsi="Andalus" w:cs="Andalus"/>
                <w:b/>
                <w:sz w:val="16"/>
                <w:szCs w:val="16"/>
              </w:rPr>
            </w:pPr>
            <w:r w:rsidRPr="004E36FC">
              <w:rPr>
                <w:rFonts w:ascii="Andalus" w:hAnsi="Andalus" w:cs="Andalus"/>
                <w:b/>
                <w:sz w:val="16"/>
                <w:szCs w:val="16"/>
              </w:rPr>
              <w:t>INVESTIGATION</w:t>
            </w:r>
          </w:p>
        </w:tc>
        <w:tc>
          <w:tcPr>
            <w:tcW w:w="2551" w:type="dxa"/>
          </w:tcPr>
          <w:p w14:paraId="75BB3428" w14:textId="77777777" w:rsidR="00870767" w:rsidRPr="004E36FC" w:rsidRDefault="00870767" w:rsidP="00D433AD">
            <w:pPr>
              <w:jc w:val="center"/>
              <w:rPr>
                <w:rFonts w:ascii="Andalus" w:hAnsi="Andalus" w:cs="Andalus"/>
                <w:b/>
                <w:sz w:val="16"/>
                <w:szCs w:val="16"/>
              </w:rPr>
            </w:pPr>
            <w:r w:rsidRPr="004E36FC">
              <w:rPr>
                <w:rFonts w:ascii="Andalus" w:hAnsi="Andalus" w:cs="Andalus"/>
                <w:b/>
                <w:sz w:val="16"/>
                <w:szCs w:val="16"/>
              </w:rPr>
              <w:t>INVESTIGATION</w:t>
            </w:r>
          </w:p>
        </w:tc>
        <w:tc>
          <w:tcPr>
            <w:tcW w:w="2126" w:type="dxa"/>
          </w:tcPr>
          <w:p w14:paraId="29CCD76C" w14:textId="77777777" w:rsidR="00870767" w:rsidRPr="004E36FC" w:rsidRDefault="00870767" w:rsidP="00D433AD">
            <w:pPr>
              <w:jc w:val="center"/>
              <w:rPr>
                <w:rFonts w:ascii="Andalus" w:hAnsi="Andalus" w:cs="Andalus"/>
                <w:b/>
                <w:sz w:val="16"/>
                <w:szCs w:val="16"/>
              </w:rPr>
            </w:pPr>
            <w:r w:rsidRPr="004E36FC">
              <w:rPr>
                <w:rFonts w:ascii="Andalus" w:hAnsi="Andalus" w:cs="Andalus"/>
                <w:b/>
                <w:sz w:val="16"/>
                <w:szCs w:val="16"/>
              </w:rPr>
              <w:t>INVESTIGATION</w:t>
            </w:r>
          </w:p>
        </w:tc>
      </w:tr>
      <w:tr w:rsidR="00870767" w:rsidRPr="004E36FC" w14:paraId="1E6D6B69" w14:textId="77777777" w:rsidTr="00D433AD">
        <w:tc>
          <w:tcPr>
            <w:tcW w:w="2411" w:type="dxa"/>
          </w:tcPr>
          <w:p w14:paraId="37E990F0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ROUTINE</w:t>
            </w:r>
          </w:p>
        </w:tc>
        <w:tc>
          <w:tcPr>
            <w:tcW w:w="2126" w:type="dxa"/>
          </w:tcPr>
          <w:p w14:paraId="166A2A52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OHSS PROFILE</w:t>
            </w:r>
          </w:p>
        </w:tc>
        <w:tc>
          <w:tcPr>
            <w:tcW w:w="2107" w:type="dxa"/>
          </w:tcPr>
          <w:p w14:paraId="01E64B2F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PRE-OP PROFILE</w:t>
            </w:r>
          </w:p>
        </w:tc>
        <w:tc>
          <w:tcPr>
            <w:tcW w:w="2551" w:type="dxa"/>
            <w:vMerge w:val="restart"/>
          </w:tcPr>
          <w:p w14:paraId="7ADEF0CF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PAP SMEAR</w:t>
            </w:r>
          </w:p>
        </w:tc>
        <w:tc>
          <w:tcPr>
            <w:tcW w:w="2126" w:type="dxa"/>
            <w:vMerge w:val="restart"/>
          </w:tcPr>
          <w:p w14:paraId="55C931E2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</w:p>
          <w:p w14:paraId="228B7F40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SEMEN ANALYSIS</w:t>
            </w:r>
          </w:p>
          <w:p w14:paraId="5C9D6D0D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DETAIL STUDY</w:t>
            </w:r>
          </w:p>
        </w:tc>
      </w:tr>
      <w:tr w:rsidR="00870767" w:rsidRPr="004E36FC" w14:paraId="0B297F5C" w14:textId="77777777" w:rsidTr="00D433AD">
        <w:tc>
          <w:tcPr>
            <w:tcW w:w="2411" w:type="dxa"/>
          </w:tcPr>
          <w:p w14:paraId="66BE4CE5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CBC</w:t>
            </w:r>
          </w:p>
        </w:tc>
        <w:tc>
          <w:tcPr>
            <w:tcW w:w="2126" w:type="dxa"/>
          </w:tcPr>
          <w:p w14:paraId="2D98DE69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T.PROTEINS</w:t>
            </w:r>
          </w:p>
        </w:tc>
        <w:tc>
          <w:tcPr>
            <w:tcW w:w="2107" w:type="dxa"/>
          </w:tcPr>
          <w:p w14:paraId="5C99273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LFT</w:t>
            </w:r>
          </w:p>
        </w:tc>
        <w:tc>
          <w:tcPr>
            <w:tcW w:w="2551" w:type="dxa"/>
            <w:vMerge/>
          </w:tcPr>
          <w:p w14:paraId="7A82C80A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06411E06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408DFF09" w14:textId="77777777" w:rsidTr="00D433AD">
        <w:tc>
          <w:tcPr>
            <w:tcW w:w="2411" w:type="dxa"/>
          </w:tcPr>
          <w:p w14:paraId="5207A238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Activated PTT</w:t>
            </w:r>
          </w:p>
        </w:tc>
        <w:tc>
          <w:tcPr>
            <w:tcW w:w="2126" w:type="dxa"/>
          </w:tcPr>
          <w:p w14:paraId="09E72839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S.ALBUMIN</w:t>
            </w:r>
          </w:p>
        </w:tc>
        <w:tc>
          <w:tcPr>
            <w:tcW w:w="2107" w:type="dxa"/>
          </w:tcPr>
          <w:p w14:paraId="03FEB913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RFT</w:t>
            </w:r>
          </w:p>
        </w:tc>
        <w:tc>
          <w:tcPr>
            <w:tcW w:w="2551" w:type="dxa"/>
            <w:vMerge w:val="restart"/>
          </w:tcPr>
          <w:p w14:paraId="5E0EC160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ECG-12 LEADS</w:t>
            </w:r>
          </w:p>
        </w:tc>
        <w:tc>
          <w:tcPr>
            <w:tcW w:w="2126" w:type="dxa"/>
            <w:vMerge/>
          </w:tcPr>
          <w:p w14:paraId="771D77E8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4A9B7D56" w14:textId="77777777" w:rsidTr="00D433AD">
        <w:tc>
          <w:tcPr>
            <w:tcW w:w="2411" w:type="dxa"/>
          </w:tcPr>
          <w:p w14:paraId="227DCA92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BLOOD GROUP &amp; RH TYPING</w:t>
            </w:r>
          </w:p>
        </w:tc>
        <w:tc>
          <w:tcPr>
            <w:tcW w:w="2126" w:type="dxa"/>
          </w:tcPr>
          <w:p w14:paraId="4ED115C2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CBC</w:t>
            </w:r>
          </w:p>
        </w:tc>
        <w:tc>
          <w:tcPr>
            <w:tcW w:w="2107" w:type="dxa"/>
          </w:tcPr>
          <w:p w14:paraId="463CA1B2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S.ELECTROLYTES</w:t>
            </w:r>
          </w:p>
        </w:tc>
        <w:tc>
          <w:tcPr>
            <w:tcW w:w="2551" w:type="dxa"/>
            <w:vMerge/>
          </w:tcPr>
          <w:p w14:paraId="1F140AEC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5EF3D0BB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1B43B5BB" w14:textId="77777777" w:rsidTr="00D433AD">
        <w:tc>
          <w:tcPr>
            <w:tcW w:w="2411" w:type="dxa"/>
          </w:tcPr>
          <w:p w14:paraId="4A241931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SEROLOGY</w:t>
            </w:r>
          </w:p>
        </w:tc>
        <w:tc>
          <w:tcPr>
            <w:tcW w:w="2126" w:type="dxa"/>
          </w:tcPr>
          <w:p w14:paraId="65E75B8B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HORMONAL PROFILE</w:t>
            </w:r>
          </w:p>
        </w:tc>
        <w:tc>
          <w:tcPr>
            <w:tcW w:w="2107" w:type="dxa"/>
          </w:tcPr>
          <w:p w14:paraId="77AFCF2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PT</w:t>
            </w:r>
          </w:p>
        </w:tc>
        <w:tc>
          <w:tcPr>
            <w:tcW w:w="2551" w:type="dxa"/>
            <w:vMerge w:val="restart"/>
          </w:tcPr>
          <w:p w14:paraId="2EAB7F23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CHEST X RAY PA VIEW</w:t>
            </w:r>
          </w:p>
        </w:tc>
        <w:tc>
          <w:tcPr>
            <w:tcW w:w="2126" w:type="dxa"/>
            <w:vMerge w:val="restart"/>
          </w:tcPr>
          <w:p w14:paraId="04392561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AZOOSPERMIA FACTOR</w:t>
            </w:r>
          </w:p>
          <w:p w14:paraId="1F5BAE8A" w14:textId="77777777" w:rsidR="00870767" w:rsidRPr="004E36FC" w:rsidRDefault="00870767" w:rsidP="00D433AD">
            <w:pPr>
              <w:jc w:val="center"/>
              <w:rPr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(Y-CHROMOSOME MICRODELETIONS)</w:t>
            </w:r>
          </w:p>
        </w:tc>
      </w:tr>
      <w:tr w:rsidR="00870767" w:rsidRPr="004E36FC" w14:paraId="77CA285A" w14:textId="77777777" w:rsidTr="00D433AD">
        <w:tc>
          <w:tcPr>
            <w:tcW w:w="2411" w:type="dxa"/>
          </w:tcPr>
          <w:p w14:paraId="0F9F995C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HIV</w:t>
            </w:r>
          </w:p>
        </w:tc>
        <w:tc>
          <w:tcPr>
            <w:tcW w:w="2126" w:type="dxa"/>
          </w:tcPr>
          <w:p w14:paraId="78CB0A67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DAY 2 – FSH, LH, E2</w:t>
            </w:r>
          </w:p>
        </w:tc>
        <w:tc>
          <w:tcPr>
            <w:tcW w:w="2107" w:type="dxa"/>
          </w:tcPr>
          <w:p w14:paraId="205B0329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INR</w:t>
            </w:r>
          </w:p>
        </w:tc>
        <w:tc>
          <w:tcPr>
            <w:tcW w:w="2551" w:type="dxa"/>
            <w:vMerge/>
          </w:tcPr>
          <w:p w14:paraId="5E950B8B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16E8B08F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1528DB07" w14:textId="77777777" w:rsidTr="00D433AD">
        <w:tc>
          <w:tcPr>
            <w:tcW w:w="2411" w:type="dxa"/>
          </w:tcPr>
          <w:p w14:paraId="217AECB3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HbSAg</w:t>
            </w:r>
          </w:p>
        </w:tc>
        <w:tc>
          <w:tcPr>
            <w:tcW w:w="2126" w:type="dxa"/>
          </w:tcPr>
          <w:p w14:paraId="03D74701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AMH</w:t>
            </w:r>
          </w:p>
        </w:tc>
        <w:tc>
          <w:tcPr>
            <w:tcW w:w="2107" w:type="dxa"/>
          </w:tcPr>
          <w:p w14:paraId="74CB98C6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RPL PROFILE</w:t>
            </w:r>
          </w:p>
        </w:tc>
        <w:tc>
          <w:tcPr>
            <w:tcW w:w="2551" w:type="dxa"/>
            <w:vMerge w:val="restart"/>
          </w:tcPr>
          <w:p w14:paraId="41B0D299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3D-PELVIS ULTRASONOGRAPHY</w:t>
            </w:r>
          </w:p>
        </w:tc>
        <w:tc>
          <w:tcPr>
            <w:tcW w:w="2126" w:type="dxa"/>
            <w:vMerge/>
          </w:tcPr>
          <w:p w14:paraId="378C1C5D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72BE8E09" w14:textId="77777777" w:rsidTr="00D433AD">
        <w:tc>
          <w:tcPr>
            <w:tcW w:w="2411" w:type="dxa"/>
          </w:tcPr>
          <w:p w14:paraId="5B675AB5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VDRL</w:t>
            </w:r>
          </w:p>
        </w:tc>
        <w:tc>
          <w:tcPr>
            <w:tcW w:w="2126" w:type="dxa"/>
          </w:tcPr>
          <w:p w14:paraId="270FB051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PROLACTIN</w:t>
            </w:r>
          </w:p>
        </w:tc>
        <w:tc>
          <w:tcPr>
            <w:tcW w:w="2107" w:type="dxa"/>
          </w:tcPr>
          <w:p w14:paraId="1FEBCFBF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ACA-IgG</w:t>
            </w:r>
          </w:p>
        </w:tc>
        <w:tc>
          <w:tcPr>
            <w:tcW w:w="2551" w:type="dxa"/>
            <w:vMerge/>
          </w:tcPr>
          <w:p w14:paraId="348D8E55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59A1258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1EF0F17C" w14:textId="77777777" w:rsidTr="00D433AD">
        <w:tc>
          <w:tcPr>
            <w:tcW w:w="2411" w:type="dxa"/>
          </w:tcPr>
          <w:p w14:paraId="135BE7D5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Anti-HCV</w:t>
            </w:r>
          </w:p>
        </w:tc>
        <w:tc>
          <w:tcPr>
            <w:tcW w:w="2126" w:type="dxa"/>
          </w:tcPr>
          <w:p w14:paraId="47D993E5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TSH</w:t>
            </w:r>
          </w:p>
        </w:tc>
        <w:tc>
          <w:tcPr>
            <w:tcW w:w="2107" w:type="dxa"/>
          </w:tcPr>
          <w:p w14:paraId="010B96E8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ACA- IgM</w:t>
            </w:r>
          </w:p>
        </w:tc>
        <w:tc>
          <w:tcPr>
            <w:tcW w:w="2551" w:type="dxa"/>
            <w:vMerge w:val="restart"/>
          </w:tcPr>
          <w:p w14:paraId="34A8E62C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KARYOTYPING OF PERIPHERAL BLOOD CELLS</w:t>
            </w:r>
          </w:p>
        </w:tc>
        <w:tc>
          <w:tcPr>
            <w:tcW w:w="2126" w:type="dxa"/>
            <w:vMerge w:val="restart"/>
          </w:tcPr>
          <w:p w14:paraId="4E93000C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SEMEN CRYOPRESERVATION</w:t>
            </w:r>
          </w:p>
          <w:p w14:paraId="7875BE6F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(SHORT TERM)</w:t>
            </w:r>
          </w:p>
          <w:p w14:paraId="5817AA66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17EA8C8F" w14:textId="77777777" w:rsidTr="00D433AD">
        <w:tc>
          <w:tcPr>
            <w:tcW w:w="2411" w:type="dxa"/>
          </w:tcPr>
          <w:p w14:paraId="1C6CE124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METABOLIC PROFILE</w:t>
            </w:r>
          </w:p>
        </w:tc>
        <w:tc>
          <w:tcPr>
            <w:tcW w:w="2126" w:type="dxa"/>
          </w:tcPr>
          <w:p w14:paraId="1805D34F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ATG, ATMA</w:t>
            </w:r>
          </w:p>
        </w:tc>
        <w:tc>
          <w:tcPr>
            <w:tcW w:w="2107" w:type="dxa"/>
          </w:tcPr>
          <w:p w14:paraId="32883E24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ANA</w:t>
            </w:r>
          </w:p>
        </w:tc>
        <w:tc>
          <w:tcPr>
            <w:tcW w:w="2551" w:type="dxa"/>
            <w:vMerge/>
          </w:tcPr>
          <w:p w14:paraId="2FC4A6A6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639F14B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539611AD" w14:textId="77777777" w:rsidTr="00D433AD">
        <w:tc>
          <w:tcPr>
            <w:tcW w:w="2411" w:type="dxa"/>
          </w:tcPr>
          <w:p w14:paraId="1C1F1A46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HbA1c</w:t>
            </w:r>
          </w:p>
        </w:tc>
        <w:tc>
          <w:tcPr>
            <w:tcW w:w="2126" w:type="dxa"/>
          </w:tcPr>
          <w:p w14:paraId="703FBE7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T3, T4</w:t>
            </w:r>
          </w:p>
        </w:tc>
        <w:tc>
          <w:tcPr>
            <w:tcW w:w="2107" w:type="dxa"/>
          </w:tcPr>
          <w:p w14:paraId="587B405C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LUPUS ANTICOAGULANT</w:t>
            </w:r>
          </w:p>
        </w:tc>
        <w:tc>
          <w:tcPr>
            <w:tcW w:w="2551" w:type="dxa"/>
            <w:vMerge/>
          </w:tcPr>
          <w:p w14:paraId="0B60F4F3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1A1B47E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6AA911D9" w14:textId="77777777" w:rsidTr="00D433AD">
        <w:tc>
          <w:tcPr>
            <w:tcW w:w="2411" w:type="dxa"/>
          </w:tcPr>
          <w:p w14:paraId="3F30F3C3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FBS</w:t>
            </w:r>
          </w:p>
        </w:tc>
        <w:tc>
          <w:tcPr>
            <w:tcW w:w="2126" w:type="dxa"/>
          </w:tcPr>
          <w:p w14:paraId="5404587B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PROGESTERONE</w:t>
            </w:r>
          </w:p>
        </w:tc>
        <w:tc>
          <w:tcPr>
            <w:tcW w:w="2107" w:type="dxa"/>
          </w:tcPr>
          <w:p w14:paraId="45C33BF4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rFonts w:ascii="Symbol" w:hAnsi="Symbol"/>
                <w:sz w:val="16"/>
                <w:szCs w:val="16"/>
              </w:rPr>
              <w:t></w:t>
            </w:r>
            <w:r w:rsidRPr="004E36FC">
              <w:rPr>
                <w:rFonts w:ascii="Symbol" w:hAnsi="Symbol"/>
                <w:sz w:val="16"/>
                <w:szCs w:val="16"/>
              </w:rPr>
              <w:t></w:t>
            </w:r>
            <w:r w:rsidRPr="004E36FC">
              <w:rPr>
                <w:rFonts w:ascii="Symbol" w:hAnsi="Symbol"/>
                <w:sz w:val="16"/>
                <w:szCs w:val="16"/>
              </w:rPr>
              <w:t></w:t>
            </w:r>
            <w:r w:rsidRPr="004E36FC">
              <w:rPr>
                <w:sz w:val="16"/>
                <w:szCs w:val="16"/>
              </w:rPr>
              <w:t>Glycoprotein 1 IgM</w:t>
            </w:r>
          </w:p>
        </w:tc>
        <w:tc>
          <w:tcPr>
            <w:tcW w:w="2551" w:type="dxa"/>
            <w:vMerge/>
          </w:tcPr>
          <w:p w14:paraId="6DDFCE3D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DF7E8C1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13396734" w14:textId="77777777" w:rsidTr="00D433AD">
        <w:tc>
          <w:tcPr>
            <w:tcW w:w="2411" w:type="dxa"/>
          </w:tcPr>
          <w:p w14:paraId="731E9496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PPBS</w:t>
            </w:r>
          </w:p>
        </w:tc>
        <w:tc>
          <w:tcPr>
            <w:tcW w:w="2126" w:type="dxa"/>
          </w:tcPr>
          <w:p w14:paraId="773727C3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TESTOSTERONE</w:t>
            </w:r>
          </w:p>
        </w:tc>
        <w:tc>
          <w:tcPr>
            <w:tcW w:w="2107" w:type="dxa"/>
          </w:tcPr>
          <w:p w14:paraId="19FD6BFD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rFonts w:ascii="Symbol" w:hAnsi="Symbol"/>
                <w:sz w:val="16"/>
                <w:szCs w:val="16"/>
              </w:rPr>
              <w:t></w:t>
            </w:r>
            <w:r w:rsidRPr="004E36FC">
              <w:rPr>
                <w:rFonts w:ascii="Symbol" w:hAnsi="Symbol"/>
                <w:sz w:val="16"/>
                <w:szCs w:val="16"/>
              </w:rPr>
              <w:t></w:t>
            </w:r>
            <w:r w:rsidRPr="004E36FC">
              <w:rPr>
                <w:rFonts w:ascii="Symbol" w:hAnsi="Symbol"/>
                <w:sz w:val="16"/>
                <w:szCs w:val="16"/>
              </w:rPr>
              <w:t></w:t>
            </w:r>
            <w:r w:rsidRPr="004E36FC">
              <w:rPr>
                <w:sz w:val="16"/>
                <w:szCs w:val="16"/>
              </w:rPr>
              <w:t>Glycoprotein-1 IgG</w:t>
            </w:r>
          </w:p>
        </w:tc>
        <w:tc>
          <w:tcPr>
            <w:tcW w:w="2551" w:type="dxa"/>
            <w:vMerge/>
          </w:tcPr>
          <w:p w14:paraId="2A247E09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5503F0CA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2E2E6B7A" w14:textId="77777777" w:rsidTr="00D433AD">
        <w:tc>
          <w:tcPr>
            <w:tcW w:w="2411" w:type="dxa"/>
          </w:tcPr>
          <w:p w14:paraId="1C38E5FF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RBS</w:t>
            </w:r>
          </w:p>
        </w:tc>
        <w:tc>
          <w:tcPr>
            <w:tcW w:w="2126" w:type="dxa"/>
          </w:tcPr>
          <w:p w14:paraId="4DDC32A4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rFonts w:ascii="Symbol" w:hAnsi="Symbol"/>
                <w:sz w:val="16"/>
                <w:szCs w:val="16"/>
              </w:rPr>
              <w:t></w:t>
            </w:r>
            <w:r w:rsidRPr="004E36FC">
              <w:rPr>
                <w:sz w:val="16"/>
                <w:szCs w:val="16"/>
              </w:rPr>
              <w:t>-HCG</w:t>
            </w:r>
          </w:p>
        </w:tc>
        <w:tc>
          <w:tcPr>
            <w:tcW w:w="2107" w:type="dxa"/>
          </w:tcPr>
          <w:p w14:paraId="138F909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PROLACTIN</w:t>
            </w:r>
          </w:p>
        </w:tc>
        <w:tc>
          <w:tcPr>
            <w:tcW w:w="2551" w:type="dxa"/>
            <w:vMerge w:val="restart"/>
          </w:tcPr>
          <w:p w14:paraId="05AB2151" w14:textId="77777777" w:rsidR="00870767" w:rsidRPr="004E36FC" w:rsidRDefault="00870767" w:rsidP="00D433AD">
            <w:pPr>
              <w:jc w:val="center"/>
              <w:rPr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Y-CHROMOSOME PRESENCE</w:t>
            </w:r>
          </w:p>
        </w:tc>
        <w:tc>
          <w:tcPr>
            <w:tcW w:w="2126" w:type="dxa"/>
            <w:vMerge w:val="restart"/>
          </w:tcPr>
          <w:p w14:paraId="1129CAD7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SEMEN CRYOPRESERVATION</w:t>
            </w:r>
          </w:p>
          <w:p w14:paraId="0B57463E" w14:textId="77777777" w:rsidR="00870767" w:rsidRPr="004E36FC" w:rsidRDefault="00870767" w:rsidP="00D433AD">
            <w:pPr>
              <w:jc w:val="center"/>
              <w:rPr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(LONG TERM)</w:t>
            </w:r>
          </w:p>
        </w:tc>
      </w:tr>
      <w:tr w:rsidR="00870767" w:rsidRPr="004E36FC" w14:paraId="12D39CEE" w14:textId="77777777" w:rsidTr="00D433AD">
        <w:tc>
          <w:tcPr>
            <w:tcW w:w="2411" w:type="dxa"/>
          </w:tcPr>
          <w:p w14:paraId="45DDEE94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LIPID PROFILE</w:t>
            </w:r>
          </w:p>
        </w:tc>
        <w:tc>
          <w:tcPr>
            <w:tcW w:w="2126" w:type="dxa"/>
          </w:tcPr>
          <w:p w14:paraId="6E1673A3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E2, P4, LH</w:t>
            </w:r>
          </w:p>
        </w:tc>
        <w:tc>
          <w:tcPr>
            <w:tcW w:w="2107" w:type="dxa"/>
          </w:tcPr>
          <w:p w14:paraId="6E5F262E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HbA1c</w:t>
            </w:r>
          </w:p>
        </w:tc>
        <w:tc>
          <w:tcPr>
            <w:tcW w:w="2551" w:type="dxa"/>
            <w:vMerge/>
          </w:tcPr>
          <w:p w14:paraId="53489730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2DCFC9B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43DE4551" w14:textId="77777777" w:rsidTr="00D433AD">
        <w:tc>
          <w:tcPr>
            <w:tcW w:w="2411" w:type="dxa"/>
          </w:tcPr>
          <w:p w14:paraId="5B380909" w14:textId="77777777" w:rsidR="00870767" w:rsidRPr="004E36FC" w:rsidRDefault="00870767" w:rsidP="00D433AD">
            <w:pPr>
              <w:jc w:val="center"/>
              <w:rPr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URINE EXAMINATION</w:t>
            </w:r>
          </w:p>
        </w:tc>
        <w:tc>
          <w:tcPr>
            <w:tcW w:w="2126" w:type="dxa"/>
          </w:tcPr>
          <w:p w14:paraId="0FBF8F6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E2, LH</w:t>
            </w:r>
          </w:p>
        </w:tc>
        <w:tc>
          <w:tcPr>
            <w:tcW w:w="2107" w:type="dxa"/>
          </w:tcPr>
          <w:p w14:paraId="42ED93A0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TSH</w:t>
            </w:r>
          </w:p>
        </w:tc>
        <w:tc>
          <w:tcPr>
            <w:tcW w:w="2551" w:type="dxa"/>
            <w:vMerge/>
          </w:tcPr>
          <w:p w14:paraId="2F452ADB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0B89E336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053502FA" w14:textId="77777777" w:rsidTr="00D433AD">
        <w:tc>
          <w:tcPr>
            <w:tcW w:w="2411" w:type="dxa"/>
          </w:tcPr>
          <w:p w14:paraId="4115FED4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URINE RE/ME</w:t>
            </w:r>
          </w:p>
        </w:tc>
        <w:tc>
          <w:tcPr>
            <w:tcW w:w="2126" w:type="dxa"/>
          </w:tcPr>
          <w:p w14:paraId="03DDF305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E2,P4</w:t>
            </w:r>
          </w:p>
        </w:tc>
        <w:tc>
          <w:tcPr>
            <w:tcW w:w="2107" w:type="dxa"/>
          </w:tcPr>
          <w:p w14:paraId="74C0BEC9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ATG</w:t>
            </w:r>
          </w:p>
        </w:tc>
        <w:tc>
          <w:tcPr>
            <w:tcW w:w="2551" w:type="dxa"/>
            <w:vMerge/>
          </w:tcPr>
          <w:p w14:paraId="21641929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1826025A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08F219AC" w14:textId="77777777" w:rsidTr="00D433AD">
        <w:tc>
          <w:tcPr>
            <w:tcW w:w="2411" w:type="dxa"/>
          </w:tcPr>
          <w:p w14:paraId="5DBFE0D9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URINE C/S</w:t>
            </w:r>
          </w:p>
        </w:tc>
        <w:tc>
          <w:tcPr>
            <w:tcW w:w="2126" w:type="dxa"/>
          </w:tcPr>
          <w:p w14:paraId="2521CF3B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E2</w:t>
            </w:r>
          </w:p>
        </w:tc>
        <w:tc>
          <w:tcPr>
            <w:tcW w:w="2107" w:type="dxa"/>
          </w:tcPr>
          <w:p w14:paraId="1D17E194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ATMA</w:t>
            </w:r>
          </w:p>
        </w:tc>
        <w:tc>
          <w:tcPr>
            <w:tcW w:w="2551" w:type="dxa"/>
            <w:vMerge/>
          </w:tcPr>
          <w:p w14:paraId="3835A7C2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7D7191C4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777" w:tblpY="43"/>
        <w:tblW w:w="10740" w:type="dxa"/>
        <w:tblLook w:val="04A0" w:firstRow="1" w:lastRow="0" w:firstColumn="1" w:lastColumn="0" w:noHBand="0" w:noVBand="1"/>
      </w:tblPr>
      <w:tblGrid>
        <w:gridCol w:w="2660"/>
        <w:gridCol w:w="1984"/>
        <w:gridCol w:w="3064"/>
        <w:gridCol w:w="3032"/>
      </w:tblGrid>
      <w:tr w:rsidR="00870767" w:rsidRPr="004E36FC" w14:paraId="4BF213BA" w14:textId="77777777" w:rsidTr="00D433AD">
        <w:tc>
          <w:tcPr>
            <w:tcW w:w="2660" w:type="dxa"/>
          </w:tcPr>
          <w:p w14:paraId="4ACF8C90" w14:textId="77777777" w:rsidR="00870767" w:rsidRPr="004E36FC" w:rsidRDefault="00870767" w:rsidP="00D433AD">
            <w:pPr>
              <w:jc w:val="center"/>
              <w:rPr>
                <w:rFonts w:ascii="Bradley Hand ITC" w:hAnsi="Bradley Hand ITC"/>
                <w:b/>
                <w:sz w:val="16"/>
                <w:szCs w:val="16"/>
              </w:rPr>
            </w:pPr>
            <w:r w:rsidRPr="004E36FC">
              <w:rPr>
                <w:rFonts w:ascii="Bradley Hand ITC" w:hAnsi="Bradley Hand ITC"/>
                <w:b/>
                <w:sz w:val="16"/>
                <w:szCs w:val="16"/>
              </w:rPr>
              <w:t>FOLLICULAR STUDY</w:t>
            </w:r>
          </w:p>
        </w:tc>
        <w:tc>
          <w:tcPr>
            <w:tcW w:w="1984" w:type="dxa"/>
          </w:tcPr>
          <w:p w14:paraId="1750492E" w14:textId="77777777" w:rsidR="00870767" w:rsidRPr="004E36FC" w:rsidRDefault="00870767" w:rsidP="00D433AD">
            <w:pPr>
              <w:jc w:val="center"/>
              <w:rPr>
                <w:rFonts w:ascii="Bradley Hand ITC" w:hAnsi="Bradley Hand ITC"/>
                <w:b/>
                <w:sz w:val="16"/>
                <w:szCs w:val="16"/>
              </w:rPr>
            </w:pPr>
            <w:r w:rsidRPr="004E36FC">
              <w:rPr>
                <w:rFonts w:ascii="Bradley Hand ITC" w:hAnsi="Bradley Hand ITC"/>
                <w:b/>
                <w:sz w:val="16"/>
                <w:szCs w:val="16"/>
              </w:rPr>
              <w:t>TVS-2D</w:t>
            </w:r>
          </w:p>
        </w:tc>
        <w:tc>
          <w:tcPr>
            <w:tcW w:w="3064" w:type="dxa"/>
          </w:tcPr>
          <w:p w14:paraId="7E142D85" w14:textId="77777777" w:rsidR="00870767" w:rsidRPr="004E36FC" w:rsidRDefault="00870767" w:rsidP="00D433AD">
            <w:pPr>
              <w:jc w:val="center"/>
              <w:rPr>
                <w:rFonts w:ascii="Bradley Hand ITC" w:hAnsi="Bradley Hand ITC"/>
                <w:b/>
                <w:sz w:val="16"/>
                <w:szCs w:val="16"/>
              </w:rPr>
            </w:pPr>
            <w:r w:rsidRPr="004E36FC">
              <w:rPr>
                <w:rFonts w:ascii="Bradley Hand ITC" w:hAnsi="Bradley Hand ITC"/>
                <w:b/>
                <w:sz w:val="16"/>
                <w:szCs w:val="16"/>
              </w:rPr>
              <w:t>EARLY PREGNANCY SCAN</w:t>
            </w:r>
          </w:p>
        </w:tc>
        <w:tc>
          <w:tcPr>
            <w:tcW w:w="3032" w:type="dxa"/>
          </w:tcPr>
          <w:p w14:paraId="67232FEA" w14:textId="77777777" w:rsidR="00870767" w:rsidRPr="004E36FC" w:rsidRDefault="00870767" w:rsidP="00D433AD">
            <w:pPr>
              <w:jc w:val="center"/>
              <w:rPr>
                <w:rFonts w:ascii="Bradley Hand ITC" w:hAnsi="Bradley Hand ITC"/>
                <w:b/>
                <w:sz w:val="16"/>
                <w:szCs w:val="16"/>
              </w:rPr>
            </w:pPr>
            <w:r w:rsidRPr="004E36FC">
              <w:rPr>
                <w:rFonts w:ascii="Bradley Hand ITC" w:hAnsi="Bradley Hand ITC"/>
                <w:b/>
                <w:sz w:val="16"/>
                <w:szCs w:val="16"/>
              </w:rPr>
              <w:t>SALINE SALPINGOGRAPHY</w:t>
            </w:r>
          </w:p>
        </w:tc>
      </w:tr>
    </w:tbl>
    <w:p w14:paraId="20EB99BE" w14:textId="77777777" w:rsidR="00870767" w:rsidRPr="00CD3E1E" w:rsidRDefault="00870767" w:rsidP="00870767">
      <w:pPr>
        <w:jc w:val="center"/>
        <w:rPr>
          <w:b/>
          <w:sz w:val="20"/>
        </w:rPr>
      </w:pPr>
    </w:p>
    <w:p w14:paraId="0975D954" w14:textId="07CAF34E" w:rsidR="00870767" w:rsidRDefault="00870767" w:rsidP="00870767">
      <w:pPr>
        <w:rPr>
          <w:sz w:val="20"/>
        </w:rPr>
      </w:pPr>
      <w:r w:rsidRPr="00F147EE">
        <w:rPr>
          <w:sz w:val="20"/>
        </w:rPr>
        <w:t>OTHER</w:t>
      </w:r>
      <w:r>
        <w:rPr>
          <w:sz w:val="20"/>
        </w:rPr>
        <w:t xml:space="preserve">S: </w:t>
      </w:r>
      <w:r w:rsidRPr="00F147EE">
        <w:rPr>
          <w:sz w:val="20"/>
        </w:rPr>
        <w:t>____________________________________________________</w:t>
      </w:r>
      <w:r>
        <w:rPr>
          <w:sz w:val="20"/>
        </w:rPr>
        <w:t xml:space="preserve">                 SIGNATURE(with date)         </w:t>
      </w:r>
    </w:p>
    <w:p w14:paraId="30D19EDD" w14:textId="0FE4AEF0" w:rsidR="00870767" w:rsidRPr="00F147EE" w:rsidRDefault="00000000" w:rsidP="00870767">
      <w:pPr>
        <w:pStyle w:val="NormalWeb"/>
        <w:spacing w:before="0" w:beforeAutospacing="0" w:after="0" w:line="240" w:lineRule="auto"/>
        <w:jc w:val="center"/>
        <w:rPr>
          <w:sz w:val="12"/>
          <w:szCs w:val="18"/>
        </w:rPr>
      </w:pPr>
      <w:r>
        <w:rPr>
          <w:noProof/>
          <w:sz w:val="20"/>
        </w:rPr>
        <w:pict w14:anchorId="7BBDDB2C">
          <v:shape id="_x0000_s1027" type="#_x0000_t202" style="position:absolute;left:0;text-align:left;margin-left:-24.2pt;margin-top:23.6pt;width:500.05pt;height:75.7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120BF22A" w14:textId="68262081" w:rsidR="004E36FC" w:rsidRPr="00A1693B" w:rsidRDefault="001F3D05" w:rsidP="004E36FC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</w:pPr>
                  <w:r w:rsidRPr="00A1693B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>JAYA</w:t>
                  </w:r>
                  <w:r w:rsidR="004E36FC" w:rsidRPr="00A1693B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 xml:space="preserve"> SUPER-SPECIALTY FERTILITY CENTRE </w:t>
                  </w:r>
                  <w:r w:rsidRPr="00A1693B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>&amp;</w:t>
                  </w:r>
                </w:p>
                <w:p w14:paraId="6EFE90A9" w14:textId="24BC4AFE" w:rsidR="001F3D05" w:rsidRPr="00EA6329" w:rsidRDefault="001F3D05" w:rsidP="004E36FC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16"/>
                      <w:szCs w:val="16"/>
                      <w:lang w:val="en-US"/>
                    </w:rPr>
                  </w:pPr>
                  <w:r w:rsidRPr="00A1693B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>C</w:t>
                  </w:r>
                  <w:r w:rsidR="00A16B2A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>ENTRE</w:t>
                  </w:r>
                  <w:r w:rsidRPr="00A1693B">
                    <w:rPr>
                      <w:rFonts w:ascii="Arial Black" w:hAnsi="Arial Black"/>
                      <w:b/>
                      <w:bCs/>
                      <w:color w:val="CC0066"/>
                      <w:sz w:val="16"/>
                      <w:szCs w:val="16"/>
                      <w:lang w:val="en-US"/>
                    </w:rPr>
                    <w:t xml:space="preserve"> FOR REPRODUCTIVE GENETICS AND IMMUNOLOGY</w:t>
                  </w:r>
                </w:p>
                <w:p w14:paraId="411B6D23" w14:textId="0CC88AE3" w:rsidR="00282E98" w:rsidRDefault="004E36FC" w:rsidP="004E36FC">
                  <w:pPr>
                    <w:spacing w:line="240" w:lineRule="auto"/>
                    <w:rPr>
                      <w:rFonts w:ascii="Bahnschrift" w:hAnsi="Bahnschrift"/>
                      <w:sz w:val="14"/>
                      <w:szCs w:val="14"/>
                      <w:lang w:val="en-US"/>
                    </w:rPr>
                  </w:pPr>
                  <w:r w:rsidRPr="00EA6329">
                    <w:rPr>
                      <w:rFonts w:ascii="Bahnschrift" w:hAnsi="Bahnschrift"/>
                      <w:b/>
                      <w:bCs/>
                      <w:sz w:val="14"/>
                      <w:szCs w:val="14"/>
                      <w:lang w:val="en-US"/>
                    </w:rPr>
                    <w:t>Dr. PRIYANKA CHEVUTURI</w:t>
                  </w:r>
                  <w:r w:rsidRPr="00EA6329">
                    <w:rPr>
                      <w:rFonts w:ascii="Bahnschrift" w:hAnsi="Bahnschrift"/>
                      <w:b/>
                      <w:bCs/>
                      <w:sz w:val="14"/>
                      <w:szCs w:val="14"/>
                      <w:vertAlign w:val="subscript"/>
                      <w:lang w:val="en-US"/>
                    </w:rPr>
                    <w:t xml:space="preserve"> </w:t>
                  </w:r>
                  <w:r w:rsidRPr="00EA6329">
                    <w:rPr>
                      <w:rFonts w:ascii="Bahnschrift" w:hAnsi="Bahnschrift"/>
                      <w:sz w:val="14"/>
                      <w:szCs w:val="14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282E98">
                    <w:rPr>
                      <w:rFonts w:ascii="Bahnschrift" w:hAnsi="Bahnschrift"/>
                      <w:sz w:val="14"/>
                      <w:szCs w:val="14"/>
                      <w:vertAlign w:val="subscript"/>
                      <w:lang w:val="en-US"/>
                    </w:rPr>
                    <w:t>APMC/FMR/129439</w:t>
                  </w:r>
                </w:p>
                <w:p w14:paraId="178404B2" w14:textId="35A5F83F" w:rsidR="004E36FC" w:rsidRPr="00EA6329" w:rsidRDefault="004E36FC" w:rsidP="004E36FC">
                  <w:pPr>
                    <w:spacing w:line="240" w:lineRule="auto"/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</w:pPr>
                  <w:r w:rsidRPr="00EA6329">
                    <w:rPr>
                      <w:rFonts w:ascii="Bahnschrift" w:hAnsi="Bahnschrift"/>
                      <w:sz w:val="14"/>
                      <w:szCs w:val="14"/>
                      <w:lang w:val="en-US"/>
                    </w:rPr>
                    <w:t>CHIEF OF FERTILITY AND REPRODUCTIVE MEDICINE DEPARTMENT</w:t>
                  </w:r>
                </w:p>
              </w:txbxContent>
            </v:textbox>
            <w10:wrap type="square"/>
          </v:shape>
        </w:pict>
      </w:r>
    </w:p>
    <w:p w14:paraId="54CAFA2C" w14:textId="77777777" w:rsidR="004E36FC" w:rsidRDefault="004E36FC" w:rsidP="00870767">
      <w:pPr>
        <w:rPr>
          <w:b/>
          <w:sz w:val="16"/>
          <w:szCs w:val="18"/>
          <w:u w:val="single"/>
        </w:rPr>
      </w:pPr>
    </w:p>
    <w:p w14:paraId="74C85A73" w14:textId="5317D81F" w:rsidR="00870767" w:rsidRPr="00F147EE" w:rsidRDefault="00870767" w:rsidP="00870767">
      <w:pPr>
        <w:rPr>
          <w:b/>
          <w:sz w:val="16"/>
          <w:szCs w:val="18"/>
          <w:u w:val="single"/>
        </w:rPr>
      </w:pPr>
      <w:r w:rsidRPr="00F147EE">
        <w:rPr>
          <w:b/>
          <w:sz w:val="16"/>
          <w:szCs w:val="18"/>
          <w:u w:val="single"/>
        </w:rPr>
        <w:t>NAME:</w:t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  <w:t>MRD NUMBER:</w:t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  <w:r w:rsidRPr="00F147EE">
        <w:rPr>
          <w:b/>
          <w:sz w:val="16"/>
          <w:szCs w:val="18"/>
          <w:u w:val="single"/>
        </w:rPr>
        <w:tab/>
      </w:r>
    </w:p>
    <w:tbl>
      <w:tblPr>
        <w:tblStyle w:val="TableGrid"/>
        <w:tblW w:w="11321" w:type="dxa"/>
        <w:tblInd w:w="-1007" w:type="dxa"/>
        <w:tblLook w:val="04A0" w:firstRow="1" w:lastRow="0" w:firstColumn="1" w:lastColumn="0" w:noHBand="0" w:noVBand="1"/>
      </w:tblPr>
      <w:tblGrid>
        <w:gridCol w:w="2411"/>
        <w:gridCol w:w="2126"/>
        <w:gridCol w:w="2107"/>
        <w:gridCol w:w="2551"/>
        <w:gridCol w:w="2126"/>
      </w:tblGrid>
      <w:tr w:rsidR="00870767" w:rsidRPr="004E36FC" w14:paraId="3E26492C" w14:textId="77777777" w:rsidTr="00D433AD">
        <w:tc>
          <w:tcPr>
            <w:tcW w:w="2411" w:type="dxa"/>
          </w:tcPr>
          <w:p w14:paraId="4542E9A2" w14:textId="77777777" w:rsidR="00870767" w:rsidRPr="004E36FC" w:rsidRDefault="00870767" w:rsidP="00D433AD">
            <w:pPr>
              <w:jc w:val="center"/>
              <w:rPr>
                <w:rFonts w:ascii="Andalus" w:hAnsi="Andalus" w:cs="Andalus"/>
                <w:b/>
                <w:sz w:val="16"/>
                <w:szCs w:val="16"/>
              </w:rPr>
            </w:pPr>
            <w:r w:rsidRPr="004E36FC">
              <w:rPr>
                <w:rFonts w:ascii="Andalus" w:hAnsi="Andalus" w:cs="Andalus"/>
                <w:b/>
                <w:sz w:val="16"/>
                <w:szCs w:val="16"/>
              </w:rPr>
              <w:t>INVESTIGATION</w:t>
            </w:r>
          </w:p>
        </w:tc>
        <w:tc>
          <w:tcPr>
            <w:tcW w:w="2126" w:type="dxa"/>
          </w:tcPr>
          <w:p w14:paraId="3309CF6F" w14:textId="77777777" w:rsidR="00870767" w:rsidRPr="004E36FC" w:rsidRDefault="00870767" w:rsidP="00D433AD">
            <w:pPr>
              <w:jc w:val="center"/>
              <w:rPr>
                <w:rFonts w:ascii="Andalus" w:hAnsi="Andalus" w:cs="Andalus"/>
                <w:b/>
                <w:sz w:val="16"/>
                <w:szCs w:val="16"/>
              </w:rPr>
            </w:pPr>
            <w:r w:rsidRPr="004E36FC">
              <w:rPr>
                <w:rFonts w:ascii="Andalus" w:hAnsi="Andalus" w:cs="Andalus"/>
                <w:b/>
                <w:sz w:val="16"/>
                <w:szCs w:val="16"/>
              </w:rPr>
              <w:t>INVESTIGATION</w:t>
            </w:r>
          </w:p>
        </w:tc>
        <w:tc>
          <w:tcPr>
            <w:tcW w:w="2107" w:type="dxa"/>
          </w:tcPr>
          <w:p w14:paraId="1A67982A" w14:textId="77777777" w:rsidR="00870767" w:rsidRPr="004E36FC" w:rsidRDefault="00870767" w:rsidP="00D433AD">
            <w:pPr>
              <w:jc w:val="center"/>
              <w:rPr>
                <w:rFonts w:ascii="Andalus" w:hAnsi="Andalus" w:cs="Andalus"/>
                <w:b/>
                <w:sz w:val="16"/>
                <w:szCs w:val="16"/>
              </w:rPr>
            </w:pPr>
            <w:r w:rsidRPr="004E36FC">
              <w:rPr>
                <w:rFonts w:ascii="Andalus" w:hAnsi="Andalus" w:cs="Andalus"/>
                <w:b/>
                <w:sz w:val="16"/>
                <w:szCs w:val="16"/>
              </w:rPr>
              <w:t>INVESTIGATION</w:t>
            </w:r>
          </w:p>
        </w:tc>
        <w:tc>
          <w:tcPr>
            <w:tcW w:w="2551" w:type="dxa"/>
          </w:tcPr>
          <w:p w14:paraId="134537A3" w14:textId="77777777" w:rsidR="00870767" w:rsidRPr="004E36FC" w:rsidRDefault="00870767" w:rsidP="00D433AD">
            <w:pPr>
              <w:jc w:val="center"/>
              <w:rPr>
                <w:rFonts w:ascii="Andalus" w:hAnsi="Andalus" w:cs="Andalus"/>
                <w:b/>
                <w:sz w:val="16"/>
                <w:szCs w:val="16"/>
              </w:rPr>
            </w:pPr>
            <w:r w:rsidRPr="004E36FC">
              <w:rPr>
                <w:rFonts w:ascii="Andalus" w:hAnsi="Andalus" w:cs="Andalus"/>
                <w:b/>
                <w:sz w:val="16"/>
                <w:szCs w:val="16"/>
              </w:rPr>
              <w:t>INVESTIGATION</w:t>
            </w:r>
          </w:p>
        </w:tc>
        <w:tc>
          <w:tcPr>
            <w:tcW w:w="2126" w:type="dxa"/>
          </w:tcPr>
          <w:p w14:paraId="61741A6A" w14:textId="77777777" w:rsidR="00870767" w:rsidRPr="004E36FC" w:rsidRDefault="00870767" w:rsidP="00D433AD">
            <w:pPr>
              <w:jc w:val="center"/>
              <w:rPr>
                <w:rFonts w:ascii="Andalus" w:hAnsi="Andalus" w:cs="Andalus"/>
                <w:b/>
                <w:sz w:val="16"/>
                <w:szCs w:val="16"/>
              </w:rPr>
            </w:pPr>
            <w:r w:rsidRPr="004E36FC">
              <w:rPr>
                <w:rFonts w:ascii="Andalus" w:hAnsi="Andalus" w:cs="Andalus"/>
                <w:b/>
                <w:sz w:val="16"/>
                <w:szCs w:val="16"/>
              </w:rPr>
              <w:t>INVESTIGATION</w:t>
            </w:r>
          </w:p>
        </w:tc>
      </w:tr>
      <w:tr w:rsidR="00870767" w:rsidRPr="004E36FC" w14:paraId="31035E05" w14:textId="77777777" w:rsidTr="00D433AD">
        <w:tc>
          <w:tcPr>
            <w:tcW w:w="2411" w:type="dxa"/>
          </w:tcPr>
          <w:p w14:paraId="5DD1EFB4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ROUTINE</w:t>
            </w:r>
          </w:p>
        </w:tc>
        <w:tc>
          <w:tcPr>
            <w:tcW w:w="2126" w:type="dxa"/>
          </w:tcPr>
          <w:p w14:paraId="59E5BA9C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OHSS PROFILE</w:t>
            </w:r>
          </w:p>
        </w:tc>
        <w:tc>
          <w:tcPr>
            <w:tcW w:w="2107" w:type="dxa"/>
          </w:tcPr>
          <w:p w14:paraId="5D34D3ED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PRE-OP PROFILE</w:t>
            </w:r>
          </w:p>
        </w:tc>
        <w:tc>
          <w:tcPr>
            <w:tcW w:w="2551" w:type="dxa"/>
            <w:vMerge w:val="restart"/>
          </w:tcPr>
          <w:p w14:paraId="4EB32275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PAP SMEAR</w:t>
            </w:r>
          </w:p>
        </w:tc>
        <w:tc>
          <w:tcPr>
            <w:tcW w:w="2126" w:type="dxa"/>
            <w:vMerge w:val="restart"/>
          </w:tcPr>
          <w:p w14:paraId="493DC9E8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</w:p>
          <w:p w14:paraId="6277963B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SEMEN ANALYSIS</w:t>
            </w:r>
          </w:p>
          <w:p w14:paraId="20CB442E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DETAIL STUDY</w:t>
            </w:r>
          </w:p>
        </w:tc>
      </w:tr>
      <w:tr w:rsidR="00870767" w:rsidRPr="004E36FC" w14:paraId="6549FD90" w14:textId="77777777" w:rsidTr="00D433AD">
        <w:tc>
          <w:tcPr>
            <w:tcW w:w="2411" w:type="dxa"/>
          </w:tcPr>
          <w:p w14:paraId="693AC054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CBC</w:t>
            </w:r>
          </w:p>
        </w:tc>
        <w:tc>
          <w:tcPr>
            <w:tcW w:w="2126" w:type="dxa"/>
          </w:tcPr>
          <w:p w14:paraId="0DF1408B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T.PROTEINS</w:t>
            </w:r>
          </w:p>
        </w:tc>
        <w:tc>
          <w:tcPr>
            <w:tcW w:w="2107" w:type="dxa"/>
          </w:tcPr>
          <w:p w14:paraId="7B45C8CB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LFT</w:t>
            </w:r>
          </w:p>
        </w:tc>
        <w:tc>
          <w:tcPr>
            <w:tcW w:w="2551" w:type="dxa"/>
            <w:vMerge/>
          </w:tcPr>
          <w:p w14:paraId="3F350BB5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710EF13F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1527B14E" w14:textId="77777777" w:rsidTr="00D433AD">
        <w:tc>
          <w:tcPr>
            <w:tcW w:w="2411" w:type="dxa"/>
          </w:tcPr>
          <w:p w14:paraId="62916AEE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Activated PTT</w:t>
            </w:r>
          </w:p>
        </w:tc>
        <w:tc>
          <w:tcPr>
            <w:tcW w:w="2126" w:type="dxa"/>
          </w:tcPr>
          <w:p w14:paraId="7FC022B2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S.ALBUMIN</w:t>
            </w:r>
          </w:p>
        </w:tc>
        <w:tc>
          <w:tcPr>
            <w:tcW w:w="2107" w:type="dxa"/>
          </w:tcPr>
          <w:p w14:paraId="08FFF8A2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RFT</w:t>
            </w:r>
          </w:p>
        </w:tc>
        <w:tc>
          <w:tcPr>
            <w:tcW w:w="2551" w:type="dxa"/>
            <w:vMerge w:val="restart"/>
          </w:tcPr>
          <w:p w14:paraId="5EF21CF7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ECG-12 LEADS</w:t>
            </w:r>
          </w:p>
        </w:tc>
        <w:tc>
          <w:tcPr>
            <w:tcW w:w="2126" w:type="dxa"/>
            <w:vMerge/>
          </w:tcPr>
          <w:p w14:paraId="094E1FD4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727D8269" w14:textId="77777777" w:rsidTr="00D433AD">
        <w:tc>
          <w:tcPr>
            <w:tcW w:w="2411" w:type="dxa"/>
          </w:tcPr>
          <w:p w14:paraId="2EC9B409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BLOOD GROUP &amp; RH TYPING</w:t>
            </w:r>
          </w:p>
        </w:tc>
        <w:tc>
          <w:tcPr>
            <w:tcW w:w="2126" w:type="dxa"/>
          </w:tcPr>
          <w:p w14:paraId="0B0C87AD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CBC</w:t>
            </w:r>
          </w:p>
        </w:tc>
        <w:tc>
          <w:tcPr>
            <w:tcW w:w="2107" w:type="dxa"/>
          </w:tcPr>
          <w:p w14:paraId="7ABDB97B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S.ELECTROLYTES</w:t>
            </w:r>
          </w:p>
        </w:tc>
        <w:tc>
          <w:tcPr>
            <w:tcW w:w="2551" w:type="dxa"/>
            <w:vMerge/>
          </w:tcPr>
          <w:p w14:paraId="5B81A861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18258574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1E0237BF" w14:textId="77777777" w:rsidTr="00D433AD">
        <w:tc>
          <w:tcPr>
            <w:tcW w:w="2411" w:type="dxa"/>
          </w:tcPr>
          <w:p w14:paraId="5400FD17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SEROLOGY</w:t>
            </w:r>
          </w:p>
        </w:tc>
        <w:tc>
          <w:tcPr>
            <w:tcW w:w="2126" w:type="dxa"/>
          </w:tcPr>
          <w:p w14:paraId="44FA3A71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HORMONAL PROFILE</w:t>
            </w:r>
          </w:p>
        </w:tc>
        <w:tc>
          <w:tcPr>
            <w:tcW w:w="2107" w:type="dxa"/>
          </w:tcPr>
          <w:p w14:paraId="4EA0C7C8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PT</w:t>
            </w:r>
          </w:p>
        </w:tc>
        <w:tc>
          <w:tcPr>
            <w:tcW w:w="2551" w:type="dxa"/>
            <w:vMerge w:val="restart"/>
          </w:tcPr>
          <w:p w14:paraId="091D2F7B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CHEST X RAY PA VIEW</w:t>
            </w:r>
          </w:p>
        </w:tc>
        <w:tc>
          <w:tcPr>
            <w:tcW w:w="2126" w:type="dxa"/>
            <w:vMerge w:val="restart"/>
          </w:tcPr>
          <w:p w14:paraId="3FB343C5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AZOOSPERMIA FACTOR</w:t>
            </w:r>
          </w:p>
          <w:p w14:paraId="5B3BBE59" w14:textId="77777777" w:rsidR="00870767" w:rsidRPr="004E36FC" w:rsidRDefault="00870767" w:rsidP="00D433AD">
            <w:pPr>
              <w:jc w:val="center"/>
              <w:rPr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(Y-CHROMOSOME MICRODELETIONS)</w:t>
            </w:r>
          </w:p>
        </w:tc>
      </w:tr>
      <w:tr w:rsidR="00870767" w:rsidRPr="004E36FC" w14:paraId="339DD5CA" w14:textId="77777777" w:rsidTr="00D433AD">
        <w:tc>
          <w:tcPr>
            <w:tcW w:w="2411" w:type="dxa"/>
          </w:tcPr>
          <w:p w14:paraId="562164F0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HIV</w:t>
            </w:r>
          </w:p>
        </w:tc>
        <w:tc>
          <w:tcPr>
            <w:tcW w:w="2126" w:type="dxa"/>
          </w:tcPr>
          <w:p w14:paraId="5A2A4120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DAY 2 – FSH, LH, E2</w:t>
            </w:r>
          </w:p>
        </w:tc>
        <w:tc>
          <w:tcPr>
            <w:tcW w:w="2107" w:type="dxa"/>
          </w:tcPr>
          <w:p w14:paraId="22113EB8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INR</w:t>
            </w:r>
          </w:p>
        </w:tc>
        <w:tc>
          <w:tcPr>
            <w:tcW w:w="2551" w:type="dxa"/>
            <w:vMerge/>
          </w:tcPr>
          <w:p w14:paraId="0A9FE75F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37BE8C6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42718103" w14:textId="77777777" w:rsidTr="00D433AD">
        <w:tc>
          <w:tcPr>
            <w:tcW w:w="2411" w:type="dxa"/>
          </w:tcPr>
          <w:p w14:paraId="491F6266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HbSAg</w:t>
            </w:r>
          </w:p>
        </w:tc>
        <w:tc>
          <w:tcPr>
            <w:tcW w:w="2126" w:type="dxa"/>
          </w:tcPr>
          <w:p w14:paraId="540ECFD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AMH</w:t>
            </w:r>
          </w:p>
        </w:tc>
        <w:tc>
          <w:tcPr>
            <w:tcW w:w="2107" w:type="dxa"/>
          </w:tcPr>
          <w:p w14:paraId="5748AE25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RPL PROFILE</w:t>
            </w:r>
          </w:p>
        </w:tc>
        <w:tc>
          <w:tcPr>
            <w:tcW w:w="2551" w:type="dxa"/>
            <w:vMerge w:val="restart"/>
          </w:tcPr>
          <w:p w14:paraId="1A4D9404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3D-PELVIS ULTRASONOGRAPHY</w:t>
            </w:r>
          </w:p>
        </w:tc>
        <w:tc>
          <w:tcPr>
            <w:tcW w:w="2126" w:type="dxa"/>
            <w:vMerge/>
          </w:tcPr>
          <w:p w14:paraId="2D341760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6CB31A50" w14:textId="77777777" w:rsidTr="00D433AD">
        <w:tc>
          <w:tcPr>
            <w:tcW w:w="2411" w:type="dxa"/>
          </w:tcPr>
          <w:p w14:paraId="176F2057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VDRL</w:t>
            </w:r>
          </w:p>
        </w:tc>
        <w:tc>
          <w:tcPr>
            <w:tcW w:w="2126" w:type="dxa"/>
          </w:tcPr>
          <w:p w14:paraId="1D3871B0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PROLACTIN</w:t>
            </w:r>
          </w:p>
        </w:tc>
        <w:tc>
          <w:tcPr>
            <w:tcW w:w="2107" w:type="dxa"/>
          </w:tcPr>
          <w:p w14:paraId="196E3CBD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ACA-IgG</w:t>
            </w:r>
          </w:p>
        </w:tc>
        <w:tc>
          <w:tcPr>
            <w:tcW w:w="2551" w:type="dxa"/>
            <w:vMerge/>
          </w:tcPr>
          <w:p w14:paraId="351CE34C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0489CC6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56BAF29F" w14:textId="77777777" w:rsidTr="00D433AD">
        <w:tc>
          <w:tcPr>
            <w:tcW w:w="2411" w:type="dxa"/>
          </w:tcPr>
          <w:p w14:paraId="2E056CB8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Anti-HCV</w:t>
            </w:r>
          </w:p>
        </w:tc>
        <w:tc>
          <w:tcPr>
            <w:tcW w:w="2126" w:type="dxa"/>
          </w:tcPr>
          <w:p w14:paraId="212899D9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TSH</w:t>
            </w:r>
          </w:p>
        </w:tc>
        <w:tc>
          <w:tcPr>
            <w:tcW w:w="2107" w:type="dxa"/>
          </w:tcPr>
          <w:p w14:paraId="2DA2ECDB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ACA- IgM</w:t>
            </w:r>
          </w:p>
        </w:tc>
        <w:tc>
          <w:tcPr>
            <w:tcW w:w="2551" w:type="dxa"/>
            <w:vMerge w:val="restart"/>
          </w:tcPr>
          <w:p w14:paraId="5E654AEC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KARYOTYPING OF PERIPHERAL BLOOD CELLS</w:t>
            </w:r>
          </w:p>
        </w:tc>
        <w:tc>
          <w:tcPr>
            <w:tcW w:w="2126" w:type="dxa"/>
            <w:vMerge w:val="restart"/>
          </w:tcPr>
          <w:p w14:paraId="6EF836DE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SEMEN CRYOPRESERVATION</w:t>
            </w:r>
          </w:p>
          <w:p w14:paraId="435DDB82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(SHORT TERM)</w:t>
            </w:r>
          </w:p>
          <w:p w14:paraId="02BAE39F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31AA5A8B" w14:textId="77777777" w:rsidTr="00D433AD">
        <w:tc>
          <w:tcPr>
            <w:tcW w:w="2411" w:type="dxa"/>
          </w:tcPr>
          <w:p w14:paraId="5CFAAFE1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METABOLIC PROFILE</w:t>
            </w:r>
          </w:p>
        </w:tc>
        <w:tc>
          <w:tcPr>
            <w:tcW w:w="2126" w:type="dxa"/>
          </w:tcPr>
          <w:p w14:paraId="183A2DB9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ATG, ATMA</w:t>
            </w:r>
          </w:p>
        </w:tc>
        <w:tc>
          <w:tcPr>
            <w:tcW w:w="2107" w:type="dxa"/>
          </w:tcPr>
          <w:p w14:paraId="0AF8C3A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ANA</w:t>
            </w:r>
          </w:p>
        </w:tc>
        <w:tc>
          <w:tcPr>
            <w:tcW w:w="2551" w:type="dxa"/>
            <w:vMerge/>
          </w:tcPr>
          <w:p w14:paraId="0476FFBE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643DCB3A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32D98291" w14:textId="77777777" w:rsidTr="00D433AD">
        <w:tc>
          <w:tcPr>
            <w:tcW w:w="2411" w:type="dxa"/>
          </w:tcPr>
          <w:p w14:paraId="6F60649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HbA1c</w:t>
            </w:r>
          </w:p>
        </w:tc>
        <w:tc>
          <w:tcPr>
            <w:tcW w:w="2126" w:type="dxa"/>
          </w:tcPr>
          <w:p w14:paraId="60006D8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T3, T4</w:t>
            </w:r>
          </w:p>
        </w:tc>
        <w:tc>
          <w:tcPr>
            <w:tcW w:w="2107" w:type="dxa"/>
          </w:tcPr>
          <w:p w14:paraId="0B77423E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LUPUS ANTICOAGULANT</w:t>
            </w:r>
          </w:p>
        </w:tc>
        <w:tc>
          <w:tcPr>
            <w:tcW w:w="2551" w:type="dxa"/>
            <w:vMerge/>
          </w:tcPr>
          <w:p w14:paraId="793508B4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029BECD6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387DEFC7" w14:textId="77777777" w:rsidTr="00D433AD">
        <w:tc>
          <w:tcPr>
            <w:tcW w:w="2411" w:type="dxa"/>
          </w:tcPr>
          <w:p w14:paraId="5D72D0B0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FBS</w:t>
            </w:r>
          </w:p>
        </w:tc>
        <w:tc>
          <w:tcPr>
            <w:tcW w:w="2126" w:type="dxa"/>
          </w:tcPr>
          <w:p w14:paraId="18BCE2E1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PROGESTERONE</w:t>
            </w:r>
          </w:p>
        </w:tc>
        <w:tc>
          <w:tcPr>
            <w:tcW w:w="2107" w:type="dxa"/>
          </w:tcPr>
          <w:p w14:paraId="21589DA5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rFonts w:ascii="Symbol" w:hAnsi="Symbol"/>
                <w:sz w:val="16"/>
                <w:szCs w:val="16"/>
              </w:rPr>
              <w:t></w:t>
            </w:r>
            <w:r w:rsidRPr="004E36FC">
              <w:rPr>
                <w:rFonts w:ascii="Symbol" w:hAnsi="Symbol"/>
                <w:sz w:val="16"/>
                <w:szCs w:val="16"/>
              </w:rPr>
              <w:t></w:t>
            </w:r>
            <w:r w:rsidRPr="004E36FC">
              <w:rPr>
                <w:rFonts w:ascii="Symbol" w:hAnsi="Symbol"/>
                <w:sz w:val="16"/>
                <w:szCs w:val="16"/>
              </w:rPr>
              <w:t></w:t>
            </w:r>
            <w:r w:rsidRPr="004E36FC">
              <w:rPr>
                <w:sz w:val="16"/>
                <w:szCs w:val="16"/>
              </w:rPr>
              <w:t>Glycoprotein 1 IgM</w:t>
            </w:r>
          </w:p>
        </w:tc>
        <w:tc>
          <w:tcPr>
            <w:tcW w:w="2551" w:type="dxa"/>
            <w:vMerge/>
          </w:tcPr>
          <w:p w14:paraId="5FA4767E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362986A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7F39D567" w14:textId="77777777" w:rsidTr="00D433AD">
        <w:tc>
          <w:tcPr>
            <w:tcW w:w="2411" w:type="dxa"/>
          </w:tcPr>
          <w:p w14:paraId="526473E4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PPBS</w:t>
            </w:r>
          </w:p>
        </w:tc>
        <w:tc>
          <w:tcPr>
            <w:tcW w:w="2126" w:type="dxa"/>
          </w:tcPr>
          <w:p w14:paraId="72BEE06B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TESTOSTERONE</w:t>
            </w:r>
          </w:p>
        </w:tc>
        <w:tc>
          <w:tcPr>
            <w:tcW w:w="2107" w:type="dxa"/>
          </w:tcPr>
          <w:p w14:paraId="1FB46CF9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rFonts w:ascii="Symbol" w:hAnsi="Symbol"/>
                <w:sz w:val="16"/>
                <w:szCs w:val="16"/>
              </w:rPr>
              <w:t></w:t>
            </w:r>
            <w:r w:rsidRPr="004E36FC">
              <w:rPr>
                <w:rFonts w:ascii="Symbol" w:hAnsi="Symbol"/>
                <w:sz w:val="16"/>
                <w:szCs w:val="16"/>
              </w:rPr>
              <w:t></w:t>
            </w:r>
            <w:r w:rsidRPr="004E36FC">
              <w:rPr>
                <w:rFonts w:ascii="Symbol" w:hAnsi="Symbol"/>
                <w:sz w:val="16"/>
                <w:szCs w:val="16"/>
              </w:rPr>
              <w:t></w:t>
            </w:r>
            <w:r w:rsidRPr="004E36FC">
              <w:rPr>
                <w:sz w:val="16"/>
                <w:szCs w:val="16"/>
              </w:rPr>
              <w:t>Glycoprotein-1 IgG</w:t>
            </w:r>
          </w:p>
        </w:tc>
        <w:tc>
          <w:tcPr>
            <w:tcW w:w="2551" w:type="dxa"/>
            <w:vMerge/>
          </w:tcPr>
          <w:p w14:paraId="67C548EC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168B75FB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2FF14D6D" w14:textId="77777777" w:rsidTr="00D433AD">
        <w:tc>
          <w:tcPr>
            <w:tcW w:w="2411" w:type="dxa"/>
          </w:tcPr>
          <w:p w14:paraId="68BCCB99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RBS</w:t>
            </w:r>
          </w:p>
        </w:tc>
        <w:tc>
          <w:tcPr>
            <w:tcW w:w="2126" w:type="dxa"/>
          </w:tcPr>
          <w:p w14:paraId="2DDB9E1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rFonts w:ascii="Symbol" w:hAnsi="Symbol"/>
                <w:sz w:val="16"/>
                <w:szCs w:val="16"/>
              </w:rPr>
              <w:t></w:t>
            </w:r>
            <w:r w:rsidRPr="004E36FC">
              <w:rPr>
                <w:sz w:val="16"/>
                <w:szCs w:val="16"/>
              </w:rPr>
              <w:t>-HCG</w:t>
            </w:r>
          </w:p>
        </w:tc>
        <w:tc>
          <w:tcPr>
            <w:tcW w:w="2107" w:type="dxa"/>
          </w:tcPr>
          <w:p w14:paraId="5D4D060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PROLACTIN</w:t>
            </w:r>
          </w:p>
        </w:tc>
        <w:tc>
          <w:tcPr>
            <w:tcW w:w="2551" w:type="dxa"/>
            <w:vMerge w:val="restart"/>
          </w:tcPr>
          <w:p w14:paraId="6EED891E" w14:textId="77777777" w:rsidR="00870767" w:rsidRPr="004E36FC" w:rsidRDefault="00870767" w:rsidP="00D433AD">
            <w:pPr>
              <w:jc w:val="center"/>
              <w:rPr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Y-CHROMOSOME PRESENCE</w:t>
            </w:r>
          </w:p>
        </w:tc>
        <w:tc>
          <w:tcPr>
            <w:tcW w:w="2126" w:type="dxa"/>
            <w:vMerge w:val="restart"/>
          </w:tcPr>
          <w:p w14:paraId="29B23BC9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SEMEN CRYOPRESERVATION</w:t>
            </w:r>
          </w:p>
          <w:p w14:paraId="35AC5979" w14:textId="77777777" w:rsidR="00870767" w:rsidRPr="004E36FC" w:rsidRDefault="00870767" w:rsidP="00D433AD">
            <w:pPr>
              <w:jc w:val="center"/>
              <w:rPr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(LONG TERM)</w:t>
            </w:r>
          </w:p>
        </w:tc>
      </w:tr>
      <w:tr w:rsidR="00870767" w:rsidRPr="004E36FC" w14:paraId="535FE537" w14:textId="77777777" w:rsidTr="00D433AD">
        <w:tc>
          <w:tcPr>
            <w:tcW w:w="2411" w:type="dxa"/>
          </w:tcPr>
          <w:p w14:paraId="5734199A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LIPID PROFILE</w:t>
            </w:r>
          </w:p>
        </w:tc>
        <w:tc>
          <w:tcPr>
            <w:tcW w:w="2126" w:type="dxa"/>
          </w:tcPr>
          <w:p w14:paraId="04C6FBF8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E2, P4, LH</w:t>
            </w:r>
          </w:p>
        </w:tc>
        <w:tc>
          <w:tcPr>
            <w:tcW w:w="2107" w:type="dxa"/>
          </w:tcPr>
          <w:p w14:paraId="60BD1675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HbA1c</w:t>
            </w:r>
          </w:p>
        </w:tc>
        <w:tc>
          <w:tcPr>
            <w:tcW w:w="2551" w:type="dxa"/>
            <w:vMerge/>
          </w:tcPr>
          <w:p w14:paraId="51137DA4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73C7CF12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20FF96CC" w14:textId="77777777" w:rsidTr="00D433AD">
        <w:tc>
          <w:tcPr>
            <w:tcW w:w="2411" w:type="dxa"/>
          </w:tcPr>
          <w:p w14:paraId="20E95C9A" w14:textId="77777777" w:rsidR="00870767" w:rsidRPr="004E36FC" w:rsidRDefault="00870767" w:rsidP="00D433AD">
            <w:pPr>
              <w:jc w:val="center"/>
              <w:rPr>
                <w:sz w:val="16"/>
                <w:szCs w:val="16"/>
              </w:rPr>
            </w:pPr>
            <w:r w:rsidRPr="004E36FC">
              <w:rPr>
                <w:b/>
                <w:sz w:val="16"/>
                <w:szCs w:val="16"/>
              </w:rPr>
              <w:t>URINE EXAMINATION</w:t>
            </w:r>
          </w:p>
        </w:tc>
        <w:tc>
          <w:tcPr>
            <w:tcW w:w="2126" w:type="dxa"/>
          </w:tcPr>
          <w:p w14:paraId="33924FD2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E2, LH</w:t>
            </w:r>
          </w:p>
        </w:tc>
        <w:tc>
          <w:tcPr>
            <w:tcW w:w="2107" w:type="dxa"/>
          </w:tcPr>
          <w:p w14:paraId="0F0CF6E5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TSH</w:t>
            </w:r>
          </w:p>
        </w:tc>
        <w:tc>
          <w:tcPr>
            <w:tcW w:w="2551" w:type="dxa"/>
            <w:vMerge/>
          </w:tcPr>
          <w:p w14:paraId="7F686D3A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6433598E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0AA36B9E" w14:textId="77777777" w:rsidTr="00D433AD">
        <w:tc>
          <w:tcPr>
            <w:tcW w:w="2411" w:type="dxa"/>
          </w:tcPr>
          <w:p w14:paraId="0848CD68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URINE RE/ME</w:t>
            </w:r>
          </w:p>
        </w:tc>
        <w:tc>
          <w:tcPr>
            <w:tcW w:w="2126" w:type="dxa"/>
          </w:tcPr>
          <w:p w14:paraId="6BFCB238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E2,P4</w:t>
            </w:r>
          </w:p>
        </w:tc>
        <w:tc>
          <w:tcPr>
            <w:tcW w:w="2107" w:type="dxa"/>
          </w:tcPr>
          <w:p w14:paraId="584E0B53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ATG</w:t>
            </w:r>
          </w:p>
        </w:tc>
        <w:tc>
          <w:tcPr>
            <w:tcW w:w="2551" w:type="dxa"/>
            <w:vMerge/>
          </w:tcPr>
          <w:p w14:paraId="45154818" w14:textId="77777777" w:rsidR="00870767" w:rsidRPr="004E36FC" w:rsidRDefault="00870767" w:rsidP="00D433A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5C7B8B7F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  <w:tr w:rsidR="00870767" w:rsidRPr="004E36FC" w14:paraId="53F73697" w14:textId="77777777" w:rsidTr="00D433AD">
        <w:tc>
          <w:tcPr>
            <w:tcW w:w="2411" w:type="dxa"/>
          </w:tcPr>
          <w:p w14:paraId="3A645621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URINE C/S</w:t>
            </w:r>
          </w:p>
        </w:tc>
        <w:tc>
          <w:tcPr>
            <w:tcW w:w="2126" w:type="dxa"/>
          </w:tcPr>
          <w:p w14:paraId="3648FFA3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E2</w:t>
            </w:r>
          </w:p>
        </w:tc>
        <w:tc>
          <w:tcPr>
            <w:tcW w:w="2107" w:type="dxa"/>
          </w:tcPr>
          <w:p w14:paraId="2983ED47" w14:textId="77777777" w:rsidR="00870767" w:rsidRPr="004E36FC" w:rsidRDefault="00870767" w:rsidP="00D433AD">
            <w:pPr>
              <w:rPr>
                <w:sz w:val="16"/>
                <w:szCs w:val="16"/>
              </w:rPr>
            </w:pPr>
            <w:r w:rsidRPr="004E36FC">
              <w:rPr>
                <w:sz w:val="16"/>
                <w:szCs w:val="16"/>
              </w:rPr>
              <w:t>ATMA</w:t>
            </w:r>
          </w:p>
        </w:tc>
        <w:tc>
          <w:tcPr>
            <w:tcW w:w="2551" w:type="dxa"/>
            <w:vMerge/>
          </w:tcPr>
          <w:p w14:paraId="45328732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E79712A" w14:textId="77777777" w:rsidR="00870767" w:rsidRPr="004E36FC" w:rsidRDefault="00870767" w:rsidP="00D433AD">
            <w:pPr>
              <w:rPr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777" w:tblpY="43"/>
        <w:tblW w:w="10740" w:type="dxa"/>
        <w:tblLook w:val="04A0" w:firstRow="1" w:lastRow="0" w:firstColumn="1" w:lastColumn="0" w:noHBand="0" w:noVBand="1"/>
      </w:tblPr>
      <w:tblGrid>
        <w:gridCol w:w="2660"/>
        <w:gridCol w:w="1984"/>
        <w:gridCol w:w="3064"/>
        <w:gridCol w:w="3032"/>
      </w:tblGrid>
      <w:tr w:rsidR="00870767" w:rsidRPr="004E36FC" w14:paraId="7FF56088" w14:textId="77777777" w:rsidTr="00D433AD">
        <w:tc>
          <w:tcPr>
            <w:tcW w:w="2660" w:type="dxa"/>
          </w:tcPr>
          <w:p w14:paraId="4DF632FE" w14:textId="77777777" w:rsidR="00870767" w:rsidRPr="004E36FC" w:rsidRDefault="00870767" w:rsidP="00D433AD">
            <w:pPr>
              <w:jc w:val="center"/>
              <w:rPr>
                <w:rFonts w:ascii="Bradley Hand ITC" w:hAnsi="Bradley Hand ITC"/>
                <w:b/>
                <w:sz w:val="16"/>
                <w:szCs w:val="16"/>
              </w:rPr>
            </w:pPr>
            <w:r w:rsidRPr="004E36FC">
              <w:rPr>
                <w:rFonts w:ascii="Bradley Hand ITC" w:hAnsi="Bradley Hand ITC"/>
                <w:b/>
                <w:sz w:val="16"/>
                <w:szCs w:val="16"/>
              </w:rPr>
              <w:t>FOLLICULAR STUDY</w:t>
            </w:r>
          </w:p>
        </w:tc>
        <w:tc>
          <w:tcPr>
            <w:tcW w:w="1984" w:type="dxa"/>
          </w:tcPr>
          <w:p w14:paraId="790F28F0" w14:textId="77777777" w:rsidR="00870767" w:rsidRPr="004E36FC" w:rsidRDefault="00870767" w:rsidP="00D433AD">
            <w:pPr>
              <w:jc w:val="center"/>
              <w:rPr>
                <w:rFonts w:ascii="Bradley Hand ITC" w:hAnsi="Bradley Hand ITC"/>
                <w:b/>
                <w:sz w:val="16"/>
                <w:szCs w:val="16"/>
              </w:rPr>
            </w:pPr>
            <w:r w:rsidRPr="004E36FC">
              <w:rPr>
                <w:rFonts w:ascii="Bradley Hand ITC" w:hAnsi="Bradley Hand ITC"/>
                <w:b/>
                <w:sz w:val="16"/>
                <w:szCs w:val="16"/>
              </w:rPr>
              <w:t>TVS-2D</w:t>
            </w:r>
          </w:p>
        </w:tc>
        <w:tc>
          <w:tcPr>
            <w:tcW w:w="3064" w:type="dxa"/>
          </w:tcPr>
          <w:p w14:paraId="55A28A41" w14:textId="77777777" w:rsidR="00870767" w:rsidRPr="004E36FC" w:rsidRDefault="00870767" w:rsidP="00D433AD">
            <w:pPr>
              <w:jc w:val="center"/>
              <w:rPr>
                <w:rFonts w:ascii="Bradley Hand ITC" w:hAnsi="Bradley Hand ITC"/>
                <w:b/>
                <w:sz w:val="16"/>
                <w:szCs w:val="16"/>
              </w:rPr>
            </w:pPr>
            <w:r w:rsidRPr="004E36FC">
              <w:rPr>
                <w:rFonts w:ascii="Bradley Hand ITC" w:hAnsi="Bradley Hand ITC"/>
                <w:b/>
                <w:sz w:val="16"/>
                <w:szCs w:val="16"/>
              </w:rPr>
              <w:t>EARLY PREGNANCY SCAN</w:t>
            </w:r>
          </w:p>
        </w:tc>
        <w:tc>
          <w:tcPr>
            <w:tcW w:w="3032" w:type="dxa"/>
          </w:tcPr>
          <w:p w14:paraId="579EBE3F" w14:textId="77777777" w:rsidR="00870767" w:rsidRPr="004E36FC" w:rsidRDefault="00870767" w:rsidP="00D433AD">
            <w:pPr>
              <w:jc w:val="center"/>
              <w:rPr>
                <w:rFonts w:ascii="Bradley Hand ITC" w:hAnsi="Bradley Hand ITC"/>
                <w:b/>
                <w:sz w:val="16"/>
                <w:szCs w:val="16"/>
              </w:rPr>
            </w:pPr>
            <w:r w:rsidRPr="004E36FC">
              <w:rPr>
                <w:rFonts w:ascii="Bradley Hand ITC" w:hAnsi="Bradley Hand ITC"/>
                <w:b/>
                <w:sz w:val="16"/>
                <w:szCs w:val="16"/>
              </w:rPr>
              <w:t>SALINE SALPINGOGRAPHY</w:t>
            </w:r>
          </w:p>
        </w:tc>
      </w:tr>
    </w:tbl>
    <w:p w14:paraId="038545F5" w14:textId="77777777" w:rsidR="00870767" w:rsidRDefault="00870767" w:rsidP="00870767">
      <w:pPr>
        <w:rPr>
          <w:sz w:val="20"/>
        </w:rPr>
      </w:pPr>
    </w:p>
    <w:p w14:paraId="2AD987EB" w14:textId="77777777" w:rsidR="006A1F2C" w:rsidRPr="00870767" w:rsidRDefault="00870767" w:rsidP="00870767">
      <w:r w:rsidRPr="00F147EE">
        <w:rPr>
          <w:sz w:val="20"/>
        </w:rPr>
        <w:t>OTHER</w:t>
      </w:r>
      <w:r>
        <w:rPr>
          <w:sz w:val="20"/>
        </w:rPr>
        <w:t xml:space="preserve">S: </w:t>
      </w:r>
      <w:r w:rsidRPr="00F147EE">
        <w:rPr>
          <w:sz w:val="20"/>
        </w:rPr>
        <w:t>____________________________________________________</w:t>
      </w:r>
      <w:r>
        <w:rPr>
          <w:sz w:val="20"/>
        </w:rPr>
        <w:t xml:space="preserve">                 SIGNATURE(with date)</w:t>
      </w:r>
    </w:p>
    <w:sectPr w:rsidR="006A1F2C" w:rsidRPr="00870767" w:rsidSect="00500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1F7E"/>
    <w:rsid w:val="000B7C56"/>
    <w:rsid w:val="001F3D05"/>
    <w:rsid w:val="00282E98"/>
    <w:rsid w:val="003F116F"/>
    <w:rsid w:val="00491F7E"/>
    <w:rsid w:val="004E36FC"/>
    <w:rsid w:val="00602EAC"/>
    <w:rsid w:val="00680C5B"/>
    <w:rsid w:val="006A1F2C"/>
    <w:rsid w:val="007D39EC"/>
    <w:rsid w:val="00870767"/>
    <w:rsid w:val="009415A5"/>
    <w:rsid w:val="00A1693B"/>
    <w:rsid w:val="00A16B2A"/>
    <w:rsid w:val="00A52EDA"/>
    <w:rsid w:val="00BF35DD"/>
    <w:rsid w:val="00D4512F"/>
    <w:rsid w:val="00EA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2C1BEBD"/>
  <w15:docId w15:val="{4C8BCF09-8140-407F-9055-B61781E9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7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1F7E"/>
    <w:pPr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491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auhct</dc:creator>
  <cp:keywords/>
  <dc:description/>
  <cp:lastModifiedBy>priyanka chevuturi</cp:lastModifiedBy>
  <cp:revision>13</cp:revision>
  <cp:lastPrinted>2022-04-05T14:48:00Z</cp:lastPrinted>
  <dcterms:created xsi:type="dcterms:W3CDTF">2021-11-06T09:23:00Z</dcterms:created>
  <dcterms:modified xsi:type="dcterms:W3CDTF">2025-12-05T07:40:00Z</dcterms:modified>
</cp:coreProperties>
</file>