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24BA6" w14:textId="77777777" w:rsidR="00FD5EC0" w:rsidRDefault="00000000" w:rsidP="00FD5EC0">
      <w:pPr>
        <w:rPr>
          <w:b/>
          <w:bCs/>
          <w:color w:val="FF3300"/>
          <w:sz w:val="18"/>
          <w:szCs w:val="18"/>
        </w:rPr>
      </w:pPr>
      <w:r>
        <w:rPr>
          <w:b/>
          <w:bCs/>
          <w:noProof/>
          <w:sz w:val="18"/>
          <w:szCs w:val="18"/>
        </w:rPr>
        <w:pict w14:anchorId="1347985A">
          <v:shapetype id="_x0000_t202" coordsize="21600,21600" o:spt="202" path="m,l,21600r21600,l21600,xe">
            <v:stroke joinstyle="miter"/>
            <v:path gradientshapeok="t" o:connecttype="rect"/>
          </v:shapetype>
          <v:shape id="_x0000_s1027" type="#_x0000_t202" style="position:absolute;margin-left:-56.8pt;margin-top:-67.25pt;width:566.05pt;height:93.5pt;z-index:251660288;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">
            <v:textbox style="mso-next-textbox:#_x0000_s1027">
              <w:txbxContent>
                <w:p w14:paraId="0D9C48C4" w14:textId="32A814BE" w:rsidR="00FD5EC0" w:rsidRDefault="00F85EE9" w:rsidP="00FD5EC0">
                  <w:pPr>
                    <w:spacing w:line="240" w:lineRule="auto"/>
                    <w:jc w:val="center"/>
                    <w:rPr>
                      <w:rFonts w:ascii="Arial Black" w:hAnsi="Arial Black"/>
                      <w:b/>
                      <w:bCs/>
                      <w:color w:val="0000FF"/>
                      <w:sz w:val="28"/>
                      <w:szCs w:val="28"/>
                      <w:lang w:val="en-US"/>
                    </w:rPr>
                  </w:pPr>
                  <w:r>
                    <w:rPr>
                      <w:rFonts w:ascii="Arial Black" w:hAnsi="Arial Black"/>
                      <w:b/>
                      <w:bCs/>
                      <w:color w:val="0000FF"/>
                      <w:sz w:val="28"/>
                      <w:szCs w:val="28"/>
                      <w:lang w:val="en-US"/>
                    </w:rPr>
                    <w:t>JAYA SUPER-SPECIALTY FERTILITY CENTRE &amp;</w:t>
                  </w:r>
                </w:p>
                <w:p w14:paraId="64ED2463" w14:textId="133EF60B" w:rsidR="00F85EE9" w:rsidRPr="006817A8" w:rsidRDefault="00F85EE9" w:rsidP="00FD5EC0">
                  <w:pPr>
                    <w:spacing w:line="240" w:lineRule="auto"/>
                    <w:jc w:val="center"/>
                    <w:rPr>
                      <w:rFonts w:ascii="Arial Black" w:hAnsi="Arial Black"/>
                      <w:b/>
                      <w:bCs/>
                      <w:color w:val="0000FF"/>
                      <w:sz w:val="28"/>
                      <w:szCs w:val="28"/>
                      <w:lang w:val="en-US"/>
                    </w:rPr>
                  </w:pPr>
                  <w:r>
                    <w:rPr>
                      <w:rFonts w:ascii="Arial Black" w:hAnsi="Arial Black"/>
                      <w:b/>
                      <w:bCs/>
                      <w:color w:val="0000FF"/>
                      <w:sz w:val="28"/>
                      <w:szCs w:val="28"/>
                      <w:lang w:val="en-US"/>
                    </w:rPr>
                    <w:t>C</w:t>
                  </w:r>
                  <w:r w:rsidR="00E32224">
                    <w:rPr>
                      <w:rFonts w:ascii="Arial Black" w:hAnsi="Arial Black"/>
                      <w:b/>
                      <w:bCs/>
                      <w:color w:val="0000FF"/>
                      <w:sz w:val="28"/>
                      <w:szCs w:val="28"/>
                      <w:lang w:val="en-US"/>
                    </w:rPr>
                    <w:t>ENTRE</w:t>
                  </w:r>
                  <w:r>
                    <w:rPr>
                      <w:rFonts w:ascii="Arial Black" w:hAnsi="Arial Black"/>
                      <w:b/>
                      <w:bCs/>
                      <w:color w:val="0000FF"/>
                      <w:sz w:val="28"/>
                      <w:szCs w:val="28"/>
                      <w:lang w:val="en-US"/>
                    </w:rPr>
                    <w:t xml:space="preserve"> FOR REPRODUCTIVE GENETICS AND IMMUNOLOGY</w:t>
                  </w:r>
                </w:p>
                <w:p w14:paraId="01D54CEE" w14:textId="09D489DE" w:rsidR="00FD5EC0" w:rsidRPr="00F85EE9" w:rsidRDefault="00FD5EC0" w:rsidP="00FD5EC0">
                  <w:pPr>
                    <w:spacing w:line="240" w:lineRule="auto"/>
                    <w:rPr>
                      <w:rFonts w:ascii="Bahnschrift" w:hAnsi="Bahnschrift"/>
                      <w:sz w:val="18"/>
                      <w:szCs w:val="18"/>
                      <w:vertAlign w:val="subscript"/>
                      <w:lang w:val="en-US"/>
                    </w:rPr>
                  </w:pPr>
                  <w:r w:rsidRPr="004129A7">
                    <w:rPr>
                      <w:rFonts w:ascii="Bahnschrift" w:hAnsi="Bahnschrift"/>
                      <w:b/>
                      <w:bCs/>
                      <w:sz w:val="18"/>
                      <w:szCs w:val="18"/>
                      <w:lang w:val="en-US"/>
                    </w:rPr>
                    <w:t>Dr. PRIYANKA CHEVUTURI</w:t>
                  </w:r>
                  <w:r w:rsidRPr="004129A7">
                    <w:rPr>
                      <w:rFonts w:ascii="Bahnschrift" w:hAnsi="Bahnschrift"/>
                      <w:b/>
                      <w:bCs/>
                      <w:sz w:val="18"/>
                      <w:szCs w:val="18"/>
                      <w:vertAlign w:val="subscript"/>
                      <w:lang w:val="en-US"/>
                    </w:rPr>
                    <w:t xml:space="preserve"> </w:t>
                  </w:r>
                  <w:r w:rsidRPr="004129A7">
                    <w:rPr>
                      <w:rFonts w:ascii="Bahnschrift" w:hAnsi="Bahnschrift"/>
                      <w:sz w:val="18"/>
                      <w:szCs w:val="18"/>
                      <w:vertAlign w:val="subscript"/>
                      <w:lang w:val="en-US"/>
                    </w:rPr>
                    <w:t xml:space="preserve">MBBS, MS(OBGYN), M. Ch (REPRODUCTIVE MEDICINE AND SURGERY), REG NO: </w:t>
                  </w:r>
                  <w:r w:rsidR="00F85EE9">
                    <w:rPr>
                      <w:rFonts w:ascii="Bahnschrift" w:hAnsi="Bahnschrift"/>
                      <w:sz w:val="18"/>
                      <w:szCs w:val="18"/>
                      <w:vertAlign w:val="subscript"/>
                      <w:lang w:val="en-US"/>
                    </w:rPr>
                    <w:t>APMC/FMR/129439</w:t>
                  </w:r>
                </w:p>
                <w:p w14:paraId="4584709D" w14:textId="6EAD0C67" w:rsidR="00FD5EC0" w:rsidRPr="004129A7" w:rsidRDefault="00FD5EC0" w:rsidP="00FD5EC0">
                  <w:pPr>
                    <w:spacing w:line="240" w:lineRule="auto"/>
                    <w:rPr>
                      <w:rFonts w:ascii="Bahnschrift" w:hAnsi="Bahnschrift"/>
                      <w:sz w:val="18"/>
                      <w:szCs w:val="18"/>
                      <w:lang w:val="en-US"/>
                    </w:rPr>
                  </w:pPr>
                </w:p>
              </w:txbxContent>
            </v:textbox>
            <w10:wrap type="square"/>
          </v:shape>
        </w:pict>
      </w:r>
      <w:r w:rsidR="00FD5EC0" w:rsidRPr="00120589">
        <w:rPr>
          <w:b/>
          <w:bCs/>
          <w:sz w:val="18"/>
          <w:szCs w:val="18"/>
        </w:rPr>
        <w:t>DATE OF THE PRESCRIPTION:</w:t>
      </w:r>
      <w:r w:rsidR="00FD5EC0" w:rsidRPr="007828FB">
        <w:rPr>
          <w:b/>
          <w:bCs/>
          <w:color w:val="FF3300"/>
          <w:sz w:val="18"/>
          <w:szCs w:val="18"/>
        </w:rPr>
        <w:t xml:space="preserve">  </w:t>
      </w:r>
      <w:r w:rsidR="00FD5EC0" w:rsidRPr="007828FB">
        <w:rPr>
          <w:b/>
          <w:bCs/>
          <w:color w:val="FF3300"/>
          <w:sz w:val="18"/>
          <w:szCs w:val="18"/>
        </w:rPr>
        <w:tab/>
      </w:r>
      <w:r w:rsidR="00FD5EC0" w:rsidRPr="007828FB">
        <w:rPr>
          <w:b/>
          <w:bCs/>
          <w:color w:val="FF3300"/>
          <w:sz w:val="18"/>
          <w:szCs w:val="18"/>
        </w:rPr>
        <w:tab/>
      </w:r>
      <w:r w:rsidR="00FD5EC0" w:rsidRPr="007828FB">
        <w:rPr>
          <w:b/>
          <w:bCs/>
          <w:color w:val="FF3300"/>
          <w:sz w:val="18"/>
          <w:szCs w:val="18"/>
        </w:rPr>
        <w:tab/>
      </w:r>
      <w:r w:rsidR="00FD5EC0" w:rsidRPr="00120589">
        <w:rPr>
          <w:b/>
          <w:bCs/>
          <w:sz w:val="18"/>
          <w:szCs w:val="18"/>
        </w:rPr>
        <w:t xml:space="preserve">   NAME OF THE PATIENT:</w:t>
      </w:r>
      <w:r w:rsidR="00FD5EC0" w:rsidRPr="007828FB">
        <w:rPr>
          <w:b/>
          <w:bCs/>
          <w:color w:val="FF3300"/>
          <w:sz w:val="18"/>
          <w:szCs w:val="18"/>
        </w:rPr>
        <w:t xml:space="preserve">  </w:t>
      </w:r>
    </w:p>
    <w:p w14:paraId="029CF27B" w14:textId="77777777" w:rsidR="00FD5EC0" w:rsidRPr="007659D1" w:rsidRDefault="00FD5EC0" w:rsidP="00FD5EC0">
      <w:pPr>
        <w:rPr>
          <w:b/>
          <w:bCs/>
          <w:color w:val="000000" w:themeColor="text1"/>
          <w:sz w:val="18"/>
          <w:szCs w:val="18"/>
        </w:rPr>
      </w:pPr>
      <w:r w:rsidRPr="007659D1">
        <w:rPr>
          <w:b/>
          <w:bCs/>
          <w:color w:val="000000" w:themeColor="text1"/>
          <w:sz w:val="18"/>
          <w:szCs w:val="18"/>
        </w:rPr>
        <w:t>MRD NUMBER/HOSP. NO:                                                             SPOUSE:</w:t>
      </w:r>
    </w:p>
    <w:p w14:paraId="5A0EFD9F" w14:textId="77777777" w:rsidR="00FD5EC0" w:rsidRDefault="00000000" w:rsidP="00FD5EC0">
      <w:pPr>
        <w:rPr>
          <w:sz w:val="14"/>
          <w:szCs w:val="14"/>
        </w:rPr>
      </w:pPr>
      <w:r>
        <w:rPr>
          <w:noProof/>
        </w:rPr>
        <w:pict w14:anchorId="3CAC7EBA">
          <v:shape id="Text Box 2" o:spid="_x0000_s1026" type="#_x0000_t202" style="position:absolute;margin-left:-39.9pt;margin-top:10.9pt;width:531.4pt;height:166.5pt;z-index:251659264;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style="mso-next-textbox:#Text Box 2">
              <w:txbxContent>
                <w:tbl>
                  <w:tblPr>
                    <w:tblStyle w:val="TableGrid"/>
                    <w:tblW w:w="0" w:type="auto"/>
                    <w:tblLook w:val="04A0" w:firstRow="1" w:lastRow="0" w:firstColumn="1" w:lastColumn="0" w:noHBand="0" w:noVBand="1"/>
                  </w:tblPr>
                  <w:tblGrid>
                    <w:gridCol w:w="1668"/>
                    <w:gridCol w:w="6095"/>
                    <w:gridCol w:w="1134"/>
                    <w:gridCol w:w="1559"/>
                  </w:tblGrid>
                  <w:tr w:rsidR="00FD5EC0" w14:paraId="78C027AF" w14:textId="77777777" w:rsidTr="00F7552C">
                    <w:tc>
                      <w:tcPr>
                        <w:tcW w:w="1668" w:type="dxa"/>
                      </w:tcPr>
                      <w:p w14:paraId="4A42A82F" w14:textId="77777777" w:rsidR="00FD5EC0" w:rsidRPr="00120589" w:rsidRDefault="00FD5EC0" w:rsidP="00036EB5">
                        <w:pPr>
                          <w:jc w:val="center"/>
                          <w:rPr>
                            <w:b/>
                            <w:bCs/>
                            <w:color w:val="632423" w:themeColor="accent2" w:themeShade="80"/>
                            <w:sz w:val="14"/>
                            <w:szCs w:val="14"/>
                          </w:rPr>
                        </w:pPr>
                        <w:r w:rsidRPr="00120589">
                          <w:rPr>
                            <w:b/>
                            <w:bCs/>
                            <w:color w:val="632423" w:themeColor="accent2" w:themeShade="80"/>
                            <w:sz w:val="14"/>
                            <w:szCs w:val="14"/>
                          </w:rPr>
                          <w:t>NAME OF THE MEDICATION</w:t>
                        </w:r>
                      </w:p>
                      <w:p w14:paraId="7A3AEB90" w14:textId="77777777" w:rsidR="00FD5EC0" w:rsidRPr="00C529B1" w:rsidRDefault="00FD5EC0" w:rsidP="003A380B">
                        <w:pPr>
                          <w:rPr>
                            <w:b/>
                            <w:bCs/>
                            <w:color w:val="00B050"/>
                            <w:sz w:val="14"/>
                            <w:szCs w:val="14"/>
                          </w:rPr>
                        </w:pPr>
                      </w:p>
                      <w:p w14:paraId="416BE102" w14:textId="77777777" w:rsidR="00FD5EC0" w:rsidRPr="00C529B1" w:rsidRDefault="00FD5EC0" w:rsidP="003A380B">
                        <w:pPr>
                          <w:rPr>
                            <w:b/>
                            <w:bCs/>
                            <w:sz w:val="14"/>
                            <w:szCs w:val="14"/>
                          </w:rPr>
                        </w:pPr>
                      </w:p>
                      <w:p w14:paraId="62A3E091" w14:textId="77777777" w:rsidR="00FD5EC0" w:rsidRPr="00C529B1" w:rsidRDefault="00FD5EC0" w:rsidP="003A380B">
                        <w:pPr>
                          <w:rPr>
                            <w:b/>
                            <w:bCs/>
                            <w:sz w:val="14"/>
                            <w:szCs w:val="14"/>
                          </w:rPr>
                        </w:pPr>
                        <w:r w:rsidRPr="00C529B1">
                          <w:rPr>
                            <w:b/>
                            <w:bCs/>
                            <w:sz w:val="14"/>
                            <w:szCs w:val="14"/>
                          </w:rPr>
                          <w:t xml:space="preserve">TAB.: </w:t>
                        </w:r>
                        <w:r w:rsidRPr="00C529B1">
                          <w:rPr>
                            <w:sz w:val="14"/>
                            <w:szCs w:val="14"/>
                          </w:rPr>
                          <w:t>Tablet</w:t>
                        </w:r>
                      </w:p>
                      <w:p w14:paraId="43EB0885" w14:textId="77777777" w:rsidR="00FD5EC0" w:rsidRPr="00C529B1" w:rsidRDefault="00FD5EC0" w:rsidP="003A380B">
                        <w:pPr>
                          <w:rPr>
                            <w:b/>
                            <w:bCs/>
                            <w:sz w:val="14"/>
                            <w:szCs w:val="14"/>
                          </w:rPr>
                        </w:pPr>
                      </w:p>
                      <w:p w14:paraId="2AB2BB19" w14:textId="77777777" w:rsidR="00FD5EC0" w:rsidRPr="00C529B1" w:rsidRDefault="00FD5EC0" w:rsidP="003A380B">
                        <w:pPr>
                          <w:rPr>
                            <w:b/>
                            <w:bCs/>
                            <w:sz w:val="14"/>
                            <w:szCs w:val="14"/>
                          </w:rPr>
                        </w:pPr>
                        <w:r w:rsidRPr="00C529B1">
                          <w:rPr>
                            <w:b/>
                            <w:bCs/>
                            <w:sz w:val="14"/>
                            <w:szCs w:val="14"/>
                          </w:rPr>
                          <w:t xml:space="preserve">CAP.: </w:t>
                        </w:r>
                        <w:r w:rsidRPr="00C529B1">
                          <w:rPr>
                            <w:sz w:val="14"/>
                            <w:szCs w:val="14"/>
                          </w:rPr>
                          <w:t>Capsule</w:t>
                        </w:r>
                      </w:p>
                      <w:p w14:paraId="25C06D53" w14:textId="77777777" w:rsidR="00FD5EC0" w:rsidRPr="00C529B1" w:rsidRDefault="00FD5EC0" w:rsidP="003A380B">
                        <w:pPr>
                          <w:rPr>
                            <w:b/>
                            <w:bCs/>
                            <w:sz w:val="14"/>
                            <w:szCs w:val="14"/>
                          </w:rPr>
                        </w:pPr>
                      </w:p>
                      <w:p w14:paraId="622EC851" w14:textId="77777777" w:rsidR="00FD5EC0" w:rsidRPr="00C529B1" w:rsidRDefault="00FD5EC0" w:rsidP="003A380B">
                        <w:pPr>
                          <w:rPr>
                            <w:b/>
                            <w:bCs/>
                            <w:sz w:val="14"/>
                            <w:szCs w:val="14"/>
                          </w:rPr>
                        </w:pPr>
                        <w:r w:rsidRPr="00C529B1">
                          <w:rPr>
                            <w:b/>
                            <w:bCs/>
                            <w:sz w:val="14"/>
                            <w:szCs w:val="14"/>
                          </w:rPr>
                          <w:t xml:space="preserve">INJ.: </w:t>
                        </w:r>
                        <w:r w:rsidRPr="00C529B1">
                          <w:rPr>
                            <w:sz w:val="14"/>
                            <w:szCs w:val="14"/>
                          </w:rPr>
                          <w:t>Injection</w:t>
                        </w:r>
                      </w:p>
                      <w:p w14:paraId="37C7A9FC" w14:textId="77777777" w:rsidR="00FD5EC0" w:rsidRPr="00C529B1" w:rsidRDefault="00FD5EC0" w:rsidP="003A380B">
                        <w:pPr>
                          <w:rPr>
                            <w:b/>
                            <w:bCs/>
                            <w:sz w:val="14"/>
                            <w:szCs w:val="14"/>
                          </w:rPr>
                        </w:pPr>
                      </w:p>
                      <w:p w14:paraId="01D10B3B" w14:textId="77777777" w:rsidR="00FD5EC0" w:rsidRPr="00F7552C" w:rsidRDefault="00FD5EC0" w:rsidP="003A380B">
                        <w:pPr>
                          <w:rPr>
                            <w:b/>
                            <w:bCs/>
                            <w:sz w:val="14"/>
                            <w:szCs w:val="14"/>
                          </w:rPr>
                        </w:pPr>
                        <w:r w:rsidRPr="00C529B1">
                          <w:rPr>
                            <w:b/>
                            <w:bCs/>
                            <w:sz w:val="14"/>
                            <w:szCs w:val="14"/>
                          </w:rPr>
                          <w:t xml:space="preserve">PES: </w:t>
                        </w:r>
                        <w:r w:rsidRPr="00C529B1">
                          <w:rPr>
                            <w:sz w:val="14"/>
                            <w:szCs w:val="14"/>
                          </w:rPr>
                          <w:t>Pessary</w:t>
                        </w:r>
                      </w:p>
                    </w:tc>
                    <w:tc>
                      <w:tcPr>
                        <w:tcW w:w="6095" w:type="dxa"/>
                      </w:tcPr>
                      <w:p w14:paraId="4BA89260" w14:textId="77777777" w:rsidR="00FD5EC0" w:rsidRPr="00120589" w:rsidRDefault="00FD5EC0" w:rsidP="00F73BA9">
                        <w:pPr>
                          <w:jc w:val="center"/>
                          <w:rPr>
                            <w:b/>
                            <w:bCs/>
                            <w:color w:val="632423" w:themeColor="accent2" w:themeShade="80"/>
                            <w:sz w:val="14"/>
                            <w:szCs w:val="14"/>
                          </w:rPr>
                        </w:pPr>
                        <w:r w:rsidRPr="00120589">
                          <w:rPr>
                            <w:b/>
                            <w:bCs/>
                            <w:color w:val="632423" w:themeColor="accent2" w:themeShade="80"/>
                            <w:sz w:val="14"/>
                            <w:szCs w:val="14"/>
                          </w:rPr>
                          <w:t>ROUTE</w:t>
                        </w:r>
                      </w:p>
                      <w:p w14:paraId="1D0452B5" w14:textId="77777777" w:rsidR="00FD5EC0" w:rsidRPr="00C529B1" w:rsidRDefault="00FD5EC0" w:rsidP="003A380B">
                        <w:pPr>
                          <w:rPr>
                            <w:sz w:val="14"/>
                            <w:szCs w:val="14"/>
                          </w:rPr>
                        </w:pPr>
                        <w:r w:rsidRPr="00C529B1">
                          <w:rPr>
                            <w:b/>
                            <w:bCs/>
                            <w:sz w:val="14"/>
                            <w:szCs w:val="14"/>
                          </w:rPr>
                          <w:t xml:space="preserve">PO: </w:t>
                        </w:r>
                        <w:r w:rsidRPr="00C529B1">
                          <w:rPr>
                            <w:sz w:val="14"/>
                            <w:szCs w:val="14"/>
                          </w:rPr>
                          <w:t>Orally</w:t>
                        </w:r>
                      </w:p>
                      <w:p w14:paraId="49E5AE76" w14:textId="77777777" w:rsidR="00FD5EC0" w:rsidRPr="00C529B1" w:rsidRDefault="00FD5EC0" w:rsidP="003A380B">
                        <w:pPr>
                          <w:rPr>
                            <w:b/>
                            <w:bCs/>
                            <w:sz w:val="14"/>
                            <w:szCs w:val="14"/>
                          </w:rPr>
                        </w:pPr>
                      </w:p>
                      <w:p w14:paraId="0B62D45D" w14:textId="77777777" w:rsidR="00FD5EC0" w:rsidRPr="00C529B1" w:rsidRDefault="00FD5EC0" w:rsidP="003A380B">
                        <w:pPr>
                          <w:rPr>
                            <w:b/>
                            <w:bCs/>
                            <w:sz w:val="14"/>
                            <w:szCs w:val="14"/>
                          </w:rPr>
                        </w:pPr>
                        <w:r w:rsidRPr="00C529B1">
                          <w:rPr>
                            <w:b/>
                            <w:bCs/>
                            <w:sz w:val="14"/>
                            <w:szCs w:val="14"/>
                          </w:rPr>
                          <w:t xml:space="preserve">P/V: </w:t>
                        </w:r>
                        <w:r w:rsidRPr="00C529B1">
                          <w:rPr>
                            <w:sz w:val="14"/>
                            <w:szCs w:val="14"/>
                          </w:rPr>
                          <w:t>Per vaginally, with clean hands, after passing urine and cleaning the area gently with water and keep the area dry. Do not use vaginal washes available in market.</w:t>
                        </w:r>
                      </w:p>
                      <w:p w14:paraId="6979B20C" w14:textId="77777777" w:rsidR="00FD5EC0" w:rsidRPr="00C529B1" w:rsidRDefault="00FD5EC0" w:rsidP="003A380B">
                        <w:pPr>
                          <w:rPr>
                            <w:b/>
                            <w:bCs/>
                            <w:sz w:val="14"/>
                            <w:szCs w:val="14"/>
                          </w:rPr>
                        </w:pPr>
                      </w:p>
                      <w:p w14:paraId="7CB07463" w14:textId="77777777" w:rsidR="00FD5EC0" w:rsidRPr="00C529B1" w:rsidRDefault="00FD5EC0" w:rsidP="003A380B">
                        <w:pPr>
                          <w:rPr>
                            <w:sz w:val="14"/>
                            <w:szCs w:val="14"/>
                          </w:rPr>
                        </w:pPr>
                        <w:r w:rsidRPr="00C529B1">
                          <w:rPr>
                            <w:b/>
                            <w:bCs/>
                            <w:sz w:val="14"/>
                            <w:szCs w:val="14"/>
                          </w:rPr>
                          <w:t xml:space="preserve">IM: </w:t>
                        </w:r>
                        <w:r w:rsidRPr="00C529B1">
                          <w:rPr>
                            <w:sz w:val="14"/>
                            <w:szCs w:val="14"/>
                          </w:rPr>
                          <w:t>Intramuscular. May have mild pain. Can change sides alternately.</w:t>
                        </w:r>
                      </w:p>
                      <w:p w14:paraId="186DE7BD" w14:textId="77777777" w:rsidR="00FD5EC0" w:rsidRPr="00C529B1" w:rsidRDefault="00FD5EC0" w:rsidP="003A380B">
                        <w:pPr>
                          <w:rPr>
                            <w:b/>
                            <w:bCs/>
                            <w:sz w:val="14"/>
                            <w:szCs w:val="14"/>
                          </w:rPr>
                        </w:pPr>
                      </w:p>
                      <w:p w14:paraId="4B5FF52F" w14:textId="77777777" w:rsidR="00FD5EC0" w:rsidRPr="00C529B1" w:rsidRDefault="00FD5EC0" w:rsidP="003A380B">
                        <w:pPr>
                          <w:rPr>
                            <w:b/>
                            <w:bCs/>
                            <w:sz w:val="14"/>
                            <w:szCs w:val="14"/>
                          </w:rPr>
                        </w:pPr>
                        <w:r w:rsidRPr="00C529B1">
                          <w:rPr>
                            <w:b/>
                            <w:bCs/>
                            <w:sz w:val="14"/>
                            <w:szCs w:val="14"/>
                          </w:rPr>
                          <w:t xml:space="preserve">S/C: </w:t>
                        </w:r>
                        <w:r w:rsidRPr="00C529B1">
                          <w:rPr>
                            <w:sz w:val="14"/>
                            <w:szCs w:val="14"/>
                          </w:rPr>
                          <w:t>Sub-cutaneous. May have slight discolouration at injection site. Keep changing the site of injection.</w:t>
                        </w:r>
                      </w:p>
                      <w:p w14:paraId="3B4DD667" w14:textId="77777777" w:rsidR="00FD5EC0" w:rsidRPr="00C529B1" w:rsidRDefault="00FD5EC0" w:rsidP="003A380B">
                        <w:pPr>
                          <w:rPr>
                            <w:b/>
                            <w:bCs/>
                            <w:sz w:val="14"/>
                            <w:szCs w:val="14"/>
                          </w:rPr>
                        </w:pPr>
                      </w:p>
                      <w:p w14:paraId="34270E73" w14:textId="77777777" w:rsidR="00FD5EC0" w:rsidRPr="00C529B1" w:rsidRDefault="00FD5EC0" w:rsidP="003A380B">
                        <w:pPr>
                          <w:rPr>
                            <w:b/>
                            <w:bCs/>
                            <w:color w:val="00B050"/>
                            <w:sz w:val="14"/>
                            <w:szCs w:val="14"/>
                          </w:rPr>
                        </w:pPr>
                        <w:r w:rsidRPr="00C529B1">
                          <w:rPr>
                            <w:b/>
                            <w:bCs/>
                            <w:sz w:val="14"/>
                            <w:szCs w:val="14"/>
                          </w:rPr>
                          <w:t xml:space="preserve">LA: </w:t>
                        </w:r>
                        <w:r w:rsidRPr="00C529B1">
                          <w:rPr>
                            <w:sz w:val="14"/>
                            <w:szCs w:val="14"/>
                          </w:rPr>
                          <w:t>Local Application after bath, at covered areas and avoid Sun exposure</w:t>
                        </w:r>
                        <w:r>
                          <w:rPr>
                            <w:sz w:val="14"/>
                            <w:szCs w:val="14"/>
                          </w:rPr>
                          <w:t xml:space="preserve"> at that site.</w:t>
                        </w:r>
                      </w:p>
                    </w:tc>
                    <w:tc>
                      <w:tcPr>
                        <w:tcW w:w="1134" w:type="dxa"/>
                      </w:tcPr>
                      <w:p w14:paraId="5962343B" w14:textId="77777777" w:rsidR="00FD5EC0" w:rsidRPr="00120589" w:rsidRDefault="00FD5EC0" w:rsidP="00036EB5">
                        <w:pPr>
                          <w:jc w:val="center"/>
                          <w:rPr>
                            <w:b/>
                            <w:bCs/>
                            <w:color w:val="632423" w:themeColor="accent2" w:themeShade="80"/>
                            <w:sz w:val="14"/>
                            <w:szCs w:val="14"/>
                          </w:rPr>
                        </w:pPr>
                        <w:r w:rsidRPr="00120589">
                          <w:rPr>
                            <w:b/>
                            <w:bCs/>
                            <w:color w:val="632423" w:themeColor="accent2" w:themeShade="80"/>
                            <w:sz w:val="14"/>
                            <w:szCs w:val="14"/>
                          </w:rPr>
                          <w:t>TIME OF THE DAY TO BE TAKEN</w:t>
                        </w:r>
                      </w:p>
                      <w:p w14:paraId="277AAF33" w14:textId="77777777" w:rsidR="00FD5EC0" w:rsidRPr="00C529B1" w:rsidRDefault="00FD5EC0" w:rsidP="003A380B">
                        <w:pPr>
                          <w:rPr>
                            <w:b/>
                            <w:bCs/>
                            <w:color w:val="00B050"/>
                            <w:sz w:val="14"/>
                            <w:szCs w:val="14"/>
                          </w:rPr>
                        </w:pPr>
                      </w:p>
                      <w:p w14:paraId="28A0035B" w14:textId="77777777" w:rsidR="00FD5EC0" w:rsidRPr="00C529B1" w:rsidRDefault="00FD5EC0" w:rsidP="003A380B">
                        <w:pPr>
                          <w:rPr>
                            <w:sz w:val="14"/>
                            <w:szCs w:val="14"/>
                          </w:rPr>
                        </w:pPr>
                        <w:r w:rsidRPr="00C529B1">
                          <w:rPr>
                            <w:b/>
                            <w:bCs/>
                            <w:sz w:val="14"/>
                            <w:szCs w:val="14"/>
                          </w:rPr>
                          <w:t xml:space="preserve">M: </w:t>
                        </w:r>
                        <w:r w:rsidRPr="00C529B1">
                          <w:rPr>
                            <w:sz w:val="14"/>
                            <w:szCs w:val="14"/>
                          </w:rPr>
                          <w:t>Morning</w:t>
                        </w:r>
                      </w:p>
                      <w:p w14:paraId="1DAD8D02" w14:textId="77777777" w:rsidR="00FD5EC0" w:rsidRPr="00C529B1" w:rsidRDefault="00FD5EC0" w:rsidP="003A380B">
                        <w:pPr>
                          <w:rPr>
                            <w:sz w:val="14"/>
                            <w:szCs w:val="14"/>
                          </w:rPr>
                        </w:pPr>
                      </w:p>
                      <w:p w14:paraId="26073C20" w14:textId="77777777" w:rsidR="00FD5EC0" w:rsidRPr="00C529B1" w:rsidRDefault="00FD5EC0" w:rsidP="003A380B">
                        <w:pPr>
                          <w:rPr>
                            <w:sz w:val="14"/>
                            <w:szCs w:val="14"/>
                          </w:rPr>
                        </w:pPr>
                        <w:r w:rsidRPr="00C529B1">
                          <w:rPr>
                            <w:b/>
                            <w:bCs/>
                            <w:sz w:val="14"/>
                            <w:szCs w:val="14"/>
                          </w:rPr>
                          <w:t xml:space="preserve">A: </w:t>
                        </w:r>
                        <w:r w:rsidRPr="00C529B1">
                          <w:rPr>
                            <w:sz w:val="14"/>
                            <w:szCs w:val="14"/>
                          </w:rPr>
                          <w:t>Afternoon</w:t>
                        </w:r>
                      </w:p>
                      <w:p w14:paraId="7E9A6C84" w14:textId="77777777" w:rsidR="00FD5EC0" w:rsidRPr="00C529B1" w:rsidRDefault="00FD5EC0" w:rsidP="003A380B">
                        <w:pPr>
                          <w:rPr>
                            <w:b/>
                            <w:bCs/>
                            <w:sz w:val="14"/>
                            <w:szCs w:val="14"/>
                          </w:rPr>
                        </w:pPr>
                      </w:p>
                      <w:p w14:paraId="0541FC71" w14:textId="77777777" w:rsidR="00FD5EC0" w:rsidRPr="00C529B1" w:rsidRDefault="00FD5EC0" w:rsidP="003A380B">
                        <w:pPr>
                          <w:rPr>
                            <w:sz w:val="14"/>
                            <w:szCs w:val="14"/>
                          </w:rPr>
                        </w:pPr>
                        <w:r w:rsidRPr="00C529B1">
                          <w:rPr>
                            <w:b/>
                            <w:bCs/>
                            <w:sz w:val="14"/>
                            <w:szCs w:val="14"/>
                          </w:rPr>
                          <w:t xml:space="preserve">E: </w:t>
                        </w:r>
                        <w:r w:rsidRPr="00C529B1">
                          <w:rPr>
                            <w:sz w:val="14"/>
                            <w:szCs w:val="14"/>
                          </w:rPr>
                          <w:t>Evening</w:t>
                        </w:r>
                      </w:p>
                      <w:p w14:paraId="4F7E3186" w14:textId="77777777" w:rsidR="00FD5EC0" w:rsidRPr="00C529B1" w:rsidRDefault="00FD5EC0" w:rsidP="003A380B">
                        <w:pPr>
                          <w:rPr>
                            <w:b/>
                            <w:bCs/>
                            <w:sz w:val="14"/>
                            <w:szCs w:val="14"/>
                          </w:rPr>
                        </w:pPr>
                      </w:p>
                      <w:p w14:paraId="373EBD8B" w14:textId="77777777" w:rsidR="00FD5EC0" w:rsidRPr="00C529B1" w:rsidRDefault="00FD5EC0" w:rsidP="003A380B">
                        <w:pPr>
                          <w:rPr>
                            <w:b/>
                            <w:bCs/>
                            <w:color w:val="00B050"/>
                            <w:sz w:val="14"/>
                            <w:szCs w:val="14"/>
                          </w:rPr>
                        </w:pPr>
                        <w:r w:rsidRPr="00C529B1">
                          <w:rPr>
                            <w:b/>
                            <w:bCs/>
                            <w:sz w:val="14"/>
                            <w:szCs w:val="14"/>
                          </w:rPr>
                          <w:t xml:space="preserve">N: </w:t>
                        </w:r>
                        <w:r w:rsidRPr="00C529B1">
                          <w:rPr>
                            <w:sz w:val="14"/>
                            <w:szCs w:val="14"/>
                          </w:rPr>
                          <w:t>Night</w:t>
                        </w:r>
                      </w:p>
                    </w:tc>
                    <w:tc>
                      <w:tcPr>
                        <w:tcW w:w="1559" w:type="dxa"/>
                      </w:tcPr>
                      <w:p w14:paraId="7CFA4B7E" w14:textId="77777777" w:rsidR="00FD5EC0" w:rsidRPr="00120589" w:rsidRDefault="00FD5EC0" w:rsidP="00036EB5">
                        <w:pPr>
                          <w:jc w:val="center"/>
                          <w:rPr>
                            <w:b/>
                            <w:bCs/>
                            <w:color w:val="632423" w:themeColor="accent2" w:themeShade="80"/>
                            <w:sz w:val="14"/>
                            <w:szCs w:val="14"/>
                          </w:rPr>
                        </w:pPr>
                        <w:r w:rsidRPr="00120589">
                          <w:rPr>
                            <w:b/>
                            <w:bCs/>
                            <w:color w:val="632423" w:themeColor="accent2" w:themeShade="80"/>
                            <w:sz w:val="14"/>
                            <w:szCs w:val="14"/>
                          </w:rPr>
                          <w:t>RELATION WITH FOOD</w:t>
                        </w:r>
                      </w:p>
                      <w:p w14:paraId="292F2459" w14:textId="77777777" w:rsidR="00FD5EC0" w:rsidRPr="00C529B1" w:rsidRDefault="00FD5EC0" w:rsidP="003A380B">
                        <w:pPr>
                          <w:rPr>
                            <w:b/>
                            <w:bCs/>
                            <w:sz w:val="14"/>
                            <w:szCs w:val="14"/>
                          </w:rPr>
                        </w:pPr>
                      </w:p>
                      <w:p w14:paraId="109242AD" w14:textId="5268F5A1" w:rsidR="00FD5EC0" w:rsidRPr="00C529B1" w:rsidRDefault="00B41C35" w:rsidP="003A380B">
                        <w:pPr>
                          <w:rPr>
                            <w:sz w:val="14"/>
                            <w:szCs w:val="14"/>
                          </w:rPr>
                        </w:pPr>
                        <w:r>
                          <w:rPr>
                            <w:b/>
                            <w:bCs/>
                            <w:sz w:val="14"/>
                            <w:szCs w:val="14"/>
                          </w:rPr>
                          <w:t>AC</w:t>
                        </w:r>
                        <w:r w:rsidR="00FD5EC0" w:rsidRPr="00C529B1">
                          <w:rPr>
                            <w:b/>
                            <w:bCs/>
                            <w:sz w:val="14"/>
                            <w:szCs w:val="14"/>
                          </w:rPr>
                          <w:t xml:space="preserve">: </w:t>
                        </w:r>
                        <w:r w:rsidR="00FD5EC0" w:rsidRPr="00C529B1">
                          <w:rPr>
                            <w:sz w:val="14"/>
                            <w:szCs w:val="14"/>
                          </w:rPr>
                          <w:t>Before food</w:t>
                        </w:r>
                      </w:p>
                      <w:p w14:paraId="5614A03E" w14:textId="77777777" w:rsidR="00FD5EC0" w:rsidRPr="00C529B1" w:rsidRDefault="00FD5EC0" w:rsidP="003A380B">
                        <w:pPr>
                          <w:rPr>
                            <w:b/>
                            <w:bCs/>
                            <w:sz w:val="14"/>
                            <w:szCs w:val="14"/>
                          </w:rPr>
                        </w:pPr>
                      </w:p>
                      <w:p w14:paraId="7054499B" w14:textId="37E95493" w:rsidR="00FD5EC0" w:rsidRPr="00C529B1" w:rsidRDefault="00B41C35" w:rsidP="003A380B">
                        <w:pPr>
                          <w:rPr>
                            <w:b/>
                            <w:bCs/>
                            <w:sz w:val="14"/>
                            <w:szCs w:val="14"/>
                          </w:rPr>
                        </w:pPr>
                        <w:r>
                          <w:rPr>
                            <w:b/>
                            <w:bCs/>
                            <w:sz w:val="14"/>
                            <w:szCs w:val="14"/>
                          </w:rPr>
                          <w:t>P</w:t>
                        </w:r>
                        <w:r w:rsidR="00FD5EC0" w:rsidRPr="00C529B1">
                          <w:rPr>
                            <w:b/>
                            <w:bCs/>
                            <w:sz w:val="14"/>
                            <w:szCs w:val="14"/>
                          </w:rPr>
                          <w:t xml:space="preserve">: </w:t>
                        </w:r>
                        <w:r w:rsidR="00FD5EC0" w:rsidRPr="00C529B1">
                          <w:rPr>
                            <w:sz w:val="14"/>
                            <w:szCs w:val="14"/>
                          </w:rPr>
                          <w:t>After food</w:t>
                        </w:r>
                      </w:p>
                      <w:p w14:paraId="6C98AC67" w14:textId="77777777" w:rsidR="00FD5EC0" w:rsidRPr="00C529B1" w:rsidRDefault="00FD5EC0" w:rsidP="003A380B">
                        <w:pPr>
                          <w:rPr>
                            <w:b/>
                            <w:bCs/>
                            <w:sz w:val="14"/>
                            <w:szCs w:val="14"/>
                          </w:rPr>
                        </w:pPr>
                      </w:p>
                      <w:p w14:paraId="381AD73E" w14:textId="77777777" w:rsidR="00FD5EC0" w:rsidRPr="00C529B1" w:rsidRDefault="00FD5EC0" w:rsidP="003A380B">
                        <w:pPr>
                          <w:rPr>
                            <w:b/>
                            <w:bCs/>
                            <w:color w:val="00B050"/>
                            <w:sz w:val="14"/>
                            <w:szCs w:val="14"/>
                          </w:rPr>
                        </w:pPr>
                        <w:r w:rsidRPr="00C529B1">
                          <w:rPr>
                            <w:b/>
                            <w:bCs/>
                            <w:sz w:val="14"/>
                            <w:szCs w:val="14"/>
                          </w:rPr>
                          <w:t xml:space="preserve">E: </w:t>
                        </w:r>
                        <w:r w:rsidRPr="00C529B1">
                          <w:rPr>
                            <w:sz w:val="14"/>
                            <w:szCs w:val="14"/>
                          </w:rPr>
                          <w:t>Early morning and Empty stomach, at least 45 minutes before eating/drinking anything</w:t>
                        </w:r>
                      </w:p>
                    </w:tc>
                  </w:tr>
                </w:tbl>
                <w:p w14:paraId="7EBF4D52" w14:textId="77777777" w:rsidR="00FD5EC0" w:rsidRDefault="00FD5EC0" w:rsidP="00FD5EC0">
                  <w:pPr>
                    <w:rPr>
                      <w:sz w:val="14"/>
                      <w:szCs w:val="14"/>
                    </w:rPr>
                  </w:pPr>
                  <w:r w:rsidRPr="00120589">
                    <w:rPr>
                      <w:b/>
                      <w:bCs/>
                      <w:color w:val="632423" w:themeColor="accent2" w:themeShade="80"/>
                      <w:sz w:val="14"/>
                      <w:szCs w:val="14"/>
                    </w:rPr>
                    <w:t>INJECTIONS:   TO NOTE</w:t>
                  </w:r>
                  <w:r>
                    <w:rPr>
                      <w:sz w:val="14"/>
                      <w:szCs w:val="14"/>
                    </w:rPr>
                    <w:t>:   I</w:t>
                  </w:r>
                  <w:r w:rsidRPr="004D6AB4">
                    <w:rPr>
                      <w:sz w:val="14"/>
                      <w:szCs w:val="14"/>
                    </w:rPr>
                    <w:t>NJECTIONS, HAVE NO RELATION WITH THE FOOD INTAKE</w:t>
                  </w:r>
                </w:p>
                <w:p w14:paraId="0C064099" w14:textId="77777777" w:rsidR="00FD5EC0" w:rsidRDefault="00FD5EC0" w:rsidP="00FD5EC0">
                  <w:pPr>
                    <w:ind w:left="720" w:firstLine="720"/>
                    <w:rPr>
                      <w:sz w:val="14"/>
                      <w:szCs w:val="14"/>
                    </w:rPr>
                  </w:pPr>
                  <w:r>
                    <w:rPr>
                      <w:sz w:val="14"/>
                      <w:szCs w:val="14"/>
                    </w:rPr>
                    <w:t>INJECTIONS WITH ASTERISK (*) HAVE TO BE STORED IN THE DOOR OF REFRIGERATOR, NOT TO BE FROZEN OR KEPT IN FREEZER.</w:t>
                  </w:r>
                </w:p>
                <w:p w14:paraId="66E8E028" w14:textId="77777777" w:rsidR="00FD5EC0" w:rsidRDefault="00FD5EC0" w:rsidP="00FD5EC0">
                  <w:pPr>
                    <w:ind w:left="720" w:firstLine="720"/>
                  </w:pPr>
                  <w:r>
                    <w:rPr>
                      <w:sz w:val="14"/>
                      <w:szCs w:val="14"/>
                    </w:rPr>
                    <w:t>INJECTIONS ARE BEST TAKEN AT THE SAME TIME EVERYDAY / A MAXIMUM OF 15-20 MINUTE DELAY MAY BE ACCEPTABLE</w:t>
                  </w:r>
                </w:p>
              </w:txbxContent>
            </v:textbox>
            <w10:wrap type="square"/>
          </v:shape>
        </w:pict>
      </w:r>
    </w:p>
    <w:tbl>
      <w:tblPr>
        <w:tblStyle w:val="TableGrid"/>
        <w:tblW w:w="10927" w:type="dxa"/>
        <w:tblInd w:w="-860" w:type="dxa"/>
        <w:tblLook w:val="04A0" w:firstRow="1" w:lastRow="0" w:firstColumn="1" w:lastColumn="0" w:noHBand="0" w:noVBand="1"/>
      </w:tblPr>
      <w:tblGrid>
        <w:gridCol w:w="368"/>
        <w:gridCol w:w="2667"/>
        <w:gridCol w:w="967"/>
        <w:gridCol w:w="838"/>
        <w:gridCol w:w="830"/>
        <w:gridCol w:w="1067"/>
        <w:gridCol w:w="801"/>
        <w:gridCol w:w="897"/>
        <w:gridCol w:w="897"/>
        <w:gridCol w:w="1595"/>
      </w:tblGrid>
      <w:tr w:rsidR="00FD5EC0" w:rsidRPr="007828FB" w14:paraId="6189DDE8" w14:textId="77777777" w:rsidTr="004312CA">
        <w:trPr>
          <w:trHeight w:val="330"/>
        </w:trPr>
        <w:tc>
          <w:tcPr>
            <w:tcW w:w="368" w:type="dxa"/>
          </w:tcPr>
          <w:p w14:paraId="0C24ABA9" w14:textId="77777777" w:rsidR="00FD5EC0" w:rsidRPr="007828FB" w:rsidRDefault="00FD5EC0" w:rsidP="004312CA">
            <w:pPr>
              <w:rPr>
                <w:sz w:val="18"/>
                <w:szCs w:val="18"/>
              </w:rPr>
            </w:pPr>
          </w:p>
        </w:tc>
        <w:tc>
          <w:tcPr>
            <w:tcW w:w="2667" w:type="dxa"/>
          </w:tcPr>
          <w:p w14:paraId="75DA3647" w14:textId="77777777" w:rsidR="00FD5EC0" w:rsidRPr="00120589" w:rsidRDefault="00FD5EC0" w:rsidP="004312CA">
            <w:pPr>
              <w:jc w:val="center"/>
              <w:rPr>
                <w:b/>
                <w:bCs/>
                <w:color w:val="632423" w:themeColor="accent2" w:themeShade="80"/>
                <w:sz w:val="14"/>
                <w:szCs w:val="14"/>
              </w:rPr>
            </w:pPr>
            <w:r w:rsidRPr="00120589">
              <w:rPr>
                <w:b/>
                <w:bCs/>
                <w:color w:val="632423" w:themeColor="accent2" w:themeShade="80"/>
                <w:sz w:val="14"/>
                <w:szCs w:val="14"/>
              </w:rPr>
              <w:t>NAME OF THE MEDICATION</w:t>
            </w:r>
          </w:p>
          <w:p w14:paraId="4F61315C" w14:textId="77777777" w:rsidR="00FD5EC0" w:rsidRPr="00120589" w:rsidRDefault="00FD5EC0" w:rsidP="004312CA">
            <w:pPr>
              <w:jc w:val="center"/>
              <w:rPr>
                <w:b/>
                <w:bCs/>
                <w:color w:val="632423" w:themeColor="accent2" w:themeShade="80"/>
                <w:sz w:val="14"/>
                <w:szCs w:val="14"/>
              </w:rPr>
            </w:pPr>
          </w:p>
        </w:tc>
        <w:tc>
          <w:tcPr>
            <w:tcW w:w="967" w:type="dxa"/>
          </w:tcPr>
          <w:p w14:paraId="5EAF8218" w14:textId="77777777" w:rsidR="00FD5EC0" w:rsidRPr="00120589" w:rsidRDefault="00FD5EC0" w:rsidP="004312CA">
            <w:pPr>
              <w:jc w:val="center"/>
              <w:rPr>
                <w:b/>
                <w:bCs/>
                <w:color w:val="632423" w:themeColor="accent2" w:themeShade="80"/>
                <w:sz w:val="14"/>
                <w:szCs w:val="14"/>
              </w:rPr>
            </w:pPr>
            <w:r w:rsidRPr="00120589">
              <w:rPr>
                <w:b/>
                <w:bCs/>
                <w:color w:val="632423" w:themeColor="accent2" w:themeShade="80"/>
                <w:sz w:val="14"/>
                <w:szCs w:val="14"/>
              </w:rPr>
              <w:t>DOSE</w:t>
            </w:r>
          </w:p>
        </w:tc>
        <w:tc>
          <w:tcPr>
            <w:tcW w:w="838" w:type="dxa"/>
          </w:tcPr>
          <w:p w14:paraId="0E1EAD3C" w14:textId="77777777" w:rsidR="00FD5EC0" w:rsidRPr="00120589" w:rsidRDefault="00FD5EC0" w:rsidP="004312CA">
            <w:pPr>
              <w:jc w:val="center"/>
              <w:rPr>
                <w:b/>
                <w:bCs/>
                <w:color w:val="632423" w:themeColor="accent2" w:themeShade="80"/>
                <w:sz w:val="14"/>
                <w:szCs w:val="14"/>
              </w:rPr>
            </w:pPr>
            <w:r w:rsidRPr="00120589">
              <w:rPr>
                <w:b/>
                <w:bCs/>
                <w:color w:val="632423" w:themeColor="accent2" w:themeShade="80"/>
                <w:sz w:val="14"/>
                <w:szCs w:val="14"/>
              </w:rPr>
              <w:t>ROUTE</w:t>
            </w:r>
          </w:p>
          <w:p w14:paraId="49E89A75" w14:textId="77777777" w:rsidR="00FD5EC0" w:rsidRPr="00120589" w:rsidRDefault="00FD5EC0" w:rsidP="004312CA">
            <w:pPr>
              <w:jc w:val="center"/>
              <w:rPr>
                <w:b/>
                <w:bCs/>
                <w:color w:val="632423" w:themeColor="accent2" w:themeShade="80"/>
                <w:sz w:val="14"/>
                <w:szCs w:val="14"/>
              </w:rPr>
            </w:pPr>
          </w:p>
        </w:tc>
        <w:tc>
          <w:tcPr>
            <w:tcW w:w="830" w:type="dxa"/>
          </w:tcPr>
          <w:p w14:paraId="7B7A552A" w14:textId="77777777" w:rsidR="00FD5EC0" w:rsidRPr="00120589" w:rsidRDefault="00FD5EC0" w:rsidP="004312CA">
            <w:pPr>
              <w:jc w:val="center"/>
              <w:rPr>
                <w:b/>
                <w:bCs/>
                <w:color w:val="632423" w:themeColor="accent2" w:themeShade="80"/>
                <w:sz w:val="14"/>
                <w:szCs w:val="14"/>
              </w:rPr>
            </w:pPr>
            <w:r w:rsidRPr="00120589">
              <w:rPr>
                <w:b/>
                <w:bCs/>
                <w:color w:val="632423" w:themeColor="accent2" w:themeShade="80"/>
                <w:sz w:val="14"/>
                <w:szCs w:val="14"/>
              </w:rPr>
              <w:t>QUANTITY</w:t>
            </w:r>
          </w:p>
          <w:p w14:paraId="1F222438" w14:textId="77777777" w:rsidR="00FD5EC0" w:rsidRPr="00120589" w:rsidRDefault="00FD5EC0" w:rsidP="004312CA">
            <w:pPr>
              <w:jc w:val="center"/>
              <w:rPr>
                <w:b/>
                <w:bCs/>
                <w:color w:val="632423" w:themeColor="accent2" w:themeShade="80"/>
                <w:sz w:val="14"/>
                <w:szCs w:val="14"/>
              </w:rPr>
            </w:pPr>
            <w:r w:rsidRPr="00120589">
              <w:rPr>
                <w:b/>
                <w:bCs/>
                <w:color w:val="632423" w:themeColor="accent2" w:themeShade="80"/>
                <w:sz w:val="14"/>
                <w:szCs w:val="14"/>
              </w:rPr>
              <w:t>AT ONCE</w:t>
            </w:r>
          </w:p>
        </w:tc>
        <w:tc>
          <w:tcPr>
            <w:tcW w:w="1067" w:type="dxa"/>
          </w:tcPr>
          <w:p w14:paraId="7BD44AD6" w14:textId="77777777" w:rsidR="00FD5EC0" w:rsidRPr="00120589" w:rsidRDefault="00FD5EC0" w:rsidP="004312CA">
            <w:pPr>
              <w:jc w:val="center"/>
              <w:rPr>
                <w:b/>
                <w:bCs/>
                <w:color w:val="632423" w:themeColor="accent2" w:themeShade="80"/>
                <w:sz w:val="14"/>
                <w:szCs w:val="14"/>
              </w:rPr>
            </w:pPr>
            <w:r w:rsidRPr="00120589">
              <w:rPr>
                <w:b/>
                <w:bCs/>
                <w:color w:val="632423" w:themeColor="accent2" w:themeShade="80"/>
                <w:sz w:val="14"/>
                <w:szCs w:val="14"/>
              </w:rPr>
              <w:t>TIME OF THE DAY TO BE TAKEN</w:t>
            </w:r>
          </w:p>
        </w:tc>
        <w:tc>
          <w:tcPr>
            <w:tcW w:w="801" w:type="dxa"/>
          </w:tcPr>
          <w:p w14:paraId="1A47F36C" w14:textId="77777777" w:rsidR="00FD5EC0" w:rsidRPr="00120589" w:rsidRDefault="00FD5EC0" w:rsidP="004312CA">
            <w:pPr>
              <w:jc w:val="center"/>
              <w:rPr>
                <w:b/>
                <w:bCs/>
                <w:color w:val="632423" w:themeColor="accent2" w:themeShade="80"/>
                <w:sz w:val="14"/>
                <w:szCs w:val="14"/>
              </w:rPr>
            </w:pPr>
            <w:r w:rsidRPr="00120589">
              <w:rPr>
                <w:b/>
                <w:bCs/>
                <w:color w:val="632423" w:themeColor="accent2" w:themeShade="80"/>
                <w:sz w:val="14"/>
                <w:szCs w:val="14"/>
              </w:rPr>
              <w:t>RELATION WITH FOOD</w:t>
            </w:r>
          </w:p>
        </w:tc>
        <w:tc>
          <w:tcPr>
            <w:tcW w:w="1794" w:type="dxa"/>
            <w:gridSpan w:val="2"/>
          </w:tcPr>
          <w:p w14:paraId="55523D7D" w14:textId="77777777" w:rsidR="00FD5EC0" w:rsidRPr="00120589" w:rsidRDefault="00FD5EC0" w:rsidP="004312CA">
            <w:pPr>
              <w:jc w:val="center"/>
              <w:rPr>
                <w:b/>
                <w:bCs/>
                <w:color w:val="632423" w:themeColor="accent2" w:themeShade="80"/>
                <w:sz w:val="14"/>
                <w:szCs w:val="14"/>
              </w:rPr>
            </w:pPr>
            <w:r>
              <w:rPr>
                <w:b/>
                <w:bCs/>
                <w:color w:val="632423" w:themeColor="accent2" w:themeShade="80"/>
                <w:sz w:val="14"/>
                <w:szCs w:val="14"/>
              </w:rPr>
              <w:t>NO. OF DAYS TO TAKE</w:t>
            </w:r>
          </w:p>
        </w:tc>
        <w:tc>
          <w:tcPr>
            <w:tcW w:w="1595" w:type="dxa"/>
          </w:tcPr>
          <w:p w14:paraId="4F0DDAA5" w14:textId="77777777" w:rsidR="00FD5EC0" w:rsidRPr="00120589" w:rsidRDefault="00FD5EC0" w:rsidP="004312CA">
            <w:pPr>
              <w:jc w:val="center"/>
              <w:rPr>
                <w:b/>
                <w:bCs/>
                <w:color w:val="632423" w:themeColor="accent2" w:themeShade="80"/>
                <w:sz w:val="14"/>
                <w:szCs w:val="14"/>
              </w:rPr>
            </w:pPr>
            <w:r w:rsidRPr="00120589">
              <w:rPr>
                <w:b/>
                <w:bCs/>
                <w:color w:val="632423" w:themeColor="accent2" w:themeShade="80"/>
                <w:sz w:val="14"/>
                <w:szCs w:val="14"/>
              </w:rPr>
              <w:t>TOTAL NUMBER OF TABLETS TO PURCHASE</w:t>
            </w:r>
          </w:p>
        </w:tc>
      </w:tr>
      <w:tr w:rsidR="00FD5EC0" w:rsidRPr="007828FB" w14:paraId="7FF19B2B" w14:textId="77777777" w:rsidTr="004312CA">
        <w:trPr>
          <w:trHeight w:val="435"/>
        </w:trPr>
        <w:tc>
          <w:tcPr>
            <w:tcW w:w="368" w:type="dxa"/>
          </w:tcPr>
          <w:p w14:paraId="0112F1B0" w14:textId="77777777" w:rsidR="00FD5EC0" w:rsidRPr="00D422BD" w:rsidRDefault="00FD5EC0" w:rsidP="004312CA">
            <w:pPr>
              <w:rPr>
                <w:sz w:val="16"/>
                <w:szCs w:val="16"/>
              </w:rPr>
            </w:pPr>
            <w:r w:rsidRPr="00D422BD">
              <w:rPr>
                <w:sz w:val="16"/>
                <w:szCs w:val="16"/>
              </w:rPr>
              <w:t>1.</w:t>
            </w:r>
          </w:p>
          <w:p w14:paraId="4ECEAFB3" w14:textId="77777777" w:rsidR="00FD5EC0" w:rsidRPr="00D422BD" w:rsidRDefault="00FD5EC0" w:rsidP="004312CA">
            <w:pPr>
              <w:rPr>
                <w:sz w:val="16"/>
                <w:szCs w:val="16"/>
              </w:rPr>
            </w:pPr>
          </w:p>
        </w:tc>
        <w:tc>
          <w:tcPr>
            <w:tcW w:w="2667" w:type="dxa"/>
          </w:tcPr>
          <w:p w14:paraId="6A3739CC" w14:textId="77777777" w:rsidR="00FD5EC0" w:rsidRPr="00D422BD" w:rsidRDefault="00FD5EC0" w:rsidP="004312CA">
            <w:pPr>
              <w:rPr>
                <w:sz w:val="16"/>
                <w:szCs w:val="16"/>
              </w:rPr>
            </w:pPr>
            <w:r w:rsidRPr="00D422BD">
              <w:rPr>
                <w:sz w:val="16"/>
                <w:szCs w:val="16"/>
              </w:rPr>
              <w:t xml:space="preserve">INJ. Progesterone </w:t>
            </w:r>
          </w:p>
          <w:p w14:paraId="63B12F42" w14:textId="77777777" w:rsidR="00FD5EC0" w:rsidRPr="00D422BD" w:rsidRDefault="00FD5EC0" w:rsidP="004312CA">
            <w:pPr>
              <w:rPr>
                <w:sz w:val="16"/>
                <w:szCs w:val="16"/>
              </w:rPr>
            </w:pPr>
          </w:p>
          <w:p w14:paraId="1F6EE340" w14:textId="77777777" w:rsidR="00FD5EC0" w:rsidRPr="00D422BD" w:rsidRDefault="00FD5EC0" w:rsidP="004312CA">
            <w:pPr>
              <w:rPr>
                <w:sz w:val="16"/>
                <w:szCs w:val="16"/>
              </w:rPr>
            </w:pPr>
            <w:r w:rsidRPr="00D422BD">
              <w:rPr>
                <w:sz w:val="16"/>
                <w:szCs w:val="16"/>
              </w:rPr>
              <w:t>(to be stored at 25</w:t>
            </w:r>
            <w:r w:rsidRPr="00D422BD">
              <w:rPr>
                <w:sz w:val="16"/>
                <w:szCs w:val="16"/>
                <w:vertAlign w:val="superscript"/>
              </w:rPr>
              <w:t>o</w:t>
            </w:r>
            <w:r w:rsidRPr="00D422BD">
              <w:rPr>
                <w:sz w:val="16"/>
                <w:szCs w:val="16"/>
              </w:rPr>
              <w:t xml:space="preserve"> C)</w:t>
            </w:r>
          </w:p>
        </w:tc>
        <w:tc>
          <w:tcPr>
            <w:tcW w:w="967" w:type="dxa"/>
          </w:tcPr>
          <w:p w14:paraId="7C10D3C8" w14:textId="77777777" w:rsidR="00FD5EC0" w:rsidRPr="00D422BD" w:rsidRDefault="00FD5EC0" w:rsidP="004312CA">
            <w:pPr>
              <w:jc w:val="center"/>
              <w:rPr>
                <w:sz w:val="16"/>
                <w:szCs w:val="16"/>
              </w:rPr>
            </w:pPr>
          </w:p>
          <w:p w14:paraId="2C998F13" w14:textId="77777777" w:rsidR="00FD5EC0" w:rsidRPr="00D422BD" w:rsidRDefault="00FD5EC0" w:rsidP="004312CA">
            <w:pPr>
              <w:jc w:val="center"/>
              <w:rPr>
                <w:sz w:val="16"/>
                <w:szCs w:val="16"/>
              </w:rPr>
            </w:pPr>
          </w:p>
          <w:p w14:paraId="1A12A9A4" w14:textId="77777777" w:rsidR="00FD5EC0" w:rsidRPr="00D422BD" w:rsidRDefault="00FD5EC0" w:rsidP="004312CA">
            <w:pPr>
              <w:jc w:val="center"/>
              <w:rPr>
                <w:sz w:val="16"/>
                <w:szCs w:val="16"/>
              </w:rPr>
            </w:pPr>
            <w:r w:rsidRPr="00D422BD">
              <w:rPr>
                <w:sz w:val="16"/>
                <w:szCs w:val="16"/>
              </w:rPr>
              <w:t>mg</w:t>
            </w:r>
          </w:p>
        </w:tc>
        <w:tc>
          <w:tcPr>
            <w:tcW w:w="838" w:type="dxa"/>
          </w:tcPr>
          <w:p w14:paraId="5902B4F8" w14:textId="77777777" w:rsidR="00FD5EC0" w:rsidRPr="00D422BD" w:rsidRDefault="00FD5EC0" w:rsidP="004312CA">
            <w:pPr>
              <w:jc w:val="center"/>
              <w:rPr>
                <w:sz w:val="16"/>
                <w:szCs w:val="16"/>
              </w:rPr>
            </w:pPr>
          </w:p>
        </w:tc>
        <w:tc>
          <w:tcPr>
            <w:tcW w:w="830" w:type="dxa"/>
          </w:tcPr>
          <w:p w14:paraId="57E5775E" w14:textId="77777777" w:rsidR="00FD5EC0" w:rsidRPr="00D422BD" w:rsidRDefault="00FD5EC0" w:rsidP="004312CA">
            <w:pPr>
              <w:jc w:val="center"/>
              <w:rPr>
                <w:sz w:val="16"/>
                <w:szCs w:val="16"/>
              </w:rPr>
            </w:pPr>
            <w:r w:rsidRPr="00D422BD">
              <w:rPr>
                <w:sz w:val="16"/>
                <w:szCs w:val="16"/>
              </w:rPr>
              <w:t>1</w:t>
            </w:r>
          </w:p>
        </w:tc>
        <w:tc>
          <w:tcPr>
            <w:tcW w:w="1067" w:type="dxa"/>
          </w:tcPr>
          <w:p w14:paraId="192132DC" w14:textId="77777777" w:rsidR="00FD5EC0" w:rsidRPr="00D422BD" w:rsidRDefault="00FD5EC0" w:rsidP="004312CA">
            <w:pPr>
              <w:jc w:val="center"/>
              <w:rPr>
                <w:sz w:val="16"/>
                <w:szCs w:val="16"/>
              </w:rPr>
            </w:pPr>
            <w:r w:rsidRPr="00D422BD">
              <w:rPr>
                <w:sz w:val="16"/>
                <w:szCs w:val="16"/>
              </w:rPr>
              <w:t>Same time</w:t>
            </w:r>
          </w:p>
          <w:p w14:paraId="29A8D001" w14:textId="77777777" w:rsidR="00FD5EC0" w:rsidRPr="00D422BD" w:rsidRDefault="00FD5EC0" w:rsidP="004312CA">
            <w:pPr>
              <w:jc w:val="center"/>
              <w:rPr>
                <w:sz w:val="16"/>
                <w:szCs w:val="16"/>
              </w:rPr>
            </w:pPr>
            <w:r w:rsidRPr="00D422BD">
              <w:rPr>
                <w:sz w:val="16"/>
                <w:szCs w:val="16"/>
              </w:rPr>
              <w:t>Everyday</w:t>
            </w:r>
          </w:p>
        </w:tc>
        <w:tc>
          <w:tcPr>
            <w:tcW w:w="801" w:type="dxa"/>
          </w:tcPr>
          <w:p w14:paraId="4C40850A" w14:textId="77777777" w:rsidR="00FD5EC0" w:rsidRPr="00D422BD" w:rsidRDefault="00FD5EC0" w:rsidP="004312CA">
            <w:pPr>
              <w:jc w:val="center"/>
              <w:rPr>
                <w:sz w:val="16"/>
                <w:szCs w:val="16"/>
              </w:rPr>
            </w:pPr>
            <w:r w:rsidRPr="00D422BD">
              <w:rPr>
                <w:sz w:val="16"/>
                <w:szCs w:val="16"/>
              </w:rPr>
              <w:t>NO</w:t>
            </w:r>
          </w:p>
          <w:p w14:paraId="623C9FD5" w14:textId="77777777" w:rsidR="00FD5EC0" w:rsidRPr="00D422BD" w:rsidRDefault="00FD5EC0" w:rsidP="004312CA">
            <w:pPr>
              <w:jc w:val="center"/>
              <w:rPr>
                <w:sz w:val="16"/>
                <w:szCs w:val="16"/>
              </w:rPr>
            </w:pPr>
          </w:p>
        </w:tc>
        <w:tc>
          <w:tcPr>
            <w:tcW w:w="1794" w:type="dxa"/>
            <w:gridSpan w:val="2"/>
          </w:tcPr>
          <w:p w14:paraId="4ACC87FE" w14:textId="77777777" w:rsidR="00FD5EC0" w:rsidRPr="00D422BD" w:rsidRDefault="00FD5EC0" w:rsidP="004312CA">
            <w:pPr>
              <w:jc w:val="center"/>
              <w:rPr>
                <w:sz w:val="16"/>
                <w:szCs w:val="16"/>
              </w:rPr>
            </w:pPr>
            <w:r w:rsidRPr="00D422BD">
              <w:rPr>
                <w:sz w:val="16"/>
                <w:szCs w:val="16"/>
              </w:rPr>
              <w:t>15</w:t>
            </w:r>
          </w:p>
        </w:tc>
        <w:tc>
          <w:tcPr>
            <w:tcW w:w="1595" w:type="dxa"/>
          </w:tcPr>
          <w:p w14:paraId="2389FE68" w14:textId="77777777" w:rsidR="00FD5EC0" w:rsidRPr="00D422BD" w:rsidRDefault="00FD5EC0" w:rsidP="004312CA">
            <w:pPr>
              <w:jc w:val="center"/>
              <w:rPr>
                <w:sz w:val="16"/>
                <w:szCs w:val="16"/>
              </w:rPr>
            </w:pPr>
            <w:r w:rsidRPr="00D422BD">
              <w:rPr>
                <w:sz w:val="16"/>
                <w:szCs w:val="16"/>
              </w:rPr>
              <w:t>15</w:t>
            </w:r>
          </w:p>
        </w:tc>
      </w:tr>
      <w:tr w:rsidR="00FD5EC0" w:rsidRPr="007828FB" w14:paraId="29DB6A23" w14:textId="77777777" w:rsidTr="004312CA">
        <w:trPr>
          <w:trHeight w:val="435"/>
        </w:trPr>
        <w:tc>
          <w:tcPr>
            <w:tcW w:w="368" w:type="dxa"/>
          </w:tcPr>
          <w:p w14:paraId="72DAB415" w14:textId="77777777" w:rsidR="00FD5EC0" w:rsidRPr="00D422BD" w:rsidRDefault="00FD5EC0" w:rsidP="004312CA">
            <w:pPr>
              <w:rPr>
                <w:sz w:val="16"/>
                <w:szCs w:val="16"/>
              </w:rPr>
            </w:pPr>
            <w:r w:rsidRPr="00D422BD">
              <w:rPr>
                <w:sz w:val="16"/>
                <w:szCs w:val="16"/>
              </w:rPr>
              <w:t>2.</w:t>
            </w:r>
          </w:p>
        </w:tc>
        <w:tc>
          <w:tcPr>
            <w:tcW w:w="2667" w:type="dxa"/>
          </w:tcPr>
          <w:p w14:paraId="4B3B8662" w14:textId="77777777" w:rsidR="00FD5EC0" w:rsidRPr="00D422BD" w:rsidRDefault="00FD5EC0" w:rsidP="004312CA">
            <w:pPr>
              <w:rPr>
                <w:sz w:val="16"/>
                <w:szCs w:val="16"/>
              </w:rPr>
            </w:pPr>
            <w:r w:rsidRPr="00D422BD">
              <w:rPr>
                <w:sz w:val="16"/>
                <w:szCs w:val="16"/>
              </w:rPr>
              <w:t>INJ. Low Molecular weight Heparin (*)</w:t>
            </w:r>
          </w:p>
          <w:p w14:paraId="459F4813" w14:textId="77777777" w:rsidR="00FD5EC0" w:rsidRPr="00D422BD" w:rsidRDefault="00FD5EC0" w:rsidP="004312CA">
            <w:pPr>
              <w:rPr>
                <w:sz w:val="16"/>
                <w:szCs w:val="16"/>
              </w:rPr>
            </w:pPr>
          </w:p>
        </w:tc>
        <w:tc>
          <w:tcPr>
            <w:tcW w:w="967" w:type="dxa"/>
          </w:tcPr>
          <w:p w14:paraId="0A9CDF04" w14:textId="77777777" w:rsidR="00FD5EC0" w:rsidRPr="00D422BD" w:rsidRDefault="00FD5EC0" w:rsidP="004312CA">
            <w:pPr>
              <w:jc w:val="center"/>
              <w:rPr>
                <w:sz w:val="16"/>
                <w:szCs w:val="16"/>
              </w:rPr>
            </w:pPr>
          </w:p>
          <w:p w14:paraId="3F245553" w14:textId="77777777" w:rsidR="00FD5EC0" w:rsidRPr="00D422BD" w:rsidRDefault="00FD5EC0" w:rsidP="004312CA">
            <w:pPr>
              <w:jc w:val="center"/>
              <w:rPr>
                <w:sz w:val="16"/>
                <w:szCs w:val="16"/>
              </w:rPr>
            </w:pPr>
          </w:p>
          <w:p w14:paraId="6FEA25D2" w14:textId="77777777" w:rsidR="00FD5EC0" w:rsidRPr="00D422BD" w:rsidRDefault="00FD5EC0" w:rsidP="004312CA">
            <w:pPr>
              <w:jc w:val="center"/>
              <w:rPr>
                <w:sz w:val="16"/>
                <w:szCs w:val="16"/>
              </w:rPr>
            </w:pPr>
            <w:r w:rsidRPr="00D422BD">
              <w:rPr>
                <w:sz w:val="16"/>
                <w:szCs w:val="16"/>
              </w:rPr>
              <w:t>mg</w:t>
            </w:r>
          </w:p>
        </w:tc>
        <w:tc>
          <w:tcPr>
            <w:tcW w:w="838" w:type="dxa"/>
          </w:tcPr>
          <w:p w14:paraId="04B9CCDF" w14:textId="77777777" w:rsidR="00FD5EC0" w:rsidRPr="00D422BD" w:rsidRDefault="00FD5EC0" w:rsidP="004312CA">
            <w:pPr>
              <w:jc w:val="center"/>
              <w:rPr>
                <w:sz w:val="16"/>
                <w:szCs w:val="16"/>
              </w:rPr>
            </w:pPr>
          </w:p>
          <w:p w14:paraId="66F549EC" w14:textId="77777777" w:rsidR="00FD5EC0" w:rsidRPr="00D422BD" w:rsidRDefault="00FD5EC0" w:rsidP="004312CA">
            <w:pPr>
              <w:jc w:val="center"/>
              <w:rPr>
                <w:sz w:val="16"/>
                <w:szCs w:val="16"/>
              </w:rPr>
            </w:pPr>
            <w:r w:rsidRPr="00D422BD">
              <w:rPr>
                <w:sz w:val="16"/>
                <w:szCs w:val="16"/>
              </w:rPr>
              <w:t>S/C</w:t>
            </w:r>
          </w:p>
        </w:tc>
        <w:tc>
          <w:tcPr>
            <w:tcW w:w="830" w:type="dxa"/>
          </w:tcPr>
          <w:p w14:paraId="6B21C470" w14:textId="77777777" w:rsidR="00FD5EC0" w:rsidRPr="00D422BD" w:rsidRDefault="00FD5EC0" w:rsidP="004312CA">
            <w:pPr>
              <w:jc w:val="center"/>
              <w:rPr>
                <w:sz w:val="16"/>
                <w:szCs w:val="16"/>
              </w:rPr>
            </w:pPr>
          </w:p>
        </w:tc>
        <w:tc>
          <w:tcPr>
            <w:tcW w:w="1067" w:type="dxa"/>
          </w:tcPr>
          <w:p w14:paraId="0979F780" w14:textId="77777777" w:rsidR="00FD5EC0" w:rsidRPr="00D422BD" w:rsidRDefault="00FD5EC0" w:rsidP="004312CA">
            <w:pPr>
              <w:jc w:val="center"/>
              <w:rPr>
                <w:sz w:val="16"/>
                <w:szCs w:val="16"/>
              </w:rPr>
            </w:pPr>
            <w:r w:rsidRPr="00D422BD">
              <w:rPr>
                <w:sz w:val="16"/>
                <w:szCs w:val="16"/>
              </w:rPr>
              <w:t>Preferably night time</w:t>
            </w:r>
          </w:p>
        </w:tc>
        <w:tc>
          <w:tcPr>
            <w:tcW w:w="801" w:type="dxa"/>
          </w:tcPr>
          <w:p w14:paraId="271891E3" w14:textId="77777777" w:rsidR="00FD5EC0" w:rsidRPr="00D422BD" w:rsidRDefault="00FD5EC0" w:rsidP="004312CA">
            <w:pPr>
              <w:jc w:val="center"/>
              <w:rPr>
                <w:sz w:val="16"/>
                <w:szCs w:val="16"/>
              </w:rPr>
            </w:pPr>
            <w:r w:rsidRPr="00D422BD">
              <w:rPr>
                <w:sz w:val="16"/>
                <w:szCs w:val="16"/>
              </w:rPr>
              <w:t>NO</w:t>
            </w:r>
          </w:p>
          <w:p w14:paraId="74A187A1" w14:textId="77777777" w:rsidR="00FD5EC0" w:rsidRPr="00D422BD" w:rsidRDefault="00FD5EC0" w:rsidP="004312CA">
            <w:pPr>
              <w:jc w:val="center"/>
              <w:rPr>
                <w:sz w:val="16"/>
                <w:szCs w:val="16"/>
              </w:rPr>
            </w:pPr>
          </w:p>
        </w:tc>
        <w:tc>
          <w:tcPr>
            <w:tcW w:w="1794" w:type="dxa"/>
            <w:gridSpan w:val="2"/>
          </w:tcPr>
          <w:p w14:paraId="73DD2758" w14:textId="77777777" w:rsidR="00FD5EC0" w:rsidRPr="00D422BD" w:rsidRDefault="00FD5EC0" w:rsidP="004312CA">
            <w:pPr>
              <w:jc w:val="center"/>
              <w:rPr>
                <w:sz w:val="16"/>
                <w:szCs w:val="16"/>
              </w:rPr>
            </w:pPr>
            <w:r w:rsidRPr="00D422BD">
              <w:rPr>
                <w:sz w:val="16"/>
                <w:szCs w:val="16"/>
              </w:rPr>
              <w:t>15</w:t>
            </w:r>
          </w:p>
        </w:tc>
        <w:tc>
          <w:tcPr>
            <w:tcW w:w="1595" w:type="dxa"/>
          </w:tcPr>
          <w:p w14:paraId="063B3E8D" w14:textId="77777777" w:rsidR="00FD5EC0" w:rsidRPr="00D422BD" w:rsidRDefault="00FD5EC0" w:rsidP="004312CA">
            <w:pPr>
              <w:jc w:val="center"/>
              <w:rPr>
                <w:sz w:val="16"/>
                <w:szCs w:val="16"/>
              </w:rPr>
            </w:pPr>
            <w:r w:rsidRPr="00D422BD">
              <w:rPr>
                <w:sz w:val="16"/>
                <w:szCs w:val="16"/>
              </w:rPr>
              <w:t>15</w:t>
            </w:r>
          </w:p>
        </w:tc>
      </w:tr>
      <w:tr w:rsidR="00FD5EC0" w:rsidRPr="007828FB" w14:paraId="7565A309" w14:textId="77777777" w:rsidTr="004312CA">
        <w:trPr>
          <w:trHeight w:val="379"/>
        </w:trPr>
        <w:tc>
          <w:tcPr>
            <w:tcW w:w="368" w:type="dxa"/>
            <w:vMerge w:val="restart"/>
          </w:tcPr>
          <w:p w14:paraId="61837C0E" w14:textId="77777777" w:rsidR="00FD5EC0" w:rsidRPr="00D422BD" w:rsidRDefault="00FD5EC0" w:rsidP="004312CA">
            <w:pPr>
              <w:jc w:val="center"/>
              <w:rPr>
                <w:sz w:val="16"/>
                <w:szCs w:val="16"/>
              </w:rPr>
            </w:pPr>
            <w:r w:rsidRPr="00D422BD">
              <w:rPr>
                <w:sz w:val="16"/>
                <w:szCs w:val="16"/>
              </w:rPr>
              <w:t>3.</w:t>
            </w:r>
          </w:p>
        </w:tc>
        <w:tc>
          <w:tcPr>
            <w:tcW w:w="2667" w:type="dxa"/>
            <w:vMerge w:val="restart"/>
          </w:tcPr>
          <w:p w14:paraId="0C3B1FE6" w14:textId="77777777" w:rsidR="00FD5EC0" w:rsidRPr="00D422BD" w:rsidRDefault="00FD5EC0" w:rsidP="004312CA">
            <w:pPr>
              <w:rPr>
                <w:sz w:val="16"/>
                <w:szCs w:val="16"/>
              </w:rPr>
            </w:pPr>
            <w:r w:rsidRPr="00D422BD">
              <w:rPr>
                <w:sz w:val="16"/>
                <w:szCs w:val="16"/>
              </w:rPr>
              <w:t xml:space="preserve">INJ. </w:t>
            </w:r>
            <w:proofErr w:type="spellStart"/>
            <w:r w:rsidRPr="00D422BD">
              <w:rPr>
                <w:sz w:val="16"/>
                <w:szCs w:val="16"/>
              </w:rPr>
              <w:t>hCG</w:t>
            </w:r>
            <w:proofErr w:type="spellEnd"/>
            <w:r w:rsidRPr="00D422BD">
              <w:rPr>
                <w:sz w:val="16"/>
                <w:szCs w:val="16"/>
              </w:rPr>
              <w:t xml:space="preserve"> (*)</w:t>
            </w:r>
          </w:p>
        </w:tc>
        <w:tc>
          <w:tcPr>
            <w:tcW w:w="967" w:type="dxa"/>
            <w:vMerge w:val="restart"/>
          </w:tcPr>
          <w:p w14:paraId="534362DE" w14:textId="77777777" w:rsidR="00FD5EC0" w:rsidRPr="00D422BD" w:rsidRDefault="00FD5EC0" w:rsidP="004312CA">
            <w:pPr>
              <w:jc w:val="center"/>
              <w:rPr>
                <w:sz w:val="16"/>
                <w:szCs w:val="16"/>
              </w:rPr>
            </w:pPr>
          </w:p>
          <w:p w14:paraId="5B34ADD9" w14:textId="77777777" w:rsidR="00FD5EC0" w:rsidRPr="00D422BD" w:rsidRDefault="00FD5EC0" w:rsidP="004312CA">
            <w:pPr>
              <w:jc w:val="center"/>
              <w:rPr>
                <w:sz w:val="16"/>
                <w:szCs w:val="16"/>
              </w:rPr>
            </w:pPr>
          </w:p>
          <w:p w14:paraId="0EFE3773" w14:textId="77777777" w:rsidR="00FD5EC0" w:rsidRPr="00D422BD" w:rsidRDefault="00FD5EC0" w:rsidP="004312CA">
            <w:pPr>
              <w:jc w:val="center"/>
              <w:rPr>
                <w:sz w:val="16"/>
                <w:szCs w:val="16"/>
              </w:rPr>
            </w:pPr>
            <w:r w:rsidRPr="00D422BD">
              <w:rPr>
                <w:sz w:val="16"/>
                <w:szCs w:val="16"/>
              </w:rPr>
              <w:t>mg</w:t>
            </w:r>
          </w:p>
        </w:tc>
        <w:tc>
          <w:tcPr>
            <w:tcW w:w="838" w:type="dxa"/>
            <w:vMerge w:val="restart"/>
          </w:tcPr>
          <w:p w14:paraId="49A1F38B" w14:textId="77777777" w:rsidR="00FD5EC0" w:rsidRPr="00D422BD" w:rsidRDefault="00FD5EC0" w:rsidP="004312CA">
            <w:pPr>
              <w:jc w:val="center"/>
              <w:rPr>
                <w:sz w:val="16"/>
                <w:szCs w:val="16"/>
              </w:rPr>
            </w:pPr>
          </w:p>
        </w:tc>
        <w:tc>
          <w:tcPr>
            <w:tcW w:w="830" w:type="dxa"/>
            <w:vMerge w:val="restart"/>
          </w:tcPr>
          <w:p w14:paraId="6509013F" w14:textId="77777777" w:rsidR="00FD5EC0" w:rsidRPr="00D422BD" w:rsidRDefault="00FD5EC0" w:rsidP="004312CA">
            <w:pPr>
              <w:jc w:val="center"/>
              <w:rPr>
                <w:sz w:val="16"/>
                <w:szCs w:val="16"/>
              </w:rPr>
            </w:pPr>
            <w:r w:rsidRPr="00D422BD">
              <w:rPr>
                <w:sz w:val="16"/>
                <w:szCs w:val="16"/>
              </w:rPr>
              <w:t>1</w:t>
            </w:r>
          </w:p>
        </w:tc>
        <w:tc>
          <w:tcPr>
            <w:tcW w:w="1067" w:type="dxa"/>
            <w:vMerge w:val="restart"/>
          </w:tcPr>
          <w:p w14:paraId="2581C15A" w14:textId="77777777" w:rsidR="00FD5EC0" w:rsidRPr="00D422BD" w:rsidRDefault="00FD5EC0" w:rsidP="004312CA">
            <w:pPr>
              <w:jc w:val="center"/>
              <w:rPr>
                <w:sz w:val="16"/>
                <w:szCs w:val="16"/>
              </w:rPr>
            </w:pPr>
            <w:r w:rsidRPr="00D422BD">
              <w:rPr>
                <w:sz w:val="16"/>
                <w:szCs w:val="16"/>
              </w:rPr>
              <w:t>Anytime</w:t>
            </w:r>
          </w:p>
        </w:tc>
        <w:tc>
          <w:tcPr>
            <w:tcW w:w="801" w:type="dxa"/>
            <w:vMerge w:val="restart"/>
          </w:tcPr>
          <w:p w14:paraId="7DE37002" w14:textId="77777777" w:rsidR="00FD5EC0" w:rsidRPr="00D422BD" w:rsidRDefault="00FD5EC0" w:rsidP="004312CA">
            <w:pPr>
              <w:jc w:val="center"/>
              <w:rPr>
                <w:sz w:val="16"/>
                <w:szCs w:val="16"/>
              </w:rPr>
            </w:pPr>
            <w:r w:rsidRPr="00D422BD">
              <w:rPr>
                <w:sz w:val="16"/>
                <w:szCs w:val="16"/>
              </w:rPr>
              <w:t>NO</w:t>
            </w:r>
          </w:p>
          <w:p w14:paraId="194D0686" w14:textId="77777777" w:rsidR="00FD5EC0" w:rsidRPr="00D422BD" w:rsidRDefault="00FD5EC0" w:rsidP="004312CA">
            <w:pPr>
              <w:jc w:val="center"/>
              <w:rPr>
                <w:sz w:val="16"/>
                <w:szCs w:val="16"/>
              </w:rPr>
            </w:pPr>
          </w:p>
        </w:tc>
        <w:tc>
          <w:tcPr>
            <w:tcW w:w="897" w:type="dxa"/>
          </w:tcPr>
          <w:p w14:paraId="3AFFF7A8" w14:textId="77777777" w:rsidR="00FD5EC0" w:rsidRPr="00D422BD" w:rsidRDefault="00FD5EC0" w:rsidP="004312CA">
            <w:pPr>
              <w:jc w:val="center"/>
              <w:rPr>
                <w:sz w:val="16"/>
                <w:szCs w:val="16"/>
              </w:rPr>
            </w:pPr>
          </w:p>
          <w:p w14:paraId="08CCAB9F" w14:textId="77777777" w:rsidR="00FD5EC0" w:rsidRPr="00D422BD" w:rsidRDefault="00FD5EC0" w:rsidP="004312CA">
            <w:pPr>
              <w:jc w:val="center"/>
              <w:rPr>
                <w:sz w:val="16"/>
                <w:szCs w:val="16"/>
              </w:rPr>
            </w:pPr>
          </w:p>
        </w:tc>
        <w:tc>
          <w:tcPr>
            <w:tcW w:w="897" w:type="dxa"/>
          </w:tcPr>
          <w:p w14:paraId="2EE0A018" w14:textId="77777777" w:rsidR="00FD5EC0" w:rsidRPr="00D422BD" w:rsidRDefault="00FD5EC0" w:rsidP="004312CA">
            <w:pPr>
              <w:jc w:val="center"/>
              <w:rPr>
                <w:sz w:val="16"/>
                <w:szCs w:val="16"/>
              </w:rPr>
            </w:pPr>
          </w:p>
          <w:p w14:paraId="7A6A8E6F" w14:textId="77777777" w:rsidR="00FD5EC0" w:rsidRPr="00D422BD" w:rsidRDefault="00FD5EC0" w:rsidP="004312CA">
            <w:pPr>
              <w:jc w:val="center"/>
              <w:rPr>
                <w:sz w:val="16"/>
                <w:szCs w:val="16"/>
              </w:rPr>
            </w:pPr>
          </w:p>
        </w:tc>
        <w:tc>
          <w:tcPr>
            <w:tcW w:w="1595" w:type="dxa"/>
            <w:vMerge w:val="restart"/>
          </w:tcPr>
          <w:p w14:paraId="64E730BB" w14:textId="77777777" w:rsidR="00FD5EC0" w:rsidRPr="00D422BD" w:rsidRDefault="00FD5EC0" w:rsidP="004312CA">
            <w:pPr>
              <w:jc w:val="center"/>
              <w:rPr>
                <w:sz w:val="16"/>
                <w:szCs w:val="16"/>
              </w:rPr>
            </w:pPr>
          </w:p>
          <w:p w14:paraId="1445723E" w14:textId="77777777" w:rsidR="00FD5EC0" w:rsidRPr="00D422BD" w:rsidRDefault="00FD5EC0" w:rsidP="004312CA">
            <w:pPr>
              <w:jc w:val="center"/>
              <w:rPr>
                <w:sz w:val="16"/>
                <w:szCs w:val="16"/>
              </w:rPr>
            </w:pPr>
          </w:p>
          <w:p w14:paraId="473C751D" w14:textId="77777777" w:rsidR="00FD5EC0" w:rsidRPr="00D422BD" w:rsidRDefault="00FD5EC0" w:rsidP="004312CA">
            <w:pPr>
              <w:jc w:val="center"/>
              <w:rPr>
                <w:sz w:val="16"/>
                <w:szCs w:val="16"/>
              </w:rPr>
            </w:pPr>
            <w:r w:rsidRPr="00D422BD">
              <w:rPr>
                <w:sz w:val="16"/>
                <w:szCs w:val="16"/>
              </w:rPr>
              <w:t>4</w:t>
            </w:r>
          </w:p>
        </w:tc>
      </w:tr>
      <w:tr w:rsidR="00FD5EC0" w:rsidRPr="007828FB" w14:paraId="0FCC9983" w14:textId="77777777" w:rsidTr="004312CA">
        <w:trPr>
          <w:trHeight w:val="410"/>
        </w:trPr>
        <w:tc>
          <w:tcPr>
            <w:tcW w:w="368" w:type="dxa"/>
            <w:vMerge/>
          </w:tcPr>
          <w:p w14:paraId="572C97BD" w14:textId="77777777" w:rsidR="00FD5EC0" w:rsidRPr="00D422BD" w:rsidRDefault="00FD5EC0" w:rsidP="004312CA">
            <w:pPr>
              <w:jc w:val="center"/>
              <w:rPr>
                <w:sz w:val="16"/>
                <w:szCs w:val="16"/>
              </w:rPr>
            </w:pPr>
          </w:p>
        </w:tc>
        <w:tc>
          <w:tcPr>
            <w:tcW w:w="2667" w:type="dxa"/>
            <w:vMerge/>
          </w:tcPr>
          <w:p w14:paraId="64C61715" w14:textId="77777777" w:rsidR="00FD5EC0" w:rsidRPr="00D422BD" w:rsidRDefault="00FD5EC0" w:rsidP="004312CA">
            <w:pPr>
              <w:rPr>
                <w:sz w:val="16"/>
                <w:szCs w:val="16"/>
              </w:rPr>
            </w:pPr>
          </w:p>
        </w:tc>
        <w:tc>
          <w:tcPr>
            <w:tcW w:w="967" w:type="dxa"/>
            <w:vMerge/>
          </w:tcPr>
          <w:p w14:paraId="1E707046" w14:textId="77777777" w:rsidR="00FD5EC0" w:rsidRPr="00D422BD" w:rsidRDefault="00FD5EC0" w:rsidP="004312CA">
            <w:pPr>
              <w:jc w:val="center"/>
              <w:rPr>
                <w:sz w:val="16"/>
                <w:szCs w:val="16"/>
              </w:rPr>
            </w:pPr>
          </w:p>
        </w:tc>
        <w:tc>
          <w:tcPr>
            <w:tcW w:w="838" w:type="dxa"/>
            <w:vMerge/>
          </w:tcPr>
          <w:p w14:paraId="5A8FF9A1" w14:textId="77777777" w:rsidR="00FD5EC0" w:rsidRPr="00D422BD" w:rsidRDefault="00FD5EC0" w:rsidP="004312CA">
            <w:pPr>
              <w:jc w:val="center"/>
              <w:rPr>
                <w:sz w:val="16"/>
                <w:szCs w:val="16"/>
              </w:rPr>
            </w:pPr>
          </w:p>
        </w:tc>
        <w:tc>
          <w:tcPr>
            <w:tcW w:w="830" w:type="dxa"/>
            <w:vMerge/>
          </w:tcPr>
          <w:p w14:paraId="60688B46" w14:textId="77777777" w:rsidR="00FD5EC0" w:rsidRPr="00D422BD" w:rsidRDefault="00FD5EC0" w:rsidP="004312CA">
            <w:pPr>
              <w:jc w:val="center"/>
              <w:rPr>
                <w:sz w:val="16"/>
                <w:szCs w:val="16"/>
              </w:rPr>
            </w:pPr>
          </w:p>
        </w:tc>
        <w:tc>
          <w:tcPr>
            <w:tcW w:w="1067" w:type="dxa"/>
            <w:vMerge/>
          </w:tcPr>
          <w:p w14:paraId="25B3EAF3" w14:textId="77777777" w:rsidR="00FD5EC0" w:rsidRPr="00D422BD" w:rsidRDefault="00FD5EC0" w:rsidP="004312CA">
            <w:pPr>
              <w:jc w:val="center"/>
              <w:rPr>
                <w:sz w:val="16"/>
                <w:szCs w:val="16"/>
              </w:rPr>
            </w:pPr>
          </w:p>
        </w:tc>
        <w:tc>
          <w:tcPr>
            <w:tcW w:w="801" w:type="dxa"/>
            <w:vMerge/>
          </w:tcPr>
          <w:p w14:paraId="0249430C" w14:textId="77777777" w:rsidR="00FD5EC0" w:rsidRPr="00D422BD" w:rsidRDefault="00FD5EC0" w:rsidP="004312CA">
            <w:pPr>
              <w:jc w:val="center"/>
              <w:rPr>
                <w:sz w:val="16"/>
                <w:szCs w:val="16"/>
              </w:rPr>
            </w:pPr>
          </w:p>
        </w:tc>
        <w:tc>
          <w:tcPr>
            <w:tcW w:w="897" w:type="dxa"/>
          </w:tcPr>
          <w:p w14:paraId="4F9DE3DF" w14:textId="77777777" w:rsidR="00FD5EC0" w:rsidRPr="00D422BD" w:rsidRDefault="00FD5EC0" w:rsidP="004312CA">
            <w:pPr>
              <w:jc w:val="center"/>
              <w:rPr>
                <w:sz w:val="16"/>
                <w:szCs w:val="16"/>
              </w:rPr>
            </w:pPr>
          </w:p>
        </w:tc>
        <w:tc>
          <w:tcPr>
            <w:tcW w:w="897" w:type="dxa"/>
          </w:tcPr>
          <w:p w14:paraId="773BCAE9" w14:textId="77777777" w:rsidR="00FD5EC0" w:rsidRPr="00D422BD" w:rsidRDefault="00FD5EC0" w:rsidP="004312CA">
            <w:pPr>
              <w:jc w:val="center"/>
              <w:rPr>
                <w:sz w:val="16"/>
                <w:szCs w:val="16"/>
              </w:rPr>
            </w:pPr>
          </w:p>
        </w:tc>
        <w:tc>
          <w:tcPr>
            <w:tcW w:w="1595" w:type="dxa"/>
            <w:vMerge/>
          </w:tcPr>
          <w:p w14:paraId="4BE448E0" w14:textId="77777777" w:rsidR="00FD5EC0" w:rsidRPr="00D422BD" w:rsidRDefault="00FD5EC0" w:rsidP="004312CA">
            <w:pPr>
              <w:jc w:val="center"/>
              <w:rPr>
                <w:sz w:val="16"/>
                <w:szCs w:val="16"/>
              </w:rPr>
            </w:pPr>
          </w:p>
        </w:tc>
      </w:tr>
      <w:tr w:rsidR="00FD5EC0" w:rsidRPr="007828FB" w14:paraId="24A15541" w14:textId="77777777" w:rsidTr="004312CA">
        <w:trPr>
          <w:trHeight w:val="410"/>
        </w:trPr>
        <w:tc>
          <w:tcPr>
            <w:tcW w:w="368" w:type="dxa"/>
          </w:tcPr>
          <w:p w14:paraId="3729EBCA" w14:textId="77777777" w:rsidR="00FD5EC0" w:rsidRPr="00D422BD" w:rsidRDefault="00FD5EC0" w:rsidP="004312CA">
            <w:pPr>
              <w:jc w:val="center"/>
              <w:rPr>
                <w:sz w:val="16"/>
                <w:szCs w:val="16"/>
              </w:rPr>
            </w:pPr>
            <w:r>
              <w:rPr>
                <w:sz w:val="16"/>
                <w:szCs w:val="16"/>
              </w:rPr>
              <w:t>4.</w:t>
            </w:r>
          </w:p>
        </w:tc>
        <w:tc>
          <w:tcPr>
            <w:tcW w:w="2667" w:type="dxa"/>
          </w:tcPr>
          <w:p w14:paraId="5E477CDF" w14:textId="77777777" w:rsidR="00FD5EC0" w:rsidRPr="00D422BD" w:rsidRDefault="00FD5EC0" w:rsidP="004312CA">
            <w:pPr>
              <w:rPr>
                <w:sz w:val="16"/>
                <w:szCs w:val="16"/>
              </w:rPr>
            </w:pPr>
            <w:r>
              <w:rPr>
                <w:sz w:val="16"/>
                <w:szCs w:val="16"/>
              </w:rPr>
              <w:t>PROGESTERONE GEL 8%</w:t>
            </w:r>
          </w:p>
        </w:tc>
        <w:tc>
          <w:tcPr>
            <w:tcW w:w="967" w:type="dxa"/>
          </w:tcPr>
          <w:p w14:paraId="778E64B4" w14:textId="77777777" w:rsidR="00FD5EC0" w:rsidRPr="00D422BD" w:rsidRDefault="00FD5EC0" w:rsidP="004312CA">
            <w:pPr>
              <w:jc w:val="center"/>
              <w:rPr>
                <w:sz w:val="16"/>
                <w:szCs w:val="16"/>
              </w:rPr>
            </w:pPr>
            <w:r>
              <w:rPr>
                <w:sz w:val="16"/>
                <w:szCs w:val="16"/>
              </w:rPr>
              <w:t>90mg</w:t>
            </w:r>
          </w:p>
        </w:tc>
        <w:tc>
          <w:tcPr>
            <w:tcW w:w="838" w:type="dxa"/>
          </w:tcPr>
          <w:p w14:paraId="2CBA4A99" w14:textId="77777777" w:rsidR="00FD5EC0" w:rsidRPr="00D422BD" w:rsidRDefault="00FD5EC0" w:rsidP="004312CA">
            <w:pPr>
              <w:jc w:val="center"/>
              <w:rPr>
                <w:sz w:val="16"/>
                <w:szCs w:val="16"/>
              </w:rPr>
            </w:pPr>
            <w:r>
              <w:rPr>
                <w:sz w:val="16"/>
                <w:szCs w:val="16"/>
              </w:rPr>
              <w:t>P/V</w:t>
            </w:r>
          </w:p>
        </w:tc>
        <w:tc>
          <w:tcPr>
            <w:tcW w:w="830" w:type="dxa"/>
          </w:tcPr>
          <w:p w14:paraId="01CC9725" w14:textId="77777777" w:rsidR="00FD5EC0" w:rsidRPr="00D422BD" w:rsidRDefault="00FD5EC0" w:rsidP="004312CA">
            <w:pPr>
              <w:jc w:val="center"/>
              <w:rPr>
                <w:sz w:val="16"/>
                <w:szCs w:val="16"/>
              </w:rPr>
            </w:pPr>
            <w:r>
              <w:rPr>
                <w:sz w:val="16"/>
                <w:szCs w:val="16"/>
              </w:rPr>
              <w:t>1</w:t>
            </w:r>
          </w:p>
        </w:tc>
        <w:tc>
          <w:tcPr>
            <w:tcW w:w="1067" w:type="dxa"/>
          </w:tcPr>
          <w:p w14:paraId="20CF0577" w14:textId="77777777" w:rsidR="00FD5EC0" w:rsidRPr="00D422BD" w:rsidRDefault="00FD5EC0" w:rsidP="004312CA">
            <w:pPr>
              <w:jc w:val="center"/>
              <w:rPr>
                <w:sz w:val="16"/>
                <w:szCs w:val="16"/>
              </w:rPr>
            </w:pPr>
            <w:r>
              <w:rPr>
                <w:sz w:val="16"/>
                <w:szCs w:val="16"/>
              </w:rPr>
              <w:t>N</w:t>
            </w:r>
          </w:p>
        </w:tc>
        <w:tc>
          <w:tcPr>
            <w:tcW w:w="801" w:type="dxa"/>
          </w:tcPr>
          <w:p w14:paraId="4111615A" w14:textId="77777777" w:rsidR="00FD5EC0" w:rsidRPr="00D422BD" w:rsidRDefault="00FD5EC0" w:rsidP="004312CA">
            <w:pPr>
              <w:jc w:val="center"/>
              <w:rPr>
                <w:sz w:val="16"/>
                <w:szCs w:val="16"/>
              </w:rPr>
            </w:pPr>
            <w:r>
              <w:rPr>
                <w:sz w:val="16"/>
                <w:szCs w:val="16"/>
              </w:rPr>
              <w:t>NO</w:t>
            </w:r>
          </w:p>
        </w:tc>
        <w:tc>
          <w:tcPr>
            <w:tcW w:w="1794" w:type="dxa"/>
            <w:gridSpan w:val="2"/>
          </w:tcPr>
          <w:p w14:paraId="52D0903D" w14:textId="77777777" w:rsidR="00FD5EC0" w:rsidRPr="00D422BD" w:rsidRDefault="00FD5EC0" w:rsidP="004312CA">
            <w:pPr>
              <w:jc w:val="center"/>
              <w:rPr>
                <w:sz w:val="16"/>
                <w:szCs w:val="16"/>
              </w:rPr>
            </w:pPr>
            <w:r>
              <w:rPr>
                <w:sz w:val="16"/>
                <w:szCs w:val="16"/>
              </w:rPr>
              <w:t>15</w:t>
            </w:r>
          </w:p>
        </w:tc>
        <w:tc>
          <w:tcPr>
            <w:tcW w:w="1595" w:type="dxa"/>
          </w:tcPr>
          <w:p w14:paraId="263A4622" w14:textId="77777777" w:rsidR="00FD5EC0" w:rsidRPr="00D422BD" w:rsidRDefault="00FD5EC0" w:rsidP="004312CA">
            <w:pPr>
              <w:jc w:val="center"/>
              <w:rPr>
                <w:sz w:val="16"/>
                <w:szCs w:val="16"/>
              </w:rPr>
            </w:pPr>
            <w:r>
              <w:rPr>
                <w:sz w:val="16"/>
                <w:szCs w:val="16"/>
              </w:rPr>
              <w:t>15</w:t>
            </w:r>
          </w:p>
        </w:tc>
      </w:tr>
      <w:tr w:rsidR="00FD5EC0" w:rsidRPr="007828FB" w14:paraId="389DBA24" w14:textId="77777777" w:rsidTr="004312CA">
        <w:trPr>
          <w:trHeight w:val="435"/>
        </w:trPr>
        <w:tc>
          <w:tcPr>
            <w:tcW w:w="368" w:type="dxa"/>
          </w:tcPr>
          <w:p w14:paraId="5C505C5A" w14:textId="77777777" w:rsidR="00FD5EC0" w:rsidRPr="00D422BD" w:rsidRDefault="00FD5EC0" w:rsidP="004312CA">
            <w:pPr>
              <w:rPr>
                <w:sz w:val="16"/>
                <w:szCs w:val="16"/>
              </w:rPr>
            </w:pPr>
            <w:r w:rsidRPr="00D422BD">
              <w:rPr>
                <w:sz w:val="16"/>
                <w:szCs w:val="16"/>
              </w:rPr>
              <w:t>4.</w:t>
            </w:r>
          </w:p>
          <w:p w14:paraId="11F3DC50" w14:textId="77777777" w:rsidR="00FD5EC0" w:rsidRPr="00D422BD" w:rsidRDefault="00FD5EC0" w:rsidP="004312CA">
            <w:pPr>
              <w:rPr>
                <w:sz w:val="16"/>
                <w:szCs w:val="16"/>
              </w:rPr>
            </w:pPr>
          </w:p>
        </w:tc>
        <w:tc>
          <w:tcPr>
            <w:tcW w:w="2667" w:type="dxa"/>
          </w:tcPr>
          <w:p w14:paraId="5357A6F4" w14:textId="77777777" w:rsidR="00FD5EC0" w:rsidRPr="00D422BD" w:rsidRDefault="00FD5EC0" w:rsidP="004312CA">
            <w:pPr>
              <w:rPr>
                <w:sz w:val="16"/>
                <w:szCs w:val="16"/>
              </w:rPr>
            </w:pPr>
            <w:r w:rsidRPr="00D422BD">
              <w:rPr>
                <w:sz w:val="16"/>
                <w:szCs w:val="16"/>
              </w:rPr>
              <w:t>TAB.FOLIC ACID</w:t>
            </w:r>
          </w:p>
        </w:tc>
        <w:tc>
          <w:tcPr>
            <w:tcW w:w="967" w:type="dxa"/>
          </w:tcPr>
          <w:p w14:paraId="64ACB9D4" w14:textId="77777777" w:rsidR="00FD5EC0" w:rsidRPr="00D422BD" w:rsidRDefault="00FD5EC0" w:rsidP="004312CA">
            <w:pPr>
              <w:jc w:val="center"/>
              <w:rPr>
                <w:sz w:val="16"/>
                <w:szCs w:val="16"/>
              </w:rPr>
            </w:pPr>
            <w:r w:rsidRPr="00D422BD">
              <w:rPr>
                <w:sz w:val="16"/>
                <w:szCs w:val="16"/>
              </w:rPr>
              <w:t>5 mg</w:t>
            </w:r>
          </w:p>
        </w:tc>
        <w:tc>
          <w:tcPr>
            <w:tcW w:w="838" w:type="dxa"/>
          </w:tcPr>
          <w:p w14:paraId="5161D607" w14:textId="77777777" w:rsidR="00FD5EC0" w:rsidRPr="00D422BD" w:rsidRDefault="00FD5EC0" w:rsidP="004312CA">
            <w:pPr>
              <w:jc w:val="center"/>
              <w:rPr>
                <w:sz w:val="16"/>
                <w:szCs w:val="16"/>
              </w:rPr>
            </w:pPr>
            <w:r w:rsidRPr="00D422BD">
              <w:rPr>
                <w:sz w:val="16"/>
                <w:szCs w:val="16"/>
              </w:rPr>
              <w:t>PO</w:t>
            </w:r>
          </w:p>
        </w:tc>
        <w:tc>
          <w:tcPr>
            <w:tcW w:w="830" w:type="dxa"/>
          </w:tcPr>
          <w:p w14:paraId="315CA67B" w14:textId="77777777" w:rsidR="00FD5EC0" w:rsidRPr="00D422BD" w:rsidRDefault="00FD5EC0" w:rsidP="004312CA">
            <w:pPr>
              <w:jc w:val="center"/>
              <w:rPr>
                <w:sz w:val="16"/>
                <w:szCs w:val="16"/>
              </w:rPr>
            </w:pPr>
            <w:r w:rsidRPr="00D422BD">
              <w:rPr>
                <w:sz w:val="16"/>
                <w:szCs w:val="16"/>
              </w:rPr>
              <w:t>1</w:t>
            </w:r>
          </w:p>
        </w:tc>
        <w:tc>
          <w:tcPr>
            <w:tcW w:w="1067" w:type="dxa"/>
          </w:tcPr>
          <w:p w14:paraId="4A6B91A7" w14:textId="77777777" w:rsidR="00FD5EC0" w:rsidRPr="00D422BD" w:rsidRDefault="00FD5EC0" w:rsidP="004312CA">
            <w:pPr>
              <w:jc w:val="center"/>
              <w:rPr>
                <w:sz w:val="16"/>
                <w:szCs w:val="16"/>
              </w:rPr>
            </w:pPr>
            <w:r w:rsidRPr="00D422BD">
              <w:rPr>
                <w:sz w:val="16"/>
                <w:szCs w:val="16"/>
              </w:rPr>
              <w:t>M</w:t>
            </w:r>
          </w:p>
        </w:tc>
        <w:tc>
          <w:tcPr>
            <w:tcW w:w="801" w:type="dxa"/>
          </w:tcPr>
          <w:p w14:paraId="1BBF8CC3" w14:textId="608C324D" w:rsidR="00FD5EC0" w:rsidRPr="00D422BD" w:rsidRDefault="00B41C35" w:rsidP="004312CA">
            <w:pPr>
              <w:jc w:val="center"/>
              <w:rPr>
                <w:sz w:val="16"/>
                <w:szCs w:val="16"/>
              </w:rPr>
            </w:pPr>
            <w:r>
              <w:rPr>
                <w:sz w:val="16"/>
                <w:szCs w:val="16"/>
              </w:rPr>
              <w:t>PC</w:t>
            </w:r>
          </w:p>
          <w:p w14:paraId="1E87C732" w14:textId="77777777" w:rsidR="00FD5EC0" w:rsidRPr="00D422BD" w:rsidRDefault="00FD5EC0" w:rsidP="004312CA">
            <w:pPr>
              <w:jc w:val="center"/>
              <w:rPr>
                <w:sz w:val="16"/>
                <w:szCs w:val="16"/>
              </w:rPr>
            </w:pPr>
          </w:p>
        </w:tc>
        <w:tc>
          <w:tcPr>
            <w:tcW w:w="1794" w:type="dxa"/>
            <w:gridSpan w:val="2"/>
          </w:tcPr>
          <w:p w14:paraId="59F17F09" w14:textId="77777777" w:rsidR="00FD5EC0" w:rsidRPr="00D422BD" w:rsidRDefault="00FD5EC0" w:rsidP="004312CA">
            <w:pPr>
              <w:jc w:val="center"/>
              <w:rPr>
                <w:sz w:val="16"/>
                <w:szCs w:val="16"/>
              </w:rPr>
            </w:pPr>
            <w:r w:rsidRPr="00D422BD">
              <w:rPr>
                <w:sz w:val="16"/>
                <w:szCs w:val="16"/>
              </w:rPr>
              <w:t>15</w:t>
            </w:r>
          </w:p>
        </w:tc>
        <w:tc>
          <w:tcPr>
            <w:tcW w:w="1595" w:type="dxa"/>
          </w:tcPr>
          <w:p w14:paraId="20A36D1D" w14:textId="77777777" w:rsidR="00FD5EC0" w:rsidRPr="00D422BD" w:rsidRDefault="00FD5EC0" w:rsidP="004312CA">
            <w:pPr>
              <w:rPr>
                <w:sz w:val="16"/>
                <w:szCs w:val="16"/>
              </w:rPr>
            </w:pPr>
            <w:r w:rsidRPr="00D422BD">
              <w:rPr>
                <w:sz w:val="16"/>
                <w:szCs w:val="16"/>
              </w:rPr>
              <w:t xml:space="preserve">               30</w:t>
            </w:r>
          </w:p>
        </w:tc>
      </w:tr>
      <w:tr w:rsidR="00FD5EC0" w:rsidRPr="007828FB" w14:paraId="602C2B82" w14:textId="77777777" w:rsidTr="004312CA">
        <w:trPr>
          <w:trHeight w:val="435"/>
        </w:trPr>
        <w:tc>
          <w:tcPr>
            <w:tcW w:w="368" w:type="dxa"/>
          </w:tcPr>
          <w:p w14:paraId="15FAD14B" w14:textId="77777777" w:rsidR="00FD5EC0" w:rsidRPr="00D422BD" w:rsidRDefault="00FD5EC0" w:rsidP="004312CA">
            <w:pPr>
              <w:rPr>
                <w:sz w:val="16"/>
                <w:szCs w:val="16"/>
              </w:rPr>
            </w:pPr>
            <w:r w:rsidRPr="00D422BD">
              <w:rPr>
                <w:sz w:val="16"/>
                <w:szCs w:val="16"/>
              </w:rPr>
              <w:t>5.</w:t>
            </w:r>
          </w:p>
          <w:p w14:paraId="523BF865" w14:textId="77777777" w:rsidR="00FD5EC0" w:rsidRPr="00D422BD" w:rsidRDefault="00FD5EC0" w:rsidP="004312CA">
            <w:pPr>
              <w:rPr>
                <w:sz w:val="16"/>
                <w:szCs w:val="16"/>
              </w:rPr>
            </w:pPr>
          </w:p>
        </w:tc>
        <w:tc>
          <w:tcPr>
            <w:tcW w:w="2667" w:type="dxa"/>
          </w:tcPr>
          <w:p w14:paraId="61B525D6" w14:textId="77777777" w:rsidR="00FD5EC0" w:rsidRPr="00D422BD" w:rsidRDefault="00FD5EC0" w:rsidP="004312CA">
            <w:pPr>
              <w:rPr>
                <w:sz w:val="16"/>
                <w:szCs w:val="16"/>
              </w:rPr>
            </w:pPr>
            <w:r w:rsidRPr="00D422BD">
              <w:rPr>
                <w:sz w:val="16"/>
                <w:szCs w:val="16"/>
              </w:rPr>
              <w:t>TAB.ECOSPRIN</w:t>
            </w:r>
          </w:p>
          <w:p w14:paraId="7D797933" w14:textId="77777777" w:rsidR="00FD5EC0" w:rsidRPr="00D422BD" w:rsidRDefault="00FD5EC0" w:rsidP="004312CA">
            <w:pPr>
              <w:rPr>
                <w:sz w:val="16"/>
                <w:szCs w:val="16"/>
              </w:rPr>
            </w:pPr>
          </w:p>
        </w:tc>
        <w:tc>
          <w:tcPr>
            <w:tcW w:w="967" w:type="dxa"/>
          </w:tcPr>
          <w:p w14:paraId="382BA066" w14:textId="77777777" w:rsidR="00FD5EC0" w:rsidRPr="00D422BD" w:rsidRDefault="00FD5EC0" w:rsidP="004312CA">
            <w:pPr>
              <w:jc w:val="center"/>
              <w:rPr>
                <w:sz w:val="16"/>
                <w:szCs w:val="16"/>
              </w:rPr>
            </w:pPr>
            <w:r w:rsidRPr="00D422BD">
              <w:rPr>
                <w:sz w:val="16"/>
                <w:szCs w:val="16"/>
              </w:rPr>
              <w:t>75mg</w:t>
            </w:r>
          </w:p>
        </w:tc>
        <w:tc>
          <w:tcPr>
            <w:tcW w:w="838" w:type="dxa"/>
          </w:tcPr>
          <w:p w14:paraId="7CB54118" w14:textId="77777777" w:rsidR="00FD5EC0" w:rsidRPr="00D422BD" w:rsidRDefault="00FD5EC0" w:rsidP="004312CA">
            <w:pPr>
              <w:jc w:val="center"/>
              <w:rPr>
                <w:sz w:val="16"/>
                <w:szCs w:val="16"/>
              </w:rPr>
            </w:pPr>
            <w:r w:rsidRPr="00D422BD">
              <w:rPr>
                <w:sz w:val="16"/>
                <w:szCs w:val="16"/>
              </w:rPr>
              <w:t>PO</w:t>
            </w:r>
          </w:p>
        </w:tc>
        <w:tc>
          <w:tcPr>
            <w:tcW w:w="830" w:type="dxa"/>
          </w:tcPr>
          <w:p w14:paraId="508F1FF7" w14:textId="77777777" w:rsidR="00FD5EC0" w:rsidRPr="00D422BD" w:rsidRDefault="00FD5EC0" w:rsidP="004312CA">
            <w:pPr>
              <w:jc w:val="center"/>
              <w:rPr>
                <w:sz w:val="16"/>
                <w:szCs w:val="16"/>
              </w:rPr>
            </w:pPr>
            <w:r w:rsidRPr="00D422BD">
              <w:rPr>
                <w:sz w:val="16"/>
                <w:szCs w:val="16"/>
              </w:rPr>
              <w:t>1</w:t>
            </w:r>
          </w:p>
        </w:tc>
        <w:tc>
          <w:tcPr>
            <w:tcW w:w="1067" w:type="dxa"/>
          </w:tcPr>
          <w:p w14:paraId="1DCA3673" w14:textId="77777777" w:rsidR="00FD5EC0" w:rsidRPr="00D422BD" w:rsidRDefault="00FD5EC0" w:rsidP="004312CA">
            <w:pPr>
              <w:jc w:val="center"/>
              <w:rPr>
                <w:sz w:val="16"/>
                <w:szCs w:val="16"/>
              </w:rPr>
            </w:pPr>
            <w:r w:rsidRPr="00D422BD">
              <w:rPr>
                <w:sz w:val="16"/>
                <w:szCs w:val="16"/>
              </w:rPr>
              <w:t>A</w:t>
            </w:r>
          </w:p>
        </w:tc>
        <w:tc>
          <w:tcPr>
            <w:tcW w:w="801" w:type="dxa"/>
          </w:tcPr>
          <w:p w14:paraId="7197ACF2" w14:textId="061F72CB" w:rsidR="00FD5EC0" w:rsidRPr="00D422BD" w:rsidRDefault="00B41C35" w:rsidP="004312CA">
            <w:pPr>
              <w:jc w:val="center"/>
              <w:rPr>
                <w:sz w:val="16"/>
                <w:szCs w:val="16"/>
              </w:rPr>
            </w:pPr>
            <w:r>
              <w:rPr>
                <w:sz w:val="16"/>
                <w:szCs w:val="16"/>
              </w:rPr>
              <w:t>PC</w:t>
            </w:r>
          </w:p>
        </w:tc>
        <w:tc>
          <w:tcPr>
            <w:tcW w:w="1794" w:type="dxa"/>
            <w:gridSpan w:val="2"/>
          </w:tcPr>
          <w:p w14:paraId="62D2B194" w14:textId="77777777" w:rsidR="00FD5EC0" w:rsidRPr="00D422BD" w:rsidRDefault="00FD5EC0" w:rsidP="004312CA">
            <w:pPr>
              <w:jc w:val="center"/>
              <w:rPr>
                <w:sz w:val="16"/>
                <w:szCs w:val="16"/>
              </w:rPr>
            </w:pPr>
            <w:r w:rsidRPr="00D422BD">
              <w:rPr>
                <w:sz w:val="16"/>
                <w:szCs w:val="16"/>
              </w:rPr>
              <w:t>15</w:t>
            </w:r>
          </w:p>
        </w:tc>
        <w:tc>
          <w:tcPr>
            <w:tcW w:w="1595" w:type="dxa"/>
          </w:tcPr>
          <w:p w14:paraId="47F369BC" w14:textId="77777777" w:rsidR="00FD5EC0" w:rsidRPr="00D422BD" w:rsidRDefault="00FD5EC0" w:rsidP="004312CA">
            <w:pPr>
              <w:jc w:val="center"/>
              <w:rPr>
                <w:sz w:val="16"/>
                <w:szCs w:val="16"/>
              </w:rPr>
            </w:pPr>
            <w:r w:rsidRPr="00D422BD">
              <w:rPr>
                <w:sz w:val="16"/>
                <w:szCs w:val="16"/>
              </w:rPr>
              <w:t>15</w:t>
            </w:r>
          </w:p>
        </w:tc>
      </w:tr>
      <w:tr w:rsidR="00FD5EC0" w:rsidRPr="007828FB" w14:paraId="4DBC6FBA" w14:textId="77777777" w:rsidTr="004312CA">
        <w:trPr>
          <w:trHeight w:val="435"/>
        </w:trPr>
        <w:tc>
          <w:tcPr>
            <w:tcW w:w="368" w:type="dxa"/>
          </w:tcPr>
          <w:p w14:paraId="198E0EBE" w14:textId="77777777" w:rsidR="00FD5EC0" w:rsidRPr="00D422BD" w:rsidRDefault="00FD5EC0" w:rsidP="004312CA">
            <w:pPr>
              <w:rPr>
                <w:sz w:val="16"/>
                <w:szCs w:val="16"/>
              </w:rPr>
            </w:pPr>
            <w:r w:rsidRPr="00D422BD">
              <w:rPr>
                <w:sz w:val="16"/>
                <w:szCs w:val="16"/>
              </w:rPr>
              <w:t xml:space="preserve">6. </w:t>
            </w:r>
          </w:p>
        </w:tc>
        <w:tc>
          <w:tcPr>
            <w:tcW w:w="2667" w:type="dxa"/>
          </w:tcPr>
          <w:p w14:paraId="79D853CE" w14:textId="77777777" w:rsidR="00FD5EC0" w:rsidRPr="00D422BD" w:rsidRDefault="00FD5EC0" w:rsidP="004312CA">
            <w:pPr>
              <w:rPr>
                <w:sz w:val="16"/>
                <w:szCs w:val="16"/>
              </w:rPr>
            </w:pPr>
            <w:r w:rsidRPr="00D422BD">
              <w:rPr>
                <w:sz w:val="16"/>
                <w:szCs w:val="16"/>
              </w:rPr>
              <w:t>TAB.RANTAC</w:t>
            </w:r>
          </w:p>
          <w:p w14:paraId="7B13FC4B" w14:textId="77777777" w:rsidR="00FD5EC0" w:rsidRPr="00D422BD" w:rsidRDefault="00FD5EC0" w:rsidP="004312CA">
            <w:pPr>
              <w:rPr>
                <w:sz w:val="16"/>
                <w:szCs w:val="16"/>
              </w:rPr>
            </w:pPr>
          </w:p>
        </w:tc>
        <w:tc>
          <w:tcPr>
            <w:tcW w:w="967" w:type="dxa"/>
          </w:tcPr>
          <w:p w14:paraId="48C2D031" w14:textId="77777777" w:rsidR="00FD5EC0" w:rsidRPr="00D422BD" w:rsidRDefault="00FD5EC0" w:rsidP="004312CA">
            <w:pPr>
              <w:jc w:val="center"/>
              <w:rPr>
                <w:sz w:val="16"/>
                <w:szCs w:val="16"/>
              </w:rPr>
            </w:pPr>
            <w:r w:rsidRPr="00D422BD">
              <w:rPr>
                <w:sz w:val="16"/>
                <w:szCs w:val="16"/>
              </w:rPr>
              <w:t>150 mg</w:t>
            </w:r>
          </w:p>
        </w:tc>
        <w:tc>
          <w:tcPr>
            <w:tcW w:w="838" w:type="dxa"/>
          </w:tcPr>
          <w:p w14:paraId="74B9C6E2" w14:textId="77777777" w:rsidR="00FD5EC0" w:rsidRPr="00D422BD" w:rsidRDefault="00FD5EC0" w:rsidP="004312CA">
            <w:pPr>
              <w:jc w:val="center"/>
              <w:rPr>
                <w:sz w:val="16"/>
                <w:szCs w:val="16"/>
              </w:rPr>
            </w:pPr>
            <w:r w:rsidRPr="00D422BD">
              <w:rPr>
                <w:sz w:val="16"/>
                <w:szCs w:val="16"/>
              </w:rPr>
              <w:t>PO</w:t>
            </w:r>
          </w:p>
        </w:tc>
        <w:tc>
          <w:tcPr>
            <w:tcW w:w="830" w:type="dxa"/>
          </w:tcPr>
          <w:p w14:paraId="160FB933" w14:textId="77777777" w:rsidR="00FD5EC0" w:rsidRPr="00D422BD" w:rsidRDefault="00FD5EC0" w:rsidP="004312CA">
            <w:pPr>
              <w:jc w:val="center"/>
              <w:rPr>
                <w:sz w:val="16"/>
                <w:szCs w:val="16"/>
              </w:rPr>
            </w:pPr>
            <w:r w:rsidRPr="00D422BD">
              <w:rPr>
                <w:sz w:val="16"/>
                <w:szCs w:val="16"/>
              </w:rPr>
              <w:t>1</w:t>
            </w:r>
          </w:p>
        </w:tc>
        <w:tc>
          <w:tcPr>
            <w:tcW w:w="1067" w:type="dxa"/>
          </w:tcPr>
          <w:p w14:paraId="74409EFC" w14:textId="77777777" w:rsidR="00FD5EC0" w:rsidRPr="00D422BD" w:rsidRDefault="00FD5EC0" w:rsidP="004312CA">
            <w:pPr>
              <w:jc w:val="center"/>
              <w:rPr>
                <w:sz w:val="16"/>
                <w:szCs w:val="16"/>
              </w:rPr>
            </w:pPr>
            <w:r w:rsidRPr="00D422BD">
              <w:rPr>
                <w:sz w:val="16"/>
                <w:szCs w:val="16"/>
              </w:rPr>
              <w:t>M-N</w:t>
            </w:r>
          </w:p>
        </w:tc>
        <w:tc>
          <w:tcPr>
            <w:tcW w:w="801" w:type="dxa"/>
          </w:tcPr>
          <w:p w14:paraId="6E2011FF" w14:textId="2014B0DE" w:rsidR="00FD5EC0" w:rsidRPr="00D422BD" w:rsidRDefault="00B41C35" w:rsidP="004312CA">
            <w:pPr>
              <w:jc w:val="center"/>
              <w:rPr>
                <w:sz w:val="16"/>
                <w:szCs w:val="16"/>
              </w:rPr>
            </w:pPr>
            <w:r>
              <w:rPr>
                <w:sz w:val="16"/>
                <w:szCs w:val="16"/>
              </w:rPr>
              <w:t>AC</w:t>
            </w:r>
          </w:p>
        </w:tc>
        <w:tc>
          <w:tcPr>
            <w:tcW w:w="1794" w:type="dxa"/>
            <w:gridSpan w:val="2"/>
          </w:tcPr>
          <w:p w14:paraId="5F5F4591" w14:textId="77777777" w:rsidR="00FD5EC0" w:rsidRPr="00D422BD" w:rsidRDefault="00FD5EC0" w:rsidP="004312CA">
            <w:pPr>
              <w:jc w:val="center"/>
              <w:rPr>
                <w:sz w:val="16"/>
                <w:szCs w:val="16"/>
              </w:rPr>
            </w:pPr>
            <w:r w:rsidRPr="00D422BD">
              <w:rPr>
                <w:sz w:val="16"/>
                <w:szCs w:val="16"/>
              </w:rPr>
              <w:t>15</w:t>
            </w:r>
          </w:p>
        </w:tc>
        <w:tc>
          <w:tcPr>
            <w:tcW w:w="1595" w:type="dxa"/>
          </w:tcPr>
          <w:p w14:paraId="64FCB519" w14:textId="77777777" w:rsidR="00FD5EC0" w:rsidRPr="00D422BD" w:rsidRDefault="00FD5EC0" w:rsidP="004312CA">
            <w:pPr>
              <w:jc w:val="center"/>
              <w:rPr>
                <w:sz w:val="16"/>
                <w:szCs w:val="16"/>
              </w:rPr>
            </w:pPr>
            <w:r w:rsidRPr="00D422BD">
              <w:rPr>
                <w:sz w:val="16"/>
                <w:szCs w:val="16"/>
              </w:rPr>
              <w:t>30</w:t>
            </w:r>
          </w:p>
        </w:tc>
      </w:tr>
      <w:tr w:rsidR="00FD5EC0" w:rsidRPr="004D6AB4" w14:paraId="621BE199" w14:textId="77777777" w:rsidTr="004312CA">
        <w:trPr>
          <w:trHeight w:val="437"/>
        </w:trPr>
        <w:tc>
          <w:tcPr>
            <w:tcW w:w="368" w:type="dxa"/>
          </w:tcPr>
          <w:p w14:paraId="5116FEC6" w14:textId="77777777" w:rsidR="00FD5EC0" w:rsidRPr="00D422BD" w:rsidRDefault="00FD5EC0" w:rsidP="004312CA">
            <w:pPr>
              <w:rPr>
                <w:sz w:val="16"/>
                <w:szCs w:val="16"/>
              </w:rPr>
            </w:pPr>
            <w:r w:rsidRPr="00D422BD">
              <w:rPr>
                <w:sz w:val="16"/>
                <w:szCs w:val="16"/>
              </w:rPr>
              <w:t>7.</w:t>
            </w:r>
          </w:p>
        </w:tc>
        <w:tc>
          <w:tcPr>
            <w:tcW w:w="2667" w:type="dxa"/>
          </w:tcPr>
          <w:p w14:paraId="7A38C15A" w14:textId="77777777" w:rsidR="00FD5EC0" w:rsidRPr="00D422BD" w:rsidRDefault="00FD5EC0" w:rsidP="004312CA">
            <w:pPr>
              <w:rPr>
                <w:sz w:val="16"/>
                <w:szCs w:val="16"/>
              </w:rPr>
            </w:pPr>
            <w:r w:rsidRPr="00D422BD">
              <w:rPr>
                <w:sz w:val="16"/>
                <w:szCs w:val="16"/>
              </w:rPr>
              <w:t>TAB. DYDROGESTERONE</w:t>
            </w:r>
          </w:p>
        </w:tc>
        <w:tc>
          <w:tcPr>
            <w:tcW w:w="967" w:type="dxa"/>
          </w:tcPr>
          <w:p w14:paraId="6E5E8836" w14:textId="77777777" w:rsidR="00FD5EC0" w:rsidRPr="00D422BD" w:rsidRDefault="00FD5EC0" w:rsidP="004312CA">
            <w:pPr>
              <w:jc w:val="center"/>
              <w:rPr>
                <w:sz w:val="16"/>
                <w:szCs w:val="16"/>
              </w:rPr>
            </w:pPr>
            <w:r w:rsidRPr="00D422BD">
              <w:rPr>
                <w:sz w:val="16"/>
                <w:szCs w:val="16"/>
              </w:rPr>
              <w:t>10 mg</w:t>
            </w:r>
          </w:p>
        </w:tc>
        <w:tc>
          <w:tcPr>
            <w:tcW w:w="838" w:type="dxa"/>
          </w:tcPr>
          <w:p w14:paraId="3B9C7CD3" w14:textId="77777777" w:rsidR="00FD5EC0" w:rsidRPr="00D422BD" w:rsidRDefault="00FD5EC0" w:rsidP="004312CA">
            <w:pPr>
              <w:jc w:val="center"/>
              <w:rPr>
                <w:sz w:val="16"/>
                <w:szCs w:val="16"/>
              </w:rPr>
            </w:pPr>
            <w:r w:rsidRPr="00D422BD">
              <w:rPr>
                <w:sz w:val="16"/>
                <w:szCs w:val="16"/>
              </w:rPr>
              <w:t>PO</w:t>
            </w:r>
          </w:p>
        </w:tc>
        <w:tc>
          <w:tcPr>
            <w:tcW w:w="830" w:type="dxa"/>
          </w:tcPr>
          <w:p w14:paraId="7D6D7235" w14:textId="77777777" w:rsidR="00FD5EC0" w:rsidRPr="00D422BD" w:rsidRDefault="00FD5EC0" w:rsidP="004312CA">
            <w:pPr>
              <w:jc w:val="center"/>
              <w:rPr>
                <w:sz w:val="16"/>
                <w:szCs w:val="16"/>
              </w:rPr>
            </w:pPr>
            <w:r w:rsidRPr="00D422BD">
              <w:rPr>
                <w:sz w:val="16"/>
                <w:szCs w:val="16"/>
              </w:rPr>
              <w:t>1</w:t>
            </w:r>
          </w:p>
        </w:tc>
        <w:tc>
          <w:tcPr>
            <w:tcW w:w="1067" w:type="dxa"/>
          </w:tcPr>
          <w:p w14:paraId="6AC34700" w14:textId="77777777" w:rsidR="00FD5EC0" w:rsidRPr="00D422BD" w:rsidRDefault="00FD5EC0" w:rsidP="004312CA">
            <w:pPr>
              <w:jc w:val="center"/>
              <w:rPr>
                <w:sz w:val="16"/>
                <w:szCs w:val="16"/>
              </w:rPr>
            </w:pPr>
            <w:r w:rsidRPr="00D422BD">
              <w:rPr>
                <w:sz w:val="16"/>
                <w:szCs w:val="16"/>
              </w:rPr>
              <w:t>M-N</w:t>
            </w:r>
          </w:p>
        </w:tc>
        <w:tc>
          <w:tcPr>
            <w:tcW w:w="801" w:type="dxa"/>
          </w:tcPr>
          <w:p w14:paraId="6087ACA1" w14:textId="28B965CE" w:rsidR="00FD5EC0" w:rsidRPr="00D422BD" w:rsidRDefault="00B41C35" w:rsidP="004312CA">
            <w:pPr>
              <w:jc w:val="center"/>
              <w:rPr>
                <w:sz w:val="16"/>
                <w:szCs w:val="16"/>
              </w:rPr>
            </w:pPr>
            <w:r>
              <w:rPr>
                <w:sz w:val="16"/>
                <w:szCs w:val="16"/>
              </w:rPr>
              <w:t>PC</w:t>
            </w:r>
          </w:p>
        </w:tc>
        <w:tc>
          <w:tcPr>
            <w:tcW w:w="1794" w:type="dxa"/>
            <w:gridSpan w:val="2"/>
          </w:tcPr>
          <w:p w14:paraId="4FF69054" w14:textId="77777777" w:rsidR="00FD5EC0" w:rsidRPr="00D422BD" w:rsidRDefault="00FD5EC0" w:rsidP="004312CA">
            <w:pPr>
              <w:jc w:val="center"/>
              <w:rPr>
                <w:sz w:val="16"/>
                <w:szCs w:val="16"/>
              </w:rPr>
            </w:pPr>
            <w:r w:rsidRPr="00D422BD">
              <w:rPr>
                <w:sz w:val="16"/>
                <w:szCs w:val="16"/>
              </w:rPr>
              <w:t>15</w:t>
            </w:r>
          </w:p>
        </w:tc>
        <w:tc>
          <w:tcPr>
            <w:tcW w:w="1595" w:type="dxa"/>
          </w:tcPr>
          <w:p w14:paraId="410BB950" w14:textId="77777777" w:rsidR="00FD5EC0" w:rsidRPr="00D422BD" w:rsidRDefault="00FD5EC0" w:rsidP="004312CA">
            <w:pPr>
              <w:jc w:val="center"/>
              <w:rPr>
                <w:sz w:val="16"/>
                <w:szCs w:val="16"/>
              </w:rPr>
            </w:pPr>
            <w:r w:rsidRPr="00D422BD">
              <w:rPr>
                <w:sz w:val="16"/>
                <w:szCs w:val="16"/>
              </w:rPr>
              <w:t>30</w:t>
            </w:r>
          </w:p>
          <w:p w14:paraId="79D100E2" w14:textId="77777777" w:rsidR="00FD5EC0" w:rsidRPr="00D422BD" w:rsidRDefault="00FD5EC0" w:rsidP="004312CA">
            <w:pPr>
              <w:jc w:val="center"/>
              <w:rPr>
                <w:sz w:val="16"/>
                <w:szCs w:val="16"/>
              </w:rPr>
            </w:pPr>
          </w:p>
        </w:tc>
      </w:tr>
      <w:tr w:rsidR="00FD5EC0" w:rsidRPr="004D6AB4" w14:paraId="45B9DA75" w14:textId="77777777" w:rsidTr="004312CA">
        <w:trPr>
          <w:trHeight w:val="541"/>
        </w:trPr>
        <w:tc>
          <w:tcPr>
            <w:tcW w:w="368" w:type="dxa"/>
          </w:tcPr>
          <w:p w14:paraId="47ED81CB" w14:textId="77777777" w:rsidR="00FD5EC0" w:rsidRPr="00D422BD" w:rsidRDefault="00FD5EC0" w:rsidP="004312CA">
            <w:pPr>
              <w:rPr>
                <w:sz w:val="16"/>
                <w:szCs w:val="16"/>
              </w:rPr>
            </w:pPr>
          </w:p>
        </w:tc>
        <w:tc>
          <w:tcPr>
            <w:tcW w:w="2667" w:type="dxa"/>
          </w:tcPr>
          <w:p w14:paraId="7D99213C" w14:textId="77777777" w:rsidR="00FD5EC0" w:rsidRPr="00D422BD" w:rsidRDefault="00FD5EC0" w:rsidP="004312CA">
            <w:pPr>
              <w:rPr>
                <w:sz w:val="16"/>
                <w:szCs w:val="16"/>
              </w:rPr>
            </w:pPr>
          </w:p>
        </w:tc>
        <w:tc>
          <w:tcPr>
            <w:tcW w:w="967" w:type="dxa"/>
          </w:tcPr>
          <w:p w14:paraId="769CE87D" w14:textId="77777777" w:rsidR="00FD5EC0" w:rsidRPr="00D422BD" w:rsidRDefault="00FD5EC0" w:rsidP="004312CA">
            <w:pPr>
              <w:rPr>
                <w:sz w:val="16"/>
                <w:szCs w:val="16"/>
              </w:rPr>
            </w:pPr>
          </w:p>
        </w:tc>
        <w:tc>
          <w:tcPr>
            <w:tcW w:w="838" w:type="dxa"/>
          </w:tcPr>
          <w:p w14:paraId="7C90009D" w14:textId="77777777" w:rsidR="00FD5EC0" w:rsidRPr="00D422BD" w:rsidRDefault="00FD5EC0" w:rsidP="004312CA">
            <w:pPr>
              <w:rPr>
                <w:sz w:val="16"/>
                <w:szCs w:val="16"/>
              </w:rPr>
            </w:pPr>
          </w:p>
        </w:tc>
        <w:tc>
          <w:tcPr>
            <w:tcW w:w="830" w:type="dxa"/>
          </w:tcPr>
          <w:p w14:paraId="3B7474F5" w14:textId="77777777" w:rsidR="00FD5EC0" w:rsidRPr="00D422BD" w:rsidRDefault="00FD5EC0" w:rsidP="004312CA">
            <w:pPr>
              <w:rPr>
                <w:sz w:val="16"/>
                <w:szCs w:val="16"/>
              </w:rPr>
            </w:pPr>
          </w:p>
        </w:tc>
        <w:tc>
          <w:tcPr>
            <w:tcW w:w="1067" w:type="dxa"/>
          </w:tcPr>
          <w:p w14:paraId="7DB7A076" w14:textId="77777777" w:rsidR="00FD5EC0" w:rsidRPr="00D422BD" w:rsidRDefault="00FD5EC0" w:rsidP="004312CA">
            <w:pPr>
              <w:rPr>
                <w:sz w:val="16"/>
                <w:szCs w:val="16"/>
              </w:rPr>
            </w:pPr>
          </w:p>
        </w:tc>
        <w:tc>
          <w:tcPr>
            <w:tcW w:w="801" w:type="dxa"/>
          </w:tcPr>
          <w:p w14:paraId="0893B752" w14:textId="77777777" w:rsidR="00FD5EC0" w:rsidRPr="00D422BD" w:rsidRDefault="00FD5EC0" w:rsidP="004312CA">
            <w:pPr>
              <w:rPr>
                <w:sz w:val="16"/>
                <w:szCs w:val="16"/>
              </w:rPr>
            </w:pPr>
          </w:p>
        </w:tc>
        <w:tc>
          <w:tcPr>
            <w:tcW w:w="1794" w:type="dxa"/>
            <w:gridSpan w:val="2"/>
          </w:tcPr>
          <w:p w14:paraId="25EC805C" w14:textId="77777777" w:rsidR="00FD5EC0" w:rsidRPr="00D422BD" w:rsidRDefault="00FD5EC0" w:rsidP="004312CA">
            <w:pPr>
              <w:rPr>
                <w:sz w:val="16"/>
                <w:szCs w:val="16"/>
              </w:rPr>
            </w:pPr>
          </w:p>
        </w:tc>
        <w:tc>
          <w:tcPr>
            <w:tcW w:w="1595" w:type="dxa"/>
          </w:tcPr>
          <w:p w14:paraId="7D050C68" w14:textId="77777777" w:rsidR="00FD5EC0" w:rsidRPr="00D422BD" w:rsidRDefault="00FD5EC0" w:rsidP="004312CA">
            <w:pPr>
              <w:rPr>
                <w:sz w:val="16"/>
                <w:szCs w:val="16"/>
              </w:rPr>
            </w:pPr>
          </w:p>
        </w:tc>
      </w:tr>
      <w:tr w:rsidR="00FD5EC0" w:rsidRPr="004D6AB4" w14:paraId="571A5FBE" w14:textId="77777777" w:rsidTr="004312CA">
        <w:trPr>
          <w:trHeight w:val="541"/>
        </w:trPr>
        <w:tc>
          <w:tcPr>
            <w:tcW w:w="368" w:type="dxa"/>
          </w:tcPr>
          <w:p w14:paraId="05FE8AE8" w14:textId="77777777" w:rsidR="00FD5EC0" w:rsidRPr="00D422BD" w:rsidRDefault="00FD5EC0" w:rsidP="004312CA">
            <w:pPr>
              <w:rPr>
                <w:sz w:val="16"/>
                <w:szCs w:val="16"/>
              </w:rPr>
            </w:pPr>
          </w:p>
        </w:tc>
        <w:tc>
          <w:tcPr>
            <w:tcW w:w="2667" w:type="dxa"/>
          </w:tcPr>
          <w:p w14:paraId="112395F0" w14:textId="77777777" w:rsidR="00FD5EC0" w:rsidRPr="00D422BD" w:rsidRDefault="00FD5EC0" w:rsidP="004312CA">
            <w:pPr>
              <w:rPr>
                <w:sz w:val="16"/>
                <w:szCs w:val="16"/>
              </w:rPr>
            </w:pPr>
          </w:p>
        </w:tc>
        <w:tc>
          <w:tcPr>
            <w:tcW w:w="967" w:type="dxa"/>
          </w:tcPr>
          <w:p w14:paraId="1D3BDFBF" w14:textId="77777777" w:rsidR="00FD5EC0" w:rsidRPr="00D422BD" w:rsidRDefault="00FD5EC0" w:rsidP="004312CA">
            <w:pPr>
              <w:rPr>
                <w:sz w:val="16"/>
                <w:szCs w:val="16"/>
              </w:rPr>
            </w:pPr>
          </w:p>
        </w:tc>
        <w:tc>
          <w:tcPr>
            <w:tcW w:w="838" w:type="dxa"/>
          </w:tcPr>
          <w:p w14:paraId="1D0367C6" w14:textId="77777777" w:rsidR="00FD5EC0" w:rsidRPr="00D422BD" w:rsidRDefault="00FD5EC0" w:rsidP="004312CA">
            <w:pPr>
              <w:rPr>
                <w:sz w:val="16"/>
                <w:szCs w:val="16"/>
              </w:rPr>
            </w:pPr>
          </w:p>
        </w:tc>
        <w:tc>
          <w:tcPr>
            <w:tcW w:w="830" w:type="dxa"/>
          </w:tcPr>
          <w:p w14:paraId="26B0D20D" w14:textId="77777777" w:rsidR="00FD5EC0" w:rsidRPr="00D422BD" w:rsidRDefault="00FD5EC0" w:rsidP="004312CA">
            <w:pPr>
              <w:rPr>
                <w:sz w:val="16"/>
                <w:szCs w:val="16"/>
              </w:rPr>
            </w:pPr>
          </w:p>
        </w:tc>
        <w:tc>
          <w:tcPr>
            <w:tcW w:w="1067" w:type="dxa"/>
          </w:tcPr>
          <w:p w14:paraId="6876FC42" w14:textId="77777777" w:rsidR="00FD5EC0" w:rsidRPr="00D422BD" w:rsidRDefault="00FD5EC0" w:rsidP="004312CA">
            <w:pPr>
              <w:rPr>
                <w:sz w:val="16"/>
                <w:szCs w:val="16"/>
              </w:rPr>
            </w:pPr>
          </w:p>
        </w:tc>
        <w:tc>
          <w:tcPr>
            <w:tcW w:w="801" w:type="dxa"/>
          </w:tcPr>
          <w:p w14:paraId="37B87161" w14:textId="77777777" w:rsidR="00FD5EC0" w:rsidRPr="00D422BD" w:rsidRDefault="00FD5EC0" w:rsidP="004312CA">
            <w:pPr>
              <w:rPr>
                <w:sz w:val="16"/>
                <w:szCs w:val="16"/>
              </w:rPr>
            </w:pPr>
          </w:p>
        </w:tc>
        <w:tc>
          <w:tcPr>
            <w:tcW w:w="1794" w:type="dxa"/>
            <w:gridSpan w:val="2"/>
          </w:tcPr>
          <w:p w14:paraId="39E26450" w14:textId="77777777" w:rsidR="00FD5EC0" w:rsidRPr="00D422BD" w:rsidRDefault="00FD5EC0" w:rsidP="004312CA">
            <w:pPr>
              <w:rPr>
                <w:sz w:val="16"/>
                <w:szCs w:val="16"/>
              </w:rPr>
            </w:pPr>
          </w:p>
        </w:tc>
        <w:tc>
          <w:tcPr>
            <w:tcW w:w="1595" w:type="dxa"/>
          </w:tcPr>
          <w:p w14:paraId="3D2F353E" w14:textId="77777777" w:rsidR="00FD5EC0" w:rsidRPr="00D422BD" w:rsidRDefault="00FD5EC0" w:rsidP="004312CA">
            <w:pPr>
              <w:rPr>
                <w:sz w:val="16"/>
                <w:szCs w:val="16"/>
              </w:rPr>
            </w:pPr>
          </w:p>
        </w:tc>
      </w:tr>
      <w:tr w:rsidR="00FD5EC0" w:rsidRPr="004D6AB4" w14:paraId="597BE8E3" w14:textId="77777777" w:rsidTr="004312CA">
        <w:trPr>
          <w:trHeight w:val="541"/>
        </w:trPr>
        <w:tc>
          <w:tcPr>
            <w:tcW w:w="368" w:type="dxa"/>
          </w:tcPr>
          <w:p w14:paraId="29D7DC28" w14:textId="77777777" w:rsidR="00FD5EC0" w:rsidRPr="00D422BD" w:rsidRDefault="00FD5EC0" w:rsidP="004312CA">
            <w:pPr>
              <w:rPr>
                <w:sz w:val="16"/>
                <w:szCs w:val="16"/>
              </w:rPr>
            </w:pPr>
          </w:p>
        </w:tc>
        <w:tc>
          <w:tcPr>
            <w:tcW w:w="2667" w:type="dxa"/>
          </w:tcPr>
          <w:p w14:paraId="5925C618" w14:textId="77777777" w:rsidR="00FD5EC0" w:rsidRPr="00D422BD" w:rsidRDefault="00FD5EC0" w:rsidP="004312CA">
            <w:pPr>
              <w:rPr>
                <w:sz w:val="16"/>
                <w:szCs w:val="16"/>
              </w:rPr>
            </w:pPr>
          </w:p>
        </w:tc>
        <w:tc>
          <w:tcPr>
            <w:tcW w:w="967" w:type="dxa"/>
          </w:tcPr>
          <w:p w14:paraId="192D5F36" w14:textId="77777777" w:rsidR="00FD5EC0" w:rsidRPr="00D422BD" w:rsidRDefault="00FD5EC0" w:rsidP="004312CA">
            <w:pPr>
              <w:rPr>
                <w:sz w:val="16"/>
                <w:szCs w:val="16"/>
              </w:rPr>
            </w:pPr>
          </w:p>
        </w:tc>
        <w:tc>
          <w:tcPr>
            <w:tcW w:w="838" w:type="dxa"/>
          </w:tcPr>
          <w:p w14:paraId="7CAA61F2" w14:textId="77777777" w:rsidR="00FD5EC0" w:rsidRPr="00D422BD" w:rsidRDefault="00FD5EC0" w:rsidP="004312CA">
            <w:pPr>
              <w:rPr>
                <w:sz w:val="16"/>
                <w:szCs w:val="16"/>
              </w:rPr>
            </w:pPr>
          </w:p>
        </w:tc>
        <w:tc>
          <w:tcPr>
            <w:tcW w:w="830" w:type="dxa"/>
          </w:tcPr>
          <w:p w14:paraId="2F7C7E1F" w14:textId="77777777" w:rsidR="00FD5EC0" w:rsidRPr="00D422BD" w:rsidRDefault="00FD5EC0" w:rsidP="004312CA">
            <w:pPr>
              <w:rPr>
                <w:sz w:val="16"/>
                <w:szCs w:val="16"/>
              </w:rPr>
            </w:pPr>
          </w:p>
        </w:tc>
        <w:tc>
          <w:tcPr>
            <w:tcW w:w="1067" w:type="dxa"/>
          </w:tcPr>
          <w:p w14:paraId="55FF32D1" w14:textId="77777777" w:rsidR="00FD5EC0" w:rsidRPr="00D422BD" w:rsidRDefault="00FD5EC0" w:rsidP="004312CA">
            <w:pPr>
              <w:rPr>
                <w:sz w:val="16"/>
                <w:szCs w:val="16"/>
              </w:rPr>
            </w:pPr>
          </w:p>
        </w:tc>
        <w:tc>
          <w:tcPr>
            <w:tcW w:w="801" w:type="dxa"/>
          </w:tcPr>
          <w:p w14:paraId="3A4D67AC" w14:textId="77777777" w:rsidR="00FD5EC0" w:rsidRPr="00D422BD" w:rsidRDefault="00FD5EC0" w:rsidP="004312CA">
            <w:pPr>
              <w:rPr>
                <w:sz w:val="16"/>
                <w:szCs w:val="16"/>
              </w:rPr>
            </w:pPr>
          </w:p>
        </w:tc>
        <w:tc>
          <w:tcPr>
            <w:tcW w:w="1794" w:type="dxa"/>
            <w:gridSpan w:val="2"/>
          </w:tcPr>
          <w:p w14:paraId="468F12F7" w14:textId="77777777" w:rsidR="00FD5EC0" w:rsidRPr="00D422BD" w:rsidRDefault="00FD5EC0" w:rsidP="004312CA">
            <w:pPr>
              <w:rPr>
                <w:sz w:val="16"/>
                <w:szCs w:val="16"/>
              </w:rPr>
            </w:pPr>
          </w:p>
        </w:tc>
        <w:tc>
          <w:tcPr>
            <w:tcW w:w="1595" w:type="dxa"/>
          </w:tcPr>
          <w:p w14:paraId="79D773A1" w14:textId="77777777" w:rsidR="00FD5EC0" w:rsidRPr="00D422BD" w:rsidRDefault="00FD5EC0" w:rsidP="004312CA">
            <w:pPr>
              <w:rPr>
                <w:sz w:val="16"/>
                <w:szCs w:val="16"/>
              </w:rPr>
            </w:pPr>
          </w:p>
        </w:tc>
      </w:tr>
      <w:tr w:rsidR="00FD5EC0" w:rsidRPr="004D6AB4" w14:paraId="05DE5FDE" w14:textId="77777777" w:rsidTr="004312CA">
        <w:trPr>
          <w:trHeight w:val="541"/>
        </w:trPr>
        <w:tc>
          <w:tcPr>
            <w:tcW w:w="368" w:type="dxa"/>
          </w:tcPr>
          <w:p w14:paraId="2E876D30" w14:textId="77777777" w:rsidR="00FD5EC0" w:rsidRPr="00D422BD" w:rsidRDefault="00FD5EC0" w:rsidP="004312CA">
            <w:pPr>
              <w:rPr>
                <w:sz w:val="16"/>
                <w:szCs w:val="16"/>
              </w:rPr>
            </w:pPr>
          </w:p>
        </w:tc>
        <w:tc>
          <w:tcPr>
            <w:tcW w:w="2667" w:type="dxa"/>
          </w:tcPr>
          <w:p w14:paraId="1C74A4BB" w14:textId="77777777" w:rsidR="00FD5EC0" w:rsidRPr="00D422BD" w:rsidRDefault="00FD5EC0" w:rsidP="004312CA">
            <w:pPr>
              <w:rPr>
                <w:sz w:val="16"/>
                <w:szCs w:val="16"/>
              </w:rPr>
            </w:pPr>
          </w:p>
        </w:tc>
        <w:tc>
          <w:tcPr>
            <w:tcW w:w="967" w:type="dxa"/>
          </w:tcPr>
          <w:p w14:paraId="41E048B0" w14:textId="77777777" w:rsidR="00FD5EC0" w:rsidRPr="00D422BD" w:rsidRDefault="00FD5EC0" w:rsidP="004312CA">
            <w:pPr>
              <w:rPr>
                <w:sz w:val="16"/>
                <w:szCs w:val="16"/>
              </w:rPr>
            </w:pPr>
          </w:p>
        </w:tc>
        <w:tc>
          <w:tcPr>
            <w:tcW w:w="838" w:type="dxa"/>
          </w:tcPr>
          <w:p w14:paraId="54516EF7" w14:textId="77777777" w:rsidR="00FD5EC0" w:rsidRPr="00D422BD" w:rsidRDefault="00FD5EC0" w:rsidP="004312CA">
            <w:pPr>
              <w:rPr>
                <w:sz w:val="16"/>
                <w:szCs w:val="16"/>
              </w:rPr>
            </w:pPr>
          </w:p>
        </w:tc>
        <w:tc>
          <w:tcPr>
            <w:tcW w:w="830" w:type="dxa"/>
          </w:tcPr>
          <w:p w14:paraId="531ACA34" w14:textId="77777777" w:rsidR="00FD5EC0" w:rsidRPr="00D422BD" w:rsidRDefault="00FD5EC0" w:rsidP="004312CA">
            <w:pPr>
              <w:rPr>
                <w:sz w:val="16"/>
                <w:szCs w:val="16"/>
              </w:rPr>
            </w:pPr>
          </w:p>
        </w:tc>
        <w:tc>
          <w:tcPr>
            <w:tcW w:w="1067" w:type="dxa"/>
          </w:tcPr>
          <w:p w14:paraId="45CC09E0" w14:textId="77777777" w:rsidR="00FD5EC0" w:rsidRPr="00D422BD" w:rsidRDefault="00FD5EC0" w:rsidP="004312CA">
            <w:pPr>
              <w:rPr>
                <w:sz w:val="16"/>
                <w:szCs w:val="16"/>
              </w:rPr>
            </w:pPr>
          </w:p>
        </w:tc>
        <w:tc>
          <w:tcPr>
            <w:tcW w:w="801" w:type="dxa"/>
          </w:tcPr>
          <w:p w14:paraId="3FA3C02D" w14:textId="77777777" w:rsidR="00FD5EC0" w:rsidRPr="00D422BD" w:rsidRDefault="00FD5EC0" w:rsidP="004312CA">
            <w:pPr>
              <w:rPr>
                <w:sz w:val="16"/>
                <w:szCs w:val="16"/>
              </w:rPr>
            </w:pPr>
          </w:p>
        </w:tc>
        <w:tc>
          <w:tcPr>
            <w:tcW w:w="1794" w:type="dxa"/>
            <w:gridSpan w:val="2"/>
          </w:tcPr>
          <w:p w14:paraId="0810441C" w14:textId="77777777" w:rsidR="00FD5EC0" w:rsidRPr="00D422BD" w:rsidRDefault="00FD5EC0" w:rsidP="004312CA">
            <w:pPr>
              <w:rPr>
                <w:sz w:val="16"/>
                <w:szCs w:val="16"/>
              </w:rPr>
            </w:pPr>
          </w:p>
        </w:tc>
        <w:tc>
          <w:tcPr>
            <w:tcW w:w="1595" w:type="dxa"/>
          </w:tcPr>
          <w:p w14:paraId="73119DC4" w14:textId="77777777" w:rsidR="00FD5EC0" w:rsidRPr="00D422BD" w:rsidRDefault="00FD5EC0" w:rsidP="004312CA">
            <w:pPr>
              <w:rPr>
                <w:sz w:val="16"/>
                <w:szCs w:val="16"/>
              </w:rPr>
            </w:pPr>
          </w:p>
        </w:tc>
      </w:tr>
    </w:tbl>
    <w:p w14:paraId="01A240FC" w14:textId="77777777" w:rsidR="00FD5EC0" w:rsidRDefault="00000000" w:rsidP="00FD5EC0">
      <w:pPr>
        <w:rPr>
          <w:sz w:val="20"/>
          <w:szCs w:val="20"/>
        </w:rPr>
      </w:pPr>
      <w:r>
        <w:rPr>
          <w:noProof/>
          <w:sz w:val="20"/>
          <w:szCs w:val="20"/>
        </w:rPr>
        <w:pict w14:anchorId="40866ABB">
          <v:shape id="_x0000_s1028" type="#_x0000_t202" style="position:absolute;margin-left:156.55pt;margin-top:8.8pt;width:336.95pt;height:89.1pt;z-index:251661312;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Nez&#10;tCEVAgAAJwQAAA4AAAAAAAAAAAAAAAAALgIAAGRycy9lMm9Eb2MueG1sUEsBAi0AFAAGAAgAAAAh&#10;AEhbJ3LbAAAABwEAAA8AAAAAAAAAAAAAAAAAbwQAAGRycy9kb3ducmV2LnhtbFBLBQYAAAAABAAE&#10;APMAAAB3BQAAAAA=&#10;">
            <v:textbox style="mso-next-textbox:#_x0000_s1028">
              <w:txbxContent>
                <w:p w14:paraId="54569676" w14:textId="2629A028" w:rsidR="00FD5EC0" w:rsidRPr="00D422BD" w:rsidRDefault="00FD5EC0" w:rsidP="00FD5EC0">
                  <w:pPr>
                    <w:spacing w:line="240" w:lineRule="auto"/>
                    <w:rPr>
                      <w:rFonts w:ascii="Bahnschrift" w:hAnsi="Bahnschrift"/>
                      <w:sz w:val="16"/>
                      <w:szCs w:val="16"/>
                      <w:vertAlign w:val="subscript"/>
                      <w:lang w:val="en-US"/>
                    </w:rPr>
                  </w:pPr>
                  <w:r w:rsidRPr="00D422BD">
                    <w:rPr>
                      <w:rFonts w:ascii="Bahnschrift" w:hAnsi="Bahnschrift"/>
                      <w:b/>
                      <w:bCs/>
                      <w:sz w:val="16"/>
                      <w:szCs w:val="16"/>
                      <w:lang w:val="en-US"/>
                    </w:rPr>
                    <w:t>Dr. PRIYANKA CHEVUTURI</w:t>
                  </w:r>
                  <w:r w:rsidRPr="00D422BD">
                    <w:rPr>
                      <w:rFonts w:ascii="Bahnschrift" w:hAnsi="Bahnschrift"/>
                      <w:b/>
                      <w:bCs/>
                      <w:sz w:val="16"/>
                      <w:szCs w:val="16"/>
                      <w:vertAlign w:val="subscript"/>
                      <w:lang w:val="en-US"/>
                    </w:rPr>
                    <w:t xml:space="preserve"> MBBS, MS(OBGYN), M. Ch (REPRODUCTIVE MEDICINE AND SURGERY), REG NO: </w:t>
                  </w:r>
                  <w:r w:rsidR="0092384E">
                    <w:rPr>
                      <w:rFonts w:ascii="Bahnschrift" w:hAnsi="Bahnschrift"/>
                      <w:b/>
                      <w:bCs/>
                      <w:sz w:val="16"/>
                      <w:szCs w:val="16"/>
                      <w:vertAlign w:val="subscript"/>
                      <w:lang w:val="en-US"/>
                    </w:rPr>
                    <w:t>APMC/FMR/129439</w:t>
                  </w:r>
                </w:p>
                <w:p w14:paraId="0B3F30DC" w14:textId="612596C4" w:rsidR="00FD5EC0" w:rsidRDefault="0092384E" w:rsidP="00FD5EC0">
                  <w:pPr>
                    <w:rPr>
                      <w:b/>
                      <w:bCs/>
                      <w:sz w:val="16"/>
                      <w:szCs w:val="16"/>
                    </w:rPr>
                  </w:pPr>
                  <w:r>
                    <w:rPr>
                      <w:b/>
                      <w:bCs/>
                      <w:sz w:val="16"/>
                      <w:szCs w:val="16"/>
                    </w:rPr>
                    <w:t xml:space="preserve">MALE AND FEMALE FERTILITY SUPER-SPECIALIST </w:t>
                  </w:r>
                </w:p>
                <w:p w14:paraId="2F582472" w14:textId="26824A88" w:rsidR="0092384E" w:rsidRPr="0092384E" w:rsidRDefault="0092384E" w:rsidP="00FD5EC0">
                  <w:pPr>
                    <w:rPr>
                      <w:b/>
                      <w:bCs/>
                      <w:sz w:val="16"/>
                      <w:szCs w:val="16"/>
                    </w:rPr>
                  </w:pPr>
                  <w:r>
                    <w:rPr>
                      <w:b/>
                      <w:bCs/>
                      <w:sz w:val="16"/>
                      <w:szCs w:val="16"/>
                    </w:rPr>
                    <w:t>JAYA SUPER-SPECIALTY FERTILITY CENTRE &amp; C</w:t>
                  </w:r>
                  <w:r w:rsidR="00E32224">
                    <w:rPr>
                      <w:b/>
                      <w:bCs/>
                      <w:sz w:val="16"/>
                      <w:szCs w:val="16"/>
                    </w:rPr>
                    <w:t>ENTRE</w:t>
                  </w:r>
                  <w:r>
                    <w:rPr>
                      <w:b/>
                      <w:bCs/>
                      <w:sz w:val="16"/>
                      <w:szCs w:val="16"/>
                    </w:rPr>
                    <w:t xml:space="preserve"> FOR REPRODUCTIVE GENETICS AND IMMUNOLOGY</w:t>
                  </w:r>
                </w:p>
                <w:p w14:paraId="12422990" w14:textId="77777777" w:rsidR="00FD5EC0" w:rsidRPr="00D422BD" w:rsidRDefault="00FD5EC0" w:rsidP="00FD5EC0">
                  <w:pPr>
                    <w:rPr>
                      <w:sz w:val="20"/>
                      <w:szCs w:val="20"/>
                    </w:rPr>
                  </w:pPr>
                </w:p>
              </w:txbxContent>
            </v:textbox>
            <w10:wrap type="square"/>
          </v:shape>
        </w:pict>
      </w:r>
      <w:r w:rsidR="00FD5EC0" w:rsidRPr="003054D1">
        <w:rPr>
          <w:sz w:val="20"/>
          <w:szCs w:val="20"/>
        </w:rPr>
        <w:t>1</w:t>
      </w:r>
      <w:r w:rsidR="00FD5EC0" w:rsidRPr="003054D1">
        <w:rPr>
          <w:sz w:val="20"/>
          <w:szCs w:val="20"/>
          <w:vertAlign w:val="superscript"/>
        </w:rPr>
        <w:t>st</w:t>
      </w:r>
      <w:r w:rsidR="00FD5EC0" w:rsidRPr="003054D1">
        <w:rPr>
          <w:sz w:val="20"/>
          <w:szCs w:val="20"/>
        </w:rPr>
        <w:t xml:space="preserve"> BETA HCG ON:</w:t>
      </w:r>
      <w:r w:rsidR="00FD5EC0">
        <w:rPr>
          <w:sz w:val="20"/>
          <w:szCs w:val="20"/>
        </w:rPr>
        <w:tab/>
      </w:r>
      <w:r w:rsidR="00FD5EC0">
        <w:rPr>
          <w:sz w:val="20"/>
          <w:szCs w:val="20"/>
        </w:rPr>
        <w:tab/>
      </w:r>
      <w:r w:rsidR="00FD5EC0">
        <w:rPr>
          <w:sz w:val="20"/>
          <w:szCs w:val="20"/>
        </w:rPr>
        <w:tab/>
      </w:r>
      <w:r w:rsidR="00FD5EC0">
        <w:rPr>
          <w:sz w:val="20"/>
          <w:szCs w:val="20"/>
        </w:rPr>
        <w:tab/>
      </w:r>
    </w:p>
    <w:p w14:paraId="48A3A1F8" w14:textId="77777777" w:rsidR="00FD5EC0" w:rsidRPr="003054D1" w:rsidRDefault="00FD5EC0" w:rsidP="00FD5EC0">
      <w:pPr>
        <w:rPr>
          <w:sz w:val="20"/>
          <w:szCs w:val="20"/>
        </w:rPr>
      </w:pPr>
      <w:r w:rsidRPr="003054D1">
        <w:rPr>
          <w:sz w:val="20"/>
          <w:szCs w:val="20"/>
        </w:rPr>
        <w:t>2</w:t>
      </w:r>
      <w:r w:rsidRPr="003054D1">
        <w:rPr>
          <w:sz w:val="20"/>
          <w:szCs w:val="20"/>
          <w:vertAlign w:val="superscript"/>
        </w:rPr>
        <w:t>nd</w:t>
      </w:r>
      <w:r w:rsidRPr="003054D1">
        <w:rPr>
          <w:sz w:val="20"/>
          <w:szCs w:val="20"/>
        </w:rPr>
        <w:t xml:space="preserve"> BETA HCG ON:</w:t>
      </w:r>
      <w:r w:rsidRPr="003054D1">
        <w:rPr>
          <w:sz w:val="20"/>
          <w:szCs w:val="20"/>
        </w:rPr>
        <w:tab/>
      </w:r>
      <w:r w:rsidRPr="003054D1">
        <w:rPr>
          <w:sz w:val="20"/>
          <w:szCs w:val="20"/>
        </w:rPr>
        <w:tab/>
      </w:r>
    </w:p>
    <w:tbl>
      <w:tblPr>
        <w:tblStyle w:val="TableGrid"/>
        <w:tblW w:w="0" w:type="auto"/>
        <w:tblLook w:val="04A0" w:firstRow="1" w:lastRow="0" w:firstColumn="1" w:lastColumn="0" w:noHBand="0" w:noVBand="1"/>
      </w:tblPr>
      <w:tblGrid>
        <w:gridCol w:w="9242"/>
      </w:tblGrid>
      <w:tr w:rsidR="0092384E" w14:paraId="5CAE7EC5" w14:textId="77777777" w:rsidTr="004312CA">
        <w:tc>
          <w:tcPr>
            <w:tcW w:w="9242" w:type="dxa"/>
          </w:tcPr>
          <w:p w14:paraId="48897731" w14:textId="77777777" w:rsidR="00FD5EC0" w:rsidRDefault="00000000" w:rsidP="004312CA">
            <w:pPr>
              <w:rPr>
                <w:sz w:val="20"/>
                <w:szCs w:val="20"/>
              </w:rPr>
            </w:pPr>
            <w:r>
              <w:rPr>
                <w:noProof/>
              </w:rPr>
              <w:lastRenderedPageBreak/>
              <w:pict w14:anchorId="7FB95482">
                <v:shape id="_x0000_s1029" type="#_x0000_t202" style="position:absolute;margin-left:.4pt;margin-top:5.55pt;width:212.4pt;height:215.25pt;z-index:251662336;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Nez&#10;tCEVAgAAJwQAAA4AAAAAAAAAAAAAAAAALgIAAGRycy9lMm9Eb2MueG1sUEsBAi0AFAAGAAgAAAAh&#10;AEhbJ3LbAAAABwEAAA8AAAAAAAAAAAAAAAAAbwQAAGRycy9kb3ducmV2LnhtbFBLBQYAAAAABAAE&#10;APMAAAB3BQAAAAA=&#10;">
                  <v:textbox style="mso-next-textbox:#_x0000_s1029">
                    <w:txbxContent>
                      <w:p w14:paraId="530C8B4B" w14:textId="77777777" w:rsidR="00FD5EC0" w:rsidRPr="00C02F3D" w:rsidRDefault="00FD5EC0" w:rsidP="00FD5EC0">
                        <w:pPr>
                          <w:jc w:val="center"/>
                          <w:rPr>
                            <w:b/>
                            <w:bCs/>
                            <w:sz w:val="18"/>
                            <w:szCs w:val="18"/>
                          </w:rPr>
                        </w:pPr>
                        <w:r w:rsidRPr="00C02F3D">
                          <w:rPr>
                            <w:b/>
                            <w:bCs/>
                            <w:sz w:val="18"/>
                            <w:szCs w:val="18"/>
                          </w:rPr>
                          <w:t>DO’s</w:t>
                        </w:r>
                      </w:p>
                      <w:p w14:paraId="2348AAEB" w14:textId="77777777" w:rsidR="00FD5EC0" w:rsidRPr="00C02F3D" w:rsidRDefault="00FD5EC0" w:rsidP="00FD5EC0">
                        <w:pPr>
                          <w:pStyle w:val="ListParagraph"/>
                          <w:numPr>
                            <w:ilvl w:val="0"/>
                            <w:numId w:val="2"/>
                          </w:numPr>
                          <w:rPr>
                            <w:sz w:val="18"/>
                            <w:szCs w:val="18"/>
                          </w:rPr>
                        </w:pPr>
                        <w:r w:rsidRPr="00C02F3D">
                          <w:rPr>
                            <w:sz w:val="18"/>
                            <w:szCs w:val="18"/>
                          </w:rPr>
                          <w:t>Get plenty of sleep</w:t>
                        </w:r>
                      </w:p>
                      <w:p w14:paraId="35D1B7B6" w14:textId="77777777" w:rsidR="00FD5EC0" w:rsidRPr="00C02F3D" w:rsidRDefault="00FD5EC0" w:rsidP="00FD5EC0">
                        <w:pPr>
                          <w:pStyle w:val="ListParagraph"/>
                          <w:numPr>
                            <w:ilvl w:val="0"/>
                            <w:numId w:val="2"/>
                          </w:numPr>
                          <w:rPr>
                            <w:sz w:val="18"/>
                            <w:szCs w:val="18"/>
                          </w:rPr>
                        </w:pPr>
                        <w:r w:rsidRPr="00C02F3D">
                          <w:rPr>
                            <w:sz w:val="18"/>
                            <w:szCs w:val="18"/>
                          </w:rPr>
                          <w:t>Listen to your body and relax from time to time</w:t>
                        </w:r>
                      </w:p>
                      <w:p w14:paraId="49819FC0" w14:textId="77777777" w:rsidR="00FD5EC0" w:rsidRPr="00C02F3D" w:rsidRDefault="00FD5EC0" w:rsidP="00FD5EC0">
                        <w:pPr>
                          <w:pStyle w:val="ListParagraph"/>
                          <w:numPr>
                            <w:ilvl w:val="0"/>
                            <w:numId w:val="2"/>
                          </w:numPr>
                          <w:rPr>
                            <w:sz w:val="18"/>
                            <w:szCs w:val="18"/>
                          </w:rPr>
                        </w:pPr>
                        <w:r w:rsidRPr="00C02F3D">
                          <w:rPr>
                            <w:sz w:val="18"/>
                            <w:szCs w:val="18"/>
                          </w:rPr>
                          <w:t>You may do your routine activities which do not stress you.</w:t>
                        </w:r>
                      </w:p>
                      <w:p w14:paraId="0CDA7267" w14:textId="77777777" w:rsidR="00FD5EC0" w:rsidRPr="00C02F3D" w:rsidRDefault="00FD5EC0" w:rsidP="00FD5EC0">
                        <w:pPr>
                          <w:pStyle w:val="ListParagraph"/>
                          <w:numPr>
                            <w:ilvl w:val="0"/>
                            <w:numId w:val="2"/>
                          </w:numPr>
                          <w:rPr>
                            <w:sz w:val="18"/>
                            <w:szCs w:val="18"/>
                          </w:rPr>
                        </w:pPr>
                        <w:r w:rsidRPr="00C02F3D">
                          <w:rPr>
                            <w:sz w:val="18"/>
                            <w:szCs w:val="18"/>
                          </w:rPr>
                          <w:t>Take your pre-natal vitamins and medicines without fail</w:t>
                        </w:r>
                      </w:p>
                      <w:p w14:paraId="3363913E" w14:textId="77777777" w:rsidR="00FD5EC0" w:rsidRPr="00C02F3D" w:rsidRDefault="00FD5EC0" w:rsidP="00FD5EC0">
                        <w:pPr>
                          <w:pStyle w:val="ListParagraph"/>
                          <w:numPr>
                            <w:ilvl w:val="0"/>
                            <w:numId w:val="2"/>
                          </w:numPr>
                          <w:rPr>
                            <w:sz w:val="18"/>
                            <w:szCs w:val="18"/>
                          </w:rPr>
                        </w:pPr>
                        <w:r w:rsidRPr="00C02F3D">
                          <w:rPr>
                            <w:sz w:val="18"/>
                            <w:szCs w:val="18"/>
                          </w:rPr>
                          <w:t>Eat to your taste. Have a balanced diet with healthy carbohydrates, proteins and healthy fats</w:t>
                        </w:r>
                      </w:p>
                      <w:p w14:paraId="0DC7B75E" w14:textId="77777777" w:rsidR="00FD5EC0" w:rsidRPr="00C02F3D" w:rsidRDefault="00FD5EC0" w:rsidP="00FD5EC0">
                        <w:pPr>
                          <w:pStyle w:val="ListParagraph"/>
                          <w:numPr>
                            <w:ilvl w:val="0"/>
                            <w:numId w:val="2"/>
                          </w:numPr>
                          <w:rPr>
                            <w:sz w:val="18"/>
                            <w:szCs w:val="18"/>
                          </w:rPr>
                        </w:pPr>
                        <w:r w:rsidRPr="00C02F3D">
                          <w:rPr>
                            <w:sz w:val="18"/>
                            <w:szCs w:val="18"/>
                          </w:rPr>
                          <w:t>Drink adequate amount of water</w:t>
                        </w:r>
                      </w:p>
                      <w:p w14:paraId="41D23B55" w14:textId="77777777" w:rsidR="00FD5EC0" w:rsidRPr="00C02F3D" w:rsidRDefault="00FD5EC0" w:rsidP="00FD5EC0">
                        <w:pPr>
                          <w:pStyle w:val="ListParagraph"/>
                          <w:numPr>
                            <w:ilvl w:val="0"/>
                            <w:numId w:val="2"/>
                          </w:numPr>
                          <w:rPr>
                            <w:sz w:val="18"/>
                            <w:szCs w:val="18"/>
                          </w:rPr>
                        </w:pPr>
                        <w:r w:rsidRPr="00C02F3D">
                          <w:rPr>
                            <w:sz w:val="18"/>
                            <w:szCs w:val="18"/>
                          </w:rPr>
                          <w:t>Have quick baths with lukewarm water</w:t>
                        </w:r>
                      </w:p>
                      <w:p w14:paraId="393B0FD6" w14:textId="77777777" w:rsidR="00FD5EC0" w:rsidRPr="00C02F3D" w:rsidRDefault="00FD5EC0" w:rsidP="00FD5EC0">
                        <w:pPr>
                          <w:pStyle w:val="ListParagraph"/>
                          <w:numPr>
                            <w:ilvl w:val="0"/>
                            <w:numId w:val="2"/>
                          </w:numPr>
                          <w:rPr>
                            <w:sz w:val="18"/>
                            <w:szCs w:val="18"/>
                          </w:rPr>
                        </w:pPr>
                        <w:r w:rsidRPr="00C02F3D">
                          <w:rPr>
                            <w:sz w:val="18"/>
                            <w:szCs w:val="18"/>
                          </w:rPr>
                          <w:t>Although there is no evidence of improved results with any method of relaxation, you may explore meditation.</w:t>
                        </w:r>
                        <w:r w:rsidRPr="00C02F3D">
                          <w:rPr>
                            <w:sz w:val="18"/>
                            <w:szCs w:val="18"/>
                          </w:rPr>
                          <w:tab/>
                        </w:r>
                      </w:p>
                    </w:txbxContent>
                  </v:textbox>
                  <w10:wrap type="square"/>
                </v:shape>
              </w:pict>
            </w:r>
            <w:r>
              <w:rPr>
                <w:noProof/>
              </w:rPr>
              <w:pict w14:anchorId="03EBF17F">
                <v:shape id="_x0000_s1030" type="#_x0000_t202" style="position:absolute;margin-left:223.5pt;margin-top:6.3pt;width:222.55pt;height:213.75pt;z-index:251663360;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Nez&#10;tCEVAgAAJwQAAA4AAAAAAAAAAAAAAAAALgIAAGRycy9lMm9Eb2MueG1sUEsBAi0AFAAGAAgAAAAh&#10;AEhbJ3LbAAAABwEAAA8AAAAAAAAAAAAAAAAAbwQAAGRycy9kb3ducmV2LnhtbFBLBQYAAAAABAAE&#10;APMAAAB3BQAAAAA=&#10;">
                  <v:textbox style="mso-next-textbox:#_x0000_s1030">
                    <w:txbxContent>
                      <w:p w14:paraId="5BCEB995" w14:textId="77777777" w:rsidR="00FD5EC0" w:rsidRPr="00C02F3D" w:rsidRDefault="00FD5EC0" w:rsidP="00FD5EC0">
                        <w:pPr>
                          <w:jc w:val="center"/>
                          <w:rPr>
                            <w:b/>
                            <w:bCs/>
                            <w:sz w:val="18"/>
                            <w:szCs w:val="18"/>
                          </w:rPr>
                        </w:pPr>
                        <w:r w:rsidRPr="00C02F3D">
                          <w:rPr>
                            <w:b/>
                            <w:bCs/>
                            <w:sz w:val="18"/>
                            <w:szCs w:val="18"/>
                          </w:rPr>
                          <w:t>DON’Ts</w:t>
                        </w:r>
                      </w:p>
                      <w:p w14:paraId="24B26392" w14:textId="77777777" w:rsidR="00FD5EC0" w:rsidRPr="00C02F3D" w:rsidRDefault="00FD5EC0" w:rsidP="00FD5EC0">
                        <w:pPr>
                          <w:pStyle w:val="ListParagraph"/>
                          <w:numPr>
                            <w:ilvl w:val="0"/>
                            <w:numId w:val="1"/>
                          </w:numPr>
                          <w:rPr>
                            <w:sz w:val="18"/>
                            <w:szCs w:val="18"/>
                          </w:rPr>
                        </w:pPr>
                        <w:r w:rsidRPr="00C02F3D">
                          <w:rPr>
                            <w:sz w:val="18"/>
                            <w:szCs w:val="18"/>
                          </w:rPr>
                          <w:t>Complete bed rest</w:t>
                        </w:r>
                      </w:p>
                      <w:p w14:paraId="6AA294BB" w14:textId="77777777" w:rsidR="00FD5EC0" w:rsidRPr="00C02F3D" w:rsidRDefault="00FD5EC0" w:rsidP="00FD5EC0">
                        <w:pPr>
                          <w:pStyle w:val="ListParagraph"/>
                          <w:numPr>
                            <w:ilvl w:val="0"/>
                            <w:numId w:val="1"/>
                          </w:numPr>
                          <w:rPr>
                            <w:sz w:val="18"/>
                            <w:szCs w:val="18"/>
                          </w:rPr>
                        </w:pPr>
                        <w:r w:rsidRPr="00C02F3D">
                          <w:rPr>
                            <w:sz w:val="18"/>
                            <w:szCs w:val="18"/>
                          </w:rPr>
                          <w:t>Strenuous physical activity</w:t>
                        </w:r>
                      </w:p>
                      <w:p w14:paraId="7A30A8B7" w14:textId="77777777" w:rsidR="00FD5EC0" w:rsidRPr="00C02F3D" w:rsidRDefault="00FD5EC0" w:rsidP="00FD5EC0">
                        <w:pPr>
                          <w:pStyle w:val="ListParagraph"/>
                          <w:numPr>
                            <w:ilvl w:val="0"/>
                            <w:numId w:val="1"/>
                          </w:numPr>
                          <w:rPr>
                            <w:sz w:val="18"/>
                            <w:szCs w:val="18"/>
                          </w:rPr>
                        </w:pPr>
                        <w:r w:rsidRPr="00C02F3D">
                          <w:rPr>
                            <w:sz w:val="18"/>
                            <w:szCs w:val="18"/>
                          </w:rPr>
                          <w:t>Avoid processed foods or extremely spicy foods and excessive saturated fatty acids</w:t>
                        </w:r>
                      </w:p>
                      <w:p w14:paraId="37C56C11" w14:textId="77777777" w:rsidR="00FD5EC0" w:rsidRPr="00C02F3D" w:rsidRDefault="00FD5EC0" w:rsidP="00FD5EC0">
                        <w:pPr>
                          <w:pStyle w:val="ListParagraph"/>
                          <w:numPr>
                            <w:ilvl w:val="0"/>
                            <w:numId w:val="1"/>
                          </w:numPr>
                          <w:rPr>
                            <w:sz w:val="18"/>
                            <w:szCs w:val="18"/>
                          </w:rPr>
                        </w:pPr>
                        <w:r w:rsidRPr="00C02F3D">
                          <w:rPr>
                            <w:sz w:val="18"/>
                            <w:szCs w:val="18"/>
                          </w:rPr>
                          <w:t>Avoid sexual intercourse</w:t>
                        </w:r>
                      </w:p>
                      <w:p w14:paraId="2BCF9E1F" w14:textId="77777777" w:rsidR="00FD5EC0" w:rsidRPr="00C02F3D" w:rsidRDefault="00FD5EC0" w:rsidP="00FD5EC0">
                        <w:pPr>
                          <w:pStyle w:val="ListParagraph"/>
                          <w:numPr>
                            <w:ilvl w:val="0"/>
                            <w:numId w:val="1"/>
                          </w:numPr>
                          <w:rPr>
                            <w:sz w:val="18"/>
                            <w:szCs w:val="18"/>
                          </w:rPr>
                        </w:pPr>
                        <w:r w:rsidRPr="00C02F3D">
                          <w:rPr>
                            <w:rFonts w:cstheme="minorHAnsi"/>
                            <w:color w:val="000000" w:themeColor="text1"/>
                            <w:sz w:val="18"/>
                            <w:szCs w:val="18"/>
                            <w:shd w:val="clear" w:color="auto" w:fill="FFFFFF"/>
                          </w:rPr>
                          <w:t xml:space="preserve">It is important to avoid tub baths, swimming pool, or bathing in beaches to protect yourself from potential infections. </w:t>
                        </w:r>
                      </w:p>
                      <w:p w14:paraId="56F1CBD9" w14:textId="77777777" w:rsidR="00FD5EC0" w:rsidRPr="00C02F3D" w:rsidRDefault="00FD5EC0" w:rsidP="00FD5EC0">
                        <w:pPr>
                          <w:pStyle w:val="ListParagraph"/>
                          <w:numPr>
                            <w:ilvl w:val="0"/>
                            <w:numId w:val="1"/>
                          </w:numPr>
                          <w:rPr>
                            <w:sz w:val="18"/>
                            <w:szCs w:val="18"/>
                          </w:rPr>
                        </w:pPr>
                        <w:r w:rsidRPr="00C02F3D">
                          <w:rPr>
                            <w:rFonts w:cstheme="minorHAnsi"/>
                            <w:color w:val="000000" w:themeColor="text1"/>
                            <w:sz w:val="18"/>
                            <w:szCs w:val="18"/>
                            <w:shd w:val="clear" w:color="auto" w:fill="FFFFFF"/>
                          </w:rPr>
                          <w:t>Avoid extremely hot water baths</w:t>
                        </w:r>
                      </w:p>
                      <w:p w14:paraId="152633B4" w14:textId="77777777" w:rsidR="00FD5EC0" w:rsidRPr="00C02F3D" w:rsidRDefault="00FD5EC0" w:rsidP="00FD5EC0">
                        <w:pPr>
                          <w:pStyle w:val="ListParagraph"/>
                          <w:numPr>
                            <w:ilvl w:val="0"/>
                            <w:numId w:val="1"/>
                          </w:numPr>
                          <w:rPr>
                            <w:sz w:val="18"/>
                            <w:szCs w:val="18"/>
                          </w:rPr>
                        </w:pPr>
                        <w:r w:rsidRPr="00C02F3D">
                          <w:rPr>
                            <w:sz w:val="18"/>
                            <w:szCs w:val="18"/>
                          </w:rPr>
                          <w:t xml:space="preserve">You may avoid foods which are thought to have negative effect on pregnancy according to your local believes, although there is no scientific evidence for the same. </w:t>
                        </w:r>
                      </w:p>
                      <w:p w14:paraId="759A3B22" w14:textId="77777777" w:rsidR="00FD5EC0" w:rsidRDefault="00FD5EC0" w:rsidP="00FD5EC0">
                        <w:pPr>
                          <w:pStyle w:val="ListParagraph"/>
                          <w:numPr>
                            <w:ilvl w:val="0"/>
                            <w:numId w:val="1"/>
                          </w:numPr>
                        </w:pPr>
                        <w:r w:rsidRPr="00C02F3D">
                          <w:rPr>
                            <w:sz w:val="18"/>
                            <w:szCs w:val="18"/>
                          </w:rPr>
                          <w:t>Avoid long distance travel by road</w:t>
                        </w:r>
                        <w:r>
                          <w:t xml:space="preserve">. </w:t>
                        </w:r>
                      </w:p>
                    </w:txbxContent>
                  </v:textbox>
                  <w10:wrap type="square"/>
                </v:shape>
              </w:pict>
            </w:r>
          </w:p>
        </w:tc>
      </w:tr>
      <w:tr w:rsidR="0092384E" w14:paraId="61E9072E" w14:textId="77777777" w:rsidTr="004312CA">
        <w:tc>
          <w:tcPr>
            <w:tcW w:w="9242" w:type="dxa"/>
          </w:tcPr>
          <w:p w14:paraId="2D4241F4" w14:textId="77777777" w:rsidR="00FD5EC0" w:rsidRPr="00367E9D" w:rsidRDefault="00FD5EC0" w:rsidP="004312CA">
            <w:pPr>
              <w:jc w:val="center"/>
              <w:rPr>
                <w:b/>
                <w:bCs/>
                <w:sz w:val="20"/>
                <w:szCs w:val="20"/>
              </w:rPr>
            </w:pPr>
            <w:r w:rsidRPr="00367E9D">
              <w:rPr>
                <w:b/>
                <w:bCs/>
                <w:sz w:val="20"/>
                <w:szCs w:val="20"/>
              </w:rPr>
              <w:t>FREQUENTLY ASKED QUESTIONS</w:t>
            </w:r>
          </w:p>
        </w:tc>
      </w:tr>
      <w:tr w:rsidR="0092384E" w:rsidRPr="00D763E9" w14:paraId="5FE41BA4" w14:textId="77777777" w:rsidTr="004312CA">
        <w:tc>
          <w:tcPr>
            <w:tcW w:w="9242" w:type="dxa"/>
          </w:tcPr>
          <w:p w14:paraId="43C54BDF" w14:textId="77777777" w:rsidR="00FD5EC0" w:rsidRPr="00D763E9" w:rsidRDefault="00FD5EC0" w:rsidP="004312CA">
            <w:pPr>
              <w:pStyle w:val="ListParagraph"/>
              <w:numPr>
                <w:ilvl w:val="0"/>
                <w:numId w:val="3"/>
              </w:numPr>
              <w:rPr>
                <w:rFonts w:cstheme="minorHAnsi"/>
                <w:b/>
                <w:bCs/>
                <w:color w:val="000000" w:themeColor="text1"/>
                <w:sz w:val="18"/>
                <w:szCs w:val="18"/>
              </w:rPr>
            </w:pPr>
            <w:r w:rsidRPr="00D763E9">
              <w:rPr>
                <w:rFonts w:cstheme="minorHAnsi"/>
                <w:b/>
                <w:bCs/>
                <w:color w:val="000000" w:themeColor="text1"/>
                <w:sz w:val="18"/>
                <w:szCs w:val="18"/>
              </w:rPr>
              <w:t>WHAT IS AN EMBRYO TRANSFER?</w:t>
            </w:r>
          </w:p>
          <w:p w14:paraId="02FC93E4" w14:textId="77777777" w:rsidR="00FD5EC0" w:rsidRPr="0091792D" w:rsidRDefault="00FD5EC0" w:rsidP="004312CA">
            <w:pPr>
              <w:pStyle w:val="ListParagraph"/>
              <w:rPr>
                <w:rFonts w:cstheme="minorHAnsi"/>
                <w:color w:val="000000" w:themeColor="text1"/>
                <w:sz w:val="16"/>
                <w:szCs w:val="16"/>
              </w:rPr>
            </w:pPr>
            <w:r w:rsidRPr="0091792D">
              <w:rPr>
                <w:rStyle w:val="nitro-offscreen"/>
                <w:rFonts w:cstheme="minorHAnsi"/>
                <w:color w:val="000000" w:themeColor="text1"/>
                <w:sz w:val="16"/>
                <w:szCs w:val="16"/>
                <w:shd w:val="clear" w:color="auto" w:fill="FFFFFF"/>
              </w:rPr>
              <w:t>Embryo transfer is a procedure in which embryos are transferred to the woman’s uterus to establish a pregnancy. </w:t>
            </w:r>
            <w:r w:rsidRPr="0091792D">
              <w:rPr>
                <w:rFonts w:cstheme="minorHAnsi"/>
                <w:color w:val="000000" w:themeColor="text1"/>
                <w:sz w:val="16"/>
                <w:szCs w:val="16"/>
                <w:shd w:val="clear" w:color="auto" w:fill="FFFFFF"/>
              </w:rPr>
              <w:t>During IVF, fertility drugs are used to stimulate the ovaries to release multiple eggs. These eggs are then removed from the woman’s ovaries and fertilized in our lab. The fertilized eggs (now embryos) are left to culture for 1-2 days. On day 3 or day 5, embryo transfer will be performed at our clinic.</w:t>
            </w:r>
          </w:p>
          <w:p w14:paraId="2EC23831" w14:textId="77777777" w:rsidR="00FD5EC0" w:rsidRPr="00D763E9" w:rsidRDefault="00FD5EC0" w:rsidP="004312CA">
            <w:pPr>
              <w:pStyle w:val="ListParagraph"/>
              <w:numPr>
                <w:ilvl w:val="0"/>
                <w:numId w:val="3"/>
              </w:numPr>
              <w:rPr>
                <w:rFonts w:cstheme="minorHAnsi"/>
                <w:b/>
                <w:bCs/>
                <w:color w:val="000000" w:themeColor="text1"/>
                <w:sz w:val="18"/>
                <w:szCs w:val="18"/>
              </w:rPr>
            </w:pPr>
            <w:r w:rsidRPr="00D763E9">
              <w:rPr>
                <w:rFonts w:cstheme="minorHAnsi"/>
                <w:b/>
                <w:bCs/>
                <w:color w:val="000000" w:themeColor="text1"/>
                <w:sz w:val="18"/>
                <w:szCs w:val="18"/>
              </w:rPr>
              <w:t>WHAT ARE THE TYPES OF EMBRYO TRANSFER?</w:t>
            </w:r>
          </w:p>
          <w:p w14:paraId="6BF289A4" w14:textId="77777777" w:rsidR="00FD5EC0" w:rsidRPr="0091792D" w:rsidRDefault="00FD5EC0" w:rsidP="004312CA">
            <w:pPr>
              <w:pStyle w:val="ListParagraph"/>
              <w:rPr>
                <w:rFonts w:cstheme="minorHAnsi"/>
                <w:color w:val="000000" w:themeColor="text1"/>
                <w:sz w:val="16"/>
                <w:szCs w:val="16"/>
              </w:rPr>
            </w:pPr>
            <w:r w:rsidRPr="0091792D">
              <w:rPr>
                <w:rFonts w:cstheme="minorHAnsi"/>
                <w:color w:val="000000" w:themeColor="text1"/>
                <w:sz w:val="16"/>
                <w:szCs w:val="16"/>
              </w:rPr>
              <w:t>There are two types of embryo transfers.</w:t>
            </w:r>
          </w:p>
          <w:p w14:paraId="52974141" w14:textId="77777777" w:rsidR="00FD5EC0" w:rsidRPr="0091792D" w:rsidRDefault="00FD5EC0" w:rsidP="004312CA">
            <w:pPr>
              <w:ind w:left="720"/>
              <w:textAlignment w:val="baseline"/>
              <w:rPr>
                <w:rFonts w:eastAsia="Times New Roman" w:cstheme="minorHAnsi"/>
                <w:color w:val="000000" w:themeColor="text1"/>
                <w:sz w:val="16"/>
                <w:szCs w:val="16"/>
                <w:shd w:val="clear" w:color="auto" w:fill="FFFFFF"/>
              </w:rPr>
            </w:pPr>
            <w:r w:rsidRPr="00607B6D">
              <w:rPr>
                <w:rFonts w:eastAsia="Times New Roman" w:cstheme="minorHAnsi"/>
                <w:color w:val="000000" w:themeColor="text1"/>
                <w:sz w:val="16"/>
                <w:szCs w:val="16"/>
              </w:rPr>
              <w:t>Fresh embryos are embryos that have been produced during the same IVF cycle.</w:t>
            </w:r>
            <w:r w:rsidRPr="0091792D">
              <w:rPr>
                <w:rFonts w:eastAsia="Times New Roman" w:cstheme="minorHAnsi"/>
                <w:color w:val="000000" w:themeColor="text1"/>
                <w:sz w:val="16"/>
                <w:szCs w:val="16"/>
              </w:rPr>
              <w:t xml:space="preserve"> </w:t>
            </w:r>
            <w:r w:rsidRPr="00607B6D">
              <w:rPr>
                <w:rFonts w:eastAsia="Times New Roman" w:cstheme="minorHAnsi"/>
                <w:color w:val="000000" w:themeColor="text1"/>
                <w:sz w:val="16"/>
                <w:szCs w:val="16"/>
              </w:rPr>
              <w:t>Frozen embryos are embryos that have been produced in a previous IVF cycle and have</w:t>
            </w:r>
            <w:r w:rsidRPr="0091792D">
              <w:rPr>
                <w:rFonts w:eastAsia="Times New Roman" w:cstheme="minorHAnsi"/>
                <w:color w:val="000000" w:themeColor="text1"/>
                <w:sz w:val="16"/>
                <w:szCs w:val="16"/>
              </w:rPr>
              <w:t xml:space="preserve"> u</w:t>
            </w:r>
            <w:r w:rsidRPr="00607B6D">
              <w:rPr>
                <w:rFonts w:eastAsia="Times New Roman" w:cstheme="minorHAnsi"/>
                <w:color w:val="000000" w:themeColor="text1"/>
                <w:sz w:val="16"/>
                <w:szCs w:val="16"/>
              </w:rPr>
              <w:t>ndergone embryo freezing. Before transfer, frozen embryos are first thawed and then transferred to the woman’s uterus.</w:t>
            </w:r>
            <w:r w:rsidRPr="0091792D">
              <w:rPr>
                <w:rFonts w:eastAsia="Times New Roman" w:cstheme="minorHAnsi"/>
                <w:color w:val="000000" w:themeColor="text1"/>
                <w:sz w:val="16"/>
                <w:szCs w:val="16"/>
              </w:rPr>
              <w:t xml:space="preserve"> </w:t>
            </w:r>
            <w:r w:rsidRPr="0091792D">
              <w:rPr>
                <w:rFonts w:eastAsia="Times New Roman" w:cstheme="minorHAnsi"/>
                <w:color w:val="000000" w:themeColor="text1"/>
                <w:sz w:val="16"/>
                <w:szCs w:val="16"/>
                <w:shd w:val="clear" w:color="auto" w:fill="FFFFFF"/>
              </w:rPr>
              <w:t>Depending on the number and quality of embryos and your clinical presentation, we decide the type and date for your transfer for best possible results and preventing discomfort to woman. At this stage, two options are possible – embryo transfer on day 3 or day 5.</w:t>
            </w:r>
          </w:p>
          <w:p w14:paraId="0FAF2B04" w14:textId="77777777" w:rsidR="00FD5EC0" w:rsidRPr="00D763E9" w:rsidRDefault="00FD5EC0" w:rsidP="004312CA">
            <w:pPr>
              <w:pStyle w:val="ListParagraph"/>
              <w:numPr>
                <w:ilvl w:val="0"/>
                <w:numId w:val="3"/>
              </w:numPr>
              <w:textAlignment w:val="baseline"/>
              <w:rPr>
                <w:rFonts w:eastAsia="Times New Roman" w:cstheme="minorHAnsi"/>
                <w:color w:val="000000" w:themeColor="text1"/>
                <w:sz w:val="18"/>
                <w:szCs w:val="18"/>
              </w:rPr>
            </w:pPr>
            <w:r w:rsidRPr="00D763E9">
              <w:rPr>
                <w:rFonts w:eastAsia="Times New Roman" w:cstheme="minorHAnsi"/>
                <w:b/>
                <w:bCs/>
                <w:color w:val="000000" w:themeColor="text1"/>
                <w:sz w:val="18"/>
                <w:szCs w:val="18"/>
              </w:rPr>
              <w:t>WHAT HAPPENS AFTER THE EMBRYO TRANSFER?</w:t>
            </w:r>
          </w:p>
          <w:p w14:paraId="4E11E81B" w14:textId="77777777" w:rsidR="00FD5EC0" w:rsidRPr="0091792D" w:rsidRDefault="00FD5EC0" w:rsidP="004312CA">
            <w:pPr>
              <w:ind w:left="720"/>
              <w:rPr>
                <w:rFonts w:eastAsia="Times New Roman" w:cstheme="minorHAnsi"/>
                <w:color w:val="000000" w:themeColor="text1"/>
                <w:sz w:val="16"/>
                <w:szCs w:val="16"/>
              </w:rPr>
            </w:pPr>
            <w:r w:rsidRPr="00D763E9">
              <w:rPr>
                <w:rFonts w:eastAsia="Times New Roman" w:cstheme="minorHAnsi"/>
                <w:color w:val="000000" w:themeColor="text1"/>
                <w:sz w:val="16"/>
                <w:szCs w:val="16"/>
                <w:shd w:val="clear" w:color="auto" w:fill="FFFFFF"/>
              </w:rPr>
              <w:t>12</w:t>
            </w:r>
            <w:r w:rsidRPr="0091792D">
              <w:rPr>
                <w:rFonts w:eastAsia="Times New Roman" w:cstheme="minorHAnsi"/>
                <w:color w:val="000000" w:themeColor="text1"/>
                <w:sz w:val="16"/>
                <w:szCs w:val="16"/>
                <w:shd w:val="clear" w:color="auto" w:fill="FFFFFF"/>
              </w:rPr>
              <w:t>-14</w:t>
            </w:r>
            <w:r w:rsidRPr="00D763E9">
              <w:rPr>
                <w:rFonts w:eastAsia="Times New Roman" w:cstheme="minorHAnsi"/>
                <w:color w:val="000000" w:themeColor="text1"/>
                <w:sz w:val="16"/>
                <w:szCs w:val="16"/>
                <w:shd w:val="clear" w:color="auto" w:fill="FFFFFF"/>
              </w:rPr>
              <w:t xml:space="preserve"> days after the embryo transfer, you will need to take a beta </w:t>
            </w:r>
            <w:proofErr w:type="spellStart"/>
            <w:r w:rsidRPr="00D763E9">
              <w:rPr>
                <w:rFonts w:eastAsia="Times New Roman" w:cstheme="minorHAnsi"/>
                <w:color w:val="000000" w:themeColor="text1"/>
                <w:sz w:val="16"/>
                <w:szCs w:val="16"/>
                <w:shd w:val="clear" w:color="auto" w:fill="FFFFFF"/>
              </w:rPr>
              <w:t>hCG</w:t>
            </w:r>
            <w:proofErr w:type="spellEnd"/>
            <w:r w:rsidRPr="00D763E9">
              <w:rPr>
                <w:rFonts w:eastAsia="Times New Roman" w:cstheme="minorHAnsi"/>
                <w:color w:val="000000" w:themeColor="text1"/>
                <w:sz w:val="16"/>
                <w:szCs w:val="16"/>
                <w:shd w:val="clear" w:color="auto" w:fill="FFFFFF"/>
              </w:rPr>
              <w:t xml:space="preserve"> test to check whether the procedure worked. Beta </w:t>
            </w:r>
            <w:proofErr w:type="spellStart"/>
            <w:r w:rsidRPr="00D763E9">
              <w:rPr>
                <w:rFonts w:eastAsia="Times New Roman" w:cstheme="minorHAnsi"/>
                <w:color w:val="000000" w:themeColor="text1"/>
                <w:sz w:val="16"/>
                <w:szCs w:val="16"/>
                <w:shd w:val="clear" w:color="auto" w:fill="FFFFFF"/>
              </w:rPr>
              <w:t>hCG</w:t>
            </w:r>
            <w:proofErr w:type="spellEnd"/>
            <w:r w:rsidRPr="00D763E9">
              <w:rPr>
                <w:rFonts w:eastAsia="Times New Roman" w:cstheme="minorHAnsi"/>
                <w:color w:val="000000" w:themeColor="text1"/>
                <w:sz w:val="16"/>
                <w:szCs w:val="16"/>
                <w:shd w:val="clear" w:color="auto" w:fill="FFFFFF"/>
              </w:rPr>
              <w:t xml:space="preserve"> is a hormone secreted by the placenta during pregnancy. The beta </w:t>
            </w:r>
            <w:proofErr w:type="spellStart"/>
            <w:r w:rsidRPr="00D763E9">
              <w:rPr>
                <w:rFonts w:eastAsia="Times New Roman" w:cstheme="minorHAnsi"/>
                <w:color w:val="000000" w:themeColor="text1"/>
                <w:sz w:val="16"/>
                <w:szCs w:val="16"/>
                <w:shd w:val="clear" w:color="auto" w:fill="FFFFFF"/>
              </w:rPr>
              <w:t>hCG</w:t>
            </w:r>
            <w:proofErr w:type="spellEnd"/>
            <w:r w:rsidRPr="00D763E9">
              <w:rPr>
                <w:rFonts w:eastAsia="Times New Roman" w:cstheme="minorHAnsi"/>
                <w:color w:val="000000" w:themeColor="text1"/>
                <w:sz w:val="16"/>
                <w:szCs w:val="16"/>
                <w:shd w:val="clear" w:color="auto" w:fill="FFFFFF"/>
              </w:rPr>
              <w:t xml:space="preserve"> test is a blood test that measures the amount of the hormone in the blood. The </w:t>
            </w:r>
            <w:proofErr w:type="spellStart"/>
            <w:r w:rsidRPr="00D763E9">
              <w:rPr>
                <w:rFonts w:eastAsia="Times New Roman" w:cstheme="minorHAnsi"/>
                <w:color w:val="000000" w:themeColor="text1"/>
                <w:sz w:val="16"/>
                <w:szCs w:val="16"/>
                <w:shd w:val="clear" w:color="auto" w:fill="FFFFFF"/>
              </w:rPr>
              <w:t>hCG</w:t>
            </w:r>
            <w:proofErr w:type="spellEnd"/>
            <w:r w:rsidRPr="00D763E9">
              <w:rPr>
                <w:rFonts w:eastAsia="Times New Roman" w:cstheme="minorHAnsi"/>
                <w:color w:val="000000" w:themeColor="text1"/>
                <w:sz w:val="16"/>
                <w:szCs w:val="16"/>
                <w:shd w:val="clear" w:color="auto" w:fill="FFFFFF"/>
              </w:rPr>
              <w:t xml:space="preserve"> level doubles every 2 days in the first </w:t>
            </w:r>
            <w:r w:rsidRPr="0091792D">
              <w:rPr>
                <w:rFonts w:eastAsia="Times New Roman" w:cstheme="minorHAnsi"/>
                <w:color w:val="000000" w:themeColor="text1"/>
                <w:sz w:val="16"/>
                <w:szCs w:val="16"/>
                <w:shd w:val="clear" w:color="auto" w:fill="FFFFFF"/>
              </w:rPr>
              <w:t>t</w:t>
            </w:r>
            <w:r w:rsidRPr="00D763E9">
              <w:rPr>
                <w:rFonts w:eastAsia="Times New Roman" w:cstheme="minorHAnsi"/>
                <w:color w:val="000000" w:themeColor="text1"/>
                <w:sz w:val="16"/>
                <w:szCs w:val="16"/>
                <w:shd w:val="clear" w:color="auto" w:fill="FFFFFF"/>
              </w:rPr>
              <w:t xml:space="preserve">rimester. During the two </w:t>
            </w:r>
            <w:proofErr w:type="gramStart"/>
            <w:r w:rsidRPr="00D763E9">
              <w:rPr>
                <w:rFonts w:eastAsia="Times New Roman" w:cstheme="minorHAnsi"/>
                <w:color w:val="000000" w:themeColor="text1"/>
                <w:sz w:val="16"/>
                <w:szCs w:val="16"/>
                <w:shd w:val="clear" w:color="auto" w:fill="FFFFFF"/>
              </w:rPr>
              <w:t>week</w:t>
            </w:r>
            <w:proofErr w:type="gramEnd"/>
            <w:r w:rsidRPr="00D763E9">
              <w:rPr>
                <w:rFonts w:eastAsia="Times New Roman" w:cstheme="minorHAnsi"/>
                <w:color w:val="000000" w:themeColor="text1"/>
                <w:sz w:val="16"/>
                <w:szCs w:val="16"/>
                <w:shd w:val="clear" w:color="auto" w:fill="FFFFFF"/>
              </w:rPr>
              <w:t xml:space="preserve"> wait, </w:t>
            </w:r>
            <w:proofErr w:type="gramStart"/>
            <w:r w:rsidRPr="00D763E9">
              <w:rPr>
                <w:rFonts w:eastAsia="Times New Roman" w:cstheme="minorHAnsi"/>
                <w:color w:val="000000" w:themeColor="text1"/>
                <w:sz w:val="16"/>
                <w:szCs w:val="16"/>
                <w:shd w:val="clear" w:color="auto" w:fill="FFFFFF"/>
              </w:rPr>
              <w:t>It</w:t>
            </w:r>
            <w:proofErr w:type="gramEnd"/>
            <w:r w:rsidRPr="00D763E9">
              <w:rPr>
                <w:rFonts w:eastAsia="Times New Roman" w:cstheme="minorHAnsi"/>
                <w:color w:val="000000" w:themeColor="text1"/>
                <w:sz w:val="16"/>
                <w:szCs w:val="16"/>
                <w:shd w:val="clear" w:color="auto" w:fill="FFFFFF"/>
              </w:rPr>
              <w:t xml:space="preserve"> is very important to resist taking an early pregnancy test at home because it can give you misleading results. This is because the hormone used to trigger ovulation before the egg retrieval,</w:t>
            </w:r>
            <w:r w:rsidRPr="0091792D">
              <w:rPr>
                <w:rFonts w:eastAsia="Times New Roman" w:cstheme="minorHAnsi"/>
                <w:color w:val="000000" w:themeColor="text1"/>
                <w:sz w:val="16"/>
                <w:szCs w:val="16"/>
                <w:shd w:val="clear" w:color="auto" w:fill="FFFFFF"/>
              </w:rPr>
              <w:t xml:space="preserve"> </w:t>
            </w:r>
            <w:proofErr w:type="spellStart"/>
            <w:r w:rsidRPr="0091792D">
              <w:rPr>
                <w:rFonts w:eastAsia="Times New Roman" w:cstheme="minorHAnsi"/>
                <w:color w:val="000000" w:themeColor="text1"/>
                <w:sz w:val="16"/>
                <w:szCs w:val="16"/>
                <w:shd w:val="clear" w:color="auto" w:fill="FFFFFF"/>
              </w:rPr>
              <w:t>gi</w:t>
            </w:r>
            <w:proofErr w:type="spellEnd"/>
            <w:r w:rsidRPr="00D763E9">
              <w:rPr>
                <w:rFonts w:eastAsia="Times New Roman" w:cstheme="minorHAnsi"/>
                <w:color w:val="000000" w:themeColor="text1"/>
                <w:sz w:val="16"/>
                <w:szCs w:val="16"/>
                <w:shd w:val="clear" w:color="auto" w:fill="FFFFFF"/>
              </w:rPr>
              <w:t xml:space="preserve"> </w:t>
            </w:r>
            <w:proofErr w:type="spellStart"/>
            <w:r w:rsidRPr="00D763E9">
              <w:rPr>
                <w:rFonts w:eastAsia="Times New Roman" w:cstheme="minorHAnsi"/>
                <w:color w:val="000000" w:themeColor="text1"/>
                <w:sz w:val="16"/>
                <w:szCs w:val="16"/>
                <w:shd w:val="clear" w:color="auto" w:fill="FFFFFF"/>
              </w:rPr>
              <w:t>hCG</w:t>
            </w:r>
            <w:proofErr w:type="spellEnd"/>
            <w:r w:rsidRPr="00D763E9">
              <w:rPr>
                <w:rFonts w:eastAsia="Times New Roman" w:cstheme="minorHAnsi"/>
                <w:color w:val="000000" w:themeColor="text1"/>
                <w:sz w:val="16"/>
                <w:szCs w:val="16"/>
                <w:shd w:val="clear" w:color="auto" w:fill="FFFFFF"/>
              </w:rPr>
              <w:t xml:space="preserve">, is the same hormone used to measure pregnancy. The </w:t>
            </w:r>
            <w:proofErr w:type="spellStart"/>
            <w:r w:rsidRPr="00D763E9">
              <w:rPr>
                <w:rFonts w:eastAsia="Times New Roman" w:cstheme="minorHAnsi"/>
                <w:color w:val="000000" w:themeColor="text1"/>
                <w:sz w:val="16"/>
                <w:szCs w:val="16"/>
                <w:shd w:val="clear" w:color="auto" w:fill="FFFFFF"/>
              </w:rPr>
              <w:t>hCG</w:t>
            </w:r>
            <w:proofErr w:type="spellEnd"/>
            <w:r w:rsidRPr="00D763E9">
              <w:rPr>
                <w:rFonts w:eastAsia="Times New Roman" w:cstheme="minorHAnsi"/>
                <w:color w:val="000000" w:themeColor="text1"/>
                <w:sz w:val="16"/>
                <w:szCs w:val="16"/>
                <w:shd w:val="clear" w:color="auto" w:fill="FFFFFF"/>
              </w:rPr>
              <w:t xml:space="preserve"> hormone may stay in your body for some time and can give false positive results. During the two </w:t>
            </w:r>
            <w:proofErr w:type="gramStart"/>
            <w:r w:rsidRPr="00D763E9">
              <w:rPr>
                <w:rFonts w:eastAsia="Times New Roman" w:cstheme="minorHAnsi"/>
                <w:color w:val="000000" w:themeColor="text1"/>
                <w:sz w:val="16"/>
                <w:szCs w:val="16"/>
                <w:shd w:val="clear" w:color="auto" w:fill="FFFFFF"/>
              </w:rPr>
              <w:t>week</w:t>
            </w:r>
            <w:proofErr w:type="gramEnd"/>
            <w:r w:rsidRPr="00D763E9">
              <w:rPr>
                <w:rFonts w:eastAsia="Times New Roman" w:cstheme="minorHAnsi"/>
                <w:color w:val="000000" w:themeColor="text1"/>
                <w:sz w:val="16"/>
                <w:szCs w:val="16"/>
                <w:shd w:val="clear" w:color="auto" w:fill="FFFFFF"/>
              </w:rPr>
              <w:t xml:space="preserve"> wait, you may experience </w:t>
            </w:r>
            <w:r w:rsidRPr="0091792D">
              <w:rPr>
                <w:rFonts w:eastAsia="Times New Roman" w:cstheme="minorHAnsi"/>
                <w:color w:val="000000" w:themeColor="text1"/>
                <w:sz w:val="16"/>
                <w:szCs w:val="16"/>
                <w:shd w:val="clear" w:color="auto" w:fill="FFFFFF"/>
              </w:rPr>
              <w:t>s</w:t>
            </w:r>
            <w:r w:rsidRPr="00D763E9">
              <w:rPr>
                <w:rFonts w:eastAsia="Times New Roman" w:cstheme="minorHAnsi"/>
                <w:color w:val="000000" w:themeColor="text1"/>
                <w:sz w:val="16"/>
                <w:szCs w:val="16"/>
              </w:rPr>
              <w:t>light bloating</w:t>
            </w:r>
            <w:r w:rsidRPr="0091792D">
              <w:rPr>
                <w:rFonts w:eastAsia="Times New Roman" w:cstheme="minorHAnsi"/>
                <w:color w:val="000000" w:themeColor="text1"/>
                <w:sz w:val="16"/>
                <w:szCs w:val="16"/>
              </w:rPr>
              <w:t>, f</w:t>
            </w:r>
            <w:r w:rsidRPr="00D763E9">
              <w:rPr>
                <w:rFonts w:eastAsia="Times New Roman" w:cstheme="minorHAnsi"/>
                <w:color w:val="000000" w:themeColor="text1"/>
                <w:sz w:val="16"/>
                <w:szCs w:val="16"/>
              </w:rPr>
              <w:t>atigue</w:t>
            </w:r>
            <w:r w:rsidRPr="0091792D">
              <w:rPr>
                <w:rFonts w:eastAsia="Times New Roman" w:cstheme="minorHAnsi"/>
                <w:color w:val="000000" w:themeColor="text1"/>
                <w:sz w:val="16"/>
                <w:szCs w:val="16"/>
              </w:rPr>
              <w:t>, m</w:t>
            </w:r>
            <w:r w:rsidRPr="00D763E9">
              <w:rPr>
                <w:rFonts w:eastAsia="Times New Roman" w:cstheme="minorHAnsi"/>
                <w:color w:val="000000" w:themeColor="text1"/>
                <w:sz w:val="16"/>
                <w:szCs w:val="16"/>
              </w:rPr>
              <w:t>ood swings</w:t>
            </w:r>
            <w:r w:rsidRPr="0091792D">
              <w:rPr>
                <w:rFonts w:eastAsia="Times New Roman" w:cstheme="minorHAnsi"/>
                <w:color w:val="000000" w:themeColor="text1"/>
                <w:sz w:val="16"/>
                <w:szCs w:val="16"/>
              </w:rPr>
              <w:t>, s</w:t>
            </w:r>
            <w:r w:rsidRPr="00D763E9">
              <w:rPr>
                <w:rFonts w:eastAsia="Times New Roman" w:cstheme="minorHAnsi"/>
                <w:color w:val="000000" w:themeColor="text1"/>
                <w:sz w:val="16"/>
                <w:szCs w:val="16"/>
              </w:rPr>
              <w:t>ore breasts</w:t>
            </w:r>
            <w:r w:rsidRPr="0091792D">
              <w:rPr>
                <w:rFonts w:eastAsia="Times New Roman" w:cstheme="minorHAnsi"/>
                <w:color w:val="000000" w:themeColor="text1"/>
                <w:sz w:val="16"/>
                <w:szCs w:val="16"/>
              </w:rPr>
              <w:t>, l</w:t>
            </w:r>
            <w:r w:rsidRPr="00D763E9">
              <w:rPr>
                <w:rFonts w:eastAsia="Times New Roman" w:cstheme="minorHAnsi"/>
                <w:color w:val="000000" w:themeColor="text1"/>
                <w:sz w:val="16"/>
                <w:szCs w:val="16"/>
              </w:rPr>
              <w:t>ight spotting</w:t>
            </w:r>
            <w:r w:rsidRPr="0091792D">
              <w:rPr>
                <w:rFonts w:eastAsia="Times New Roman" w:cstheme="minorHAnsi"/>
                <w:color w:val="000000" w:themeColor="text1"/>
                <w:sz w:val="16"/>
                <w:szCs w:val="16"/>
              </w:rPr>
              <w:t xml:space="preserve">. Do not get alarmed with these symptoms. However, you may visit </w:t>
            </w:r>
            <w:proofErr w:type="gramStart"/>
            <w:r w:rsidRPr="0091792D">
              <w:rPr>
                <w:rFonts w:eastAsia="Times New Roman" w:cstheme="minorHAnsi"/>
                <w:color w:val="000000" w:themeColor="text1"/>
                <w:sz w:val="16"/>
                <w:szCs w:val="16"/>
              </w:rPr>
              <w:t>he</w:t>
            </w:r>
            <w:proofErr w:type="gramEnd"/>
            <w:r w:rsidRPr="0091792D">
              <w:rPr>
                <w:rFonts w:eastAsia="Times New Roman" w:cstheme="minorHAnsi"/>
                <w:color w:val="000000" w:themeColor="text1"/>
                <w:sz w:val="16"/>
                <w:szCs w:val="16"/>
              </w:rPr>
              <w:t xml:space="preserve"> hospital anytime if you are worried.</w:t>
            </w:r>
          </w:p>
          <w:p w14:paraId="200241BB" w14:textId="77777777" w:rsidR="00FD5EC0" w:rsidRDefault="00FD5EC0" w:rsidP="004312CA">
            <w:pPr>
              <w:pStyle w:val="ListParagraph"/>
              <w:numPr>
                <w:ilvl w:val="0"/>
                <w:numId w:val="3"/>
              </w:numPr>
              <w:rPr>
                <w:rFonts w:eastAsia="Times New Roman" w:cstheme="minorHAnsi"/>
                <w:b/>
                <w:bCs/>
                <w:color w:val="000000" w:themeColor="text1"/>
                <w:sz w:val="18"/>
                <w:szCs w:val="18"/>
              </w:rPr>
            </w:pPr>
            <w:r w:rsidRPr="001A0350">
              <w:rPr>
                <w:rFonts w:eastAsia="Times New Roman" w:cstheme="minorHAnsi"/>
                <w:b/>
                <w:bCs/>
                <w:color w:val="000000" w:themeColor="text1"/>
                <w:sz w:val="18"/>
                <w:szCs w:val="18"/>
              </w:rPr>
              <w:t>WHAT IS IMPLANTATION?</w:t>
            </w:r>
          </w:p>
          <w:p w14:paraId="11A06852" w14:textId="77777777" w:rsidR="00FD5EC0" w:rsidRPr="0091792D" w:rsidRDefault="00FD5EC0" w:rsidP="004312CA">
            <w:pPr>
              <w:pStyle w:val="ListParagraph"/>
              <w:rPr>
                <w:rFonts w:cstheme="minorHAnsi"/>
                <w:color w:val="000000" w:themeColor="text1"/>
                <w:sz w:val="16"/>
                <w:szCs w:val="16"/>
                <w:shd w:val="clear" w:color="auto" w:fill="FFFFFF"/>
              </w:rPr>
            </w:pPr>
            <w:r w:rsidRPr="0091792D">
              <w:rPr>
                <w:rFonts w:cstheme="minorHAnsi"/>
                <w:color w:val="000000" w:themeColor="text1"/>
                <w:sz w:val="16"/>
                <w:szCs w:val="16"/>
                <w:shd w:val="clear" w:color="auto" w:fill="FFFFFF"/>
              </w:rPr>
              <w:t xml:space="preserve">Implantation is a process of attachment of embryo to lining of the uterus. Implantation takes place between 1 to 5 days after a blastocyst (Day 5 embryo) transfer. And 3 to 8 days after a cleavage (Day 3 embryo) transfer. </w:t>
            </w:r>
          </w:p>
          <w:p w14:paraId="51CECCE8" w14:textId="77777777" w:rsidR="00FD5EC0" w:rsidRPr="00181EA5" w:rsidRDefault="00FD5EC0" w:rsidP="004312CA">
            <w:pPr>
              <w:pStyle w:val="ListParagraph"/>
              <w:numPr>
                <w:ilvl w:val="0"/>
                <w:numId w:val="3"/>
              </w:numPr>
              <w:rPr>
                <w:rFonts w:eastAsia="Times New Roman" w:cstheme="minorHAnsi"/>
                <w:b/>
                <w:bCs/>
                <w:color w:val="000000" w:themeColor="text1"/>
                <w:sz w:val="18"/>
                <w:szCs w:val="18"/>
              </w:rPr>
            </w:pPr>
            <w:r w:rsidRPr="00181EA5">
              <w:rPr>
                <w:rFonts w:eastAsia="Times New Roman" w:cstheme="minorHAnsi"/>
                <w:b/>
                <w:bCs/>
                <w:color w:val="000000" w:themeColor="text1"/>
                <w:sz w:val="18"/>
                <w:szCs w:val="18"/>
              </w:rPr>
              <w:t>WILL ALL THE EMBRYO TRANSFERS BE SUCCESSFUL?</w:t>
            </w:r>
          </w:p>
          <w:p w14:paraId="0597C630" w14:textId="77777777" w:rsidR="00FD5EC0" w:rsidRPr="0091792D" w:rsidRDefault="00FD5EC0" w:rsidP="004312CA">
            <w:pPr>
              <w:pStyle w:val="ListParagraph"/>
              <w:rPr>
                <w:rFonts w:eastAsia="Times New Roman" w:cstheme="minorHAnsi"/>
                <w:color w:val="000000" w:themeColor="text1"/>
                <w:sz w:val="16"/>
                <w:szCs w:val="16"/>
              </w:rPr>
            </w:pPr>
            <w:r w:rsidRPr="0091792D">
              <w:rPr>
                <w:rFonts w:eastAsia="Times New Roman" w:cstheme="minorHAnsi"/>
                <w:color w:val="000000" w:themeColor="text1"/>
                <w:sz w:val="16"/>
                <w:szCs w:val="16"/>
              </w:rPr>
              <w:t xml:space="preserve">No, in spite of the best efforts from doctors in a highly conducive laboratory environment and best care taken by the couple, success of an embryo transfer depends on various factors which are not under human control. The success rate of an embryo transfer is typically between 40-45% and reduces further in the presence of any undetected pathologies. However, IVF/ICSI followed by Embryo transfer gives the best chance at implantation/pregnancy than any other types of conception in a particular cycle. </w:t>
            </w:r>
          </w:p>
          <w:p w14:paraId="2A9AD41D" w14:textId="77777777" w:rsidR="00FD5EC0" w:rsidRPr="00795194" w:rsidRDefault="00FD5EC0" w:rsidP="004312CA">
            <w:pPr>
              <w:pStyle w:val="ListParagraph"/>
              <w:numPr>
                <w:ilvl w:val="0"/>
                <w:numId w:val="3"/>
              </w:numPr>
              <w:rPr>
                <w:rFonts w:cstheme="minorHAnsi"/>
                <w:b/>
                <w:bCs/>
                <w:color w:val="000000" w:themeColor="text1"/>
                <w:sz w:val="18"/>
                <w:szCs w:val="18"/>
              </w:rPr>
            </w:pPr>
            <w:r w:rsidRPr="00795194">
              <w:rPr>
                <w:rFonts w:cstheme="minorHAnsi"/>
                <w:b/>
                <w:bCs/>
                <w:color w:val="000000" w:themeColor="text1"/>
                <w:sz w:val="18"/>
                <w:szCs w:val="18"/>
              </w:rPr>
              <w:t>IS FROZEN EMBRYO TRANSFER BETTER THAN FRESH TRANSFER OR VICE-VERSA?</w:t>
            </w:r>
          </w:p>
          <w:p w14:paraId="10C82A9D" w14:textId="77777777" w:rsidR="00FD5EC0" w:rsidRPr="0091792D" w:rsidRDefault="00FD5EC0" w:rsidP="004312CA">
            <w:pPr>
              <w:pStyle w:val="ListParagraph"/>
              <w:rPr>
                <w:rFonts w:cstheme="minorHAnsi"/>
                <w:color w:val="000000" w:themeColor="text1"/>
                <w:sz w:val="16"/>
                <w:szCs w:val="16"/>
              </w:rPr>
            </w:pPr>
            <w:r w:rsidRPr="0091792D">
              <w:rPr>
                <w:rFonts w:cstheme="minorHAnsi"/>
                <w:color w:val="000000" w:themeColor="text1"/>
                <w:sz w:val="16"/>
                <w:szCs w:val="16"/>
              </w:rPr>
              <w:t xml:space="preserve">No. Many of the online channels, pages talk about one type of embryo transfer being better than the other. But evidence doesn’t support that. Largest and most authentic studies/trials conducted in the history of IVF medicine demonstrated that both the types of embryo transfers have similar outcomes and type of embryo transfer should be individualised according to patient profile. </w:t>
            </w:r>
          </w:p>
          <w:p w14:paraId="6A1786D9" w14:textId="77777777" w:rsidR="00FD5EC0" w:rsidRPr="00B34845" w:rsidRDefault="00FD5EC0" w:rsidP="004312CA">
            <w:pPr>
              <w:pStyle w:val="ListParagraph"/>
              <w:numPr>
                <w:ilvl w:val="0"/>
                <w:numId w:val="3"/>
              </w:numPr>
              <w:rPr>
                <w:rFonts w:cstheme="minorHAnsi"/>
                <w:b/>
                <w:bCs/>
                <w:color w:val="000000" w:themeColor="text1"/>
                <w:sz w:val="18"/>
                <w:szCs w:val="18"/>
              </w:rPr>
            </w:pPr>
            <w:r w:rsidRPr="00B34845">
              <w:rPr>
                <w:rFonts w:cstheme="minorHAnsi"/>
                <w:b/>
                <w:bCs/>
                <w:color w:val="000000" w:themeColor="text1"/>
                <w:sz w:val="18"/>
                <w:szCs w:val="18"/>
              </w:rPr>
              <w:t>IS DAY 3 EMBRYO TRANSFER INFERIOR TO A DAY 5 EMBRYO TRANSFER?</w:t>
            </w:r>
          </w:p>
          <w:p w14:paraId="239D2D6B" w14:textId="77777777" w:rsidR="00FD5EC0" w:rsidRPr="002220CE" w:rsidRDefault="00FD5EC0" w:rsidP="004312CA">
            <w:pPr>
              <w:pStyle w:val="ListParagraph"/>
              <w:rPr>
                <w:rFonts w:cstheme="minorHAnsi"/>
                <w:color w:val="000000" w:themeColor="text1"/>
                <w:sz w:val="18"/>
                <w:szCs w:val="18"/>
              </w:rPr>
            </w:pPr>
            <w:r w:rsidRPr="0091792D">
              <w:rPr>
                <w:rFonts w:cstheme="minorHAnsi"/>
                <w:color w:val="000000" w:themeColor="text1"/>
                <w:sz w:val="16"/>
                <w:szCs w:val="16"/>
              </w:rPr>
              <w:t>No. Many of the online channels, pages talk about one type of embryo transfer being better than the other. But evidence doesn’t support that. Largest and most authentic studies/trials conducted in the history of IVF medicine demonstrated that both the types of embryo transfers have similar outcomes and type of embryo transfer should be individualised according to patient profile.</w:t>
            </w:r>
            <w:r>
              <w:rPr>
                <w:rFonts w:cstheme="minorHAnsi"/>
                <w:color w:val="000000" w:themeColor="text1"/>
                <w:sz w:val="16"/>
                <w:szCs w:val="16"/>
              </w:rPr>
              <w:t xml:space="preserve"> Though time to pregnancy may be shorter with a blastocyst transfer, pregnancy outcomes are similar with both types of transfers. </w:t>
            </w:r>
          </w:p>
        </w:tc>
      </w:tr>
    </w:tbl>
    <w:p w14:paraId="4D053E24" w14:textId="77777777" w:rsidR="00FD5EC0" w:rsidRPr="00D763E9" w:rsidRDefault="00FD5EC0" w:rsidP="00FD5EC0">
      <w:pPr>
        <w:rPr>
          <w:rFonts w:cstheme="minorHAnsi"/>
          <w:color w:val="000000" w:themeColor="text1"/>
          <w:sz w:val="18"/>
          <w:szCs w:val="18"/>
        </w:rPr>
      </w:pPr>
    </w:p>
    <w:p w14:paraId="24FA310B" w14:textId="77777777" w:rsidR="00D26273" w:rsidRPr="008412DF" w:rsidRDefault="00D26273" w:rsidP="00D26273">
      <w:pPr>
        <w:jc w:val="right"/>
        <w:rPr>
          <w:sz w:val="24"/>
        </w:rPr>
      </w:pPr>
      <w:r w:rsidRPr="008412DF">
        <w:rPr>
          <w:sz w:val="24"/>
        </w:rPr>
        <w:tab/>
      </w:r>
      <w:r w:rsidRPr="008412DF">
        <w:rPr>
          <w:sz w:val="24"/>
        </w:rPr>
        <w:tab/>
      </w:r>
      <w:r w:rsidRPr="008412DF">
        <w:rPr>
          <w:sz w:val="24"/>
        </w:rPr>
        <w:tab/>
      </w:r>
      <w:r w:rsidRPr="008412DF">
        <w:rPr>
          <w:sz w:val="24"/>
        </w:rPr>
        <w:tab/>
      </w:r>
      <w:r w:rsidRPr="008412DF">
        <w:rPr>
          <w:sz w:val="24"/>
        </w:rPr>
        <w:tab/>
      </w:r>
    </w:p>
    <w:sectPr w:rsidR="00D26273" w:rsidRPr="008412DF" w:rsidSect="006545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Bahnschrift">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A07BC"/>
    <w:multiLevelType w:val="hybridMultilevel"/>
    <w:tmpl w:val="EF4CECD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435631"/>
    <w:multiLevelType w:val="hybridMultilevel"/>
    <w:tmpl w:val="DA06D234"/>
    <w:lvl w:ilvl="0" w:tplc="37D6780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434C22"/>
    <w:multiLevelType w:val="hybridMultilevel"/>
    <w:tmpl w:val="453C713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34425345">
    <w:abstractNumId w:val="1"/>
  </w:num>
  <w:num w:numId="2" w16cid:durableId="898324966">
    <w:abstractNumId w:val="0"/>
  </w:num>
  <w:num w:numId="3" w16cid:durableId="7426014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26273"/>
    <w:rsid w:val="001256B9"/>
    <w:rsid w:val="001615E7"/>
    <w:rsid w:val="002D20FC"/>
    <w:rsid w:val="0048386D"/>
    <w:rsid w:val="004A6D26"/>
    <w:rsid w:val="0056715E"/>
    <w:rsid w:val="006222CA"/>
    <w:rsid w:val="006545C6"/>
    <w:rsid w:val="008412DF"/>
    <w:rsid w:val="0090476B"/>
    <w:rsid w:val="00913A9F"/>
    <w:rsid w:val="00914619"/>
    <w:rsid w:val="0092384E"/>
    <w:rsid w:val="00953367"/>
    <w:rsid w:val="00A67239"/>
    <w:rsid w:val="00B41C35"/>
    <w:rsid w:val="00C07C94"/>
    <w:rsid w:val="00CE6057"/>
    <w:rsid w:val="00D257DF"/>
    <w:rsid w:val="00D26273"/>
    <w:rsid w:val="00D45E75"/>
    <w:rsid w:val="00D81426"/>
    <w:rsid w:val="00D82125"/>
    <w:rsid w:val="00E32224"/>
    <w:rsid w:val="00E554EA"/>
    <w:rsid w:val="00E568F7"/>
    <w:rsid w:val="00F15C49"/>
    <w:rsid w:val="00F306A6"/>
    <w:rsid w:val="00F64253"/>
    <w:rsid w:val="00F85EE9"/>
    <w:rsid w:val="00FB4BF1"/>
    <w:rsid w:val="00FD5EC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502E231B"/>
  <w15:docId w15:val="{B0516FFC-7716-4724-80C9-AEA458C08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C9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2627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EC0"/>
    <w:pPr>
      <w:ind w:left="720"/>
      <w:contextualSpacing/>
    </w:pPr>
  </w:style>
  <w:style w:type="character" w:customStyle="1" w:styleId="nitro-offscreen">
    <w:name w:val="nitro-offscreen"/>
    <w:basedOn w:val="DefaultParagraphFont"/>
    <w:rsid w:val="00FD5E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2</Pages>
  <Words>705</Words>
  <Characters>4023</Characters>
  <Application>Microsoft Office Word</Application>
  <DocSecurity>0</DocSecurity>
  <Lines>33</Lines>
  <Paragraphs>9</Paragraphs>
  <ScaleCrop>false</ScaleCrop>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avanipillai</dc:creator>
  <cp:keywords/>
  <dc:description/>
  <cp:lastModifiedBy>priyanka chevuturi</cp:lastModifiedBy>
  <cp:revision>25</cp:revision>
  <cp:lastPrinted>2021-01-23T10:38:00Z</cp:lastPrinted>
  <dcterms:created xsi:type="dcterms:W3CDTF">2021-01-22T09:38:00Z</dcterms:created>
  <dcterms:modified xsi:type="dcterms:W3CDTF">2025-12-05T07:43:00Z</dcterms:modified>
</cp:coreProperties>
</file>