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97D6" w14:textId="4E3A6900" w:rsidR="00F07C3A" w:rsidRPr="009B587A" w:rsidRDefault="00000000" w:rsidP="00F07C3A">
      <w:pPr>
        <w:jc w:val="center"/>
        <w:rPr>
          <w:rFonts w:ascii="Copperplate Gothic Bold" w:hAnsi="Copperplate Gothic Bold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14:ligatures w14:val="none"/>
        </w:rPr>
        <w:pict w14:anchorId="2B7D204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7.4pt;margin-top:-59.35pt;width:566.05pt;height:84.75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7A4B01BA" w14:textId="55F05A14" w:rsidR="00F07C3A" w:rsidRDefault="00954F2F" w:rsidP="00F07C3A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F07C3A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&amp;</w:t>
                  </w:r>
                </w:p>
                <w:p w14:paraId="5CC11603" w14:textId="53325FFC" w:rsidR="00954F2F" w:rsidRDefault="00954F2F" w:rsidP="00F07C3A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6D2C1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337267AE" w14:textId="754F3A4F" w:rsidR="00F07C3A" w:rsidRDefault="00F07C3A" w:rsidP="00954F2F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954F2F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</w:txbxContent>
            </v:textbox>
            <w10:wrap type="square"/>
          </v:shape>
        </w:pict>
      </w:r>
      <w:r w:rsidR="00F07C3A" w:rsidRPr="009B587A">
        <w:rPr>
          <w:rFonts w:ascii="Copperplate Gothic Bold" w:hAnsi="Copperplate Gothic Bold"/>
          <w:u w:val="single"/>
          <w:lang w:val="en-US"/>
        </w:rPr>
        <w:t>PREGNANCY CHECK LIST</w:t>
      </w:r>
    </w:p>
    <w:p w14:paraId="6395D1BE" w14:textId="142C52D6" w:rsidR="00F07C3A" w:rsidRPr="00F07C3A" w:rsidRDefault="00F07C3A" w:rsidP="00F07C3A">
      <w:pPr>
        <w:rPr>
          <w:b/>
          <w:bCs/>
          <w:sz w:val="16"/>
          <w:szCs w:val="16"/>
          <w:lang w:val="en-US"/>
        </w:rPr>
      </w:pPr>
      <w:r w:rsidRPr="00F07C3A">
        <w:rPr>
          <w:b/>
          <w:bCs/>
          <w:sz w:val="16"/>
          <w:szCs w:val="16"/>
          <w:lang w:val="en-US"/>
        </w:rPr>
        <w:t>NAME:</w:t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  <w:t>LMP/ET:</w:t>
      </w:r>
    </w:p>
    <w:p w14:paraId="059C6089" w14:textId="36864B05" w:rsidR="00F07C3A" w:rsidRPr="00F07C3A" w:rsidRDefault="00F07C3A" w:rsidP="00F07C3A">
      <w:pPr>
        <w:rPr>
          <w:b/>
          <w:bCs/>
          <w:sz w:val="16"/>
          <w:szCs w:val="16"/>
          <w:lang w:val="en-US"/>
        </w:rPr>
      </w:pPr>
      <w:r w:rsidRPr="00F07C3A">
        <w:rPr>
          <w:b/>
          <w:bCs/>
          <w:sz w:val="16"/>
          <w:szCs w:val="16"/>
          <w:lang w:val="en-US"/>
        </w:rPr>
        <w:t>BLOOD GROUP:</w:t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</w:r>
      <w:r w:rsidRPr="00F07C3A">
        <w:rPr>
          <w:b/>
          <w:bCs/>
          <w:sz w:val="16"/>
          <w:szCs w:val="16"/>
          <w:lang w:val="en-US"/>
        </w:rPr>
        <w:tab/>
        <w:t>MEDICAL 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249"/>
        <w:gridCol w:w="1205"/>
        <w:gridCol w:w="1205"/>
        <w:gridCol w:w="1976"/>
        <w:gridCol w:w="2254"/>
      </w:tblGrid>
      <w:tr w:rsidR="00F07C3A" w:rsidRPr="00F07C3A" w14:paraId="255660DB" w14:textId="77777777" w:rsidTr="00F07C3A">
        <w:tc>
          <w:tcPr>
            <w:tcW w:w="4786" w:type="dxa"/>
            <w:gridSpan w:val="4"/>
          </w:tcPr>
          <w:p w14:paraId="4052F4A1" w14:textId="59FEA7BE" w:rsidR="00F07C3A" w:rsidRPr="00F07C3A" w:rsidRDefault="00F07C3A" w:rsidP="00F07C3A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ROUTINE BLOOD INVESTIGATIONS</w:t>
            </w:r>
          </w:p>
        </w:tc>
        <w:tc>
          <w:tcPr>
            <w:tcW w:w="4230" w:type="dxa"/>
            <w:gridSpan w:val="2"/>
          </w:tcPr>
          <w:p w14:paraId="3EAD9C6A" w14:textId="19760BCD" w:rsidR="00F07C3A" w:rsidRPr="00F07C3A" w:rsidRDefault="00F07C3A" w:rsidP="00F07C3A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URINE TESTS</w:t>
            </w:r>
          </w:p>
        </w:tc>
      </w:tr>
      <w:tr w:rsidR="00F07C3A" w:rsidRPr="00F07C3A" w14:paraId="15211853" w14:textId="77777777" w:rsidTr="00F07C3A">
        <w:tc>
          <w:tcPr>
            <w:tcW w:w="2376" w:type="dxa"/>
            <w:gridSpan w:val="2"/>
          </w:tcPr>
          <w:p w14:paraId="5F7832B9" w14:textId="77777777" w:rsidR="00F07C3A" w:rsidRPr="00F07C3A" w:rsidRDefault="00F07C3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gridSpan w:val="2"/>
          </w:tcPr>
          <w:p w14:paraId="213EBB53" w14:textId="77777777" w:rsidR="00F07C3A" w:rsidRPr="00F07C3A" w:rsidRDefault="00F07C3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76" w:type="dxa"/>
          </w:tcPr>
          <w:p w14:paraId="7EA52A01" w14:textId="77777777" w:rsidR="00F07C3A" w:rsidRPr="00F07C3A" w:rsidRDefault="00F07C3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54" w:type="dxa"/>
          </w:tcPr>
          <w:p w14:paraId="214953D0" w14:textId="77777777" w:rsidR="00F07C3A" w:rsidRPr="00F07C3A" w:rsidRDefault="00F07C3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07C3A" w:rsidRPr="00F07C3A" w14:paraId="70739376" w14:textId="77777777" w:rsidTr="00572C2B">
        <w:trPr>
          <w:trHeight w:val="884"/>
        </w:trPr>
        <w:tc>
          <w:tcPr>
            <w:tcW w:w="1127" w:type="dxa"/>
          </w:tcPr>
          <w:p w14:paraId="0CB529FB" w14:textId="0C6EB97F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TSH         </w:t>
            </w:r>
            <w:r>
              <w:rPr>
                <w:noProof/>
              </w:rPr>
              <w:drawing>
                <wp:inline distT="0" distB="0" distL="0" distR="0" wp14:anchorId="2BF029ED" wp14:editId="378535D3">
                  <wp:extent cx="180975" cy="170180"/>
                  <wp:effectExtent l="0" t="0" r="9525" b="1270"/>
                  <wp:docPr id="52946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84BD7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29D67065" w14:textId="4586073C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HbA1c    </w:t>
            </w:r>
            <w:r>
              <w:rPr>
                <w:noProof/>
              </w:rPr>
              <w:drawing>
                <wp:inline distT="0" distB="0" distL="0" distR="0" wp14:anchorId="529B4B8D" wp14:editId="2AAE526A">
                  <wp:extent cx="180975" cy="170180"/>
                  <wp:effectExtent l="0" t="0" r="9525" b="1270"/>
                  <wp:docPr id="2018753457" name="Picture 2018753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EF050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04CAEBD2" w14:textId="57AD6B02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OGTT      </w:t>
            </w:r>
            <w:r>
              <w:rPr>
                <w:noProof/>
              </w:rPr>
              <w:drawing>
                <wp:inline distT="0" distB="0" distL="0" distR="0" wp14:anchorId="32EF0168" wp14:editId="1615D47E">
                  <wp:extent cx="180975" cy="170180"/>
                  <wp:effectExtent l="0" t="0" r="9525" b="1270"/>
                  <wp:docPr id="2111188901" name="Picture 2111188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</w:tcPr>
          <w:p w14:paraId="07C5C87A" w14:textId="0802F18E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CBC        </w:t>
            </w:r>
            <w:r>
              <w:rPr>
                <w:noProof/>
              </w:rPr>
              <w:drawing>
                <wp:inline distT="0" distB="0" distL="0" distR="0" wp14:anchorId="73F981EA" wp14:editId="45F9EA17">
                  <wp:extent cx="180975" cy="170180"/>
                  <wp:effectExtent l="0" t="0" r="9525" b="1270"/>
                  <wp:docPr id="1985652265" name="Picture 1985652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0B5BC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23849B46" w14:textId="36BC747F" w:rsidR="00F07C3A" w:rsidRP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Serology </w:t>
            </w:r>
            <w:r>
              <w:rPr>
                <w:noProof/>
              </w:rPr>
              <w:drawing>
                <wp:inline distT="0" distB="0" distL="0" distR="0" wp14:anchorId="6A8364D2" wp14:editId="4DBFACDF">
                  <wp:extent cx="180975" cy="170180"/>
                  <wp:effectExtent l="0" t="0" r="9525" b="1270"/>
                  <wp:docPr id="1045937022" name="Picture 1045937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5" w:type="dxa"/>
          </w:tcPr>
          <w:p w14:paraId="490AC9DB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TSH         </w:t>
            </w:r>
            <w:r>
              <w:rPr>
                <w:noProof/>
              </w:rPr>
              <w:drawing>
                <wp:inline distT="0" distB="0" distL="0" distR="0" wp14:anchorId="6AB8C1EB" wp14:editId="4CF436D4">
                  <wp:extent cx="180975" cy="170180"/>
                  <wp:effectExtent l="0" t="0" r="9525" b="1270"/>
                  <wp:docPr id="32692038" name="Picture 32692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EB74B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09FA7ED5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HbA1c    </w:t>
            </w:r>
            <w:r>
              <w:rPr>
                <w:noProof/>
              </w:rPr>
              <w:drawing>
                <wp:inline distT="0" distB="0" distL="0" distR="0" wp14:anchorId="4FE8306A" wp14:editId="199644B4">
                  <wp:extent cx="180975" cy="170180"/>
                  <wp:effectExtent l="0" t="0" r="9525" b="1270"/>
                  <wp:docPr id="1524450173" name="Picture 1524450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068E6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502B5E56" w14:textId="6125303F" w:rsidR="00F07C3A" w:rsidRP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OGTT      </w:t>
            </w:r>
            <w:r>
              <w:rPr>
                <w:noProof/>
              </w:rPr>
              <w:drawing>
                <wp:inline distT="0" distB="0" distL="0" distR="0" wp14:anchorId="34D659F9" wp14:editId="1E468238">
                  <wp:extent cx="180975" cy="170180"/>
                  <wp:effectExtent l="0" t="0" r="9525" b="1270"/>
                  <wp:docPr id="1295941615" name="Picture 1295941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5" w:type="dxa"/>
          </w:tcPr>
          <w:p w14:paraId="11FE733E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CBC        </w:t>
            </w:r>
            <w:r>
              <w:rPr>
                <w:noProof/>
              </w:rPr>
              <w:drawing>
                <wp:inline distT="0" distB="0" distL="0" distR="0" wp14:anchorId="671A9F22" wp14:editId="0357CFDE">
                  <wp:extent cx="180975" cy="170180"/>
                  <wp:effectExtent l="0" t="0" r="9525" b="1270"/>
                  <wp:docPr id="267653177" name="Picture 267653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D48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314588E6" w14:textId="7D454FFD" w:rsidR="00F07C3A" w:rsidRP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Serology </w:t>
            </w:r>
            <w:r>
              <w:rPr>
                <w:noProof/>
              </w:rPr>
              <w:drawing>
                <wp:inline distT="0" distB="0" distL="0" distR="0" wp14:anchorId="5ACE3C6E" wp14:editId="34F13E6C">
                  <wp:extent cx="180975" cy="170180"/>
                  <wp:effectExtent l="0" t="0" r="9525" b="1270"/>
                  <wp:docPr id="488454780" name="Picture 488454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</w:tcPr>
          <w:p w14:paraId="4DC37806" w14:textId="33FE9DF8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routine          </w:t>
            </w:r>
            <w:r>
              <w:rPr>
                <w:noProof/>
              </w:rPr>
              <w:drawing>
                <wp:inline distT="0" distB="0" distL="0" distR="0" wp14:anchorId="49FF110E" wp14:editId="593E1762">
                  <wp:extent cx="180975" cy="170180"/>
                  <wp:effectExtent l="0" t="0" r="9525" b="1270"/>
                  <wp:docPr id="1130475945" name="Picture 1130475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31351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184DF881" w14:textId="7FB824C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Microscopy   </w:t>
            </w:r>
            <w:r>
              <w:rPr>
                <w:noProof/>
              </w:rPr>
              <w:drawing>
                <wp:inline distT="0" distB="0" distL="0" distR="0" wp14:anchorId="5667ED9D" wp14:editId="6C137BAC">
                  <wp:extent cx="180975" cy="170180"/>
                  <wp:effectExtent l="0" t="0" r="9525" b="1270"/>
                  <wp:docPr id="1474338079" name="Picture 1474338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00309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53A1A96F" w14:textId="7986C5E7" w:rsidR="00F07C3A" w:rsidRP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C/S                   </w:t>
            </w:r>
            <w:r>
              <w:rPr>
                <w:noProof/>
              </w:rPr>
              <w:drawing>
                <wp:inline distT="0" distB="0" distL="0" distR="0" wp14:anchorId="426326BA" wp14:editId="70D1987E">
                  <wp:extent cx="180975" cy="170180"/>
                  <wp:effectExtent l="0" t="0" r="9525" b="1270"/>
                  <wp:docPr id="1490581242" name="Picture 149058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EFEA79D" w14:textId="0CEA290F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routine          </w:t>
            </w:r>
            <w:r>
              <w:rPr>
                <w:noProof/>
              </w:rPr>
              <w:drawing>
                <wp:inline distT="0" distB="0" distL="0" distR="0" wp14:anchorId="0F85DCE6" wp14:editId="1D780C78">
                  <wp:extent cx="180975" cy="170180"/>
                  <wp:effectExtent l="0" t="0" r="9525" b="1270"/>
                  <wp:docPr id="2098267895" name="Picture 2098267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116BD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6F822F4B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Microscopy   </w:t>
            </w:r>
            <w:r>
              <w:rPr>
                <w:noProof/>
              </w:rPr>
              <w:drawing>
                <wp:inline distT="0" distB="0" distL="0" distR="0" wp14:anchorId="218311D1" wp14:editId="3C4F3792">
                  <wp:extent cx="180975" cy="170180"/>
                  <wp:effectExtent l="0" t="0" r="9525" b="1270"/>
                  <wp:docPr id="953086118" name="Picture 953086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5D39E4" w14:textId="77777777" w:rsid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7BEDE4E8" w14:textId="4382E487" w:rsidR="00F07C3A" w:rsidRPr="00F07C3A" w:rsidRDefault="00F07C3A" w:rsidP="00F07C3A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Urine C/S                   </w:t>
            </w:r>
            <w:r>
              <w:rPr>
                <w:noProof/>
              </w:rPr>
              <w:drawing>
                <wp:inline distT="0" distB="0" distL="0" distR="0" wp14:anchorId="4613C22B" wp14:editId="7F0CB532">
                  <wp:extent cx="180975" cy="170180"/>
                  <wp:effectExtent l="0" t="0" r="9525" b="1270"/>
                  <wp:docPr id="598834798" name="Picture 598834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D0763" w14:textId="77777777" w:rsidR="00F07C3A" w:rsidRPr="00F07C3A" w:rsidRDefault="00F07C3A" w:rsidP="00F07C3A">
      <w:pPr>
        <w:rPr>
          <w:b/>
          <w:bCs/>
          <w:sz w:val="16"/>
          <w:szCs w:val="16"/>
          <w:lang w:val="en-US"/>
        </w:rPr>
      </w:pPr>
    </w:p>
    <w:p w14:paraId="7006B0BF" w14:textId="7F507159" w:rsidR="00F07C3A" w:rsidRPr="00F07C3A" w:rsidRDefault="00F07C3A" w:rsidP="00F07C3A">
      <w:pPr>
        <w:rPr>
          <w:b/>
          <w:bCs/>
          <w:sz w:val="16"/>
          <w:szCs w:val="16"/>
          <w:lang w:val="en-US"/>
        </w:rPr>
      </w:pPr>
      <w:r w:rsidRPr="00F07C3A">
        <w:rPr>
          <w:b/>
          <w:bCs/>
          <w:sz w:val="16"/>
          <w:szCs w:val="16"/>
          <w:lang w:val="en-US"/>
        </w:rPr>
        <w:t xml:space="preserve">CURRENT PREGNANCY: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2285"/>
        <w:gridCol w:w="3229"/>
        <w:gridCol w:w="2930"/>
      </w:tblGrid>
      <w:tr w:rsidR="00F541DA" w:rsidRPr="00F07C3A" w14:paraId="1B450BD9" w14:textId="63C2E277" w:rsidTr="00F541DA">
        <w:tc>
          <w:tcPr>
            <w:tcW w:w="798" w:type="dxa"/>
          </w:tcPr>
          <w:p w14:paraId="4BB78FBD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DATE</w:t>
            </w:r>
          </w:p>
        </w:tc>
        <w:tc>
          <w:tcPr>
            <w:tcW w:w="2285" w:type="dxa"/>
          </w:tcPr>
          <w:p w14:paraId="5C122558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PREGNANCY MILESTONES/USG</w:t>
            </w:r>
          </w:p>
        </w:tc>
        <w:tc>
          <w:tcPr>
            <w:tcW w:w="3229" w:type="dxa"/>
          </w:tcPr>
          <w:p w14:paraId="3F2F7916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REMARKS</w:t>
            </w:r>
          </w:p>
        </w:tc>
        <w:tc>
          <w:tcPr>
            <w:tcW w:w="2930" w:type="dxa"/>
          </w:tcPr>
          <w:p w14:paraId="4676E145" w14:textId="11BD00AD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ADDITIONAL TESTING/VACCINES</w:t>
            </w:r>
          </w:p>
        </w:tc>
      </w:tr>
      <w:tr w:rsidR="00F541DA" w:rsidRPr="00F07C3A" w14:paraId="1DEBF2E9" w14:textId="59ACFF70" w:rsidTr="00F541DA">
        <w:tc>
          <w:tcPr>
            <w:tcW w:w="798" w:type="dxa"/>
          </w:tcPr>
          <w:p w14:paraId="42E448EB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4ACE24FB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EARLY PREGNANCY SCAN</w:t>
            </w:r>
          </w:p>
          <w:p w14:paraId="5FB916DD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  <w:p w14:paraId="616D8135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4102A7CB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5CD050B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35CDF21F" w14:textId="3EB46A72" w:rsidTr="00F541DA">
        <w:tc>
          <w:tcPr>
            <w:tcW w:w="798" w:type="dxa"/>
          </w:tcPr>
          <w:p w14:paraId="7FD29827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4D240342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EARLY PREGNANCY SCAN</w:t>
            </w:r>
          </w:p>
          <w:p w14:paraId="060DD0D3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  <w:p w14:paraId="799DD4D0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36FA2799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2A647095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7ADBA75C" w14:textId="6A3FBD72" w:rsidTr="00F541DA">
        <w:tc>
          <w:tcPr>
            <w:tcW w:w="798" w:type="dxa"/>
          </w:tcPr>
          <w:p w14:paraId="38CE6B6D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61FBF81B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NT SCAN</w:t>
            </w:r>
          </w:p>
          <w:p w14:paraId="33666AA6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  <w:p w14:paraId="1A6A16E7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72FD4F64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2A53BCE5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68B1ABCD" w14:textId="6982680B" w:rsidTr="00F541DA">
        <w:tc>
          <w:tcPr>
            <w:tcW w:w="798" w:type="dxa"/>
          </w:tcPr>
          <w:p w14:paraId="57B07453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20307C0E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FIRST TRIMESTER BIOCHEMICAL SCREENING</w:t>
            </w:r>
          </w:p>
          <w:p w14:paraId="276B7064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5FC376CE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4ADE5971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09B53074" w14:textId="4F1A3006" w:rsidTr="00F541DA">
        <w:tc>
          <w:tcPr>
            <w:tcW w:w="798" w:type="dxa"/>
          </w:tcPr>
          <w:p w14:paraId="1EEB9B32" w14:textId="77777777" w:rsidR="00F541D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4F7A563F" w14:textId="77777777" w:rsidR="00F541D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2F4F4FFA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10BBF55A" w14:textId="46FEBBE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CERVICAL LENGTH SCREENING</w:t>
            </w:r>
          </w:p>
        </w:tc>
        <w:tc>
          <w:tcPr>
            <w:tcW w:w="3229" w:type="dxa"/>
          </w:tcPr>
          <w:p w14:paraId="15C034C5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3AB12634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150B6106" w14:textId="3913726E" w:rsidTr="00F541DA">
        <w:tc>
          <w:tcPr>
            <w:tcW w:w="798" w:type="dxa"/>
          </w:tcPr>
          <w:p w14:paraId="0318D80E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3836D4AC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TIFFA SCAN</w:t>
            </w:r>
          </w:p>
          <w:p w14:paraId="7EED44C0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  <w:p w14:paraId="6B2538DF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3E3D4212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4F1C8AF3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3A19C22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71682B07" w14:textId="09390924" w:rsidTr="00F541DA">
        <w:tc>
          <w:tcPr>
            <w:tcW w:w="798" w:type="dxa"/>
          </w:tcPr>
          <w:p w14:paraId="7095E75D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41D9BFDD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FETAL</w:t>
            </w:r>
          </w:p>
          <w:p w14:paraId="3B00A410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 xml:space="preserve"> ECHOCARDIOGRAPHY</w:t>
            </w:r>
          </w:p>
          <w:p w14:paraId="59A25C79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44C269F8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6C20507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4C13500D" w14:textId="2EBAD8E4" w:rsidTr="00F541DA">
        <w:tc>
          <w:tcPr>
            <w:tcW w:w="798" w:type="dxa"/>
          </w:tcPr>
          <w:p w14:paraId="4447A6E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0BD9B89E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OGTT</w:t>
            </w:r>
          </w:p>
          <w:p w14:paraId="3A8C45B0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325A44EF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511F7493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14F6F089" w14:textId="3EC80BC3" w:rsidTr="00F541DA">
        <w:tc>
          <w:tcPr>
            <w:tcW w:w="798" w:type="dxa"/>
          </w:tcPr>
          <w:p w14:paraId="1BF2EAA7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06B2DD96" w14:textId="77777777" w:rsidR="00F541D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MATERNAL ECHOCARDIOGRAPHY</w:t>
            </w:r>
          </w:p>
          <w:p w14:paraId="5120B9AC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29" w:type="dxa"/>
          </w:tcPr>
          <w:p w14:paraId="6F7FCD61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1B7801F2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6E29BCFA" w14:textId="65EF6D0A" w:rsidTr="00F541DA">
        <w:tc>
          <w:tcPr>
            <w:tcW w:w="798" w:type="dxa"/>
          </w:tcPr>
          <w:p w14:paraId="607679A1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3C2508BB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73CCAF58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CORTICOSTEROID ADMINISTRATION</w:t>
            </w:r>
          </w:p>
        </w:tc>
        <w:tc>
          <w:tcPr>
            <w:tcW w:w="3229" w:type="dxa"/>
          </w:tcPr>
          <w:p w14:paraId="0E6FB2C4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2D370774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42151120" w14:textId="3325B96B" w:rsidTr="00F541DA">
        <w:tc>
          <w:tcPr>
            <w:tcW w:w="798" w:type="dxa"/>
          </w:tcPr>
          <w:p w14:paraId="5243B05D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09D1CF35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5106DB8D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 xml:space="preserve">THIRD TRIMESTRAL </w:t>
            </w:r>
          </w:p>
          <w:p w14:paraId="0F218C03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ULTRASONOGRAPHY</w:t>
            </w:r>
          </w:p>
        </w:tc>
        <w:tc>
          <w:tcPr>
            <w:tcW w:w="3229" w:type="dxa"/>
          </w:tcPr>
          <w:p w14:paraId="1505162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7F2E8497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36A1932F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6F985580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49471443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541DA" w:rsidRPr="00F07C3A" w14:paraId="557FD832" w14:textId="46E138BD" w:rsidTr="00F541DA">
        <w:tc>
          <w:tcPr>
            <w:tcW w:w="798" w:type="dxa"/>
          </w:tcPr>
          <w:p w14:paraId="3D3EDBC1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2F8160DE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285" w:type="dxa"/>
          </w:tcPr>
          <w:p w14:paraId="116DF1C1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 xml:space="preserve">THIRD TRIMESTRAL </w:t>
            </w:r>
          </w:p>
          <w:p w14:paraId="41E02911" w14:textId="77777777" w:rsidR="00F541DA" w:rsidRPr="00F07C3A" w:rsidRDefault="00F541DA" w:rsidP="00B5605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F07C3A">
              <w:rPr>
                <w:b/>
                <w:bCs/>
                <w:sz w:val="16"/>
                <w:szCs w:val="16"/>
                <w:lang w:val="en-US"/>
              </w:rPr>
              <w:t>ULTRASONOGRAPHY</w:t>
            </w:r>
          </w:p>
        </w:tc>
        <w:tc>
          <w:tcPr>
            <w:tcW w:w="3229" w:type="dxa"/>
          </w:tcPr>
          <w:p w14:paraId="4F94549B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087E9993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7BD65904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  <w:p w14:paraId="6921ECA1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930" w:type="dxa"/>
          </w:tcPr>
          <w:p w14:paraId="494A81CD" w14:textId="77777777" w:rsidR="00F541DA" w:rsidRPr="00F07C3A" w:rsidRDefault="00F541DA" w:rsidP="00B56056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3921DDD5" w14:textId="1ACF9F47" w:rsidR="00BC7CC0" w:rsidRDefault="00BC7CC0" w:rsidP="00F541DA">
      <w:pPr>
        <w:rPr>
          <w:rFonts w:ascii="Bahnschrift" w:hAnsi="Bahnschrift"/>
          <w:b/>
          <w:bCs/>
          <w:lang w:val="en-US"/>
        </w:rPr>
      </w:pPr>
      <w:r>
        <w:rPr>
          <w:b/>
          <w:bCs/>
          <w:sz w:val="16"/>
          <w:szCs w:val="16"/>
        </w:rPr>
        <w:t xml:space="preserve"> </w:t>
      </w:r>
    </w:p>
    <w:p w14:paraId="5C9E7FCD" w14:textId="77777777" w:rsidR="00BC7CC0" w:rsidRDefault="00BC7CC0" w:rsidP="00BC7CC0">
      <w:pPr>
        <w:spacing w:line="240" w:lineRule="auto"/>
        <w:jc w:val="right"/>
        <w:rPr>
          <w:rFonts w:ascii="Bahnschrift" w:hAnsi="Bahnschrift"/>
          <w:b/>
          <w:bCs/>
          <w:lang w:val="en-US"/>
        </w:rPr>
      </w:pPr>
    </w:p>
    <w:p w14:paraId="713D53AB" w14:textId="77777777" w:rsidR="00BC7CC0" w:rsidRDefault="00BC7CC0" w:rsidP="00BC7CC0">
      <w:pPr>
        <w:spacing w:line="240" w:lineRule="auto"/>
        <w:jc w:val="right"/>
        <w:rPr>
          <w:rFonts w:ascii="Bahnschrift" w:hAnsi="Bahnschrift"/>
          <w:b/>
          <w:bCs/>
          <w:lang w:val="en-US"/>
        </w:rPr>
      </w:pPr>
    </w:p>
    <w:p w14:paraId="29185C95" w14:textId="17FEAE83" w:rsidR="00BC7CC0" w:rsidRDefault="00BC7CC0" w:rsidP="00BC7CC0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  <w:lang w:val="en-US"/>
        </w:rPr>
      </w:pPr>
      <w:r>
        <w:rPr>
          <w:rFonts w:ascii="Bahnschrift" w:hAnsi="Bahnschrift"/>
          <w:b/>
          <w:bCs/>
          <w:lang w:val="en-US"/>
        </w:rPr>
        <w:t>Dr. PRIYANKA CHEVUTURI</w:t>
      </w:r>
      <w:r>
        <w:rPr>
          <w:rFonts w:ascii="Bahnschrift" w:hAnsi="Bahnschrift"/>
          <w:b/>
          <w:bCs/>
          <w:vertAlign w:val="subscript"/>
          <w:lang w:val="en-US"/>
        </w:rPr>
        <w:t xml:space="preserve"> </w:t>
      </w:r>
      <w:r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 xml:space="preserve">MBBS, MS(OBGYN), M. Ch (REPRODUCTIVE MEDICINE AND SURGERY), REG NO: </w:t>
      </w:r>
      <w:r w:rsidR="00954F2F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APMC/FMR/129439</w:t>
      </w:r>
    </w:p>
    <w:p w14:paraId="3600B937" w14:textId="00CE1758" w:rsidR="00BC7CC0" w:rsidRPr="00F07C3A" w:rsidRDefault="00954F2F" w:rsidP="00BC7CC0">
      <w:pPr>
        <w:spacing w:line="240" w:lineRule="auto"/>
        <w:jc w:val="right"/>
        <w:rPr>
          <w:b/>
          <w:bCs/>
          <w:sz w:val="16"/>
          <w:szCs w:val="16"/>
        </w:rPr>
      </w:pPr>
      <w:r>
        <w:rPr>
          <w:rFonts w:ascii="Bahnschrift" w:hAnsi="Bahnschrift"/>
          <w:sz w:val="18"/>
          <w:szCs w:val="18"/>
          <w:lang w:val="en-US"/>
        </w:rPr>
        <w:t>JAYA SUPER-SPECIALTY FERTILITY CENTRE &amp; C</w:t>
      </w:r>
      <w:r w:rsidR="006D2C1D">
        <w:rPr>
          <w:rFonts w:ascii="Bahnschrift" w:hAnsi="Bahnschrift"/>
          <w:sz w:val="18"/>
          <w:szCs w:val="18"/>
          <w:lang w:val="en-US"/>
        </w:rPr>
        <w:t>ENTRE</w:t>
      </w:r>
      <w:r>
        <w:rPr>
          <w:rFonts w:ascii="Bahnschrift" w:hAnsi="Bahnschrift"/>
          <w:sz w:val="18"/>
          <w:szCs w:val="18"/>
          <w:lang w:val="en-US"/>
        </w:rPr>
        <w:t xml:space="preserve"> FOR REPRODUCTIVE GENETICS AND IMMUNOLOGY</w:t>
      </w:r>
      <w:r w:rsidR="00BC7CC0">
        <w:rPr>
          <w:b/>
          <w:sz w:val="24"/>
        </w:rPr>
        <w:t xml:space="preserve">   </w:t>
      </w:r>
    </w:p>
    <w:sectPr w:rsidR="00BC7CC0" w:rsidRPr="00F0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929"/>
    <w:rsid w:val="000045BF"/>
    <w:rsid w:val="00073929"/>
    <w:rsid w:val="001F5767"/>
    <w:rsid w:val="003D6F3A"/>
    <w:rsid w:val="006D2C1D"/>
    <w:rsid w:val="00954F2F"/>
    <w:rsid w:val="009E5A33"/>
    <w:rsid w:val="00AB75E2"/>
    <w:rsid w:val="00B501A7"/>
    <w:rsid w:val="00BC7CC0"/>
    <w:rsid w:val="00CF49D2"/>
    <w:rsid w:val="00F07C3A"/>
    <w:rsid w:val="00F5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23927B"/>
  <w15:chartTrackingRefBased/>
  <w15:docId w15:val="{110235FD-B4BA-4CC8-90B7-580A9D16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C3A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C3A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</cp:revision>
  <dcterms:created xsi:type="dcterms:W3CDTF">2023-12-26T23:20:00Z</dcterms:created>
  <dcterms:modified xsi:type="dcterms:W3CDTF">2025-12-05T07:47:00Z</dcterms:modified>
</cp:coreProperties>
</file>