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E4C" w:rsidRPr="00E50C57" w:rsidRDefault="006B6E4C" w:rsidP="006B6E4C">
      <w:pPr>
        <w:jc w:val="center"/>
        <w:rPr>
          <w:rFonts w:ascii="Bahnschrift SemiLight" w:hAnsi="Bahnschrift SemiLight"/>
          <w:b/>
          <w:sz w:val="32"/>
          <w:szCs w:val="32"/>
          <w:u w:val="single"/>
        </w:rPr>
      </w:pPr>
      <w:r w:rsidRPr="00E50C57">
        <w:rPr>
          <w:rFonts w:ascii="Bahnschrift SemiLight" w:hAnsi="Bahnschrift SemiLight"/>
          <w:b/>
          <w:sz w:val="32"/>
          <w:szCs w:val="32"/>
          <w:u w:val="single"/>
        </w:rPr>
        <w:t>YouTube Ad Blocker</w:t>
      </w:r>
    </w:p>
    <w:p w:rsidR="00C4265D" w:rsidRPr="00E50C57" w:rsidRDefault="006B6E4C">
      <w:pPr>
        <w:rPr>
          <w:rFonts w:ascii="Bahnschrift SemiLight" w:hAnsi="Bahnschrift SemiLight"/>
          <w:i/>
          <w:sz w:val="28"/>
          <w:szCs w:val="28"/>
        </w:rPr>
      </w:pPr>
      <w:proofErr w:type="gramStart"/>
      <w:r w:rsidRPr="00E50C57">
        <w:rPr>
          <w:rFonts w:ascii="Bahnschrift SemiLight" w:hAnsi="Bahnschrift SemiLight"/>
          <w:sz w:val="28"/>
          <w:szCs w:val="28"/>
        </w:rPr>
        <w:t xml:space="preserve">Went through the document elements of the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 xml:space="preserve"> page, when the video was</w:t>
      </w:r>
      <w:r w:rsidRPr="00E50C57">
        <w:rPr>
          <w:rFonts w:ascii="Bahnschrift SemiLight" w:hAnsi="Bahnschrift SemiLight"/>
          <w:caps/>
          <w:sz w:val="28"/>
          <w:szCs w:val="28"/>
        </w:rPr>
        <w:t xml:space="preserve"> </w:t>
      </w:r>
      <w:r w:rsidRPr="00E50C57">
        <w:rPr>
          <w:rFonts w:ascii="Bahnschrift SemiLight" w:hAnsi="Bahnschrift SemiLight"/>
          <w:sz w:val="28"/>
          <w:szCs w:val="28"/>
        </w:rPr>
        <w:t>running.</w:t>
      </w:r>
      <w:proofErr w:type="gramEnd"/>
      <w:r w:rsidRPr="00E50C57">
        <w:rPr>
          <w:rFonts w:ascii="Bahnschrift SemiLight" w:hAnsi="Bahnschrift SemiLight"/>
          <w:sz w:val="28"/>
          <w:szCs w:val="28"/>
        </w:rPr>
        <w:t xml:space="preserve"> I just run a JS every 500ms interval, when an ad used to peep in, it simply used to enable the skip button and used to click it itself. The user would not have to perform any action. Here the extension remains active </w:t>
      </w:r>
      <w:proofErr w:type="spellStart"/>
      <w:r w:rsidRPr="00E50C57">
        <w:rPr>
          <w:rFonts w:ascii="Bahnschrift SemiLight" w:hAnsi="Bahnschrift SemiLight"/>
          <w:sz w:val="28"/>
          <w:szCs w:val="28"/>
        </w:rPr>
        <w:t>everytime</w:t>
      </w:r>
      <w:proofErr w:type="spellEnd"/>
      <w:r w:rsidRPr="00E50C57">
        <w:rPr>
          <w:rFonts w:ascii="Bahnschrift SemiLight" w:hAnsi="Bahnschrift SemiLight"/>
          <w:sz w:val="28"/>
          <w:szCs w:val="28"/>
        </w:rPr>
        <w:t xml:space="preserve">. I used a content.js file, which is used to inject code to actively running websites.  </w:t>
      </w:r>
      <w:r w:rsidRPr="00E50C57">
        <w:rPr>
          <w:rFonts w:ascii="Bahnschrift SemiLight" w:hAnsi="Bahnschrift SemiLight"/>
          <w:i/>
          <w:sz w:val="28"/>
          <w:szCs w:val="28"/>
        </w:rPr>
        <w:t>#Method 1</w:t>
      </w:r>
    </w:p>
    <w:p w:rsidR="006B6E4C" w:rsidRPr="00E50C57" w:rsidRDefault="006B6E4C">
      <w:pPr>
        <w:rPr>
          <w:rFonts w:ascii="Bahnschrift SemiLight" w:hAnsi="Bahnschrift SemiLight"/>
          <w:sz w:val="28"/>
          <w:szCs w:val="28"/>
        </w:rPr>
      </w:pPr>
      <w:r w:rsidRPr="00E50C57">
        <w:rPr>
          <w:rFonts w:ascii="Bahnschrift SemiLight" w:hAnsi="Bahnschrift SemiLight"/>
          <w:i/>
          <w:sz w:val="28"/>
          <w:szCs w:val="28"/>
        </w:rPr>
        <w:t xml:space="preserve">#Method2 </w:t>
      </w:r>
      <w:r w:rsidRPr="00E50C57">
        <w:rPr>
          <w:rFonts w:ascii="Bahnschrift SemiLight" w:hAnsi="Bahnschrift SemiLight"/>
          <w:sz w:val="28"/>
          <w:szCs w:val="28"/>
        </w:rPr>
        <w:t xml:space="preserve">– When the user is using is using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 xml:space="preserve">, they can turn on this extension and simply use it. It was made in such a way, that it used to block every </w:t>
      </w:r>
      <w:proofErr w:type="spellStart"/>
      <w:proofErr w:type="gramStart"/>
      <w:r w:rsidRPr="00E50C57">
        <w:rPr>
          <w:rFonts w:ascii="Bahnschrift SemiLight" w:hAnsi="Bahnschrift SemiLight"/>
          <w:sz w:val="28"/>
          <w:szCs w:val="28"/>
        </w:rPr>
        <w:t>url</w:t>
      </w:r>
      <w:proofErr w:type="spellEnd"/>
      <w:proofErr w:type="gramEnd"/>
      <w:r w:rsidRPr="00E50C57">
        <w:rPr>
          <w:rFonts w:ascii="Bahnschrift SemiLight" w:hAnsi="Bahnschrift SemiLight"/>
          <w:sz w:val="28"/>
          <w:szCs w:val="28"/>
        </w:rPr>
        <w:t xml:space="preserve"> except from </w:t>
      </w:r>
      <w:proofErr w:type="spellStart"/>
      <w:r w:rsidRPr="00E50C57">
        <w:rPr>
          <w:rFonts w:ascii="Bahnschrift SemiLight" w:hAnsi="Bahnschrift SemiLight"/>
          <w:sz w:val="28"/>
          <w:szCs w:val="28"/>
        </w:rPr>
        <w:t>youtube</w:t>
      </w:r>
      <w:proofErr w:type="spellEnd"/>
      <w:r w:rsidRPr="00E50C57">
        <w:rPr>
          <w:rFonts w:ascii="Bahnschrift SemiLight" w:hAnsi="Bahnschrift SemiLight"/>
          <w:sz w:val="28"/>
          <w:szCs w:val="28"/>
        </w:rPr>
        <w:t>.</w:t>
      </w:r>
    </w:p>
    <w:sectPr w:rsidR="006B6E4C" w:rsidRPr="00E50C57" w:rsidSect="00C426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6B6E4C"/>
    <w:rsid w:val="006B6E4C"/>
    <w:rsid w:val="00C4265D"/>
    <w:rsid w:val="00E50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2023-12-02T04:44:00Z</dcterms:created>
  <dcterms:modified xsi:type="dcterms:W3CDTF">2023-12-02T04:57:00Z</dcterms:modified>
</cp:coreProperties>
</file>