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996611"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996611" w:rsidRDefault="00F21570">
            <w:pPr>
              <w:jc w:val="right"/>
              <w:rPr>
                <w:rFonts w:cs="Calibri"/>
              </w:rPr>
            </w:pPr>
            <w:r>
              <w:rPr>
                <w:rFonts w:cs="Calibri"/>
                <w:noProof/>
                <w:lang w:val="fr-FR" w:eastAsia="fr-FR"/>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996611" w:rsidRDefault="00996611">
            <w:pPr>
              <w:rPr>
                <w:rFonts w:cs="Calibri"/>
                <w:sz w:val="4"/>
              </w:rPr>
            </w:pPr>
          </w:p>
        </w:tc>
        <w:tc>
          <w:tcPr>
            <w:tcW w:w="2561" w:type="dxa"/>
            <w:tcBorders>
              <w:top w:val="nil"/>
              <w:left w:val="nil"/>
              <w:bottom w:val="single" w:sz="12" w:space="0" w:color="FF0000"/>
              <w:right w:val="nil"/>
            </w:tcBorders>
          </w:tcPr>
          <w:p w14:paraId="3511E3A9" w14:textId="77777777" w:rsidR="00996611" w:rsidRDefault="00996611">
            <w:pPr>
              <w:rPr>
                <w:rFonts w:cs="Calibri"/>
                <w:sz w:val="10"/>
              </w:rPr>
            </w:pPr>
          </w:p>
        </w:tc>
      </w:tr>
    </w:tbl>
    <w:p w14:paraId="5BC38BD1" w14:textId="77777777" w:rsidR="00996611" w:rsidRDefault="00996611">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5"/>
        <w:gridCol w:w="2267"/>
      </w:tblGrid>
      <w:tr w:rsidR="00CD7681" w:rsidRPr="00C73BB6" w14:paraId="24B1FE0D" w14:textId="77777777">
        <w:tc>
          <w:tcPr>
            <w:tcW w:w="1371" w:type="pct"/>
            <w:shd w:val="clear" w:color="auto" w:fill="auto"/>
          </w:tcPr>
          <w:p w14:paraId="13C92459" w14:textId="74DD27FF" w:rsidR="00996611"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71504DC0" w:rsidR="00996611" w:rsidRPr="00C73BB6" w:rsidRDefault="00C70313" w:rsidP="00C70313">
            <w:pPr>
              <w:rPr>
                <w:rFonts w:ascii="Tahoma" w:eastAsia="Cambria" w:hAnsi="Tahoma" w:cs="Tahoma"/>
                <w:sz w:val="16"/>
                <w:szCs w:val="16"/>
              </w:rPr>
            </w:pPr>
            <w:r w:rsidRPr="00C70313">
              <w:rPr>
                <w:rFonts w:ascii="Tahoma" w:eastAsia="Cambria" w:hAnsi="Tahoma" w:cs="Tahoma"/>
                <w:sz w:val="16"/>
                <w:szCs w:val="16"/>
              </w:rPr>
              <w:t>Springer Nature Switzerland AG</w:t>
            </w:r>
          </w:p>
        </w:tc>
        <w:tc>
          <w:tcPr>
            <w:tcW w:w="1235" w:type="pct"/>
            <w:shd w:val="clear" w:color="auto" w:fill="auto"/>
          </w:tcPr>
          <w:p w14:paraId="377528FB" w14:textId="22694761" w:rsidR="00996611"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996611" w:rsidRPr="001F4F14" w:rsidRDefault="00996611">
            <w:pPr>
              <w:rPr>
                <w:rFonts w:ascii="Tahoma" w:eastAsia="Cambria" w:hAnsi="Tahoma" w:cs="Tahoma"/>
                <w:sz w:val="16"/>
                <w:szCs w:val="16"/>
              </w:rPr>
            </w:pPr>
          </w:p>
        </w:tc>
        <w:tc>
          <w:tcPr>
            <w:tcW w:w="2394" w:type="pct"/>
            <w:shd w:val="clear" w:color="auto" w:fill="auto"/>
          </w:tcPr>
          <w:p w14:paraId="583F5DB0" w14:textId="77777777" w:rsidR="00996611" w:rsidRPr="00C73BB6" w:rsidRDefault="00996611">
            <w:pPr>
              <w:rPr>
                <w:rFonts w:ascii="Tahoma" w:eastAsia="Cambria" w:hAnsi="Tahoma" w:cs="Tahoma"/>
                <w:sz w:val="16"/>
                <w:szCs w:val="16"/>
              </w:rPr>
            </w:pPr>
          </w:p>
        </w:tc>
        <w:tc>
          <w:tcPr>
            <w:tcW w:w="1235" w:type="pct"/>
            <w:shd w:val="clear" w:color="auto" w:fill="auto"/>
          </w:tcPr>
          <w:p w14:paraId="11FA0507" w14:textId="77777777" w:rsidR="00996611" w:rsidRPr="00C73BB6" w:rsidRDefault="00996611">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996611"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shd w:val="clear" w:color="auto" w:fill="auto"/>
              </w:tcPr>
              <w:p w14:paraId="13AC2B3E" w14:textId="24BF813F" w:rsidR="00996611" w:rsidRPr="00C73BB6" w:rsidRDefault="00A87EC5">
                <w:pPr>
                  <w:rPr>
                    <w:rFonts w:ascii="Tahoma" w:eastAsia="Cambria" w:hAnsi="Tahoma" w:cs="Tahoma"/>
                    <w:sz w:val="16"/>
                    <w:szCs w:val="16"/>
                  </w:rPr>
                </w:pPr>
                <w:r>
                  <w:rPr>
                    <w:rFonts w:ascii="Tahoma" w:eastAsia="Cambria" w:hAnsi="Tahoma" w:cs="Tahoma"/>
                    <w:sz w:val="16"/>
                    <w:szCs w:val="16"/>
                  </w:rPr>
                  <w:t>Metaheuristics. 15</w:t>
                </w:r>
                <w:r w:rsidRPr="00A87EC5">
                  <w:rPr>
                    <w:rFonts w:ascii="Tahoma" w:eastAsia="Cambria" w:hAnsi="Tahoma" w:cs="Tahoma"/>
                    <w:sz w:val="16"/>
                    <w:szCs w:val="16"/>
                    <w:vertAlign w:val="superscript"/>
                  </w:rPr>
                  <w:t>th</w:t>
                </w:r>
                <w:r>
                  <w:rPr>
                    <w:rFonts w:ascii="Tahoma" w:eastAsia="Cambria" w:hAnsi="Tahoma" w:cs="Tahoma"/>
                    <w:sz w:val="16"/>
                    <w:szCs w:val="16"/>
                  </w:rPr>
                  <w:t xml:space="preserve"> International Conference, MIC 2024, Lorient, France, June 4-7, 2024, Proceedings</w:t>
                </w:r>
              </w:p>
            </w:tc>
          </w:sdtContent>
        </w:sdt>
        <w:tc>
          <w:tcPr>
            <w:tcW w:w="1235" w:type="pct"/>
            <w:shd w:val="clear" w:color="auto" w:fill="auto"/>
          </w:tcPr>
          <w:p w14:paraId="4F0393DB" w14:textId="77777777" w:rsidR="00996611"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996611" w:rsidRPr="00C73BB6" w:rsidRDefault="00996611">
            <w:pPr>
              <w:rPr>
                <w:rFonts w:ascii="Tahoma" w:eastAsia="Cambria" w:hAnsi="Tahoma" w:cs="Tahoma"/>
                <w:sz w:val="16"/>
                <w:szCs w:val="16"/>
              </w:rPr>
            </w:pPr>
          </w:p>
        </w:tc>
        <w:tc>
          <w:tcPr>
            <w:tcW w:w="2394" w:type="pct"/>
            <w:shd w:val="clear" w:color="auto" w:fill="auto"/>
          </w:tcPr>
          <w:p w14:paraId="088913DE" w14:textId="77777777" w:rsidR="00996611" w:rsidRPr="00C73BB6" w:rsidRDefault="00996611">
            <w:pPr>
              <w:rPr>
                <w:rFonts w:ascii="Tahoma" w:eastAsia="Cambria" w:hAnsi="Tahoma" w:cs="Tahoma"/>
                <w:sz w:val="16"/>
                <w:szCs w:val="16"/>
              </w:rPr>
            </w:pPr>
          </w:p>
        </w:tc>
        <w:tc>
          <w:tcPr>
            <w:tcW w:w="1235" w:type="pct"/>
            <w:shd w:val="clear" w:color="auto" w:fill="auto"/>
          </w:tcPr>
          <w:p w14:paraId="0DCBD8AF" w14:textId="77777777" w:rsidR="00996611" w:rsidRPr="00C73BB6" w:rsidRDefault="00996611">
            <w:pPr>
              <w:rPr>
                <w:rFonts w:ascii="Tahoma" w:eastAsia="Cambria" w:hAnsi="Tahoma" w:cs="Tahoma"/>
                <w:sz w:val="16"/>
                <w:szCs w:val="16"/>
              </w:rPr>
            </w:pPr>
          </w:p>
        </w:tc>
      </w:tr>
      <w:tr w:rsidR="002859A7" w:rsidRPr="00BC119A" w14:paraId="505A8BAD" w14:textId="77777777">
        <w:tc>
          <w:tcPr>
            <w:tcW w:w="1371" w:type="pct"/>
            <w:shd w:val="clear" w:color="auto" w:fill="auto"/>
            <w:vAlign w:val="center"/>
          </w:tcPr>
          <w:p w14:paraId="3BD9CA67" w14:textId="77777777" w:rsidR="00996611"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76999166" w:rsidR="00996611" w:rsidRPr="00BC119A" w:rsidRDefault="00F418A9" w:rsidP="00F418A9">
                <w:pPr>
                  <w:rPr>
                    <w:rFonts w:ascii="Tahoma" w:eastAsia="Cambria" w:hAnsi="Tahoma" w:cs="Tahoma"/>
                    <w:sz w:val="16"/>
                    <w:szCs w:val="16"/>
                    <w:lang w:val="pt-PT"/>
                  </w:rPr>
                </w:pPr>
                <w:proofErr w:type="spellStart"/>
                <w:r w:rsidRPr="00BC119A">
                  <w:rPr>
                    <w:rFonts w:ascii="Tahoma" w:eastAsia="Cambria" w:hAnsi="Tahoma" w:cs="Tahoma"/>
                    <w:sz w:val="16"/>
                    <w:szCs w:val="16"/>
                    <w:lang w:val="pt-PT"/>
                  </w:rPr>
                  <w:t>Marc</w:t>
                </w:r>
                <w:proofErr w:type="spellEnd"/>
                <w:r w:rsidRPr="00BC119A">
                  <w:rPr>
                    <w:rFonts w:ascii="Tahoma" w:eastAsia="Cambria" w:hAnsi="Tahoma" w:cs="Tahoma"/>
                    <w:sz w:val="16"/>
                    <w:szCs w:val="16"/>
                    <w:lang w:val="pt-PT"/>
                  </w:rPr>
                  <w:t xml:space="preserve"> SEVAUX, </w:t>
                </w:r>
                <w:proofErr w:type="spellStart"/>
                <w:r w:rsidRPr="00BC119A">
                  <w:rPr>
                    <w:rFonts w:ascii="Tahoma" w:eastAsia="Cambria" w:hAnsi="Tahoma" w:cs="Tahoma"/>
                    <w:sz w:val="16"/>
                    <w:szCs w:val="16"/>
                    <w:lang w:val="pt-PT"/>
                  </w:rPr>
                  <w:t>Alexandru-Liviu</w:t>
                </w:r>
                <w:proofErr w:type="spellEnd"/>
                <w:r w:rsidRPr="00BC119A">
                  <w:rPr>
                    <w:rFonts w:ascii="Tahoma" w:eastAsia="Cambria" w:hAnsi="Tahoma" w:cs="Tahoma"/>
                    <w:sz w:val="16"/>
                    <w:szCs w:val="16"/>
                    <w:lang w:val="pt-PT"/>
                  </w:rPr>
                  <w:t xml:space="preserve"> OLTEANU, Eduardo G. PARDO, </w:t>
                </w:r>
                <w:proofErr w:type="spellStart"/>
                <w:r w:rsidRPr="00BC119A">
                  <w:rPr>
                    <w:rFonts w:ascii="Tahoma" w:eastAsia="Cambria" w:hAnsi="Tahoma" w:cs="Tahoma"/>
                    <w:sz w:val="16"/>
                    <w:szCs w:val="16"/>
                    <w:lang w:val="pt-PT"/>
                  </w:rPr>
                  <w:t>Angelo</w:t>
                </w:r>
                <w:proofErr w:type="spellEnd"/>
                <w:r w:rsidRPr="00BC119A">
                  <w:rPr>
                    <w:rFonts w:ascii="Tahoma" w:eastAsia="Cambria" w:hAnsi="Tahoma" w:cs="Tahoma"/>
                    <w:sz w:val="16"/>
                    <w:szCs w:val="16"/>
                    <w:lang w:val="pt-PT"/>
                  </w:rPr>
                  <w:t xml:space="preserve"> SIFALERAS</w:t>
                </w:r>
                <w:r w:rsidR="00B1314A" w:rsidRPr="00BC119A">
                  <w:rPr>
                    <w:rFonts w:ascii="Tahoma" w:eastAsia="Cambria" w:hAnsi="Tahoma" w:cs="Tahoma"/>
                    <w:sz w:val="16"/>
                    <w:szCs w:val="16"/>
                    <w:lang w:val="pt-PT"/>
                  </w:rPr>
                  <w:t>, Salma MAKBOUL</w:t>
                </w:r>
              </w:p>
            </w:tc>
          </w:sdtContent>
        </w:sdt>
        <w:tc>
          <w:tcPr>
            <w:tcW w:w="1235" w:type="pct"/>
            <w:shd w:val="clear" w:color="auto" w:fill="auto"/>
          </w:tcPr>
          <w:p w14:paraId="2482FE17" w14:textId="77777777" w:rsidR="00996611" w:rsidRPr="00BC119A" w:rsidRDefault="00996611">
            <w:pPr>
              <w:rPr>
                <w:rFonts w:ascii="Tahoma" w:eastAsia="Cambria" w:hAnsi="Tahoma" w:cs="Tahoma"/>
                <w:sz w:val="16"/>
                <w:szCs w:val="16"/>
                <w:lang w:val="pt-PT"/>
              </w:rPr>
            </w:pPr>
          </w:p>
        </w:tc>
      </w:tr>
      <w:tr w:rsidR="002859A7" w:rsidRPr="00BC119A" w14:paraId="79AE966A" w14:textId="77777777">
        <w:tc>
          <w:tcPr>
            <w:tcW w:w="1371" w:type="pct"/>
            <w:shd w:val="clear" w:color="auto" w:fill="auto"/>
          </w:tcPr>
          <w:p w14:paraId="3CAD4516" w14:textId="77777777" w:rsidR="00996611" w:rsidRPr="00BC119A" w:rsidRDefault="00996611">
            <w:pPr>
              <w:rPr>
                <w:rFonts w:ascii="Tahoma" w:eastAsia="Cambria" w:hAnsi="Tahoma" w:cs="Tahoma"/>
                <w:sz w:val="16"/>
                <w:szCs w:val="16"/>
                <w:lang w:val="pt-PT"/>
              </w:rPr>
            </w:pPr>
          </w:p>
        </w:tc>
        <w:tc>
          <w:tcPr>
            <w:tcW w:w="2394" w:type="pct"/>
            <w:shd w:val="clear" w:color="auto" w:fill="auto"/>
          </w:tcPr>
          <w:p w14:paraId="5E4043A4" w14:textId="77777777" w:rsidR="00996611" w:rsidRPr="00BC119A" w:rsidRDefault="00996611">
            <w:pPr>
              <w:rPr>
                <w:rFonts w:ascii="Tahoma" w:eastAsia="Cambria" w:hAnsi="Tahoma" w:cs="Tahoma"/>
                <w:sz w:val="16"/>
                <w:szCs w:val="16"/>
                <w:lang w:val="pt-PT"/>
              </w:rPr>
            </w:pPr>
          </w:p>
        </w:tc>
        <w:tc>
          <w:tcPr>
            <w:tcW w:w="1235" w:type="pct"/>
            <w:shd w:val="clear" w:color="auto" w:fill="auto"/>
          </w:tcPr>
          <w:p w14:paraId="626FE4EF" w14:textId="77777777" w:rsidR="00996611" w:rsidRPr="00BC119A" w:rsidRDefault="00996611">
            <w:pPr>
              <w:rPr>
                <w:rFonts w:ascii="Tahoma" w:eastAsia="Cambria" w:hAnsi="Tahoma" w:cs="Tahoma"/>
                <w:sz w:val="16"/>
                <w:szCs w:val="16"/>
                <w:lang w:val="pt-PT"/>
              </w:rPr>
            </w:pPr>
          </w:p>
        </w:tc>
      </w:tr>
      <w:tr w:rsidR="002859A7" w:rsidRPr="00C73BB6" w14:paraId="6A713759" w14:textId="77777777">
        <w:tc>
          <w:tcPr>
            <w:tcW w:w="1371" w:type="pct"/>
            <w:shd w:val="clear" w:color="auto" w:fill="auto"/>
          </w:tcPr>
          <w:p w14:paraId="39CD486F" w14:textId="1B1AB46C" w:rsidR="00996611"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dtPr>
          <w:sdtContent>
            <w:tc>
              <w:tcPr>
                <w:tcW w:w="2394" w:type="pct"/>
                <w:shd w:val="clear" w:color="auto" w:fill="auto"/>
              </w:tcPr>
              <w:p w14:paraId="1360A1C5" w14:textId="18749143" w:rsidR="00996611" w:rsidRPr="00C73BB6" w:rsidRDefault="00BC119A" w:rsidP="00BC119A">
                <w:pPr>
                  <w:rPr>
                    <w:rFonts w:ascii="Tahoma" w:eastAsia="Cambria" w:hAnsi="Tahoma" w:cs="Tahoma"/>
                    <w:sz w:val="16"/>
                    <w:szCs w:val="16"/>
                  </w:rPr>
                </w:pPr>
                <w:r w:rsidRPr="00BC119A">
                  <w:rPr>
                    <w:rFonts w:ascii="Tahoma" w:eastAsia="Cambria" w:hAnsi="Tahoma" w:cs="Tahoma"/>
                    <w:sz w:val="16"/>
                    <w:szCs w:val="16"/>
                  </w:rPr>
                  <w:t>Extended set covering for time series</w:t>
                </w:r>
                <w:r>
                  <w:rPr>
                    <w:rFonts w:ascii="Tahoma" w:eastAsia="Cambria" w:hAnsi="Tahoma" w:cs="Tahoma"/>
                    <w:sz w:val="16"/>
                    <w:szCs w:val="16"/>
                  </w:rPr>
                  <w:t xml:space="preserve"> </w:t>
                </w:r>
                <w:r w:rsidRPr="00BC119A">
                  <w:rPr>
                    <w:rFonts w:ascii="Tahoma" w:eastAsia="Cambria" w:hAnsi="Tahoma" w:cs="Tahoma"/>
                    <w:sz w:val="16"/>
                    <w:szCs w:val="16"/>
                  </w:rPr>
                  <w:t>segmentation</w:t>
                </w:r>
              </w:p>
            </w:tc>
          </w:sdtContent>
        </w:sdt>
        <w:tc>
          <w:tcPr>
            <w:tcW w:w="1235" w:type="pct"/>
            <w:shd w:val="clear" w:color="auto" w:fill="auto"/>
          </w:tcPr>
          <w:p w14:paraId="7D2AB511" w14:textId="433D7589" w:rsidR="00996611"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996611" w:rsidRPr="00C73BB6" w:rsidRDefault="00996611">
            <w:pPr>
              <w:rPr>
                <w:rFonts w:ascii="Tahoma" w:eastAsia="Cambria" w:hAnsi="Tahoma" w:cs="Tahoma"/>
                <w:sz w:val="16"/>
                <w:szCs w:val="16"/>
              </w:rPr>
            </w:pPr>
          </w:p>
        </w:tc>
        <w:tc>
          <w:tcPr>
            <w:tcW w:w="2394" w:type="pct"/>
            <w:shd w:val="clear" w:color="auto" w:fill="auto"/>
          </w:tcPr>
          <w:p w14:paraId="0A6F2F0E" w14:textId="77777777" w:rsidR="00996611" w:rsidRPr="0051447B" w:rsidRDefault="00996611">
            <w:pPr>
              <w:rPr>
                <w:rFonts w:ascii="Tahoma" w:eastAsia="Cambria" w:hAnsi="Tahoma" w:cs="Tahoma"/>
                <w:sz w:val="16"/>
                <w:szCs w:val="16"/>
              </w:rPr>
            </w:pPr>
          </w:p>
        </w:tc>
        <w:tc>
          <w:tcPr>
            <w:tcW w:w="1235" w:type="pct"/>
            <w:shd w:val="clear" w:color="auto" w:fill="auto"/>
          </w:tcPr>
          <w:p w14:paraId="666CD4C5" w14:textId="77777777" w:rsidR="00996611" w:rsidRPr="00C73BB6" w:rsidRDefault="00996611">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996611"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70A0A0D5" w14:textId="0FDB0996" w:rsidR="00996611"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shd w:val="clear" w:color="auto" w:fill="auto"/>
            <w:vAlign w:val="center"/>
          </w:tcPr>
          <w:p w14:paraId="45D72F3F" w14:textId="77777777" w:rsidR="00996611" w:rsidRPr="00C73BB6" w:rsidRDefault="00996611"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996611" w:rsidRPr="00C73BB6" w:rsidRDefault="00996611" w:rsidP="00CD7681">
            <w:pPr>
              <w:rPr>
                <w:rFonts w:ascii="Tahoma" w:eastAsia="Cambria" w:hAnsi="Tahoma" w:cs="Tahoma"/>
                <w:sz w:val="16"/>
                <w:szCs w:val="16"/>
              </w:rPr>
            </w:pPr>
          </w:p>
        </w:tc>
        <w:tc>
          <w:tcPr>
            <w:tcW w:w="2394" w:type="pct"/>
            <w:shd w:val="clear" w:color="auto" w:fill="auto"/>
          </w:tcPr>
          <w:p w14:paraId="55B33175" w14:textId="77777777" w:rsidR="00996611" w:rsidRPr="00C73BB6" w:rsidRDefault="00996611" w:rsidP="00CD7681">
            <w:pPr>
              <w:rPr>
                <w:rFonts w:ascii="Tahoma" w:eastAsia="Cambria" w:hAnsi="Tahoma" w:cs="Tahoma"/>
                <w:sz w:val="16"/>
                <w:szCs w:val="16"/>
              </w:rPr>
            </w:pPr>
          </w:p>
        </w:tc>
        <w:tc>
          <w:tcPr>
            <w:tcW w:w="1235" w:type="pct"/>
            <w:shd w:val="clear" w:color="auto" w:fill="auto"/>
          </w:tcPr>
          <w:p w14:paraId="567D48F8" w14:textId="77777777" w:rsidR="00996611" w:rsidRPr="00C73BB6" w:rsidRDefault="00996611"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996611"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dtPr>
          <w:sdtContent>
            <w:tc>
              <w:tcPr>
                <w:tcW w:w="2394" w:type="pct"/>
                <w:shd w:val="clear" w:color="auto" w:fill="auto"/>
              </w:tcPr>
              <w:p w14:paraId="0DB8FC4B" w14:textId="34A7E7B7" w:rsidR="00996611" w:rsidRPr="00C73BB6" w:rsidRDefault="00BC119A" w:rsidP="00CD7681">
                <w:pPr>
                  <w:rPr>
                    <w:rFonts w:ascii="Tahoma" w:eastAsia="Cambria" w:hAnsi="Tahoma" w:cs="Tahoma"/>
                    <w:sz w:val="16"/>
                    <w:szCs w:val="16"/>
                  </w:rPr>
                </w:pPr>
                <w:r>
                  <w:rPr>
                    <w:rFonts w:ascii="Tahoma" w:eastAsia="Cambria" w:hAnsi="Tahoma" w:cs="Tahoma"/>
                    <w:sz w:val="16"/>
                    <w:szCs w:val="16"/>
                  </w:rPr>
                  <w:t>Vittorio Maniezzo</w:t>
                </w:r>
              </w:p>
            </w:tc>
          </w:sdtContent>
        </w:sdt>
        <w:tc>
          <w:tcPr>
            <w:tcW w:w="1235" w:type="pct"/>
            <w:shd w:val="clear" w:color="auto" w:fill="auto"/>
          </w:tcPr>
          <w:p w14:paraId="0CB37E00" w14:textId="77777777" w:rsidR="00996611"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996611" w:rsidRPr="00C73BB6" w:rsidRDefault="00996611" w:rsidP="00CD7681">
            <w:pPr>
              <w:rPr>
                <w:rFonts w:ascii="Tahoma" w:eastAsia="Cambria" w:hAnsi="Tahoma" w:cs="Tahoma"/>
                <w:sz w:val="16"/>
                <w:szCs w:val="16"/>
              </w:rPr>
            </w:pPr>
          </w:p>
        </w:tc>
        <w:tc>
          <w:tcPr>
            <w:tcW w:w="2394" w:type="pct"/>
            <w:shd w:val="clear" w:color="auto" w:fill="auto"/>
          </w:tcPr>
          <w:p w14:paraId="7FAB86A8" w14:textId="77777777" w:rsidR="00996611" w:rsidRPr="00C73BB6" w:rsidRDefault="00996611" w:rsidP="00CD7681">
            <w:pPr>
              <w:rPr>
                <w:rFonts w:ascii="Tahoma" w:eastAsia="Cambria" w:hAnsi="Tahoma" w:cs="Tahoma"/>
                <w:sz w:val="16"/>
                <w:szCs w:val="16"/>
              </w:rPr>
            </w:pPr>
          </w:p>
        </w:tc>
        <w:tc>
          <w:tcPr>
            <w:tcW w:w="1235" w:type="pct"/>
            <w:shd w:val="clear" w:color="auto" w:fill="auto"/>
          </w:tcPr>
          <w:p w14:paraId="7259DE01" w14:textId="77777777" w:rsidR="00996611" w:rsidRPr="00C73BB6" w:rsidRDefault="00996611"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996611"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996611" w:rsidRPr="00C73BB6" w:rsidRDefault="00996611" w:rsidP="00CD7681">
            <w:pPr>
              <w:rPr>
                <w:rFonts w:ascii="Tahoma" w:eastAsia="Cambria" w:hAnsi="Tahoma" w:cs="Tahoma"/>
                <w:sz w:val="16"/>
                <w:szCs w:val="16"/>
              </w:rPr>
            </w:pPr>
          </w:p>
        </w:tc>
        <w:tc>
          <w:tcPr>
            <w:tcW w:w="2394" w:type="pct"/>
            <w:shd w:val="clear" w:color="auto" w:fill="auto"/>
          </w:tcPr>
          <w:p w14:paraId="5EAE612F" w14:textId="77777777" w:rsidR="00996611" w:rsidRPr="00C73BB6" w:rsidRDefault="00996611" w:rsidP="00CD7681">
            <w:pPr>
              <w:rPr>
                <w:rFonts w:ascii="Tahoma" w:eastAsia="Cambria" w:hAnsi="Tahoma" w:cs="Tahoma"/>
                <w:sz w:val="16"/>
                <w:szCs w:val="16"/>
              </w:rPr>
            </w:pPr>
          </w:p>
        </w:tc>
        <w:tc>
          <w:tcPr>
            <w:tcW w:w="1235" w:type="pct"/>
            <w:shd w:val="clear" w:color="auto" w:fill="auto"/>
          </w:tcPr>
          <w:p w14:paraId="62D31E64" w14:textId="77777777" w:rsidR="00996611" w:rsidRPr="00C73BB6" w:rsidRDefault="00996611"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996611"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996611" w:rsidRPr="00C73BB6" w:rsidRDefault="00996611"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dtPr>
          <w:sdtContent>
            <w:tc>
              <w:tcPr>
                <w:tcW w:w="2394" w:type="pct"/>
                <w:shd w:val="clear" w:color="auto" w:fill="auto"/>
              </w:tcPr>
              <w:p w14:paraId="2C109A78" w14:textId="7CED247D" w:rsidR="00996611" w:rsidRPr="00C73BB6" w:rsidRDefault="00BC119A" w:rsidP="00CD7681">
                <w:pPr>
                  <w:rPr>
                    <w:rFonts w:ascii="Tahoma" w:eastAsia="Cambria" w:hAnsi="Tahoma" w:cs="Tahoma"/>
                    <w:sz w:val="16"/>
                    <w:szCs w:val="16"/>
                  </w:rPr>
                </w:pPr>
                <w:r>
                  <w:rPr>
                    <w:rFonts w:ascii="Tahoma" w:eastAsia="Cambria" w:hAnsi="Tahoma" w:cs="Tahoma"/>
                    <w:sz w:val="16"/>
                    <w:szCs w:val="16"/>
                  </w:rPr>
                  <w:t>Vittorio Maniezzo</w:t>
                </w:r>
              </w:p>
            </w:tc>
          </w:sdtContent>
        </w:sdt>
        <w:tc>
          <w:tcPr>
            <w:tcW w:w="1235" w:type="pct"/>
            <w:shd w:val="clear" w:color="auto" w:fill="auto"/>
            <w:vAlign w:val="center"/>
          </w:tcPr>
          <w:p w14:paraId="1402C9E9" w14:textId="77777777" w:rsidR="00996611" w:rsidRPr="00C73BB6" w:rsidRDefault="00996611"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5"/>
        <w:gridCol w:w="2267"/>
      </w:tblGrid>
      <w:tr w:rsidR="00BA0480" w:rsidRPr="00C73BB6" w14:paraId="1980F7E7" w14:textId="77777777">
        <w:tc>
          <w:tcPr>
            <w:tcW w:w="1371" w:type="pct"/>
            <w:shd w:val="clear" w:color="auto" w:fill="auto"/>
          </w:tcPr>
          <w:p w14:paraId="160AC38C" w14:textId="77777777" w:rsidR="00996611" w:rsidRPr="00C73BB6" w:rsidRDefault="00996611">
            <w:pPr>
              <w:rPr>
                <w:rFonts w:ascii="Tahoma" w:hAnsi="Tahoma" w:cs="Tahoma"/>
                <w:color w:val="FF4500"/>
                <w:sz w:val="16"/>
                <w:szCs w:val="16"/>
              </w:rPr>
            </w:pPr>
          </w:p>
        </w:tc>
        <w:tc>
          <w:tcPr>
            <w:tcW w:w="2394" w:type="pct"/>
            <w:shd w:val="clear" w:color="auto" w:fill="auto"/>
          </w:tcPr>
          <w:p w14:paraId="35FC87BC" w14:textId="77777777" w:rsidR="00996611" w:rsidRPr="00C73BB6" w:rsidRDefault="00996611">
            <w:pPr>
              <w:rPr>
                <w:rFonts w:ascii="Tahoma" w:hAnsi="Tahoma" w:cs="Tahoma"/>
                <w:sz w:val="16"/>
                <w:szCs w:val="16"/>
              </w:rPr>
            </w:pPr>
          </w:p>
        </w:tc>
        <w:tc>
          <w:tcPr>
            <w:tcW w:w="1235" w:type="pct"/>
            <w:shd w:val="clear" w:color="auto" w:fill="auto"/>
            <w:vAlign w:val="center"/>
          </w:tcPr>
          <w:p w14:paraId="33F001C7" w14:textId="77777777" w:rsidR="00996611" w:rsidRPr="00C73BB6" w:rsidRDefault="00996611">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996611"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73D312B1" w14:textId="6A2EFB95" w:rsidR="00996611" w:rsidRPr="00C73BB6" w:rsidRDefault="00000000" w:rsidP="00BA0480">
            <w:pPr>
              <w:pStyle w:val="NormalWeb"/>
              <w:spacing w:before="0" w:beforeAutospacing="0" w:after="0" w:afterAutospacing="0"/>
              <w:rPr>
                <w:rFonts w:ascii="Tahoma" w:hAnsi="Tahoma" w:cs="Tahoma"/>
                <w:sz w:val="16"/>
                <w:szCs w:val="16"/>
              </w:rPr>
            </w:pPr>
            <w:hyperlink r:id="rId10" w:history="1">
              <w:r w:rsidR="00F21570"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shd w:val="clear" w:color="auto" w:fill="auto"/>
          </w:tcPr>
          <w:p w14:paraId="6C385BE4" w14:textId="3AF10E04" w:rsidR="00996611"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996611" w:rsidRDefault="00996611">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lastRenderedPageBreak/>
        <w:t>Grant of Rights</w:t>
      </w:r>
    </w:p>
    <w:p w14:paraId="32E8C165" w14:textId="41CC8F4D" w:rsidR="00996611"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996611"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0A2399BA" w14:textId="75D75317"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996611"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w:t>
      </w:r>
      <w:r w:rsidRPr="00C73BB6">
        <w:rPr>
          <w:rFonts w:ascii="Tahoma" w:eastAsia="Arial" w:hAnsi="Tahoma" w:cs="Tahoma"/>
          <w:bCs/>
          <w:sz w:val="20"/>
          <w:szCs w:val="20"/>
          <w:lang w:eastAsia="en-GB"/>
        </w:rPr>
        <w:lastRenderedPageBreak/>
        <w:t>not undergone peer review (when applicable) or any post-submission improvements or corrections. The Version of Record of this contribution is published in [insert volume title], and is available online at https://doi.org/[insert DOI]”.</w:t>
      </w:r>
    </w:p>
    <w:p w14:paraId="49071601" w14:textId="50F8B947" w:rsidR="00996611"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Any use of the Accepted Manuscript not expressly permitted under this subclause (c) is subject to the Licensee’s prior consent.</w:t>
      </w:r>
    </w:p>
    <w:p w14:paraId="66D04FCB" w14:textId="6418893D"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996611"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 xml:space="preserve">to publish an expanded version of their Contribution provided the expanded version (i) includes at least 30% new material (ii) includes an express statement specifying </w:t>
      </w:r>
      <w:r w:rsidRPr="00CE406A">
        <w:rPr>
          <w:rFonts w:ascii="Tahoma" w:eastAsia="Arial" w:hAnsi="Tahoma" w:cs="Tahoma"/>
          <w:bCs/>
          <w:sz w:val="20"/>
          <w:szCs w:val="20"/>
          <w:lang w:eastAsia="en-GB"/>
        </w:rPr>
        <w:lastRenderedPageBreak/>
        <w:t>the incremental change in the expanded version (e.g., new results, better description of materials, etc.).</w:t>
      </w:r>
    </w:p>
    <w:p w14:paraId="4C7CAF5D" w14:textId="7326EEA7"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996611"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996611" w:rsidRPr="00C73BB6" w:rsidRDefault="00996611"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996611"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but on a non-exclusive basis and without the right to use any graphic elements on a stand-alone basis and has cited any such materials correctly;</w:t>
      </w:r>
    </w:p>
    <w:p w14:paraId="758A1820" w14:textId="77777777"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lastRenderedPageBreak/>
        <w:t>Cooperation</w:t>
      </w:r>
    </w:p>
    <w:p w14:paraId="4624B2C7" w14:textId="7FE4AB91" w:rsidR="00996611"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996611"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996611"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996611"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1F442303" w14:textId="517F41CE"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996611"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996611"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996611"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996611"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val="fr-FR" w:eastAsia="fr-FR"/>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1071916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" strokecolor="#c0504d" strokeweight="2pt">
                <v:shadow on="t" color="black" opacity="24903f" origin=",.5" offset="0,.55556mm"/>
              </v:line>
            </w:pict>
          </mc:Fallback>
        </mc:AlternateContent>
      </w:r>
    </w:p>
    <w:p w14:paraId="69637C7D" w14:textId="77777777" w:rsidR="00996611" w:rsidRDefault="00996611">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996611" w:rsidRDefault="00F21570">
            <w:pPr>
              <w:spacing w:before="120" w:after="120"/>
              <w:rPr>
                <w:sz w:val="12"/>
                <w:szCs w:val="18"/>
              </w:rPr>
            </w:pPr>
            <w:r>
              <w:rPr>
                <w:sz w:val="12"/>
                <w:szCs w:val="18"/>
              </w:rPr>
              <w:t>Signed for and on behalf of the Author</w:t>
            </w:r>
          </w:p>
          <w:p w14:paraId="12494AE9" w14:textId="77777777" w:rsidR="00996611" w:rsidRDefault="00F21570">
            <w:pPr>
              <w:tabs>
                <w:tab w:val="left" w:pos="724"/>
              </w:tabs>
              <w:spacing w:before="120" w:after="120"/>
              <w:ind w:left="-993"/>
              <w:rPr>
                <w:sz w:val="16"/>
                <w:szCs w:val="16"/>
              </w:rPr>
            </w:pPr>
            <w:r>
              <w:rPr>
                <w:sz w:val="16"/>
                <w:szCs w:val="16"/>
              </w:rPr>
              <w:t>[Ha</w:t>
            </w:r>
          </w:p>
          <w:p w14:paraId="20CB9840" w14:textId="77777777" w:rsidR="00996611" w:rsidRDefault="00996611">
            <w:pPr>
              <w:spacing w:before="120" w:after="120"/>
              <w:ind w:left="-993"/>
              <w:rPr>
                <w:sz w:val="16"/>
                <w:szCs w:val="16"/>
              </w:rPr>
            </w:pPr>
          </w:p>
        </w:tc>
        <w:tc>
          <w:tcPr>
            <w:tcW w:w="567" w:type="dxa"/>
          </w:tcPr>
          <w:p w14:paraId="3D9C8D4B" w14:textId="77777777" w:rsidR="00996611" w:rsidRDefault="00996611">
            <w:pPr>
              <w:spacing w:before="120" w:after="120"/>
              <w:rPr>
                <w:sz w:val="16"/>
                <w:szCs w:val="16"/>
              </w:rPr>
            </w:pPr>
          </w:p>
        </w:tc>
        <w:tc>
          <w:tcPr>
            <w:tcW w:w="3345" w:type="dxa"/>
            <w:tcBorders>
              <w:bottom w:val="single" w:sz="4" w:space="0" w:color="auto"/>
            </w:tcBorders>
          </w:tcPr>
          <w:p w14:paraId="39E53902" w14:textId="77777777" w:rsidR="00996611" w:rsidRDefault="00F21570">
            <w:pPr>
              <w:spacing w:before="120" w:after="120"/>
              <w:rPr>
                <w:sz w:val="12"/>
                <w:szCs w:val="12"/>
              </w:rPr>
            </w:pPr>
            <w:r>
              <w:rPr>
                <w:sz w:val="12"/>
                <w:szCs w:val="12"/>
              </w:rPr>
              <w:t>Print Name:</w:t>
            </w:r>
          </w:p>
        </w:tc>
        <w:tc>
          <w:tcPr>
            <w:tcW w:w="567" w:type="dxa"/>
          </w:tcPr>
          <w:p w14:paraId="29C8D580" w14:textId="77777777" w:rsidR="00996611" w:rsidRDefault="00996611">
            <w:pPr>
              <w:spacing w:before="120" w:after="120"/>
              <w:rPr>
                <w:sz w:val="16"/>
                <w:szCs w:val="16"/>
              </w:rPr>
            </w:pPr>
          </w:p>
        </w:tc>
        <w:tc>
          <w:tcPr>
            <w:tcW w:w="3345" w:type="dxa"/>
            <w:tcBorders>
              <w:bottom w:val="single" w:sz="4" w:space="0" w:color="auto"/>
            </w:tcBorders>
          </w:tcPr>
          <w:p w14:paraId="18B345D3" w14:textId="77777777" w:rsidR="00996611"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996611" w:rsidRDefault="00996611">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996611" w:rsidRDefault="00996611">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996611"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996611" w:rsidRDefault="00996611">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996611"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996611" w:rsidRDefault="00996611">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996611"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996611" w:rsidRDefault="00996611"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996611" w:rsidRDefault="00F21570"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996611"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996611" w:rsidRDefault="00996611"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996611"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996611" w:rsidRDefault="00996611">
      <w:pPr>
        <w:spacing w:after="0" w:line="240" w:lineRule="auto"/>
        <w:rPr>
          <w:rFonts w:ascii="Calibri" w:eastAsia="Arial" w:hAnsi="Calibri" w:cs="Calibri"/>
          <w:sz w:val="15"/>
          <w:szCs w:val="15"/>
          <w:lang w:eastAsia="en-GB"/>
        </w:rPr>
      </w:pPr>
    </w:p>
    <w:p w14:paraId="4046CB5E" w14:textId="77777777" w:rsidR="00996611" w:rsidRDefault="00996611">
      <w:pPr>
        <w:spacing w:after="0" w:line="240" w:lineRule="auto"/>
        <w:rPr>
          <w:rFonts w:ascii="Calibri" w:eastAsia="Arial" w:hAnsi="Calibri" w:cs="Calibri"/>
          <w:sz w:val="15"/>
          <w:szCs w:val="15"/>
          <w:lang w:eastAsia="en-GB"/>
        </w:rPr>
      </w:pPr>
    </w:p>
    <w:p w14:paraId="29804D7E" w14:textId="3ACCD51C" w:rsidR="00996611"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996611"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996611" w:rsidRPr="00E07945" w:rsidRDefault="00996611" w:rsidP="00E07945">
      <w:pPr>
        <w:pStyle w:val="NormalWeb"/>
        <w:spacing w:before="0" w:beforeAutospacing="0" w:after="0" w:afterAutospacing="0"/>
        <w:rPr>
          <w:rFonts w:ascii="Calibri" w:hAnsi="Calibri" w:cs="Calibri"/>
          <w:sz w:val="16"/>
          <w:szCs w:val="16"/>
        </w:rPr>
      </w:pPr>
    </w:p>
    <w:sectPr w:rsidR="00996611"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AF96D" w14:textId="77777777" w:rsidR="00D2162D" w:rsidRDefault="00D2162D">
      <w:pPr>
        <w:spacing w:after="0" w:line="240" w:lineRule="auto"/>
      </w:pPr>
      <w:r>
        <w:separator/>
      </w:r>
    </w:p>
  </w:endnote>
  <w:endnote w:type="continuationSeparator" w:id="0">
    <w:p w14:paraId="7268B333" w14:textId="77777777" w:rsidR="00D2162D" w:rsidRDefault="00D2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F9B4E30" w:rsidR="00996611"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B1314A">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B1314A">
              <w:rPr>
                <w:bCs/>
                <w:noProof/>
                <w:sz w:val="12"/>
                <w:szCs w:val="16"/>
              </w:rPr>
              <w:t>5</w:t>
            </w:r>
            <w:r>
              <w:rPr>
                <w:bCs/>
                <w:sz w:val="12"/>
                <w:szCs w:val="16"/>
              </w:rPr>
              <w:fldChar w:fldCharType="end"/>
            </w:r>
          </w:p>
        </w:sdtContent>
      </w:sdt>
    </w:sdtContent>
  </w:sdt>
  <w:p w14:paraId="598379E3" w14:textId="77777777" w:rsidR="00996611" w:rsidRDefault="00996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1B3AB" w14:textId="77777777" w:rsidR="00D2162D" w:rsidRDefault="00D2162D">
      <w:pPr>
        <w:spacing w:after="0" w:line="240" w:lineRule="auto"/>
      </w:pPr>
      <w:r>
        <w:separator/>
      </w:r>
    </w:p>
  </w:footnote>
  <w:footnote w:type="continuationSeparator" w:id="0">
    <w:p w14:paraId="679F06C3" w14:textId="77777777" w:rsidR="00D2162D" w:rsidRDefault="00D216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95734751">
    <w:abstractNumId w:val="4"/>
  </w:num>
  <w:num w:numId="2" w16cid:durableId="924803470">
    <w:abstractNumId w:val="3"/>
  </w:num>
  <w:num w:numId="3" w16cid:durableId="1374112905">
    <w:abstractNumId w:val="1"/>
  </w:num>
  <w:num w:numId="4" w16cid:durableId="818880428">
    <w:abstractNumId w:val="2"/>
  </w:num>
  <w:num w:numId="5" w16cid:durableId="409275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273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1" w:cryptProviderType="rsaAES" w:cryptAlgorithmClass="hash" w:cryptAlgorithmType="typeAny" w:cryptAlgorithmSid="14" w:cryptSpinCount="100000" w:hash="K6v6WLuG6GittZ6wvJgD8QJ/V6CNIWG2lua2mn9rXfiXAlYqshC98j9GakcEw0XLG5/obuuS+houj1Jz/roy2A==" w:salt="1maQnc7QVKSocv4ctNdnB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0074"/>
    <w:rsid w:val="00054D62"/>
    <w:rsid w:val="001D35F7"/>
    <w:rsid w:val="001F3CD2"/>
    <w:rsid w:val="002B03D3"/>
    <w:rsid w:val="00450541"/>
    <w:rsid w:val="00751CFC"/>
    <w:rsid w:val="00917C47"/>
    <w:rsid w:val="00996611"/>
    <w:rsid w:val="009F46D3"/>
    <w:rsid w:val="00A87EC5"/>
    <w:rsid w:val="00B1314A"/>
    <w:rsid w:val="00BC119A"/>
    <w:rsid w:val="00BE31E0"/>
    <w:rsid w:val="00C20074"/>
    <w:rsid w:val="00C70313"/>
    <w:rsid w:val="00D2162D"/>
    <w:rsid w:val="00D64838"/>
    <w:rsid w:val="00F21570"/>
    <w:rsid w:val="00F418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docId w15:val="{965E9815-26B5-4ECE-93F6-9C34BF31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619846979">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 w:id="207391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700F"/>
    <w:rsid w:val="00041BE8"/>
    <w:rsid w:val="00067AD3"/>
    <w:rsid w:val="000A39AE"/>
    <w:rsid w:val="000A5DA8"/>
    <w:rsid w:val="001166B6"/>
    <w:rsid w:val="001C6585"/>
    <w:rsid w:val="003001AA"/>
    <w:rsid w:val="00373E92"/>
    <w:rsid w:val="003827B1"/>
    <w:rsid w:val="003C4F60"/>
    <w:rsid w:val="0042401E"/>
    <w:rsid w:val="004D6D1E"/>
    <w:rsid w:val="00575ED0"/>
    <w:rsid w:val="005B0921"/>
    <w:rsid w:val="006A6696"/>
    <w:rsid w:val="006C071E"/>
    <w:rsid w:val="00716D66"/>
    <w:rsid w:val="008136D0"/>
    <w:rsid w:val="00815F40"/>
    <w:rsid w:val="00823D58"/>
    <w:rsid w:val="00866E3F"/>
    <w:rsid w:val="008973D6"/>
    <w:rsid w:val="009F7E10"/>
    <w:rsid w:val="00A1700F"/>
    <w:rsid w:val="00A52603"/>
    <w:rsid w:val="00B1416F"/>
    <w:rsid w:val="00B231E4"/>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98BD657F-3829-41B9-B9AF-86E420C27365}">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1891</Words>
  <Characters>10782</Characters>
  <Application>Microsoft Office Word</Application>
  <DocSecurity>0</DocSecurity>
  <Lines>89</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 ._. . ._ProceedingsPaper_LTP_ST</vt:lpstr>
      <vt:lpstr>. . ._. . ._ProceedingsPaper_LTP_ST</vt:lpstr>
    </vt:vector>
  </TitlesOfParts>
  <Company>Springer Nature IT</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Vittorio Maniezzo</cp:lastModifiedBy>
  <cp:revision>8</cp:revision>
  <dcterms:created xsi:type="dcterms:W3CDTF">2024-04-08T08:54:00Z</dcterms:created>
  <dcterms:modified xsi:type="dcterms:W3CDTF">2024-04-10T06:25:00Z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ies>
</file>