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CCBC3" w14:textId="62D080A3" w:rsidR="005277D0" w:rsidRDefault="005277D0" w:rsidP="005277D0">
      <w:pPr>
        <w:pStyle w:val="ListParagraph"/>
        <w:numPr>
          <w:ilvl w:val="0"/>
          <w:numId w:val="1"/>
        </w:numPr>
      </w:pPr>
      <w:r>
        <w:t xml:space="preserve">Hitting the authorization endpoint – </w:t>
      </w:r>
      <w:r w:rsidR="00454643">
        <w:t xml:space="preserve">This will ask user to login and after successful login, we are redirected to </w:t>
      </w:r>
      <w:r w:rsidR="00E476B1">
        <w:t xml:space="preserve">redirect </w:t>
      </w:r>
      <w:proofErr w:type="spellStart"/>
      <w:r w:rsidR="00E476B1">
        <w:t>url</w:t>
      </w:r>
      <w:proofErr w:type="spellEnd"/>
      <w:r w:rsidR="00E476B1">
        <w:t xml:space="preserve">. </w:t>
      </w:r>
      <w:bookmarkStart w:id="0" w:name="_GoBack"/>
      <w:bookmarkEnd w:id="0"/>
      <w:r>
        <w:t>We get authorization code in query string.</w:t>
      </w:r>
    </w:p>
    <w:p w14:paraId="63680E71" w14:textId="45494ECD" w:rsidR="005277D0" w:rsidRDefault="00D90E30" w:rsidP="005277D0">
      <w:pPr>
        <w:pStyle w:val="ListParagraph"/>
        <w:numPr>
          <w:ilvl w:val="0"/>
          <w:numId w:val="1"/>
        </w:numPr>
      </w:pPr>
      <w:r>
        <w:t xml:space="preserve">Hitting the token endpoint – </w:t>
      </w:r>
    </w:p>
    <w:p w14:paraId="2860D608" w14:textId="6B589AA9" w:rsidR="00D90E30" w:rsidRDefault="00D90E30" w:rsidP="00D90E30">
      <w:pPr>
        <w:pStyle w:val="ListParagraph"/>
      </w:pPr>
      <w:r>
        <w:t xml:space="preserve">Base64 encode the </w:t>
      </w:r>
      <w:proofErr w:type="spellStart"/>
      <w:r>
        <w:t>client_id</w:t>
      </w:r>
      <w:proofErr w:type="spellEnd"/>
      <w:r>
        <w:t xml:space="preserve"> and </w:t>
      </w:r>
      <w:proofErr w:type="spellStart"/>
      <w:r>
        <w:t>client_secret</w:t>
      </w:r>
      <w:proofErr w:type="spellEnd"/>
      <w:r>
        <w:t xml:space="preserve"> and attach other parameters including </w:t>
      </w:r>
      <w:proofErr w:type="spellStart"/>
      <w:r>
        <w:t>authorization_code</w:t>
      </w:r>
      <w:proofErr w:type="spellEnd"/>
      <w:r>
        <w:t xml:space="preserve"> and sen</w:t>
      </w:r>
      <w:r w:rsidR="00F35637">
        <w:t xml:space="preserve">d a post request to token endpoint. We receive the </w:t>
      </w:r>
      <w:proofErr w:type="spellStart"/>
      <w:r w:rsidR="00F35637">
        <w:t>access_token</w:t>
      </w:r>
      <w:proofErr w:type="spellEnd"/>
      <w:r w:rsidR="00F35637">
        <w:t xml:space="preserve"> in json format.</w:t>
      </w:r>
    </w:p>
    <w:p w14:paraId="41322886" w14:textId="53E594C9" w:rsidR="00F35637" w:rsidRDefault="00F35637" w:rsidP="00F35637">
      <w:pPr>
        <w:pStyle w:val="ListParagraph"/>
        <w:numPr>
          <w:ilvl w:val="0"/>
          <w:numId w:val="1"/>
        </w:numPr>
      </w:pPr>
      <w:r>
        <w:t xml:space="preserve">Hitting the </w:t>
      </w:r>
      <w:proofErr w:type="spellStart"/>
      <w:r>
        <w:t>userinfo</w:t>
      </w:r>
      <w:proofErr w:type="spellEnd"/>
      <w:r>
        <w:t xml:space="preserve"> endpoint – </w:t>
      </w:r>
    </w:p>
    <w:p w14:paraId="354EE092" w14:textId="3B53C0F5" w:rsidR="00F35637" w:rsidRDefault="00F35637" w:rsidP="00F35637">
      <w:pPr>
        <w:pStyle w:val="ListParagraph"/>
      </w:pPr>
      <w:r>
        <w:t xml:space="preserve">Use the access token and send a get request to </w:t>
      </w:r>
      <w:proofErr w:type="spellStart"/>
      <w:r>
        <w:t>userinfo</w:t>
      </w:r>
      <w:proofErr w:type="spellEnd"/>
      <w:r>
        <w:t xml:space="preserve"> endpoint</w:t>
      </w:r>
      <w:r w:rsidR="00454643">
        <w:t xml:space="preserve">. It will return the </w:t>
      </w:r>
      <w:proofErr w:type="spellStart"/>
      <w:r w:rsidR="00454643">
        <w:t>userid</w:t>
      </w:r>
      <w:proofErr w:type="spellEnd"/>
      <w:r w:rsidR="00454643">
        <w:t>, name and email (what we have asked in scope)</w:t>
      </w:r>
    </w:p>
    <w:p w14:paraId="73CE60F0" w14:textId="77777777" w:rsidR="005277D0" w:rsidRDefault="005277D0" w:rsidP="00AD0037"/>
    <w:p w14:paraId="29FD4E90" w14:textId="77777777" w:rsidR="005277D0" w:rsidRDefault="005277D0" w:rsidP="00AD0037"/>
    <w:p w14:paraId="31515756" w14:textId="4F69D42B" w:rsidR="00AD0037" w:rsidRDefault="00AD0037" w:rsidP="00AD0037">
      <w:r>
        <w:t>#SSO For Admin console</w:t>
      </w:r>
    </w:p>
    <w:p w14:paraId="6EE15C70" w14:textId="1D1AD670" w:rsidR="00C04A3E" w:rsidRDefault="00C04A3E" w:rsidP="00AD0037">
      <w:r>
        <w:t>Dynamic parameters</w:t>
      </w:r>
    </w:p>
    <w:p w14:paraId="18905B75" w14:textId="77777777" w:rsidR="00AD0037" w:rsidRDefault="00AD0037" w:rsidP="00AD0037">
      <w:proofErr w:type="spellStart"/>
      <w:r>
        <w:t>authorization_url</w:t>
      </w:r>
      <w:proofErr w:type="spellEnd"/>
      <w:r>
        <w:t xml:space="preserve"> = https://qcwa.honeywell.com/as/authorization.oauth2?</w:t>
      </w:r>
    </w:p>
    <w:p w14:paraId="7511497A" w14:textId="77777777" w:rsidR="00AD0037" w:rsidRDefault="00AD0037" w:rsidP="00AD0037">
      <w:proofErr w:type="spellStart"/>
      <w:r>
        <w:t>token_url</w:t>
      </w:r>
      <w:proofErr w:type="spellEnd"/>
      <w:r>
        <w:t xml:space="preserve"> = https://qcwa.honeywell.com/as/token.oauth2</w:t>
      </w:r>
    </w:p>
    <w:p w14:paraId="333CD371" w14:textId="77777777" w:rsidR="00AD0037" w:rsidRDefault="00AD0037" w:rsidP="00AD0037">
      <w:proofErr w:type="spellStart"/>
      <w:r>
        <w:t>userinfo_url</w:t>
      </w:r>
      <w:proofErr w:type="spellEnd"/>
      <w:r>
        <w:t xml:space="preserve"> = https://qcwa.honeywell.com/idp/userinfo.openid</w:t>
      </w:r>
    </w:p>
    <w:p w14:paraId="3F887549" w14:textId="7BE9C3CE" w:rsidR="00AD0037" w:rsidRDefault="00AD0037" w:rsidP="00AD0037">
      <w:proofErr w:type="spellStart"/>
      <w:r>
        <w:t>client_id</w:t>
      </w:r>
      <w:proofErr w:type="spellEnd"/>
      <w:r>
        <w:t xml:space="preserve"> = Client_</w:t>
      </w:r>
      <w:r>
        <w:t>10000</w:t>
      </w:r>
    </w:p>
    <w:p w14:paraId="71084630" w14:textId="356D5A05" w:rsidR="00AD0037" w:rsidRDefault="00AD0037" w:rsidP="00AD0037">
      <w:proofErr w:type="spellStart"/>
      <w:r>
        <w:t>client_secret</w:t>
      </w:r>
      <w:proofErr w:type="spellEnd"/>
      <w:r>
        <w:t>=</w:t>
      </w:r>
      <w:r>
        <w:t>12345</w:t>
      </w:r>
      <w:r>
        <w:t>@key</w:t>
      </w:r>
    </w:p>
    <w:p w14:paraId="65798304" w14:textId="77777777" w:rsidR="00AD0037" w:rsidRDefault="00AD0037" w:rsidP="00AD0037">
      <w:r>
        <w:t>scope=</w:t>
      </w:r>
      <w:proofErr w:type="spellStart"/>
      <w:r>
        <w:t>openid+profile+email</w:t>
      </w:r>
      <w:proofErr w:type="spellEnd"/>
    </w:p>
    <w:p w14:paraId="01A419BB" w14:textId="77777777" w:rsidR="00AD0037" w:rsidRDefault="00AD0037" w:rsidP="00AD0037">
      <w:proofErr w:type="spellStart"/>
      <w:r>
        <w:t>response_type</w:t>
      </w:r>
      <w:proofErr w:type="spellEnd"/>
      <w:r>
        <w:t>=code</w:t>
      </w:r>
    </w:p>
    <w:p w14:paraId="0F7BD648" w14:textId="77777777" w:rsidR="00AD0037" w:rsidRDefault="00AD0037" w:rsidP="00AD0037">
      <w:r>
        <w:t>redirect_uri=https://qvpa.honeywell.com/hrdirectaccess/adminLoginIdEmp.htm</w:t>
      </w:r>
    </w:p>
    <w:p w14:paraId="53A938CE" w14:textId="2DA59C56" w:rsidR="00F45D59" w:rsidRDefault="00AD0037" w:rsidP="00AD0037">
      <w:proofErr w:type="spellStart"/>
      <w:r>
        <w:t>grant_type</w:t>
      </w:r>
      <w:proofErr w:type="spellEnd"/>
      <w:r>
        <w:t>=</w:t>
      </w:r>
      <w:proofErr w:type="spellStart"/>
      <w:r>
        <w:t>authorization_code</w:t>
      </w:r>
      <w:proofErr w:type="spellEnd"/>
    </w:p>
    <w:sectPr w:rsidR="00F4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11F76"/>
    <w:multiLevelType w:val="hybridMultilevel"/>
    <w:tmpl w:val="1616B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59"/>
    <w:rsid w:val="00454643"/>
    <w:rsid w:val="005277D0"/>
    <w:rsid w:val="00AD0037"/>
    <w:rsid w:val="00C04A3E"/>
    <w:rsid w:val="00D90E30"/>
    <w:rsid w:val="00E476B1"/>
    <w:rsid w:val="00F35637"/>
    <w:rsid w:val="00F4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624B"/>
  <w15:chartTrackingRefBased/>
  <w15:docId w15:val="{75E74896-99A6-4C09-8159-60E42C38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Revdandkar, Devendra</dc:creator>
  <cp:keywords/>
  <dc:description/>
  <cp:lastModifiedBy>Revdandkar, Devendra</cp:lastModifiedBy>
  <cp:revision>9</cp:revision>
  <dcterms:created xsi:type="dcterms:W3CDTF">2021-06-18T08:37:00Z</dcterms:created>
  <dcterms:modified xsi:type="dcterms:W3CDTF">2021-06-18T08:43:00Z</dcterms:modified>
</cp:coreProperties>
</file>