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Unified Must-Have Checklist Document with Guiding Questions</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Project Proposal Checklist</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b w:val="1"/>
          <w:bCs w:val="1"/>
          <w:color w:val="000000"/>
          <w:rtl w:val="0"/>
        </w:rPr>
        <w:t xml:space="preserve">☐ Project title, group name, member list, topic #</w:t>
      </w:r>
      <w:r w:rsidDel="00000000" w:rsidR="00000000" w:rsidRPr="00000000">
        <w:rPr>
          <w:rtl w:val="0"/>
        </w:rPr>
      </w:r>
    </w:p>
    <w:p w:rsidR="00000000" w:rsidDel="00000000" w:rsidP="00000000" w:rsidRDefault="00000000" w:rsidRPr="00000000" w14:paraId="00000005">
      <w:pPr>
        <w:rPr>
          <w:color w:val="000000"/>
        </w:rPr>
      </w:pPr>
      <w:r w:rsidDel="00000000" w:rsidR="00000000" w:rsidRPr="00000000">
        <w:rPr>
          <w:color w:val="000000"/>
          <w:rtl w:val="0"/>
        </w:rPr>
        <w:t xml:space="preserve">→ Soru: Projenin kimlik bilgileri eksiksiz mi? Başlık net mi?</w:t>
      </w:r>
    </w:p>
    <w:p w:rsidR="00000000" w:rsidDel="00000000" w:rsidP="00000000" w:rsidRDefault="00000000" w:rsidRPr="00000000" w14:paraId="00000006">
      <w:pPr>
        <w:rPr>
          <w:color w:val="000000"/>
        </w:rPr>
      </w:pPr>
      <w:r w:rsidDel="00000000" w:rsidR="00000000" w:rsidRPr="00000000">
        <w:rPr>
          <w:color w:val="000000"/>
          <w:rtl w:val="0"/>
        </w:rPr>
        <w:t xml:space="preserve">Evet, proje kimliği eksiksiz.</w:t>
      </w:r>
    </w:p>
    <w:p w:rsidR="00000000" w:rsidDel="00000000" w:rsidP="00000000" w:rsidRDefault="00000000" w:rsidRPr="00000000" w14:paraId="00000007">
      <w:pPr>
        <w:rPr>
          <w:color w:val="000000"/>
        </w:rPr>
      </w:pPr>
      <w:r w:rsidDel="00000000" w:rsidR="00000000" w:rsidRPr="00000000">
        <w:rPr>
          <w:color w:val="000000"/>
          <w:rtl w:val="0"/>
        </w:rPr>
        <w:t xml:space="preserve">Proje başlığı: A Unified Web-Based Platform for Real-Time NICU Signal Monitoring and AI-Assisted Diagnosis</w:t>
      </w:r>
    </w:p>
    <w:p w:rsidR="00000000" w:rsidDel="00000000" w:rsidP="00000000" w:rsidRDefault="00000000" w:rsidRPr="00000000" w14:paraId="00000008">
      <w:pPr>
        <w:rPr>
          <w:color w:val="000000"/>
        </w:rPr>
      </w:pPr>
      <w:r w:rsidDel="00000000" w:rsidR="00000000" w:rsidRPr="00000000">
        <w:rPr>
          <w:color w:val="000000"/>
          <w:rtl w:val="0"/>
        </w:rPr>
        <w:t xml:space="preserve">Grup ismi: Manifetch</w:t>
      </w:r>
    </w:p>
    <w:p w:rsidR="00000000" w:rsidDel="00000000" w:rsidP="00000000" w:rsidRDefault="00000000" w:rsidRPr="00000000" w14:paraId="00000009">
      <w:pPr>
        <w:rPr>
          <w:color w:val="000000"/>
        </w:rPr>
      </w:pPr>
      <w:r w:rsidDel="00000000" w:rsidR="00000000" w:rsidRPr="00000000">
        <w:rPr>
          <w:color w:val="000000"/>
          <w:rtl w:val="0"/>
        </w:rPr>
        <w:t xml:space="preserve">Grup üyeleri: İrem ONARAN, Merve İÇKİLLİ, Sacide Sena FİLİZ, Şevval Neva VAROL</w:t>
      </w:r>
    </w:p>
    <w:p w:rsidR="00000000" w:rsidDel="00000000" w:rsidP="00000000" w:rsidRDefault="00000000" w:rsidRPr="00000000" w14:paraId="0000000A">
      <w:pPr>
        <w:rPr>
          <w:color w:val="000000"/>
        </w:rPr>
      </w:pPr>
      <w:r w:rsidDel="00000000" w:rsidR="00000000" w:rsidRPr="00000000">
        <w:rPr>
          <w:b w:val="1"/>
          <w:bCs w:val="1"/>
          <w:color w:val="000000"/>
          <w:rtl w:val="0"/>
        </w:rPr>
        <w:t xml:space="preserve">☐ Problem definition (1–2 paragraphs)</w:t>
      </w: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color w:val="000000"/>
          <w:rtl w:val="0"/>
        </w:rPr>
        <w:t xml:space="preserve">→ Soru: Bu problem neden önemli? Net ve ölçülebilir mi?</w:t>
      </w:r>
    </w:p>
    <w:p w:rsidR="00000000" w:rsidDel="00000000" w:rsidP="00000000" w:rsidRDefault="00000000" w:rsidRPr="00000000" w14:paraId="0000000C">
      <w:pPr>
        <w:rPr>
          <w:color w:val="000000"/>
        </w:rPr>
      </w:pPr>
      <w:r w:rsidDel="00000000" w:rsidR="00000000" w:rsidRPr="00000000">
        <w:rPr>
          <w:color w:val="000000"/>
          <w:rtl w:val="0"/>
        </w:rPr>
        <w:t xml:space="preserve">Problem, yoğun bakımdaki bebeklerin sağlık verilerininin doğru zamanda-şekilde anlamlandırılmasının zorluğu ve hastanın durumundaki değişikliklerin gözlenmesinin kritikliği bakımından önemlidir. </w:t>
      </w:r>
    </w:p>
    <w:p w:rsidR="00000000" w:rsidDel="00000000" w:rsidP="00000000" w:rsidRDefault="00000000" w:rsidRPr="00000000" w14:paraId="0000000D">
      <w:pPr>
        <w:rPr>
          <w:color w:val="000000"/>
        </w:rPr>
      </w:pPr>
      <w:r w:rsidDel="00000000" w:rsidR="00000000" w:rsidRPr="00000000">
        <w:rPr>
          <w:color w:val="000000"/>
          <w:rtl w:val="0"/>
        </w:rPr>
        <w:t xml:space="preserve">Problemin sınırları ve içeriği net bir şekilde belirtilmiştir. Önerilen çözümün ölçülebilirliği konusunda paydaş şirketle iletişime geçilerek karar verilecektir.</w:t>
      </w:r>
    </w:p>
    <w:p w:rsidR="00000000" w:rsidDel="00000000" w:rsidP="00000000" w:rsidRDefault="00000000" w:rsidRPr="00000000" w14:paraId="0000000E">
      <w:pPr>
        <w:rPr>
          <w:color w:val="000000"/>
        </w:rPr>
      </w:pPr>
      <w:r w:rsidDel="00000000" w:rsidR="00000000" w:rsidRPr="00000000">
        <w:rPr>
          <w:b w:val="1"/>
          <w:bCs w:val="1"/>
          <w:color w:val="000000"/>
          <w:rtl w:val="0"/>
        </w:rPr>
        <w:t xml:space="preserve">☐ Objectives</w:t>
      </w:r>
      <w:r w:rsidDel="00000000" w:rsidR="00000000" w:rsidRPr="00000000">
        <w:rPr>
          <w:rtl w:val="0"/>
        </w:rPr>
      </w:r>
    </w:p>
    <w:p w:rsidR="00000000" w:rsidDel="00000000" w:rsidP="00000000" w:rsidRDefault="00000000" w:rsidRPr="00000000" w14:paraId="0000000F">
      <w:pPr>
        <w:rPr>
          <w:color w:val="000000"/>
        </w:rPr>
      </w:pPr>
      <w:r w:rsidDel="00000000" w:rsidR="00000000" w:rsidRPr="00000000">
        <w:rPr>
          <w:color w:val="000000"/>
          <w:rtl w:val="0"/>
        </w:rPr>
        <w:t xml:space="preserve">→ Soru: Hedefler SMART mı (Specific, Measurable, Achievable, Relevant, Time-bound)?</w:t>
      </w:r>
    </w:p>
    <w:p w:rsidR="00000000" w:rsidDel="00000000" w:rsidP="00000000" w:rsidRDefault="00000000" w:rsidRPr="00000000" w14:paraId="00000010">
      <w:pPr>
        <w:rPr>
          <w:color w:val="000000"/>
        </w:rPr>
      </w:pPr>
      <w:r w:rsidDel="00000000" w:rsidR="00000000" w:rsidRPr="00000000">
        <w:rPr>
          <w:color w:val="000000"/>
          <w:rtl w:val="0"/>
        </w:rPr>
        <w:t xml:space="preserve">Hedefler SMART belirlenmeye çalışılmıştır. “Measurable” ve “Time-bound” kısımları proje pandas ile görüşme sonucunda güncellenebilir. </w:t>
      </w:r>
    </w:p>
    <w:p w:rsidR="00000000" w:rsidDel="00000000" w:rsidP="00000000" w:rsidRDefault="00000000" w:rsidRPr="00000000" w14:paraId="00000011">
      <w:pPr>
        <w:rPr>
          <w:color w:val="000000"/>
        </w:rPr>
      </w:pPr>
      <w:r w:rsidDel="00000000" w:rsidR="00000000" w:rsidRPr="00000000">
        <w:rPr>
          <w:b w:val="1"/>
          <w:bCs w:val="1"/>
          <w:color w:val="000000"/>
          <w:rtl w:val="0"/>
        </w:rPr>
        <w:t xml:space="preserve">☐ Project scope</w:t>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color w:val="000000"/>
          <w:rtl w:val="0"/>
        </w:rPr>
        <w:t xml:space="preserve">→ Soru: Neler dahil? Neler hariç? Kapsam kayması olabilir mi?</w:t>
      </w:r>
    </w:p>
    <w:p w:rsidR="00000000" w:rsidDel="00000000" w:rsidP="00000000" w:rsidRDefault="00000000" w:rsidRPr="00000000" w14:paraId="00000013">
      <w:pPr>
        <w:rPr>
          <w:color w:val="000000"/>
        </w:rPr>
      </w:pPr>
      <w:r w:rsidDel="00000000" w:rsidR="00000000" w:rsidRPr="00000000">
        <w:rPr>
          <w:color w:val="000000"/>
          <w:rtl w:val="0"/>
        </w:rPr>
        <w:t xml:space="preserve">Dahil olanlar: AI tabanlı erken tanı modülleri, güvenli veri akışı yönetimi, web tabanlı görselleştirme ve dashboard geliştirme.</w:t>
      </w:r>
    </w:p>
    <w:p w:rsidR="00000000" w:rsidDel="00000000" w:rsidP="00000000" w:rsidRDefault="00000000" w:rsidRPr="00000000" w14:paraId="00000014">
      <w:pPr>
        <w:rPr>
          <w:color w:val="000000"/>
        </w:rPr>
      </w:pPr>
      <w:r w:rsidDel="00000000" w:rsidR="00000000" w:rsidRPr="00000000">
        <w:rPr>
          <w:color w:val="000000"/>
          <w:rtl w:val="0"/>
        </w:rPr>
        <w:br w:type="textWrapping"/>
        <w:t xml:space="preserve">Hariç olanlar: Donanım üretimi, HIS sistemlerinin iç mimarisinin değiştirilmesi, geniş ölçekli klinik validasyon aşamaları.</w:t>
      </w:r>
    </w:p>
    <w:p w:rsidR="00000000" w:rsidDel="00000000" w:rsidP="00000000" w:rsidRDefault="00000000" w:rsidRPr="00000000" w14:paraId="00000015">
      <w:pPr>
        <w:rPr>
          <w:color w:val="000000"/>
        </w:rPr>
      </w:pPr>
      <w:r w:rsidDel="00000000" w:rsidR="00000000" w:rsidRPr="00000000">
        <w:rPr>
          <w:color w:val="000000"/>
          <w:rtl w:val="0"/>
        </w:rPr>
        <w:br w:type="textWrapping"/>
        <w:t xml:space="preserve">Kapsam kayması, özellikle AI modüllerinin doğruluk beklentileri ve hastane entegrasyon seviyeleri konusunda mümkün görünmektedir.</w:t>
      </w:r>
    </w:p>
    <w:p w:rsidR="00000000" w:rsidDel="00000000" w:rsidP="00000000" w:rsidRDefault="00000000" w:rsidRPr="00000000" w14:paraId="00000016">
      <w:pPr>
        <w:rPr>
          <w:color w:val="000000"/>
        </w:rPr>
      </w:pPr>
      <w:r w:rsidDel="00000000" w:rsidR="00000000" w:rsidRPr="00000000">
        <w:rPr>
          <w:b w:val="1"/>
          <w:bCs w:val="1"/>
          <w:color w:val="000000"/>
          <w:rtl w:val="0"/>
        </w:rPr>
        <w:t xml:space="preserve">☐ Target users and needs</w:t>
      </w: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color w:val="000000"/>
          <w:rtl w:val="0"/>
        </w:rPr>
        <w:t xml:space="preserve">→ Soru: Kullanıcıların ihtiyaçlarını kanıtlayan veri var mı?</w:t>
      </w:r>
    </w:p>
    <w:p w:rsidR="00000000" w:rsidDel="00000000" w:rsidP="00000000" w:rsidRDefault="00000000" w:rsidRPr="00000000" w14:paraId="00000018">
      <w:pPr>
        <w:rPr>
          <w:color w:val="000000"/>
        </w:rPr>
      </w:pPr>
      <w:r w:rsidDel="00000000" w:rsidR="00000000" w:rsidRPr="00000000">
        <w:rPr>
          <w:color w:val="000000"/>
          <w:rtl w:val="0"/>
        </w:rPr>
        <w:t xml:space="preserve">NICU görevlilerinin çoklu cihaz kullanımında karşılaştıkları zorluklar, veri erişimindeki gecikme ve görselleştirme eksikliği proje metninde açık biçimde yer almıştır. Kullanıcı grupları tanımlanmıştır ve ihtiyaçlar klinik operasyon akışına dayanarak ifade edilmiştir.</w:t>
      </w:r>
    </w:p>
    <w:p w:rsidR="00000000" w:rsidDel="00000000" w:rsidP="00000000" w:rsidRDefault="00000000" w:rsidRPr="00000000" w14:paraId="00000019">
      <w:pPr>
        <w:rPr>
          <w:color w:val="000000"/>
        </w:rPr>
      </w:pPr>
      <w:r w:rsidDel="00000000" w:rsidR="00000000" w:rsidRPr="00000000">
        <w:rPr>
          <w:b w:val="1"/>
          <w:bCs w:val="1"/>
          <w:color w:val="000000"/>
          <w:rtl w:val="0"/>
        </w:rPr>
        <w:t xml:space="preserve">☐ Technical challenges</w:t>
      </w: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color w:val="000000"/>
          <w:rtl w:val="0"/>
        </w:rPr>
        <w:t xml:space="preserve">→ Soru: Proje hangi teknik bariyerlerle karşılaşabilir?</w:t>
      </w:r>
    </w:p>
    <w:p w:rsidR="00000000" w:rsidDel="00000000" w:rsidP="00000000" w:rsidRDefault="00000000" w:rsidRPr="00000000" w14:paraId="0000001B">
      <w:pPr>
        <w:rPr>
          <w:color w:val="000000"/>
        </w:rPr>
      </w:pPr>
      <w:r w:rsidDel="00000000" w:rsidR="00000000" w:rsidRPr="00000000">
        <w:rPr>
          <w:color w:val="000000"/>
          <w:rtl w:val="0"/>
        </w:rPr>
        <w:t xml:space="preserve">Düşük gecikmeli veri akışı sağlama, gürültülü veya eksik sinyallerle AI modeli eğitimi, HIS sistemleriyle uyumluluk gibi teknik bariyerler belirlenmiştir.</w:t>
      </w:r>
    </w:p>
    <w:p w:rsidR="00000000" w:rsidDel="00000000" w:rsidP="00000000" w:rsidRDefault="00000000" w:rsidRPr="00000000" w14:paraId="0000001C">
      <w:pPr>
        <w:rPr>
          <w:color w:val="000000"/>
        </w:rPr>
      </w:pPr>
      <w:r w:rsidDel="00000000" w:rsidR="00000000" w:rsidRPr="00000000">
        <w:rPr>
          <w:b w:val="1"/>
          <w:bCs w:val="1"/>
          <w:color w:val="000000"/>
          <w:rtl w:val="0"/>
        </w:rPr>
        <w:t xml:space="preserve">☐ Time/resource constraints</w:t>
      </w: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color w:val="000000"/>
          <w:rtl w:val="0"/>
        </w:rPr>
        <w:t xml:space="preserve">→ Soru: Takımın kapasitesi hangi yönlerden sınırlı?</w:t>
      </w:r>
    </w:p>
    <w:p w:rsidR="00000000" w:rsidDel="00000000" w:rsidP="00000000" w:rsidRDefault="00000000" w:rsidRPr="00000000" w14:paraId="0000001E">
      <w:pPr>
        <w:rPr>
          <w:color w:val="000000"/>
        </w:rPr>
      </w:pPr>
      <w:r w:rsidDel="00000000" w:rsidR="00000000" w:rsidRPr="00000000">
        <w:rPr>
          <w:color w:val="000000"/>
          <w:rtl w:val="0"/>
        </w:rPr>
        <w:t xml:space="preserve">Yüksek hesaplama gücü gereksinimi ve proje süresinin sınırlı olması kaynak ve zaman kısıtı olarak belirtilmiştir.</w:t>
      </w:r>
    </w:p>
    <w:p w:rsidR="00000000" w:rsidDel="00000000" w:rsidP="00000000" w:rsidRDefault="00000000" w:rsidRPr="00000000" w14:paraId="0000001F">
      <w:pPr>
        <w:rPr>
          <w:color w:val="000000"/>
        </w:rPr>
      </w:pPr>
      <w:r w:rsidDel="00000000" w:rsidR="00000000" w:rsidRPr="00000000">
        <w:rPr>
          <w:b w:val="1"/>
          <w:bCs w:val="1"/>
          <w:color w:val="000000"/>
          <w:rtl w:val="0"/>
        </w:rPr>
        <w:t xml:space="preserve">☐ Ethical/regulatory constraints</w:t>
      </w: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color w:val="000000"/>
          <w:rtl w:val="0"/>
        </w:rPr>
        <w:t xml:space="preserve">→ Soru: Etik riskler ve yasal kısıtlar belirlendi mi?</w:t>
      </w:r>
    </w:p>
    <w:p w:rsidR="00000000" w:rsidDel="00000000" w:rsidP="00000000" w:rsidRDefault="00000000" w:rsidRPr="00000000" w14:paraId="00000021">
      <w:pPr>
        <w:rPr>
          <w:color w:val="000000"/>
        </w:rPr>
      </w:pPr>
      <w:r w:rsidDel="00000000" w:rsidR="00000000" w:rsidRPr="00000000">
        <w:rPr>
          <w:color w:val="000000"/>
          <w:rtl w:val="0"/>
        </w:rPr>
        <w:t xml:space="preserve">Hasta verilerinin anonimleştirilmesi ile ilgili kısıtlar belirlendi. Daha geniş bilgi için proje paydaşı ile görüşülmesi planlanmaktadır.</w:t>
      </w:r>
    </w:p>
    <w:p w:rsidR="00000000" w:rsidDel="00000000" w:rsidP="00000000" w:rsidRDefault="00000000" w:rsidRPr="00000000" w14:paraId="00000022">
      <w:pPr>
        <w:rPr>
          <w:color w:val="000000"/>
        </w:rPr>
      </w:pPr>
      <w:r w:rsidDel="00000000" w:rsidR="00000000" w:rsidRPr="00000000">
        <w:rPr>
          <w:b w:val="1"/>
          <w:bCs w:val="1"/>
          <w:color w:val="000000"/>
          <w:rtl w:val="0"/>
        </w:rPr>
        <w:t xml:space="preserve">☐ Anticipated impacts</w:t>
      </w: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color w:val="000000"/>
          <w:rtl w:val="0"/>
        </w:rPr>
        <w:t xml:space="preserve">→ Soru: Projenin gerçek hayattaki etkileri açıkça değerlendirildi mi?</w:t>
      </w:r>
    </w:p>
    <w:p w:rsidR="00000000" w:rsidDel="00000000" w:rsidP="00000000" w:rsidRDefault="00000000" w:rsidRPr="00000000" w14:paraId="00000024">
      <w:pPr>
        <w:rPr>
          <w:color w:val="000000"/>
        </w:rPr>
      </w:pPr>
      <w:r w:rsidDel="00000000" w:rsidR="00000000" w:rsidRPr="00000000">
        <w:rPr>
          <w:color w:val="000000"/>
          <w:rtl w:val="0"/>
        </w:rPr>
        <w:t xml:space="preserve">Gerçek zamanlı hasta izleme kalitesinin artırılması, klinik hata riskinin azaltılması ve birleştirilmiş raporlama ile hastaneler arası standardizasyon etkileri dolaylı biçimde ifade edilmiştir. Beklenen etkilerin anlaşılır olduğu görülmektedir.</w:t>
      </w:r>
    </w:p>
    <w:p w:rsidR="00000000" w:rsidDel="00000000" w:rsidP="00000000" w:rsidRDefault="00000000" w:rsidRPr="00000000" w14:paraId="00000025">
      <w:pPr>
        <w:rPr>
          <w:color w:val="000000"/>
        </w:rPr>
      </w:pPr>
      <w:r w:rsidDel="00000000" w:rsidR="00000000" w:rsidRPr="00000000">
        <w:rPr>
          <w:b w:val="1"/>
          <w:bCs w:val="1"/>
          <w:color w:val="000000"/>
          <w:rtl w:val="0"/>
        </w:rPr>
        <w:t xml:space="preserve">☐ Data sources</w:t>
      </w:r>
      <w:r w:rsidDel="00000000" w:rsidR="00000000" w:rsidRPr="00000000">
        <w:rPr>
          <w:rtl w:val="0"/>
        </w:rPr>
      </w:r>
    </w:p>
    <w:p w:rsidR="00000000" w:rsidDel="00000000" w:rsidP="00000000" w:rsidRDefault="00000000" w:rsidRPr="00000000" w14:paraId="00000026">
      <w:pPr>
        <w:rPr>
          <w:color w:val="000000"/>
        </w:rPr>
      </w:pPr>
      <w:r w:rsidDel="00000000" w:rsidR="00000000" w:rsidRPr="00000000">
        <w:rPr>
          <w:color w:val="000000"/>
          <w:rtl w:val="0"/>
        </w:rPr>
        <w:t xml:space="preserve">→ Soru: Veri nereden geliyor? Ulaşılabilir mi?</w:t>
      </w:r>
    </w:p>
    <w:p w:rsidR="00000000" w:rsidDel="00000000" w:rsidP="00000000" w:rsidRDefault="00000000" w:rsidRPr="00000000" w14:paraId="00000027">
      <w:pPr>
        <w:rPr>
          <w:color w:val="000000"/>
        </w:rPr>
      </w:pPr>
      <w:r w:rsidDel="00000000" w:rsidR="00000000" w:rsidRPr="00000000">
        <w:rPr>
          <w:color w:val="000000"/>
          <w:rtl w:val="0"/>
        </w:rPr>
        <w:t xml:space="preserve">PhysioNet üzerinden erişilebilen PICS-DB ve MIMIC-IV waveform veri tabanları temel veri kaynaklarıdır ve ulaşılabilirdir. Ek olarak sentetik veriler ve iş birliği yapılacak kurumdan sağlanacak anonimleştirilmiş veriler belirtilmiştir.</w:t>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Project Management Plan (PMP) Checklist</w:t>
      </w:r>
    </w:p>
    <w:p w:rsidR="00000000" w:rsidDel="00000000" w:rsidP="00000000" w:rsidRDefault="00000000" w:rsidRPr="00000000" w14:paraId="0000002A">
      <w:pPr>
        <w:rPr>
          <w:color w:val="000000"/>
        </w:rPr>
      </w:pPr>
      <w:r w:rsidDel="00000000" w:rsidR="00000000" w:rsidRPr="00000000">
        <w:rPr>
          <w:rtl w:val="0"/>
        </w:rPr>
      </w:r>
    </w:p>
    <w:p w:rsidR="00000000" w:rsidDel="00000000" w:rsidP="00000000" w:rsidRDefault="00000000" w:rsidRPr="00000000" w14:paraId="0000002B">
      <w:pPr>
        <w:rPr>
          <w:color w:val="000000"/>
        </w:rPr>
      </w:pPr>
      <w:r w:rsidDel="00000000" w:rsidR="00000000" w:rsidRPr="00000000">
        <w:rPr>
          <w:b w:val="1"/>
          <w:bCs w:val="1"/>
          <w:color w:val="000000"/>
          <w:rtl w:val="0"/>
        </w:rPr>
        <w:t xml:space="preserve">☐ Project overview</w:t>
      </w: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color w:val="000000"/>
          <w:rtl w:val="0"/>
        </w:rPr>
        <w:t xml:space="preserve">→ Soru: Projenin ne ürettiği ve neden önemli olduğu anlaşılır mı?</w:t>
      </w:r>
    </w:p>
    <w:p w:rsidR="00000000" w:rsidDel="00000000" w:rsidP="00000000" w:rsidRDefault="00000000" w:rsidRPr="00000000" w14:paraId="0000002D">
      <w:pPr>
        <w:rPr>
          <w:color w:val="000000"/>
        </w:rPr>
      </w:pPr>
      <w:r w:rsidDel="00000000" w:rsidR="00000000" w:rsidRPr="00000000">
        <w:rPr>
          <w:color w:val="000000"/>
          <w:rtl w:val="0"/>
        </w:rPr>
        <w:t xml:space="preserve">Projenin çıktılarını ve önemini net biçimde aktarıyor. Üretilen platformun ne yaptığı, neden gerekli olduğu ve hangi paydaşlara değer sağladığı doğrudan anlaşılabilir. Klinik akışı hızlandırma, veri bütünlüğü sağlama ve AI tabanlı erken uyarı sunma bileşenleri net tanımlanmış durumda.</w:t>
      </w:r>
    </w:p>
    <w:p w:rsidR="00000000" w:rsidDel="00000000" w:rsidP="00000000" w:rsidRDefault="00000000" w:rsidRPr="00000000" w14:paraId="0000002E">
      <w:pPr>
        <w:rPr>
          <w:color w:val="000000"/>
        </w:rPr>
      </w:pPr>
      <w:r w:rsidDel="00000000" w:rsidR="00000000" w:rsidRPr="00000000">
        <w:rPr>
          <w:b w:val="1"/>
          <w:bCs w:val="1"/>
          <w:color w:val="000000"/>
          <w:rtl w:val="0"/>
        </w:rPr>
        <w:t xml:space="preserve">☐ Roles &amp; responsibilities</w:t>
      </w: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color w:val="000000"/>
          <w:rtl w:val="0"/>
        </w:rPr>
        <w:t xml:space="preserve">→ Soru: Her iş kaleminin sorumlusu var mi?</w:t>
      </w:r>
    </w:p>
    <w:p w:rsidR="00000000" w:rsidDel="00000000" w:rsidP="00000000" w:rsidRDefault="00000000" w:rsidRPr="00000000" w14:paraId="00000030">
      <w:pPr>
        <w:rPr>
          <w:color w:val="000000"/>
        </w:rPr>
      </w:pPr>
      <w:r w:rsidDel="00000000" w:rsidR="00000000" w:rsidRPr="00000000">
        <w:rPr>
          <w:color w:val="000000"/>
          <w:rtl w:val="0"/>
        </w:rPr>
        <w:t xml:space="preserve">Her görev alanının sorumlusu açıkça belirtilmiş. Tablo, geliştirme–test–dokümantasyon zincirinin kimin tarafından yürütüldüğünü net şekilde gösteriyor. Rol çakışması veya belirsizlik bulunmuyor.</w:t>
      </w:r>
    </w:p>
    <w:p w:rsidR="00000000" w:rsidDel="00000000" w:rsidP="00000000" w:rsidRDefault="00000000" w:rsidRPr="00000000" w14:paraId="00000031">
      <w:pPr>
        <w:rPr>
          <w:color w:val="000000"/>
        </w:rPr>
      </w:pPr>
      <w:r w:rsidDel="00000000" w:rsidR="00000000" w:rsidRPr="00000000">
        <w:rPr>
          <w:b w:val="1"/>
          <w:bCs w:val="1"/>
          <w:color w:val="000000"/>
          <w:rtl w:val="0"/>
        </w:rPr>
        <w:t xml:space="preserve">☐ Project schedule</w:t>
      </w:r>
      <w:r w:rsidDel="00000000" w:rsidR="00000000" w:rsidRPr="00000000">
        <w:rPr>
          <w:rtl w:val="0"/>
        </w:rPr>
      </w:r>
    </w:p>
    <w:p w:rsidR="00000000" w:rsidDel="00000000" w:rsidP="00000000" w:rsidRDefault="00000000" w:rsidRPr="00000000" w14:paraId="00000032">
      <w:pPr>
        <w:rPr>
          <w:color w:val="000000"/>
        </w:rPr>
      </w:pPr>
      <w:r w:rsidDel="00000000" w:rsidR="00000000" w:rsidRPr="00000000">
        <w:rPr>
          <w:color w:val="000000"/>
          <w:rtl w:val="0"/>
        </w:rPr>
        <w:t xml:space="preserve">→ Soru: Milestone’lar gerçekçi mi?</w:t>
      </w:r>
    </w:p>
    <w:p w:rsidR="00000000" w:rsidDel="00000000" w:rsidP="00000000" w:rsidRDefault="00000000" w:rsidRPr="00000000" w14:paraId="00000033">
      <w:pPr>
        <w:rPr>
          <w:color w:val="000000"/>
        </w:rPr>
      </w:pPr>
      <w:r w:rsidDel="00000000" w:rsidR="00000000" w:rsidRPr="00000000">
        <w:rPr>
          <w:color w:val="000000"/>
          <w:rtl w:val="0"/>
        </w:rPr>
        <w:t xml:space="preserve">Gerçekçi bir süreç oluşturulmaya çalışılmıştır.</w:t>
      </w:r>
    </w:p>
    <w:p w:rsidR="00000000" w:rsidDel="00000000" w:rsidP="00000000" w:rsidRDefault="00000000" w:rsidRPr="00000000" w14:paraId="00000034">
      <w:pPr>
        <w:rPr>
          <w:color w:val="000000"/>
        </w:rPr>
      </w:pPr>
      <w:r w:rsidDel="00000000" w:rsidR="00000000" w:rsidRPr="00000000">
        <w:rPr>
          <w:b w:val="1"/>
          <w:bCs w:val="1"/>
          <w:color w:val="000000"/>
          <w:rtl w:val="0"/>
        </w:rPr>
        <w:t xml:space="preserve">☐ Budget &amp; resources</w:t>
      </w: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color w:val="000000"/>
          <w:rtl w:val="0"/>
        </w:rPr>
        <w:t xml:space="preserve">→ Soru: Kaynaklar yeterli mi? Eksik varsa nasıl tamamlanacak?</w:t>
      </w:r>
    </w:p>
    <w:p w:rsidR="00000000" w:rsidDel="00000000" w:rsidP="00000000" w:rsidRDefault="00000000" w:rsidRPr="00000000" w14:paraId="00000036">
      <w:pPr>
        <w:rPr>
          <w:color w:val="000000"/>
        </w:rPr>
      </w:pPr>
      <w:r w:rsidDel="00000000" w:rsidR="00000000" w:rsidRPr="00000000">
        <w:rPr>
          <w:color w:val="000000"/>
          <w:rtl w:val="0"/>
        </w:rPr>
        <w:t xml:space="preserve">Belirtilen kaynaklar yeterli görünüyor. Ancak süreç gereksinimleirne göre eksik kaynak olursa açık kaynaklı platformlar kullanılması planlanmaktadır.</w:t>
      </w:r>
    </w:p>
    <w:p w:rsidR="00000000" w:rsidDel="00000000" w:rsidP="00000000" w:rsidRDefault="00000000" w:rsidRPr="00000000" w14:paraId="00000037">
      <w:pPr>
        <w:rPr>
          <w:color w:val="000000"/>
        </w:rPr>
      </w:pPr>
      <w:r w:rsidDel="00000000" w:rsidR="00000000" w:rsidRPr="00000000">
        <w:rPr>
          <w:b w:val="1"/>
          <w:bCs w:val="1"/>
          <w:color w:val="000000"/>
          <w:rtl w:val="0"/>
        </w:rPr>
        <w:t xml:space="preserve">☐ Risk management</w:t>
      </w: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 Soru: Her riskin mitigation planı var mı?</w:t>
      </w:r>
    </w:p>
    <w:p w:rsidR="00000000" w:rsidDel="00000000" w:rsidP="00000000" w:rsidRDefault="00000000" w:rsidRPr="00000000" w14:paraId="00000039">
      <w:pPr>
        <w:rPr>
          <w:color w:val="000000"/>
        </w:rPr>
      </w:pPr>
      <w:r w:rsidDel="00000000" w:rsidR="00000000" w:rsidRPr="00000000">
        <w:rPr>
          <w:color w:val="000000"/>
          <w:rtl w:val="0"/>
        </w:rPr>
        <w:t xml:space="preserve">Öngörülebilen risklere karşı plan yapıldı. Ancak proje paydaşının geri bildirimleriyle değişiklikler olabilir.</w:t>
      </w:r>
    </w:p>
    <w:p w:rsidR="00000000" w:rsidDel="00000000" w:rsidP="00000000" w:rsidRDefault="00000000" w:rsidRPr="00000000" w14:paraId="0000003A">
      <w:pPr>
        <w:rPr>
          <w:color w:val="000000"/>
        </w:rPr>
      </w:pPr>
      <w:r w:rsidDel="00000000" w:rsidR="00000000" w:rsidRPr="00000000">
        <w:rPr>
          <w:b w:val="1"/>
          <w:bCs w:val="1"/>
          <w:color w:val="000000"/>
          <w:rtl w:val="0"/>
        </w:rPr>
        <w:t xml:space="preserve">☐ Quality assurance</w:t>
      </w: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color w:val="000000"/>
          <w:rtl w:val="0"/>
        </w:rPr>
        <w:t xml:space="preserve">→ Soru: Hangi kalite süreçleri uygulanacak? Kim sorumlu?</w:t>
      </w:r>
    </w:p>
    <w:p w:rsidR="00000000" w:rsidDel="00000000" w:rsidP="00000000" w:rsidRDefault="00000000" w:rsidRPr="00000000" w14:paraId="0000003C">
      <w:pPr>
        <w:rPr>
          <w:color w:val="000000"/>
        </w:rPr>
      </w:pPr>
      <w:r w:rsidDel="00000000" w:rsidR="00000000" w:rsidRPr="00000000">
        <w:rPr>
          <w:color w:val="000000"/>
          <w:rtl w:val="0"/>
        </w:rPr>
        <w:t xml:space="preserve">Belirtilen kalite süreçleri proje paydaşı ile görüşülerek belirlenecektir. Sorumlu ekip üyesi bu aşamadan sonra kararlaştırılacaktır.</w:t>
      </w:r>
    </w:p>
    <w:p w:rsidR="00000000" w:rsidDel="00000000" w:rsidP="00000000" w:rsidRDefault="00000000" w:rsidRPr="00000000" w14:paraId="0000003D">
      <w:pPr>
        <w:rPr>
          <w:color w:val="000000"/>
        </w:rPr>
      </w:pPr>
      <w:r w:rsidDel="00000000" w:rsidR="00000000" w:rsidRPr="00000000">
        <w:rPr>
          <w:b w:val="1"/>
          <w:bCs w:val="1"/>
          <w:color w:val="000000"/>
          <w:rtl w:val="0"/>
        </w:rPr>
        <w:t xml:space="preserve">☐ References</w:t>
      </w:r>
      <w:r w:rsidDel="00000000" w:rsidR="00000000" w:rsidRPr="00000000">
        <w:rPr>
          <w:rtl w:val="0"/>
        </w:rPr>
      </w:r>
    </w:p>
    <w:p w:rsidR="00000000" w:rsidDel="00000000" w:rsidP="00000000" w:rsidRDefault="00000000" w:rsidRPr="00000000" w14:paraId="0000003E">
      <w:pPr>
        <w:rPr>
          <w:color w:val="000000"/>
        </w:rPr>
      </w:pPr>
      <w:r w:rsidDel="00000000" w:rsidR="00000000" w:rsidRPr="00000000">
        <w:rPr>
          <w:color w:val="000000"/>
          <w:rtl w:val="0"/>
        </w:rPr>
        <w:t xml:space="preserve">→ Soru: Standartlar doğru referanslanmış mı?</w:t>
      </w:r>
    </w:p>
    <w:p w:rsidR="00000000" w:rsidDel="00000000" w:rsidP="00000000" w:rsidRDefault="00000000" w:rsidRPr="00000000" w14:paraId="0000003F">
      <w:pPr>
        <w:rPr>
          <w:color w:val="000000"/>
        </w:rPr>
      </w:pPr>
      <w:r w:rsidDel="00000000" w:rsidR="00000000" w:rsidRPr="00000000">
        <w:rPr>
          <w:color w:val="000000"/>
          <w:rtl w:val="0"/>
        </w:rPr>
        <w:t xml:space="preserve">Kontrol edilecek.</w:t>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SRS Checklist</w:t>
      </w:r>
    </w:p>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rPr>
          <w:color w:val="000000"/>
        </w:rPr>
      </w:pPr>
      <w:r w:rsidDel="00000000" w:rsidR="00000000" w:rsidRPr="00000000">
        <w:rPr>
          <w:b w:val="1"/>
          <w:bCs w:val="1"/>
          <w:color w:val="000000"/>
          <w:rtl w:val="0"/>
        </w:rPr>
        <w:t xml:space="preserve">☐ Purpose and scope</w:t>
      </w:r>
      <w:r w:rsidDel="00000000" w:rsidR="00000000" w:rsidRPr="00000000">
        <w:rPr>
          <w:rtl w:val="0"/>
        </w:rPr>
      </w:r>
    </w:p>
    <w:p w:rsidR="00000000" w:rsidDel="00000000" w:rsidP="00000000" w:rsidRDefault="00000000" w:rsidRPr="00000000" w14:paraId="00000044">
      <w:pPr>
        <w:rPr>
          <w:color w:val="000000"/>
        </w:rPr>
      </w:pPr>
      <w:r w:rsidDel="00000000" w:rsidR="00000000" w:rsidRPr="00000000">
        <w:rPr>
          <w:color w:val="000000"/>
          <w:rtl w:val="0"/>
        </w:rPr>
        <w:t xml:space="preserve">→ Soru: Doküman kime hitap ediyor? Ürün özeti net mi?</w:t>
      </w:r>
    </w:p>
    <w:p w:rsidR="00000000" w:rsidDel="00000000" w:rsidP="00000000" w:rsidRDefault="00000000" w:rsidRPr="00000000" w14:paraId="00000045">
      <w:pPr>
        <w:rPr>
          <w:color w:val="000000"/>
        </w:rPr>
      </w:pPr>
      <w:r w:rsidDel="00000000" w:rsidR="00000000" w:rsidRPr="00000000">
        <w:rPr>
          <w:color w:val="000000"/>
          <w:rtl w:val="0"/>
        </w:rPr>
        <w:t xml:space="preserve">Doküman akademik danışmanlara ve endüstriyel iş ortağına hitap ediyor. Ürün özeti net biçimde veriliyor: NICU için gerçek zamanlı sinyal izleme ve AI teşhis entegrasyonuna sahip bir klinik dashboard.</w:t>
      </w:r>
    </w:p>
    <w:p w:rsidR="00000000" w:rsidDel="00000000" w:rsidP="00000000" w:rsidRDefault="00000000" w:rsidRPr="00000000" w14:paraId="00000046">
      <w:pPr>
        <w:rPr>
          <w:color w:val="000000"/>
        </w:rPr>
      </w:pPr>
      <w:r w:rsidDel="00000000" w:rsidR="00000000" w:rsidRPr="00000000">
        <w:rPr>
          <w:b w:val="1"/>
          <w:bCs w:val="1"/>
          <w:color w:val="000000"/>
          <w:rtl w:val="0"/>
        </w:rPr>
        <w:t xml:space="preserve">☐ Definitions</w:t>
      </w: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color w:val="000000"/>
          <w:rtl w:val="0"/>
        </w:rPr>
        <w:t xml:space="preserve">→ Soru: Okuyanın bilmediği kavramlar tanımlandı mı?</w:t>
      </w:r>
    </w:p>
    <w:p w:rsidR="00000000" w:rsidDel="00000000" w:rsidP="00000000" w:rsidRDefault="00000000" w:rsidRPr="00000000" w14:paraId="00000048">
      <w:pPr>
        <w:rPr>
          <w:color w:val="000000"/>
        </w:rPr>
      </w:pPr>
      <w:r w:rsidDel="00000000" w:rsidR="00000000" w:rsidRPr="00000000">
        <w:rPr>
          <w:color w:val="000000"/>
          <w:rtl w:val="0"/>
        </w:rPr>
        <w:t xml:space="preserve">Evet.</w:t>
      </w:r>
    </w:p>
    <w:p w:rsidR="00000000" w:rsidDel="00000000" w:rsidP="00000000" w:rsidRDefault="00000000" w:rsidRPr="00000000" w14:paraId="00000049">
      <w:pPr>
        <w:rPr>
          <w:color w:val="000000"/>
        </w:rPr>
      </w:pPr>
      <w:r w:rsidDel="00000000" w:rsidR="00000000" w:rsidRPr="00000000">
        <w:rPr>
          <w:b w:val="1"/>
          <w:bCs w:val="1"/>
          <w:color w:val="000000"/>
          <w:rtl w:val="0"/>
        </w:rPr>
        <w:t xml:space="preserve">☐ Product perspective</w:t>
      </w: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color w:val="000000"/>
          <w:rtl w:val="0"/>
        </w:rPr>
        <w:t xml:space="preserve">→ Soru: Sistem hangi üst sistemin parçası?</w:t>
      </w:r>
    </w:p>
    <w:p w:rsidR="00000000" w:rsidDel="00000000" w:rsidP="00000000" w:rsidRDefault="00000000" w:rsidRPr="00000000" w14:paraId="0000004B">
      <w:pPr>
        <w:rPr>
          <w:color w:val="000000"/>
        </w:rPr>
      </w:pPr>
      <w:r w:rsidDel="00000000" w:rsidR="00000000" w:rsidRPr="00000000">
        <w:rPr>
          <w:color w:val="000000"/>
          <w:rtl w:val="0"/>
        </w:rPr>
        <w:t xml:space="preserve">Sistem bağımsız bir klinik web platformu, ancak IoMT cihazları, backend sunucusu, AI modülü ve klinik ağ altyapısıyla bütünleşmiş çalışıyor. </w:t>
      </w:r>
    </w:p>
    <w:p w:rsidR="00000000" w:rsidDel="00000000" w:rsidP="00000000" w:rsidRDefault="00000000" w:rsidRPr="00000000" w14:paraId="0000004C">
      <w:pPr>
        <w:rPr>
          <w:color w:val="000000"/>
        </w:rPr>
      </w:pPr>
      <w:r w:rsidDel="00000000" w:rsidR="00000000" w:rsidRPr="00000000">
        <w:rPr>
          <w:b w:val="1"/>
          <w:bCs w:val="1"/>
          <w:color w:val="000000"/>
          <w:rtl w:val="0"/>
        </w:rPr>
        <w:t xml:space="preserve">☐ Product functions</w:t>
      </w:r>
      <w:r w:rsidDel="00000000" w:rsidR="00000000" w:rsidRPr="00000000">
        <w:rPr>
          <w:rtl w:val="0"/>
        </w:rPr>
      </w:r>
    </w:p>
    <w:p w:rsidR="00000000" w:rsidDel="00000000" w:rsidP="00000000" w:rsidRDefault="00000000" w:rsidRPr="00000000" w14:paraId="0000004D">
      <w:pPr>
        <w:rPr>
          <w:color w:val="000000"/>
        </w:rPr>
      </w:pPr>
      <w:r w:rsidDel="00000000" w:rsidR="00000000" w:rsidRPr="00000000">
        <w:rPr>
          <w:color w:val="000000"/>
          <w:rtl w:val="0"/>
        </w:rPr>
        <w:t xml:space="preserve">→ Soru: Kritik fonksiyonlar anlaşılabilir şekilde özetlendi mi?</w:t>
      </w:r>
    </w:p>
    <w:p w:rsidR="00000000" w:rsidDel="00000000" w:rsidP="00000000" w:rsidRDefault="00000000" w:rsidRPr="00000000" w14:paraId="0000004E">
      <w:pPr>
        <w:rPr>
          <w:color w:val="000000"/>
        </w:rPr>
      </w:pPr>
      <w:r w:rsidDel="00000000" w:rsidR="00000000" w:rsidRPr="00000000">
        <w:rPr>
          <w:color w:val="000000"/>
          <w:rtl w:val="0"/>
        </w:rPr>
        <w:t xml:space="preserve">Evet.</w:t>
      </w:r>
    </w:p>
    <w:p w:rsidR="00000000" w:rsidDel="00000000" w:rsidP="00000000" w:rsidRDefault="00000000" w:rsidRPr="00000000" w14:paraId="0000004F">
      <w:pPr>
        <w:rPr>
          <w:color w:val="000000"/>
        </w:rPr>
      </w:pPr>
      <w:r w:rsidDel="00000000" w:rsidR="00000000" w:rsidRPr="00000000">
        <w:rPr>
          <w:b w:val="1"/>
          <w:bCs w:val="1"/>
          <w:color w:val="000000"/>
          <w:rtl w:val="0"/>
        </w:rPr>
        <w:t xml:space="preserve">☐ User characteristics</w:t>
      </w:r>
      <w:r w:rsidDel="00000000" w:rsidR="00000000" w:rsidRPr="00000000">
        <w:rPr>
          <w:rtl w:val="0"/>
        </w:rPr>
      </w:r>
    </w:p>
    <w:p w:rsidR="00000000" w:rsidDel="00000000" w:rsidP="00000000" w:rsidRDefault="00000000" w:rsidRPr="00000000" w14:paraId="00000050">
      <w:pPr>
        <w:rPr>
          <w:color w:val="000000"/>
        </w:rPr>
      </w:pPr>
      <w:r w:rsidDel="00000000" w:rsidR="00000000" w:rsidRPr="00000000">
        <w:rPr>
          <w:color w:val="000000"/>
          <w:rtl w:val="0"/>
        </w:rPr>
        <w:t xml:space="preserve">→ Soru: Hedef kullanıcı profili gerçekçi mi?</w:t>
      </w:r>
    </w:p>
    <w:p w:rsidR="00000000" w:rsidDel="00000000" w:rsidP="00000000" w:rsidRDefault="00000000" w:rsidRPr="00000000" w14:paraId="00000051">
      <w:pPr>
        <w:rPr>
          <w:color w:val="000000"/>
        </w:rPr>
      </w:pPr>
      <w:r w:rsidDel="00000000" w:rsidR="00000000" w:rsidRPr="00000000">
        <w:rPr>
          <w:color w:val="000000"/>
          <w:rtl w:val="0"/>
        </w:rPr>
        <w:t xml:space="preserve">Evet.</w:t>
      </w:r>
    </w:p>
    <w:p w:rsidR="00000000" w:rsidDel="00000000" w:rsidP="00000000" w:rsidRDefault="00000000" w:rsidRPr="00000000" w14:paraId="00000052">
      <w:pPr>
        <w:rPr>
          <w:color w:val="000000"/>
        </w:rPr>
      </w:pPr>
      <w:r w:rsidDel="00000000" w:rsidR="00000000" w:rsidRPr="00000000">
        <w:rPr>
          <w:b w:val="1"/>
          <w:bCs w:val="1"/>
          <w:color w:val="000000"/>
          <w:rtl w:val="0"/>
        </w:rPr>
        <w:t xml:space="preserve">☐ Constraints</w:t>
      </w:r>
      <w:r w:rsidDel="00000000" w:rsidR="00000000" w:rsidRPr="00000000">
        <w:rPr>
          <w:rtl w:val="0"/>
        </w:rPr>
      </w:r>
    </w:p>
    <w:p w:rsidR="00000000" w:rsidDel="00000000" w:rsidP="00000000" w:rsidRDefault="00000000" w:rsidRPr="00000000" w14:paraId="00000053">
      <w:pPr>
        <w:rPr>
          <w:color w:val="000000"/>
        </w:rPr>
      </w:pPr>
      <w:r w:rsidDel="00000000" w:rsidR="00000000" w:rsidRPr="00000000">
        <w:rPr>
          <w:color w:val="000000"/>
          <w:rtl w:val="0"/>
        </w:rPr>
        <w:t xml:space="preserve">→ Soru: Ekonomik, sosyal, teknolojik vb. en az 4 kategori ele alındı mı?</w:t>
      </w:r>
    </w:p>
    <w:p w:rsidR="00000000" w:rsidDel="00000000" w:rsidP="00000000" w:rsidRDefault="00000000" w:rsidRPr="00000000" w14:paraId="00000054">
      <w:pPr>
        <w:rPr>
          <w:color w:val="000000"/>
        </w:rPr>
      </w:pPr>
      <w:r w:rsidDel="00000000" w:rsidR="00000000" w:rsidRPr="00000000">
        <w:rPr>
          <w:color w:val="000000"/>
          <w:rtl w:val="0"/>
        </w:rPr>
        <w:t xml:space="preserve">Evet, Zaman ve bütçe kısıtları ile yazılım, donanım kısıtları incelenmiştir.</w:t>
      </w:r>
    </w:p>
    <w:p w:rsidR="00000000" w:rsidDel="00000000" w:rsidP="00000000" w:rsidRDefault="00000000" w:rsidRPr="00000000" w14:paraId="00000055">
      <w:pPr>
        <w:rPr>
          <w:color w:val="000000"/>
        </w:rPr>
      </w:pPr>
      <w:r w:rsidDel="00000000" w:rsidR="00000000" w:rsidRPr="00000000">
        <w:rPr>
          <w:b w:val="1"/>
          <w:bCs w:val="1"/>
          <w:color w:val="000000"/>
          <w:rtl w:val="0"/>
        </w:rPr>
        <w:t xml:space="preserve">☐ Functional requirements</w:t>
      </w: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color w:val="000000"/>
          <w:rtl w:val="0"/>
        </w:rPr>
        <w:t xml:space="preserve">→ Soru: 'The system shall…' formatında mı?</w:t>
      </w:r>
    </w:p>
    <w:p w:rsidR="00000000" w:rsidDel="00000000" w:rsidP="00000000" w:rsidRDefault="00000000" w:rsidRPr="00000000" w14:paraId="00000057">
      <w:pPr>
        <w:rPr>
          <w:color w:val="000000"/>
        </w:rPr>
      </w:pPr>
      <w:r w:rsidDel="00000000" w:rsidR="00000000" w:rsidRPr="00000000">
        <w:rPr>
          <w:color w:val="000000"/>
          <w:rtl w:val="0"/>
        </w:rPr>
        <w:t xml:space="preserve">Evet.</w:t>
      </w:r>
    </w:p>
    <w:p w:rsidR="00000000" w:rsidDel="00000000" w:rsidP="00000000" w:rsidRDefault="00000000" w:rsidRPr="00000000" w14:paraId="00000058">
      <w:pPr>
        <w:rPr>
          <w:color w:val="000000"/>
        </w:rPr>
      </w:pPr>
      <w:r w:rsidDel="00000000" w:rsidR="00000000" w:rsidRPr="00000000">
        <w:rPr>
          <w:b w:val="1"/>
          <w:bCs w:val="1"/>
          <w:color w:val="000000"/>
          <w:rtl w:val="0"/>
        </w:rPr>
        <w:t xml:space="preserve">☐ Interface requirements</w:t>
      </w: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color w:val="000000"/>
          <w:rtl w:val="0"/>
        </w:rPr>
        <w:t xml:space="preserve">→ Soru: UI/Hardware/Software arayüzleri net mi?</w:t>
      </w:r>
    </w:p>
    <w:p w:rsidR="00000000" w:rsidDel="00000000" w:rsidP="00000000" w:rsidRDefault="00000000" w:rsidRPr="00000000" w14:paraId="0000005A">
      <w:pPr>
        <w:rPr>
          <w:color w:val="000000"/>
        </w:rPr>
      </w:pPr>
      <w:r w:rsidDel="00000000" w:rsidR="00000000" w:rsidRPr="00000000">
        <w:rPr>
          <w:color w:val="000000"/>
          <w:rtl w:val="0"/>
        </w:rPr>
        <w:t xml:space="preserve">Henüz net değil.</w:t>
      </w:r>
    </w:p>
    <w:p w:rsidR="00000000" w:rsidDel="00000000" w:rsidP="00000000" w:rsidRDefault="00000000" w:rsidRPr="00000000" w14:paraId="0000005B">
      <w:pPr>
        <w:rPr>
          <w:color w:val="000000"/>
        </w:rPr>
      </w:pPr>
      <w:r w:rsidDel="00000000" w:rsidR="00000000" w:rsidRPr="00000000">
        <w:rPr>
          <w:b w:val="1"/>
          <w:bCs w:val="1"/>
          <w:color w:val="000000"/>
          <w:rtl w:val="0"/>
        </w:rPr>
        <w:t xml:space="preserve">☐ Performance requirements</w:t>
      </w: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color w:val="000000"/>
          <w:rtl w:val="0"/>
        </w:rPr>
        <w:t xml:space="preserve">→ Soru: Ölçülebilir mi? Test edilebilir mi?</w:t>
      </w:r>
    </w:p>
    <w:p w:rsidR="00000000" w:rsidDel="00000000" w:rsidP="00000000" w:rsidRDefault="00000000" w:rsidRPr="00000000" w14:paraId="0000005D">
      <w:pPr>
        <w:rPr>
          <w:color w:val="000000"/>
        </w:rPr>
      </w:pPr>
      <w:r w:rsidDel="00000000" w:rsidR="00000000" w:rsidRPr="00000000">
        <w:rPr>
          <w:color w:val="000000"/>
          <w:rtl w:val="0"/>
        </w:rPr>
        <w:t xml:space="preserve">Ölçülebilirliği güncellenecektir.</w:t>
      </w:r>
    </w:p>
    <w:p w:rsidR="00000000" w:rsidDel="00000000" w:rsidP="00000000" w:rsidRDefault="00000000" w:rsidRPr="00000000" w14:paraId="0000005E">
      <w:pPr>
        <w:rPr>
          <w:color w:val="000000"/>
        </w:rPr>
      </w:pPr>
      <w:r w:rsidDel="00000000" w:rsidR="00000000" w:rsidRPr="00000000">
        <w:rPr>
          <w:b w:val="1"/>
          <w:bCs w:val="1"/>
          <w:color w:val="000000"/>
          <w:rtl w:val="0"/>
        </w:rPr>
        <w:t xml:space="preserve">☐ Quality attributes</w:t>
      </w: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color w:val="000000"/>
          <w:rtl w:val="0"/>
        </w:rPr>
        <w:t xml:space="preserve">→ Soru: Güvenlik, performans, kullanılabilirlik için metrikler var mı?</w:t>
      </w:r>
    </w:p>
    <w:p w:rsidR="00000000" w:rsidDel="00000000" w:rsidP="00000000" w:rsidRDefault="00000000" w:rsidRPr="00000000" w14:paraId="00000060">
      <w:pPr>
        <w:rPr>
          <w:color w:val="000000"/>
        </w:rPr>
      </w:pPr>
      <w:r w:rsidDel="00000000" w:rsidR="00000000" w:rsidRPr="00000000">
        <w:rPr>
          <w:color w:val="000000"/>
          <w:rtl w:val="0"/>
        </w:rPr>
        <w:t xml:space="preserve">Evet.</w:t>
      </w:r>
    </w:p>
    <w:p w:rsidR="00000000" w:rsidDel="00000000" w:rsidP="00000000" w:rsidRDefault="00000000" w:rsidRPr="00000000" w14:paraId="00000061">
      <w:pPr>
        <w:rPr>
          <w:color w:val="000000"/>
        </w:rPr>
      </w:pPr>
      <w:r w:rsidDel="00000000" w:rsidR="00000000" w:rsidRPr="00000000">
        <w:rPr>
          <w:b w:val="1"/>
          <w:bCs w:val="1"/>
          <w:color w:val="000000"/>
          <w:rtl w:val="0"/>
        </w:rPr>
        <w:t xml:space="preserve">☐ Traceability</w:t>
      </w: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color w:val="000000"/>
          <w:rtl w:val="0"/>
        </w:rPr>
        <w:t xml:space="preserve">→ Soru: Her requirement bir ID ile izlenebilir mi?</w:t>
      </w:r>
    </w:p>
    <w:p w:rsidR="00000000" w:rsidDel="00000000" w:rsidP="00000000" w:rsidRDefault="00000000" w:rsidRPr="00000000" w14:paraId="00000063">
      <w:pPr>
        <w:rPr>
          <w:color w:val="000000"/>
        </w:rPr>
      </w:pPr>
      <w:r w:rsidDel="00000000" w:rsidR="00000000" w:rsidRPr="00000000">
        <w:rPr>
          <w:color w:val="000000"/>
          <w:rtl w:val="0"/>
        </w:rPr>
        <w:t xml:space="preserve">Evet.</w:t>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pStyle w:val="Heading2"/>
        <w:rPr>
          <w:color w:val="000000"/>
        </w:rPr>
      </w:pPr>
      <w:r w:rsidDel="00000000" w:rsidR="00000000" w:rsidRPr="00000000">
        <w:rPr>
          <w:color w:val="000000"/>
          <w:rtl w:val="0"/>
        </w:rPr>
        <w:t xml:space="preserve">SDD Checklist</w:t>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b w:val="1"/>
          <w:bCs w:val="1"/>
          <w:color w:val="000000"/>
          <w:rtl w:val="0"/>
        </w:rPr>
        <w:t xml:space="preserve">☐ Architecture diagrams</w:t>
      </w: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color w:val="000000"/>
          <w:rtl w:val="0"/>
        </w:rPr>
        <w:t xml:space="preserve">→ Soru: Logical/Process/Physical/Development görselleri var mı?</w:t>
      </w:r>
    </w:p>
    <w:p w:rsidR="00000000" w:rsidDel="00000000" w:rsidP="00000000" w:rsidRDefault="00000000" w:rsidRPr="00000000" w14:paraId="00000069">
      <w:pPr>
        <w:rPr>
          <w:color w:val="000000"/>
        </w:rPr>
      </w:pPr>
      <w:r w:rsidDel="00000000" w:rsidR="00000000" w:rsidRPr="00000000">
        <w:rPr>
          <w:color w:val="000000"/>
          <w:rtl w:val="0"/>
        </w:rPr>
        <w:t xml:space="preserve">Kısmen mevcut, eksik görseller ilerleyen vakitlerde eklenecektir.</w:t>
      </w:r>
    </w:p>
    <w:p w:rsidR="00000000" w:rsidDel="00000000" w:rsidP="00000000" w:rsidRDefault="00000000" w:rsidRPr="00000000" w14:paraId="0000006A">
      <w:pPr>
        <w:rPr>
          <w:color w:val="000000"/>
        </w:rPr>
      </w:pPr>
      <w:r w:rsidDel="00000000" w:rsidR="00000000" w:rsidRPr="00000000">
        <w:rPr>
          <w:b w:val="1"/>
          <w:bCs w:val="1"/>
          <w:color w:val="000000"/>
          <w:rtl w:val="0"/>
        </w:rPr>
        <w:t xml:space="preserve">☐ Design rationale</w:t>
      </w:r>
      <w:r w:rsidDel="00000000" w:rsidR="00000000" w:rsidRPr="00000000">
        <w:rPr>
          <w:rtl w:val="0"/>
        </w:rPr>
      </w:r>
    </w:p>
    <w:p w:rsidR="00000000" w:rsidDel="00000000" w:rsidP="00000000" w:rsidRDefault="00000000" w:rsidRPr="00000000" w14:paraId="0000006B">
      <w:pPr>
        <w:rPr>
          <w:color w:val="000000"/>
        </w:rPr>
      </w:pPr>
      <w:r w:rsidDel="00000000" w:rsidR="00000000" w:rsidRPr="00000000">
        <w:rPr>
          <w:color w:val="000000"/>
          <w:rtl w:val="0"/>
        </w:rPr>
        <w:t xml:space="preserve">→ Soru: Her önemli karar neden alındı?</w:t>
      </w:r>
    </w:p>
    <w:p w:rsidR="00000000" w:rsidDel="00000000" w:rsidP="00000000" w:rsidRDefault="00000000" w:rsidRPr="00000000" w14:paraId="0000006C">
      <w:pPr>
        <w:rPr>
          <w:color w:val="000000"/>
        </w:rPr>
      </w:pPr>
      <w:r w:rsidDel="00000000" w:rsidR="00000000" w:rsidRPr="00000000">
        <w:rPr>
          <w:color w:val="000000"/>
          <w:rtl w:val="0"/>
        </w:rPr>
        <w:t xml:space="preserve">Kararların nedenleri belirtilmiştir.</w:t>
      </w:r>
    </w:p>
    <w:p w:rsidR="00000000" w:rsidDel="00000000" w:rsidP="00000000" w:rsidRDefault="00000000" w:rsidRPr="00000000" w14:paraId="0000006D">
      <w:pPr>
        <w:rPr>
          <w:color w:val="000000"/>
        </w:rPr>
      </w:pPr>
      <w:r w:rsidDel="00000000" w:rsidR="00000000" w:rsidRPr="00000000">
        <w:rPr>
          <w:b w:val="1"/>
          <w:bCs w:val="1"/>
          <w:color w:val="000000"/>
          <w:rtl w:val="0"/>
        </w:rPr>
        <w:t xml:space="preserve">☐ Component descriptions</w:t>
      </w:r>
      <w:r w:rsidDel="00000000" w:rsidR="00000000" w:rsidRPr="00000000">
        <w:rPr>
          <w:rtl w:val="0"/>
        </w:rPr>
      </w:r>
    </w:p>
    <w:p w:rsidR="00000000" w:rsidDel="00000000" w:rsidP="00000000" w:rsidRDefault="00000000" w:rsidRPr="00000000" w14:paraId="0000006E">
      <w:pPr>
        <w:rPr>
          <w:color w:val="000000"/>
        </w:rPr>
      </w:pPr>
      <w:r w:rsidDel="00000000" w:rsidR="00000000" w:rsidRPr="00000000">
        <w:rPr>
          <w:color w:val="000000"/>
          <w:rtl w:val="0"/>
        </w:rPr>
        <w:t xml:space="preserve">→ Soru: Her component’in sorumluluğu belli mi?</w:t>
      </w:r>
    </w:p>
    <w:p w:rsidR="00000000" w:rsidDel="00000000" w:rsidP="00000000" w:rsidRDefault="00000000" w:rsidRPr="00000000" w14:paraId="0000006F">
      <w:pPr>
        <w:rPr>
          <w:color w:val="000000"/>
        </w:rPr>
      </w:pPr>
      <w:r w:rsidDel="00000000" w:rsidR="00000000" w:rsidRPr="00000000">
        <w:rPr>
          <w:color w:val="000000"/>
          <w:rtl w:val="0"/>
        </w:rPr>
        <w:t xml:space="preserve">Evet.</w:t>
      </w:r>
    </w:p>
    <w:p w:rsidR="00000000" w:rsidDel="00000000" w:rsidP="00000000" w:rsidRDefault="00000000" w:rsidRPr="00000000" w14:paraId="00000070">
      <w:pPr>
        <w:rPr>
          <w:color w:val="000000"/>
        </w:rPr>
      </w:pPr>
      <w:r w:rsidDel="00000000" w:rsidR="00000000" w:rsidRPr="00000000">
        <w:rPr>
          <w:b w:val="1"/>
          <w:bCs w:val="1"/>
          <w:color w:val="000000"/>
          <w:rtl w:val="0"/>
        </w:rPr>
        <w:t xml:space="preserve">☐ Interface descriptions</w:t>
      </w:r>
      <w:r w:rsidDel="00000000" w:rsidR="00000000" w:rsidRPr="00000000">
        <w:rPr>
          <w:rtl w:val="0"/>
        </w:rPr>
      </w:r>
    </w:p>
    <w:p w:rsidR="00000000" w:rsidDel="00000000" w:rsidP="00000000" w:rsidRDefault="00000000" w:rsidRPr="00000000" w14:paraId="00000071">
      <w:pPr>
        <w:rPr>
          <w:color w:val="000000"/>
        </w:rPr>
      </w:pPr>
      <w:r w:rsidDel="00000000" w:rsidR="00000000" w:rsidRPr="00000000">
        <w:rPr>
          <w:color w:val="000000"/>
          <w:rtl w:val="0"/>
        </w:rPr>
        <w:t xml:space="preserve">→ Soru: Veri alışverişi nasıl gerçekleşiyor?</w:t>
      </w:r>
    </w:p>
    <w:p w:rsidR="00000000" w:rsidDel="00000000" w:rsidP="00000000" w:rsidRDefault="00000000" w:rsidRPr="00000000" w14:paraId="00000072">
      <w:pPr>
        <w:rPr>
          <w:color w:val="000000"/>
        </w:rPr>
      </w:pPr>
      <w:r w:rsidDel="00000000" w:rsidR="00000000" w:rsidRPr="00000000">
        <w:rPr>
          <w:color w:val="000000"/>
          <w:rtl w:val="0"/>
        </w:rPr>
        <w:t xml:space="preserve">  IoMT → Ingestion</w:t>
      </w:r>
    </w:p>
    <w:p w:rsidR="00000000" w:rsidDel="00000000" w:rsidP="00000000" w:rsidRDefault="00000000" w:rsidRPr="00000000" w14:paraId="00000073">
      <w:pPr>
        <w:rPr>
          <w:color w:val="000000"/>
        </w:rPr>
      </w:pPr>
      <w:r w:rsidDel="00000000" w:rsidR="00000000" w:rsidRPr="00000000">
        <w:rPr>
          <w:color w:val="000000"/>
          <w:rtl w:val="0"/>
        </w:rPr>
        <w:t xml:space="preserve">  Ingestion → Backend</w:t>
      </w:r>
    </w:p>
    <w:p w:rsidR="00000000" w:rsidDel="00000000" w:rsidP="00000000" w:rsidRDefault="00000000" w:rsidRPr="00000000" w14:paraId="00000074">
      <w:pPr>
        <w:rPr>
          <w:color w:val="000000"/>
        </w:rPr>
      </w:pPr>
      <w:r w:rsidDel="00000000" w:rsidR="00000000" w:rsidRPr="00000000">
        <w:rPr>
          <w:color w:val="000000"/>
          <w:rtl w:val="0"/>
        </w:rPr>
        <w:t xml:space="preserve">  Backend → Frontend (REST + WebSocket)</w:t>
      </w:r>
    </w:p>
    <w:p w:rsidR="00000000" w:rsidDel="00000000" w:rsidP="00000000" w:rsidRDefault="00000000" w:rsidRPr="00000000" w14:paraId="00000075">
      <w:pPr>
        <w:rPr>
          <w:color w:val="000000"/>
        </w:rPr>
      </w:pPr>
      <w:r w:rsidDel="00000000" w:rsidR="00000000" w:rsidRPr="00000000">
        <w:rPr>
          <w:color w:val="000000"/>
          <w:rtl w:val="0"/>
        </w:rPr>
        <w:t xml:space="preserve">  Backend → AI Module </w:t>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rPr>
          <w:color w:val="000000"/>
        </w:rPr>
      </w:pPr>
      <w:r w:rsidDel="00000000" w:rsidR="00000000" w:rsidRPr="00000000">
        <w:rPr>
          <w:b w:val="1"/>
          <w:bCs w:val="1"/>
          <w:color w:val="000000"/>
          <w:rtl w:val="0"/>
        </w:rPr>
        <w:t xml:space="preserve">☐ Data design</w:t>
      </w:r>
      <w:r w:rsidDel="00000000" w:rsidR="00000000" w:rsidRPr="00000000">
        <w:rPr>
          <w:rtl w:val="0"/>
        </w:rPr>
      </w:r>
    </w:p>
    <w:p w:rsidR="00000000" w:rsidDel="00000000" w:rsidP="00000000" w:rsidRDefault="00000000" w:rsidRPr="00000000" w14:paraId="00000078">
      <w:pPr>
        <w:rPr>
          <w:color w:val="000000"/>
        </w:rPr>
      </w:pPr>
      <w:r w:rsidDel="00000000" w:rsidR="00000000" w:rsidRPr="00000000">
        <w:rPr>
          <w:color w:val="000000"/>
          <w:rtl w:val="0"/>
        </w:rPr>
        <w:t xml:space="preserve">→ Soru: DB şeması veya data modeli tam mı?</w:t>
      </w:r>
    </w:p>
    <w:p w:rsidR="00000000" w:rsidDel="00000000" w:rsidP="00000000" w:rsidRDefault="00000000" w:rsidRPr="00000000" w14:paraId="00000079">
      <w:pPr>
        <w:rPr>
          <w:color w:val="000000"/>
        </w:rPr>
      </w:pPr>
      <w:r w:rsidDel="00000000" w:rsidR="00000000" w:rsidRPr="00000000">
        <w:rPr>
          <w:color w:val="000000"/>
          <w:rtl w:val="0"/>
        </w:rPr>
        <w:t xml:space="preserve">Evet.</w:t>
      </w:r>
    </w:p>
    <w:p w:rsidR="00000000" w:rsidDel="00000000" w:rsidP="00000000" w:rsidRDefault="00000000" w:rsidRPr="00000000" w14:paraId="0000007A">
      <w:pPr>
        <w:rPr>
          <w:color w:val="000000"/>
        </w:rPr>
      </w:pPr>
      <w:r w:rsidDel="00000000" w:rsidR="00000000" w:rsidRPr="00000000">
        <w:rPr>
          <w:b w:val="1"/>
          <w:bCs w:val="1"/>
          <w:color w:val="000000"/>
          <w:rtl w:val="0"/>
        </w:rPr>
        <w:t xml:space="preserve">☐ Algorithm design</w:t>
      </w:r>
      <w:r w:rsidDel="00000000" w:rsidR="00000000" w:rsidRPr="00000000">
        <w:rPr>
          <w:rtl w:val="0"/>
        </w:rPr>
      </w:r>
    </w:p>
    <w:p w:rsidR="00000000" w:rsidDel="00000000" w:rsidP="00000000" w:rsidRDefault="00000000" w:rsidRPr="00000000" w14:paraId="0000007B">
      <w:pPr>
        <w:rPr>
          <w:color w:val="000000"/>
        </w:rPr>
      </w:pPr>
      <w:r w:rsidDel="00000000" w:rsidR="00000000" w:rsidRPr="00000000">
        <w:rPr>
          <w:color w:val="000000"/>
          <w:rtl w:val="0"/>
        </w:rPr>
        <w:t xml:space="preserve">→ Soru: Kritik algoritmalar pseudo-code veya flowchart ile açık mı?</w:t>
      </w:r>
    </w:p>
    <w:p w:rsidR="00000000" w:rsidDel="00000000" w:rsidP="00000000" w:rsidRDefault="00000000" w:rsidRPr="00000000" w14:paraId="0000007C">
      <w:pPr>
        <w:rPr>
          <w:color w:val="000000"/>
        </w:rPr>
      </w:pPr>
      <w:r w:rsidDel="00000000" w:rsidR="00000000" w:rsidRPr="00000000">
        <w:rPr>
          <w:color w:val="000000"/>
          <w:rtl w:val="0"/>
        </w:rPr>
        <w:t xml:space="preserve">Kısmen açık.</w:t>
      </w:r>
    </w:p>
    <w:p w:rsidR="00000000" w:rsidDel="00000000" w:rsidP="00000000" w:rsidRDefault="00000000" w:rsidRPr="00000000" w14:paraId="0000007D">
      <w:pPr>
        <w:rPr>
          <w:color w:val="000000"/>
        </w:rPr>
      </w:pPr>
      <w:r w:rsidDel="00000000" w:rsidR="00000000" w:rsidRPr="00000000">
        <w:rPr>
          <w:b w:val="1"/>
          <w:bCs w:val="1"/>
          <w:color w:val="000000"/>
          <w:rtl w:val="0"/>
        </w:rPr>
        <w:t xml:space="preserve">☐ Traceability to SRS</w:t>
      </w:r>
      <w:r w:rsidDel="00000000" w:rsidR="00000000" w:rsidRPr="00000000">
        <w:rPr>
          <w:rtl w:val="0"/>
        </w:rPr>
      </w:r>
    </w:p>
    <w:p w:rsidR="00000000" w:rsidDel="00000000" w:rsidP="00000000" w:rsidRDefault="00000000" w:rsidRPr="00000000" w14:paraId="0000007E">
      <w:pPr>
        <w:rPr>
          <w:color w:val="000000"/>
        </w:rPr>
      </w:pPr>
      <w:r w:rsidDel="00000000" w:rsidR="00000000" w:rsidRPr="00000000">
        <w:rPr>
          <w:color w:val="000000"/>
          <w:rtl w:val="0"/>
        </w:rPr>
        <w:t xml:space="preserve">→ Soru: Her tasarım öğesi bir SRS requirement ile eşleşiyor mu?</w:t>
      </w:r>
    </w:p>
    <w:p w:rsidR="00000000" w:rsidDel="00000000" w:rsidP="00000000" w:rsidRDefault="00000000" w:rsidRPr="00000000" w14:paraId="0000007F">
      <w:pPr>
        <w:rPr>
          <w:color w:val="000000"/>
        </w:rPr>
      </w:pPr>
      <w:r w:rsidDel="00000000" w:rsidR="00000000" w:rsidRPr="00000000">
        <w:rPr>
          <w:color w:val="000000"/>
          <w:rtl w:val="0"/>
        </w:rPr>
        <w:t xml:space="preserve">Evet.</w:t>
      </w:r>
    </w:p>
    <w:p w:rsidR="00000000" w:rsidDel="00000000" w:rsidP="00000000" w:rsidRDefault="00000000" w:rsidRPr="00000000" w14:paraId="00000080">
      <w:pPr>
        <w:rPr>
          <w:color w:val="000000"/>
        </w:rPr>
      </w:pPr>
      <w:r w:rsidDel="00000000" w:rsidR="00000000" w:rsidRPr="00000000">
        <w:rPr>
          <w:rtl w:val="0"/>
        </w:rPr>
      </w:r>
    </w:p>
    <w:p w:rsidR="00000000" w:rsidDel="00000000" w:rsidP="00000000" w:rsidRDefault="00000000" w:rsidRPr="00000000" w14:paraId="00000081">
      <w:pPr>
        <w:pStyle w:val="Heading2"/>
        <w:rPr>
          <w:color w:val="000000"/>
        </w:rPr>
      </w:pPr>
      <w:r w:rsidDel="00000000" w:rsidR="00000000" w:rsidRPr="00000000">
        <w:rPr>
          <w:color w:val="000000"/>
          <w:rtl w:val="0"/>
        </w:rPr>
        <w:t xml:space="preserve">Cross-Discipline Constraint Tracking Form Checklist</w:t>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color w:val="000000"/>
        </w:rPr>
      </w:pPr>
      <w:r w:rsidDel="00000000" w:rsidR="00000000" w:rsidRPr="00000000">
        <w:rPr>
          <w:b w:val="1"/>
          <w:bCs w:val="1"/>
          <w:color w:val="000000"/>
          <w:rtl w:val="0"/>
        </w:rPr>
        <w:t xml:space="preserve">☐ System Requirement ID</w:t>
      </w:r>
      <w:r w:rsidDel="00000000" w:rsidR="00000000" w:rsidRPr="00000000">
        <w:rPr>
          <w:rtl w:val="0"/>
        </w:rPr>
      </w:r>
    </w:p>
    <w:p w:rsidR="00000000" w:rsidDel="00000000" w:rsidP="00000000" w:rsidRDefault="00000000" w:rsidRPr="00000000" w14:paraId="00000084">
      <w:pPr>
        <w:rPr>
          <w:color w:val="000000"/>
        </w:rPr>
      </w:pPr>
      <w:r w:rsidDel="00000000" w:rsidR="00000000" w:rsidRPr="00000000">
        <w:rPr>
          <w:color w:val="000000"/>
          <w:rtl w:val="0"/>
        </w:rPr>
        <w:t xml:space="preserve">→ Soru: Bu kısıt hangi system requirement ile ilişkili?</w:t>
      </w:r>
    </w:p>
    <w:p w:rsidR="00000000" w:rsidDel="00000000" w:rsidP="00000000" w:rsidRDefault="00000000" w:rsidRPr="00000000" w14:paraId="00000085">
      <w:pPr>
        <w:rPr/>
      </w:pPr>
      <w:r w:rsidDel="00000000" w:rsidR="00000000" w:rsidRPr="00000000">
        <w:rPr>
          <w:rtl w:val="0"/>
        </w:rPr>
        <w:t xml:space="preserve">Her satır ilgili gereksinimle ilişkilendirilerek gösterilmiştir.</w:t>
      </w:r>
    </w:p>
    <w:p w:rsidR="00000000" w:rsidDel="00000000" w:rsidP="00000000" w:rsidRDefault="00000000" w:rsidRPr="00000000" w14:paraId="00000086">
      <w:pPr>
        <w:rPr>
          <w:color w:val="000000"/>
        </w:rPr>
      </w:pPr>
      <w:r w:rsidDel="00000000" w:rsidR="00000000" w:rsidRPr="00000000">
        <w:rPr>
          <w:b w:val="1"/>
          <w:bCs w:val="1"/>
          <w:color w:val="000000"/>
          <w:rtl w:val="0"/>
        </w:rPr>
        <w:t xml:space="preserve">☐ Discipline</w:t>
      </w:r>
      <w:r w:rsidDel="00000000" w:rsidR="00000000" w:rsidRPr="00000000">
        <w:rPr>
          <w:rtl w:val="0"/>
        </w:rPr>
      </w:r>
    </w:p>
    <w:p w:rsidR="00000000" w:rsidDel="00000000" w:rsidP="00000000" w:rsidRDefault="00000000" w:rsidRPr="00000000" w14:paraId="00000087">
      <w:pPr>
        <w:rPr>
          <w:color w:val="000000"/>
        </w:rPr>
      </w:pPr>
      <w:r w:rsidDel="00000000" w:rsidR="00000000" w:rsidRPr="00000000">
        <w:rPr>
          <w:color w:val="000000"/>
          <w:rtl w:val="0"/>
        </w:rPr>
        <w:t xml:space="preserve">→ Soru: Bu kısıt hangi mühendislik disiplinine ait?</w:t>
      </w:r>
    </w:p>
    <w:p w:rsidR="00000000" w:rsidDel="00000000" w:rsidP="00000000" w:rsidRDefault="00000000" w:rsidRPr="00000000" w14:paraId="00000088">
      <w:pPr>
        <w:rPr/>
      </w:pPr>
      <w:r w:rsidDel="00000000" w:rsidR="00000000" w:rsidRPr="00000000">
        <w:rPr>
          <w:rtl w:val="0"/>
        </w:rPr>
        <w:t xml:space="preserve">İlgili disiplin, tablo üzerinde gösteilmiştir.</w:t>
      </w:r>
    </w:p>
    <w:p w:rsidR="00000000" w:rsidDel="00000000" w:rsidP="00000000" w:rsidRDefault="00000000" w:rsidRPr="00000000" w14:paraId="00000089">
      <w:pPr>
        <w:rPr>
          <w:color w:val="000000"/>
        </w:rPr>
      </w:pPr>
      <w:r w:rsidDel="00000000" w:rsidR="00000000" w:rsidRPr="00000000">
        <w:rPr>
          <w:b w:val="1"/>
          <w:bCs w:val="1"/>
          <w:color w:val="000000"/>
          <w:rtl w:val="0"/>
        </w:rPr>
        <w:t xml:space="preserve">☐ Constraint type &amp; description</w:t>
      </w:r>
      <w:r w:rsidDel="00000000" w:rsidR="00000000" w:rsidRPr="00000000">
        <w:rPr>
          <w:rtl w:val="0"/>
        </w:rPr>
      </w:r>
    </w:p>
    <w:p w:rsidR="00000000" w:rsidDel="00000000" w:rsidP="00000000" w:rsidRDefault="00000000" w:rsidRPr="00000000" w14:paraId="0000008A">
      <w:pPr>
        <w:rPr>
          <w:color w:val="000000"/>
        </w:rPr>
      </w:pPr>
      <w:r w:rsidDel="00000000" w:rsidR="00000000" w:rsidRPr="00000000">
        <w:rPr>
          <w:color w:val="000000"/>
          <w:rtl w:val="0"/>
        </w:rPr>
        <w:t xml:space="preserve">→ Soru: Kısıt açık ve ölçülebilir mi?</w:t>
      </w:r>
    </w:p>
    <w:p w:rsidR="00000000" w:rsidDel="00000000" w:rsidP="00000000" w:rsidRDefault="00000000" w:rsidRPr="00000000" w14:paraId="0000008B">
      <w:pPr>
        <w:rPr/>
      </w:pPr>
      <w:r w:rsidDel="00000000" w:rsidR="00000000" w:rsidRPr="00000000">
        <w:rPr>
          <w:rtl w:val="0"/>
        </w:rPr>
        <w:t xml:space="preserve">Evet.</w:t>
      </w:r>
    </w:p>
    <w:p w:rsidR="00000000" w:rsidDel="00000000" w:rsidP="00000000" w:rsidRDefault="00000000" w:rsidRPr="00000000" w14:paraId="0000008C">
      <w:pPr>
        <w:rPr>
          <w:color w:val="000000"/>
        </w:rPr>
      </w:pPr>
      <w:r w:rsidDel="00000000" w:rsidR="00000000" w:rsidRPr="00000000">
        <w:rPr>
          <w:b w:val="1"/>
          <w:bCs w:val="1"/>
          <w:color w:val="000000"/>
          <w:rtl w:val="0"/>
        </w:rPr>
        <w:t xml:space="preserve">☐ Owner</w:t>
      </w:r>
      <w:r w:rsidDel="00000000" w:rsidR="00000000" w:rsidRPr="00000000">
        <w:rPr>
          <w:rtl w:val="0"/>
        </w:rPr>
      </w:r>
    </w:p>
    <w:p w:rsidR="00000000" w:rsidDel="00000000" w:rsidP="00000000" w:rsidRDefault="00000000" w:rsidRPr="00000000" w14:paraId="0000008D">
      <w:pPr>
        <w:rPr>
          <w:color w:val="000000"/>
        </w:rPr>
      </w:pPr>
      <w:r w:rsidDel="00000000" w:rsidR="00000000" w:rsidRPr="00000000">
        <w:rPr>
          <w:color w:val="000000"/>
          <w:rtl w:val="0"/>
        </w:rPr>
        <w:t xml:space="preserve">→ Soru: Bu kısıtın sorumlusu kim?</w:t>
      </w:r>
    </w:p>
    <w:p w:rsidR="00000000" w:rsidDel="00000000" w:rsidP="00000000" w:rsidRDefault="00000000" w:rsidRPr="00000000" w14:paraId="0000008E">
      <w:pPr>
        <w:rPr/>
      </w:pPr>
      <w:r w:rsidDel="00000000" w:rsidR="00000000" w:rsidRPr="00000000">
        <w:rPr>
          <w:rtl w:val="0"/>
        </w:rPr>
        <w:t xml:space="preserve">Kısıtların sorumluları bireysel olarak belirtilmemiştir, ilgili olduğu konuya göre takımlara atanmıştı. (Örnek: AI team)</w:t>
      </w:r>
    </w:p>
    <w:p w:rsidR="00000000" w:rsidDel="00000000" w:rsidP="00000000" w:rsidRDefault="00000000" w:rsidRPr="00000000" w14:paraId="0000008F">
      <w:pPr>
        <w:rPr>
          <w:color w:val="000000"/>
        </w:rPr>
      </w:pPr>
      <w:r w:rsidDel="00000000" w:rsidR="00000000" w:rsidRPr="00000000">
        <w:rPr>
          <w:b w:val="1"/>
          <w:bCs w:val="1"/>
          <w:color w:val="000000"/>
          <w:rtl w:val="0"/>
        </w:rPr>
        <w:t xml:space="preserve">☐ Verification method</w:t>
      </w:r>
      <w:r w:rsidDel="00000000" w:rsidR="00000000" w:rsidRPr="00000000">
        <w:rPr>
          <w:rtl w:val="0"/>
        </w:rPr>
      </w:r>
    </w:p>
    <w:p w:rsidR="00000000" w:rsidDel="00000000" w:rsidP="00000000" w:rsidRDefault="00000000" w:rsidRPr="00000000" w14:paraId="00000090">
      <w:pPr>
        <w:rPr>
          <w:color w:val="000000"/>
        </w:rPr>
      </w:pPr>
      <w:r w:rsidDel="00000000" w:rsidR="00000000" w:rsidRPr="00000000">
        <w:rPr>
          <w:color w:val="000000"/>
          <w:rtl w:val="0"/>
        </w:rPr>
        <w:t xml:space="preserve">→ Soru: Bu kısıt nasıl doğrulanacak?</w:t>
      </w:r>
    </w:p>
    <w:p w:rsidR="00000000" w:rsidDel="00000000" w:rsidP="00000000" w:rsidRDefault="00000000" w:rsidRPr="00000000" w14:paraId="00000091">
      <w:pPr>
        <w:rPr/>
      </w:pPr>
      <w:r w:rsidDel="00000000" w:rsidR="00000000" w:rsidRPr="00000000">
        <w:rPr>
          <w:rtl w:val="0"/>
        </w:rPr>
        <w:t xml:space="preserve">Doğrulama yöntemleri güncellenecektir.</w:t>
      </w:r>
    </w:p>
    <w:p w:rsidR="00000000" w:rsidDel="00000000" w:rsidP="00000000" w:rsidRDefault="00000000" w:rsidRPr="00000000" w14:paraId="00000092">
      <w:pPr>
        <w:rPr>
          <w:color w:val="000000"/>
        </w:rPr>
      </w:pPr>
      <w:r w:rsidDel="00000000" w:rsidR="00000000" w:rsidRPr="00000000">
        <w:rPr>
          <w:b w:val="1"/>
          <w:bCs w:val="1"/>
          <w:color w:val="000000"/>
          <w:rtl w:val="0"/>
        </w:rPr>
        <w:t xml:space="preserve">☐ Status</w:t>
      </w:r>
      <w:r w:rsidDel="00000000" w:rsidR="00000000" w:rsidRPr="00000000">
        <w:rPr>
          <w:rtl w:val="0"/>
        </w:rPr>
      </w:r>
    </w:p>
    <w:p w:rsidR="00000000" w:rsidDel="00000000" w:rsidP="00000000" w:rsidRDefault="00000000" w:rsidRPr="00000000" w14:paraId="00000093">
      <w:pPr>
        <w:rPr>
          <w:color w:val="000000"/>
        </w:rPr>
      </w:pPr>
      <w:r w:rsidDel="00000000" w:rsidR="00000000" w:rsidRPr="00000000">
        <w:rPr>
          <w:color w:val="000000"/>
          <w:rtl w:val="0"/>
        </w:rPr>
        <w:t xml:space="preserve">→ Soru: Active / Proposed / Verified doğru mu seçildi?</w:t>
      </w:r>
    </w:p>
    <w:p w:rsidR="00000000" w:rsidDel="00000000" w:rsidP="00000000" w:rsidRDefault="00000000" w:rsidRPr="00000000" w14:paraId="00000094">
      <w:pPr>
        <w:rPr/>
      </w:pPr>
      <w:r w:rsidDel="00000000" w:rsidR="00000000" w:rsidRPr="00000000">
        <w:rPr>
          <w:rtl w:val="0"/>
        </w:rPr>
        <w:t xml:space="preserve">Evet.</w:t>
      </w:r>
    </w:p>
    <w:p w:rsidR="00000000" w:rsidDel="00000000" w:rsidP="00000000" w:rsidRDefault="00000000" w:rsidRPr="00000000" w14:paraId="00000095">
      <w:pPr>
        <w:rPr>
          <w:color w:val="000000"/>
        </w:rPr>
      </w:pPr>
      <w:r w:rsidDel="00000000" w:rsidR="00000000" w:rsidRPr="00000000">
        <w:rPr>
          <w:b w:val="1"/>
          <w:bCs w:val="1"/>
          <w:color w:val="000000"/>
          <w:rtl w:val="0"/>
        </w:rPr>
        <w:t xml:space="preserve">☐ Traceability</w:t>
      </w:r>
      <w:r w:rsidDel="00000000" w:rsidR="00000000" w:rsidRPr="00000000">
        <w:rPr>
          <w:rtl w:val="0"/>
        </w:rPr>
      </w:r>
    </w:p>
    <w:p w:rsidR="00000000" w:rsidDel="00000000" w:rsidP="00000000" w:rsidRDefault="00000000" w:rsidRPr="00000000" w14:paraId="00000096">
      <w:pPr>
        <w:rPr>
          <w:color w:val="000000"/>
        </w:rPr>
      </w:pPr>
      <w:r w:rsidDel="00000000" w:rsidR="00000000" w:rsidRPr="00000000">
        <w:rPr>
          <w:color w:val="000000"/>
          <w:rtl w:val="0"/>
        </w:rPr>
        <w:t xml:space="preserve">→ Soru: SRD ile ilişki kuruldu mu?</w:t>
      </w:r>
    </w:p>
    <w:p w:rsidR="00000000" w:rsidDel="00000000" w:rsidP="00000000" w:rsidRDefault="00000000" w:rsidRPr="00000000" w14:paraId="00000097">
      <w:pPr>
        <w:rPr/>
      </w:pPr>
      <w:r w:rsidDel="00000000" w:rsidR="00000000" w:rsidRPr="00000000">
        <w:rPr>
          <w:rtl w:val="0"/>
        </w:rPr>
        <w:t xml:space="preserve">Evet.</w:t>
      </w:r>
    </w:p>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pStyle w:val="Heading2"/>
        <w:rPr>
          <w:color w:val="000000"/>
        </w:rPr>
      </w:pPr>
      <w:r w:rsidDel="00000000" w:rsidR="00000000" w:rsidRPr="00000000">
        <w:rPr>
          <w:color w:val="000000"/>
          <w:rtl w:val="0"/>
        </w:rPr>
        <w:t xml:space="preserve">Universal SW Constraint Tracking Form Checklist</w:t>
      </w:r>
    </w:p>
    <w:p w:rsidR="00000000" w:rsidDel="00000000" w:rsidP="00000000" w:rsidRDefault="00000000" w:rsidRPr="00000000" w14:paraId="0000009A">
      <w:pPr>
        <w:rPr>
          <w:color w:val="000000"/>
        </w:rPr>
      </w:pP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b w:val="1"/>
          <w:bCs w:val="1"/>
          <w:color w:val="000000"/>
          <w:rtl w:val="0"/>
        </w:rPr>
        <w:t xml:space="preserve">☐ Constraint ID</w:t>
      </w: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color w:val="000000"/>
          <w:rtl w:val="0"/>
        </w:rPr>
        <w:t xml:space="preserve">→ Soru: Benzersiz mi?</w:t>
      </w:r>
    </w:p>
    <w:p w:rsidR="00000000" w:rsidDel="00000000" w:rsidP="00000000" w:rsidRDefault="00000000" w:rsidRPr="00000000" w14:paraId="0000009D">
      <w:pPr>
        <w:rPr/>
      </w:pPr>
      <w:r w:rsidDel="00000000" w:rsidR="00000000" w:rsidRPr="00000000">
        <w:rPr>
          <w:rtl w:val="0"/>
        </w:rPr>
        <w:t xml:space="preserve">Evet.</w:t>
      </w:r>
    </w:p>
    <w:p w:rsidR="00000000" w:rsidDel="00000000" w:rsidP="00000000" w:rsidRDefault="00000000" w:rsidRPr="00000000" w14:paraId="0000009E">
      <w:pPr>
        <w:rPr>
          <w:color w:val="000000"/>
        </w:rPr>
      </w:pPr>
      <w:r w:rsidDel="00000000" w:rsidR="00000000" w:rsidRPr="00000000">
        <w:rPr>
          <w:b w:val="1"/>
          <w:bCs w:val="1"/>
          <w:color w:val="000000"/>
          <w:rtl w:val="0"/>
        </w:rPr>
        <w:t xml:space="preserve">☐ Category</w:t>
      </w:r>
      <w:r w:rsidDel="00000000" w:rsidR="00000000" w:rsidRPr="00000000">
        <w:rPr>
          <w:rtl w:val="0"/>
        </w:rPr>
      </w:r>
    </w:p>
    <w:p w:rsidR="00000000" w:rsidDel="00000000" w:rsidP="00000000" w:rsidRDefault="00000000" w:rsidRPr="00000000" w14:paraId="0000009F">
      <w:pPr>
        <w:rPr>
          <w:color w:val="000000"/>
        </w:rPr>
      </w:pPr>
      <w:r w:rsidDel="00000000" w:rsidR="00000000" w:rsidRPr="00000000">
        <w:rPr>
          <w:color w:val="000000"/>
          <w:rtl w:val="0"/>
        </w:rPr>
        <w:t xml:space="preserve">→ Soru: Timing, performance, security gibi doğru sınıfta mı?</w:t>
      </w:r>
    </w:p>
    <w:p w:rsidR="00000000" w:rsidDel="00000000" w:rsidP="00000000" w:rsidRDefault="00000000" w:rsidRPr="00000000" w14:paraId="000000A0">
      <w:pPr>
        <w:rPr/>
      </w:pPr>
      <w:r w:rsidDel="00000000" w:rsidR="00000000" w:rsidRPr="00000000">
        <w:rPr>
          <w:rtl w:val="0"/>
        </w:rPr>
        <w:t xml:space="preserve">Evet.</w:t>
      </w:r>
    </w:p>
    <w:p w:rsidR="00000000" w:rsidDel="00000000" w:rsidP="00000000" w:rsidRDefault="00000000" w:rsidRPr="00000000" w14:paraId="000000A1">
      <w:pPr>
        <w:rPr>
          <w:color w:val="000000"/>
        </w:rPr>
      </w:pPr>
      <w:r w:rsidDel="00000000" w:rsidR="00000000" w:rsidRPr="00000000">
        <w:rPr>
          <w:b w:val="1"/>
          <w:bCs w:val="1"/>
          <w:color w:val="000000"/>
          <w:rtl w:val="0"/>
        </w:rPr>
        <w:t xml:space="preserve">☐ Design rationale</w:t>
      </w:r>
      <w:r w:rsidDel="00000000" w:rsidR="00000000" w:rsidRPr="00000000">
        <w:rPr>
          <w:rtl w:val="0"/>
        </w:rPr>
      </w:r>
    </w:p>
    <w:p w:rsidR="00000000" w:rsidDel="00000000" w:rsidP="00000000" w:rsidRDefault="00000000" w:rsidRPr="00000000" w14:paraId="000000A2">
      <w:pPr>
        <w:rPr>
          <w:color w:val="000000"/>
        </w:rPr>
      </w:pPr>
      <w:r w:rsidDel="00000000" w:rsidR="00000000" w:rsidRPr="00000000">
        <w:rPr>
          <w:color w:val="000000"/>
          <w:rtl w:val="0"/>
        </w:rPr>
        <w:t xml:space="preserve">→ Soru: Bu kısıt neden gerekli?</w:t>
      </w:r>
    </w:p>
    <w:p w:rsidR="00000000" w:rsidDel="00000000" w:rsidP="00000000" w:rsidRDefault="00000000" w:rsidRPr="00000000" w14:paraId="000000A3">
      <w:pPr>
        <w:rPr/>
      </w:pPr>
      <w:r w:rsidDel="00000000" w:rsidR="00000000" w:rsidRPr="00000000">
        <w:rPr>
          <w:rtl w:val="0"/>
        </w:rPr>
        <w:t xml:space="preserve">Kısıtların gerekli olma sebepleri tabloda açıkça belirtilmiştir.</w:t>
      </w:r>
    </w:p>
    <w:p w:rsidR="00000000" w:rsidDel="00000000" w:rsidP="00000000" w:rsidRDefault="00000000" w:rsidRPr="00000000" w14:paraId="000000A4">
      <w:pPr>
        <w:rPr>
          <w:color w:val="000000"/>
        </w:rPr>
      </w:pPr>
      <w:r w:rsidDel="00000000" w:rsidR="00000000" w:rsidRPr="00000000">
        <w:rPr>
          <w:b w:val="1"/>
          <w:bCs w:val="1"/>
          <w:color w:val="000000"/>
          <w:rtl w:val="0"/>
        </w:rPr>
        <w:t xml:space="preserve">☐ Impacted requirements</w:t>
      </w:r>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color w:val="000000"/>
          <w:rtl w:val="0"/>
        </w:rPr>
        <w:t xml:space="preserve">→ Soru: Hangi SRS maddelerini etkiliyor?</w:t>
      </w:r>
    </w:p>
    <w:p w:rsidR="00000000" w:rsidDel="00000000" w:rsidP="00000000" w:rsidRDefault="00000000" w:rsidRPr="00000000" w14:paraId="000000A6">
      <w:pPr>
        <w:rPr/>
      </w:pPr>
      <w:r w:rsidDel="00000000" w:rsidR="00000000" w:rsidRPr="00000000">
        <w:rPr>
          <w:rtl w:val="0"/>
        </w:rPr>
        <w:t xml:space="preserve">Etkilediği maddelere referans verilmiştir.</w:t>
      </w:r>
    </w:p>
    <w:p w:rsidR="00000000" w:rsidDel="00000000" w:rsidP="00000000" w:rsidRDefault="00000000" w:rsidRPr="00000000" w14:paraId="000000A7">
      <w:pPr>
        <w:rPr>
          <w:color w:val="000000"/>
        </w:rPr>
      </w:pPr>
      <w:r w:rsidDel="00000000" w:rsidR="00000000" w:rsidRPr="00000000">
        <w:rPr>
          <w:b w:val="1"/>
          <w:bCs w:val="1"/>
          <w:color w:val="000000"/>
          <w:rtl w:val="0"/>
        </w:rPr>
        <w:t xml:space="preserve">☐ Impacted components</w:t>
      </w:r>
      <w:r w:rsidDel="00000000" w:rsidR="00000000" w:rsidRPr="00000000">
        <w:rPr>
          <w:rtl w:val="0"/>
        </w:rPr>
      </w:r>
    </w:p>
    <w:p w:rsidR="00000000" w:rsidDel="00000000" w:rsidP="00000000" w:rsidRDefault="00000000" w:rsidRPr="00000000" w14:paraId="000000A8">
      <w:pPr>
        <w:rPr>
          <w:color w:val="000000"/>
        </w:rPr>
      </w:pPr>
      <w:r w:rsidDel="00000000" w:rsidR="00000000" w:rsidRPr="00000000">
        <w:rPr>
          <w:color w:val="000000"/>
          <w:rtl w:val="0"/>
        </w:rPr>
        <w:t xml:space="preserve">→ Soru: Sistemin hangi bölümleri etkileniyor?</w:t>
      </w:r>
    </w:p>
    <w:p w:rsidR="00000000" w:rsidDel="00000000" w:rsidP="00000000" w:rsidRDefault="00000000" w:rsidRPr="00000000" w14:paraId="000000A9">
      <w:pPr>
        <w:rPr/>
      </w:pPr>
      <w:r w:rsidDel="00000000" w:rsidR="00000000" w:rsidRPr="00000000">
        <w:rPr>
          <w:rtl w:val="0"/>
        </w:rPr>
        <w:t xml:space="preserve">Tabloda uygun bölümler belirtilmiştir.</w:t>
      </w:r>
    </w:p>
    <w:p w:rsidR="00000000" w:rsidDel="00000000" w:rsidP="00000000" w:rsidRDefault="00000000" w:rsidRPr="00000000" w14:paraId="000000AA">
      <w:pPr>
        <w:rPr>
          <w:color w:val="000000"/>
        </w:rPr>
      </w:pPr>
      <w:r w:rsidDel="00000000" w:rsidR="00000000" w:rsidRPr="00000000">
        <w:rPr>
          <w:b w:val="1"/>
          <w:bCs w:val="1"/>
          <w:color w:val="000000"/>
          <w:rtl w:val="0"/>
        </w:rPr>
        <w:t xml:space="preserve">☐ Associated standards</w:t>
      </w:r>
      <w:r w:rsidDel="00000000" w:rsidR="00000000" w:rsidRPr="00000000">
        <w:rPr>
          <w:rtl w:val="0"/>
        </w:rPr>
      </w:r>
    </w:p>
    <w:p w:rsidR="00000000" w:rsidDel="00000000" w:rsidP="00000000" w:rsidRDefault="00000000" w:rsidRPr="00000000" w14:paraId="000000AB">
      <w:pPr>
        <w:rPr>
          <w:color w:val="000000"/>
        </w:rPr>
      </w:pPr>
      <w:r w:rsidDel="00000000" w:rsidR="00000000" w:rsidRPr="00000000">
        <w:rPr>
          <w:color w:val="000000"/>
          <w:rtl w:val="0"/>
        </w:rPr>
        <w:t xml:space="preserve">→ Soru: ISO, IEEE, IEC gibi standartlara referans verildi mi?</w:t>
      </w:r>
    </w:p>
    <w:p w:rsidR="00000000" w:rsidDel="00000000" w:rsidP="00000000" w:rsidRDefault="00000000" w:rsidRPr="00000000" w14:paraId="000000AC">
      <w:pPr>
        <w:rPr/>
      </w:pPr>
      <w:r w:rsidDel="00000000" w:rsidR="00000000" w:rsidRPr="00000000">
        <w:rPr>
          <w:rtl w:val="0"/>
        </w:rPr>
        <w:t xml:space="preserve">Evet.</w:t>
      </w:r>
    </w:p>
    <w:p w:rsidR="00000000" w:rsidDel="00000000" w:rsidP="00000000" w:rsidRDefault="00000000" w:rsidRPr="00000000" w14:paraId="000000AD">
      <w:pPr>
        <w:rPr>
          <w:color w:val="000000"/>
        </w:rPr>
      </w:pPr>
      <w:r w:rsidDel="00000000" w:rsidR="00000000" w:rsidRPr="00000000">
        <w:rPr>
          <w:b w:val="1"/>
          <w:bCs w:val="1"/>
          <w:color w:val="000000"/>
          <w:rtl w:val="0"/>
        </w:rPr>
        <w:t xml:space="preserve">☐ Verification method</w:t>
      </w:r>
      <w:r w:rsidDel="00000000" w:rsidR="00000000" w:rsidRPr="00000000">
        <w:rPr>
          <w:rtl w:val="0"/>
        </w:rPr>
      </w:r>
    </w:p>
    <w:p w:rsidR="00000000" w:rsidDel="00000000" w:rsidP="00000000" w:rsidRDefault="00000000" w:rsidRPr="00000000" w14:paraId="000000AE">
      <w:pPr>
        <w:rPr>
          <w:color w:val="000000"/>
        </w:rPr>
      </w:pPr>
      <w:r w:rsidDel="00000000" w:rsidR="00000000" w:rsidRPr="00000000">
        <w:rPr>
          <w:color w:val="000000"/>
          <w:rtl w:val="0"/>
        </w:rPr>
        <w:t xml:space="preserve">→ Soru: Test yöntemi açık mı?</w:t>
      </w:r>
    </w:p>
    <w:p w:rsidR="00000000" w:rsidDel="00000000" w:rsidP="00000000" w:rsidRDefault="00000000" w:rsidRPr="00000000" w14:paraId="000000AF">
      <w:pPr>
        <w:rPr/>
      </w:pPr>
      <w:r w:rsidDel="00000000" w:rsidR="00000000" w:rsidRPr="00000000">
        <w:rPr>
          <w:rtl w:val="0"/>
        </w:rPr>
        <w:t xml:space="preserve">Evet.</w:t>
      </w:r>
    </w:p>
    <w:p w:rsidR="00000000" w:rsidDel="00000000" w:rsidP="00000000" w:rsidRDefault="00000000" w:rsidRPr="00000000" w14:paraId="000000B0">
      <w:pPr>
        <w:rPr>
          <w:color w:val="000000"/>
        </w:rPr>
      </w:pPr>
      <w:r w:rsidDel="00000000" w:rsidR="00000000" w:rsidRPr="00000000">
        <w:rPr>
          <w:b w:val="1"/>
          <w:bCs w:val="1"/>
          <w:color w:val="000000"/>
          <w:rtl w:val="0"/>
        </w:rPr>
        <w:t xml:space="preserve">☐ Risk impact</w:t>
      </w:r>
      <w:r w:rsidDel="00000000" w:rsidR="00000000" w:rsidRPr="00000000">
        <w:rPr>
          <w:rtl w:val="0"/>
        </w:rPr>
      </w:r>
    </w:p>
    <w:p w:rsidR="00000000" w:rsidDel="00000000" w:rsidP="00000000" w:rsidRDefault="00000000" w:rsidRPr="00000000" w14:paraId="000000B1">
      <w:pPr>
        <w:rPr>
          <w:color w:val="000000"/>
        </w:rPr>
      </w:pPr>
      <w:r w:rsidDel="00000000" w:rsidR="00000000" w:rsidRPr="00000000">
        <w:rPr>
          <w:color w:val="000000"/>
          <w:rtl w:val="0"/>
        </w:rPr>
        <w:t xml:space="preserve">→ Soru: Risk Low/Medium/High doğru mu?</w:t>
      </w:r>
    </w:p>
    <w:p w:rsidR="00000000" w:rsidDel="00000000" w:rsidP="00000000" w:rsidRDefault="00000000" w:rsidRPr="00000000" w14:paraId="000000B2">
      <w:pPr>
        <w:rPr/>
      </w:pPr>
      <w:r w:rsidDel="00000000" w:rsidR="00000000" w:rsidRPr="00000000">
        <w:rPr>
          <w:rtl w:val="0"/>
        </w:rPr>
        <w:t xml:space="preserve">Doğru.</w:t>
      </w:r>
    </w:p>
    <w:p w:rsidR="00000000" w:rsidDel="00000000" w:rsidP="00000000" w:rsidRDefault="00000000" w:rsidRPr="00000000" w14:paraId="000000B3">
      <w:pPr>
        <w:rPr>
          <w:color w:val="000000"/>
        </w:rPr>
      </w:pPr>
      <w:r w:rsidDel="00000000" w:rsidR="00000000" w:rsidRPr="00000000">
        <w:rPr>
          <w:b w:val="1"/>
          <w:bCs w:val="1"/>
          <w:color w:val="000000"/>
          <w:rtl w:val="0"/>
        </w:rPr>
        <w:t xml:space="preserve">☐ Status</w:t>
      </w:r>
      <w:r w:rsidDel="00000000" w:rsidR="00000000" w:rsidRPr="00000000">
        <w:rPr>
          <w:rtl w:val="0"/>
        </w:rPr>
      </w:r>
    </w:p>
    <w:p w:rsidR="00000000" w:rsidDel="00000000" w:rsidP="00000000" w:rsidRDefault="00000000" w:rsidRPr="00000000" w14:paraId="000000B4">
      <w:pPr>
        <w:rPr>
          <w:color w:val="000000"/>
        </w:rPr>
      </w:pPr>
      <w:r w:rsidDel="00000000" w:rsidR="00000000" w:rsidRPr="00000000">
        <w:rPr>
          <w:color w:val="000000"/>
          <w:rtl w:val="0"/>
        </w:rPr>
        <w:t xml:space="preserve">→ Soru: Active, Proposed vb. doğru mu?</w:t>
      </w:r>
    </w:p>
    <w:p w:rsidR="00000000" w:rsidDel="00000000" w:rsidP="00000000" w:rsidRDefault="00000000" w:rsidRPr="00000000" w14:paraId="000000B5">
      <w:pPr>
        <w:rPr/>
      </w:pPr>
      <w:r w:rsidDel="00000000" w:rsidR="00000000" w:rsidRPr="00000000">
        <w:rPr>
          <w:rtl w:val="0"/>
        </w:rPr>
        <w:t xml:space="preserve">Doğru.</w:t>
      </w:r>
    </w:p>
    <w:p w:rsidR="00000000" w:rsidDel="00000000" w:rsidP="00000000" w:rsidRDefault="00000000" w:rsidRPr="00000000" w14:paraId="000000B6">
      <w:pPr>
        <w:rPr>
          <w:color w:val="000000"/>
        </w:rPr>
      </w:pPr>
      <w:r w:rsidDel="00000000" w:rsidR="00000000" w:rsidRPr="00000000">
        <w:rPr>
          <w:rtl w:val="0"/>
        </w:rPr>
      </w:r>
    </w:p>
    <w:p w:rsidR="00000000" w:rsidDel="00000000" w:rsidP="00000000" w:rsidRDefault="00000000" w:rsidRPr="00000000" w14:paraId="000000B7">
      <w:pPr>
        <w:pStyle w:val="Heading2"/>
        <w:rPr>
          <w:color w:val="000000"/>
        </w:rPr>
      </w:pPr>
      <w:r w:rsidDel="00000000" w:rsidR="00000000" w:rsidRPr="00000000">
        <w:rPr>
          <w:color w:val="000000"/>
          <w:rtl w:val="0"/>
        </w:rPr>
        <w:t xml:space="preserve">System Architecture Document (SAD) Checklist</w:t>
      </w:r>
    </w:p>
    <w:p w:rsidR="00000000" w:rsidDel="00000000" w:rsidP="00000000" w:rsidRDefault="00000000" w:rsidRPr="00000000" w14:paraId="000000B8">
      <w:pPr>
        <w:rPr>
          <w:color w:val="000000"/>
        </w:rPr>
      </w:pPr>
      <w:r w:rsidDel="00000000" w:rsidR="00000000" w:rsidRPr="00000000">
        <w:rPr>
          <w:rtl w:val="0"/>
        </w:rPr>
      </w:r>
    </w:p>
    <w:p w:rsidR="00000000" w:rsidDel="00000000" w:rsidP="00000000" w:rsidRDefault="00000000" w:rsidRPr="00000000" w14:paraId="000000B9">
      <w:pPr>
        <w:rPr>
          <w:color w:val="000000"/>
        </w:rPr>
      </w:pPr>
      <w:r w:rsidDel="00000000" w:rsidR="00000000" w:rsidRPr="00000000">
        <w:rPr>
          <w:b w:val="1"/>
          <w:bCs w:val="1"/>
          <w:color w:val="000000"/>
          <w:rtl w:val="0"/>
        </w:rPr>
        <w:t xml:space="preserve">☐ System context</w:t>
      </w:r>
      <w:r w:rsidDel="00000000" w:rsidR="00000000" w:rsidRPr="00000000">
        <w:rPr>
          <w:rtl w:val="0"/>
        </w:rPr>
      </w:r>
    </w:p>
    <w:p w:rsidR="00000000" w:rsidDel="00000000" w:rsidP="00000000" w:rsidRDefault="00000000" w:rsidRPr="00000000" w14:paraId="000000BA">
      <w:pPr>
        <w:rPr>
          <w:color w:val="000000"/>
        </w:rPr>
      </w:pPr>
      <w:r w:rsidDel="00000000" w:rsidR="00000000" w:rsidRPr="00000000">
        <w:rPr>
          <w:color w:val="000000"/>
          <w:rtl w:val="0"/>
        </w:rPr>
        <w:t xml:space="preserve">→ Soru: Sistem sınırları net mi?</w:t>
      </w:r>
    </w:p>
    <w:p w:rsidR="00000000" w:rsidDel="00000000" w:rsidP="00000000" w:rsidRDefault="00000000" w:rsidRPr="00000000" w14:paraId="000000BB">
      <w:pPr>
        <w:rPr>
          <w:color w:val="000000"/>
        </w:rPr>
      </w:pPr>
      <w:r w:rsidDel="00000000" w:rsidR="00000000" w:rsidRPr="00000000">
        <w:rPr>
          <w:color w:val="000000"/>
          <w:rtl w:val="0"/>
        </w:rPr>
        <w:t xml:space="preserve">Evet.</w:t>
      </w:r>
    </w:p>
    <w:p w:rsidR="00000000" w:rsidDel="00000000" w:rsidP="00000000" w:rsidRDefault="00000000" w:rsidRPr="00000000" w14:paraId="000000BC">
      <w:pPr>
        <w:rPr>
          <w:color w:val="000000"/>
        </w:rPr>
      </w:pPr>
      <w:r w:rsidDel="00000000" w:rsidR="00000000" w:rsidRPr="00000000">
        <w:rPr>
          <w:b w:val="1"/>
          <w:bCs w:val="1"/>
          <w:color w:val="000000"/>
          <w:rtl w:val="0"/>
        </w:rPr>
        <w:t xml:space="preserve">☐ Logical view</w:t>
      </w:r>
      <w:r w:rsidDel="00000000" w:rsidR="00000000" w:rsidRPr="00000000">
        <w:rPr>
          <w:rtl w:val="0"/>
        </w:rPr>
      </w:r>
    </w:p>
    <w:p w:rsidR="00000000" w:rsidDel="00000000" w:rsidP="00000000" w:rsidRDefault="00000000" w:rsidRPr="00000000" w14:paraId="000000BD">
      <w:pPr>
        <w:rPr>
          <w:color w:val="000000"/>
        </w:rPr>
      </w:pPr>
      <w:r w:rsidDel="00000000" w:rsidR="00000000" w:rsidRPr="00000000">
        <w:rPr>
          <w:color w:val="000000"/>
          <w:rtl w:val="0"/>
        </w:rPr>
        <w:t xml:space="preserve">→ Soru: Fonksiyonlar doğru gruplandı mı?</w:t>
      </w:r>
    </w:p>
    <w:p w:rsidR="00000000" w:rsidDel="00000000" w:rsidP="00000000" w:rsidRDefault="00000000" w:rsidRPr="00000000" w14:paraId="000000BE">
      <w:pPr>
        <w:rPr>
          <w:color w:val="000000"/>
        </w:rPr>
      </w:pPr>
      <w:r w:rsidDel="00000000" w:rsidR="00000000" w:rsidRPr="00000000">
        <w:rPr>
          <w:color w:val="000000"/>
          <w:rtl w:val="0"/>
        </w:rPr>
        <w:t xml:space="preserve">Evet.</w:t>
      </w:r>
    </w:p>
    <w:p w:rsidR="00000000" w:rsidDel="00000000" w:rsidP="00000000" w:rsidRDefault="00000000" w:rsidRPr="00000000" w14:paraId="000000BF">
      <w:pPr>
        <w:rPr>
          <w:color w:val="000000"/>
        </w:rPr>
      </w:pPr>
      <w:r w:rsidDel="00000000" w:rsidR="00000000" w:rsidRPr="00000000">
        <w:rPr>
          <w:b w:val="1"/>
          <w:bCs w:val="1"/>
          <w:color w:val="000000"/>
          <w:rtl w:val="0"/>
        </w:rPr>
        <w:t xml:space="preserve">☐ Process view</w:t>
      </w:r>
      <w:r w:rsidDel="00000000" w:rsidR="00000000" w:rsidRPr="00000000">
        <w:rPr>
          <w:rtl w:val="0"/>
        </w:rPr>
      </w:r>
    </w:p>
    <w:p w:rsidR="00000000" w:rsidDel="00000000" w:rsidP="00000000" w:rsidRDefault="00000000" w:rsidRPr="00000000" w14:paraId="000000C0">
      <w:pPr>
        <w:rPr>
          <w:color w:val="000000"/>
        </w:rPr>
      </w:pPr>
      <w:r w:rsidDel="00000000" w:rsidR="00000000" w:rsidRPr="00000000">
        <w:rPr>
          <w:color w:val="000000"/>
          <w:rtl w:val="0"/>
        </w:rPr>
        <w:t xml:space="preserve">→ Soru: Concurrency doğru açıklanmış mı?</w:t>
      </w:r>
    </w:p>
    <w:p w:rsidR="00000000" w:rsidDel="00000000" w:rsidP="00000000" w:rsidRDefault="00000000" w:rsidRPr="00000000" w14:paraId="000000C1">
      <w:pPr>
        <w:rPr>
          <w:color w:val="000000"/>
        </w:rPr>
      </w:pPr>
      <w:r w:rsidDel="00000000" w:rsidR="00000000" w:rsidRPr="00000000">
        <w:rPr>
          <w:color w:val="000000"/>
          <w:rtl w:val="0"/>
        </w:rPr>
        <w:t xml:space="preserve">Kısmen açıklandı.</w:t>
      </w:r>
    </w:p>
    <w:p w:rsidR="00000000" w:rsidDel="00000000" w:rsidP="00000000" w:rsidRDefault="00000000" w:rsidRPr="00000000" w14:paraId="000000C2">
      <w:pPr>
        <w:rPr>
          <w:color w:val="000000"/>
        </w:rPr>
      </w:pPr>
      <w:r w:rsidDel="00000000" w:rsidR="00000000" w:rsidRPr="00000000">
        <w:rPr>
          <w:b w:val="1"/>
          <w:bCs w:val="1"/>
          <w:color w:val="000000"/>
          <w:rtl w:val="0"/>
        </w:rPr>
        <w:t xml:space="preserve">☐ Physical view</w:t>
      </w:r>
      <w:r w:rsidDel="00000000" w:rsidR="00000000" w:rsidRPr="00000000">
        <w:rPr>
          <w:rtl w:val="0"/>
        </w:rPr>
      </w:r>
    </w:p>
    <w:p w:rsidR="00000000" w:rsidDel="00000000" w:rsidP="00000000" w:rsidRDefault="00000000" w:rsidRPr="00000000" w14:paraId="000000C3">
      <w:pPr>
        <w:rPr>
          <w:color w:val="000000"/>
        </w:rPr>
      </w:pPr>
      <w:r w:rsidDel="00000000" w:rsidR="00000000" w:rsidRPr="00000000">
        <w:rPr>
          <w:color w:val="000000"/>
          <w:rtl w:val="0"/>
        </w:rPr>
        <w:t xml:space="preserve">→ Soru: Hardware dağılımı açık mı?</w:t>
      </w:r>
    </w:p>
    <w:p w:rsidR="00000000" w:rsidDel="00000000" w:rsidP="00000000" w:rsidRDefault="00000000" w:rsidRPr="00000000" w14:paraId="000000C4">
      <w:pPr>
        <w:rPr>
          <w:color w:val="000000"/>
        </w:rPr>
      </w:pPr>
      <w:r w:rsidDel="00000000" w:rsidR="00000000" w:rsidRPr="00000000">
        <w:rPr>
          <w:color w:val="000000"/>
          <w:rtl w:val="0"/>
        </w:rPr>
        <w:t xml:space="preserve">Evet.</w:t>
      </w:r>
    </w:p>
    <w:p w:rsidR="00000000" w:rsidDel="00000000" w:rsidP="00000000" w:rsidRDefault="00000000" w:rsidRPr="00000000" w14:paraId="000000C5">
      <w:pPr>
        <w:rPr>
          <w:color w:val="000000"/>
        </w:rPr>
      </w:pPr>
      <w:r w:rsidDel="00000000" w:rsidR="00000000" w:rsidRPr="00000000">
        <w:rPr>
          <w:b w:val="1"/>
          <w:bCs w:val="1"/>
          <w:color w:val="000000"/>
          <w:rtl w:val="0"/>
        </w:rPr>
        <w:t xml:space="preserve">☐ Development view</w:t>
      </w:r>
      <w:r w:rsidDel="00000000" w:rsidR="00000000" w:rsidRPr="00000000">
        <w:rPr>
          <w:rtl w:val="0"/>
        </w:rPr>
      </w:r>
    </w:p>
    <w:p w:rsidR="00000000" w:rsidDel="00000000" w:rsidP="00000000" w:rsidRDefault="00000000" w:rsidRPr="00000000" w14:paraId="000000C6">
      <w:pPr>
        <w:rPr>
          <w:color w:val="000000"/>
        </w:rPr>
      </w:pPr>
      <w:r w:rsidDel="00000000" w:rsidR="00000000" w:rsidRPr="00000000">
        <w:rPr>
          <w:color w:val="000000"/>
          <w:rtl w:val="0"/>
        </w:rPr>
        <w:t xml:space="preserve">→ Soru: Kod yapısı, modülerlik net mi?</w:t>
      </w:r>
    </w:p>
    <w:p w:rsidR="00000000" w:rsidDel="00000000" w:rsidP="00000000" w:rsidRDefault="00000000" w:rsidRPr="00000000" w14:paraId="000000C7">
      <w:pPr>
        <w:rPr>
          <w:color w:val="000000"/>
        </w:rPr>
      </w:pPr>
      <w:r w:rsidDel="00000000" w:rsidR="00000000" w:rsidRPr="00000000">
        <w:rPr>
          <w:color w:val="000000"/>
          <w:rtl w:val="0"/>
        </w:rPr>
        <w:t xml:space="preserve">Evet.</w:t>
      </w:r>
    </w:p>
    <w:p w:rsidR="00000000" w:rsidDel="00000000" w:rsidP="00000000" w:rsidRDefault="00000000" w:rsidRPr="00000000" w14:paraId="000000C8">
      <w:pPr>
        <w:rPr>
          <w:color w:val="000000"/>
        </w:rPr>
      </w:pPr>
      <w:r w:rsidDel="00000000" w:rsidR="00000000" w:rsidRPr="00000000">
        <w:rPr>
          <w:b w:val="1"/>
          <w:bCs w:val="1"/>
          <w:color w:val="000000"/>
          <w:rtl w:val="0"/>
        </w:rPr>
        <w:t xml:space="preserve">☐ Design decisions</w:t>
      </w:r>
      <w:r w:rsidDel="00000000" w:rsidR="00000000" w:rsidRPr="00000000">
        <w:rPr>
          <w:rtl w:val="0"/>
        </w:rPr>
      </w:r>
    </w:p>
    <w:p w:rsidR="00000000" w:rsidDel="00000000" w:rsidP="00000000" w:rsidRDefault="00000000" w:rsidRPr="00000000" w14:paraId="000000C9">
      <w:pPr>
        <w:rPr>
          <w:color w:val="000000"/>
        </w:rPr>
      </w:pPr>
      <w:r w:rsidDel="00000000" w:rsidR="00000000" w:rsidRPr="00000000">
        <w:rPr>
          <w:color w:val="000000"/>
          <w:rtl w:val="0"/>
        </w:rPr>
        <w:t xml:space="preserve">→ Soru: Kararlar gerekçeleriyle açıklanmış mı?</w:t>
      </w:r>
    </w:p>
    <w:p w:rsidR="00000000" w:rsidDel="00000000" w:rsidP="00000000" w:rsidRDefault="00000000" w:rsidRPr="00000000" w14:paraId="000000CA">
      <w:pPr>
        <w:rPr>
          <w:color w:val="000000"/>
        </w:rPr>
      </w:pPr>
      <w:r w:rsidDel="00000000" w:rsidR="00000000" w:rsidRPr="00000000">
        <w:rPr>
          <w:color w:val="000000"/>
          <w:rtl w:val="0"/>
        </w:rPr>
        <w:t xml:space="preserve">Evet.</w:t>
      </w:r>
    </w:p>
    <w:p w:rsidR="00000000" w:rsidDel="00000000" w:rsidP="00000000" w:rsidRDefault="00000000" w:rsidRPr="00000000" w14:paraId="000000CB">
      <w:pPr>
        <w:rPr>
          <w:color w:val="000000"/>
        </w:rPr>
      </w:pPr>
      <w:r w:rsidDel="00000000" w:rsidR="00000000" w:rsidRPr="00000000">
        <w:rPr>
          <w:b w:val="1"/>
          <w:bCs w:val="1"/>
          <w:color w:val="000000"/>
          <w:rtl w:val="0"/>
        </w:rPr>
        <w:t xml:space="preserve">☐ Compliance</w:t>
      </w:r>
      <w:r w:rsidDel="00000000" w:rsidR="00000000" w:rsidRPr="00000000">
        <w:rPr>
          <w:rtl w:val="0"/>
        </w:rPr>
      </w:r>
    </w:p>
    <w:p w:rsidR="00000000" w:rsidDel="00000000" w:rsidP="00000000" w:rsidRDefault="00000000" w:rsidRPr="00000000" w14:paraId="000000CC">
      <w:pPr>
        <w:rPr>
          <w:color w:val="000000"/>
        </w:rPr>
      </w:pPr>
      <w:r w:rsidDel="00000000" w:rsidR="00000000" w:rsidRPr="00000000">
        <w:rPr>
          <w:color w:val="000000"/>
          <w:rtl w:val="0"/>
        </w:rPr>
        <w:t xml:space="preserve">→ Soru: Hangi standartlara uyuldu?</w:t>
      </w:r>
    </w:p>
    <w:p w:rsidR="00000000" w:rsidDel="00000000" w:rsidP="00000000" w:rsidRDefault="00000000" w:rsidRPr="00000000" w14:paraId="000000CD">
      <w:pPr>
        <w:rPr>
          <w:color w:val="000000"/>
        </w:rPr>
      </w:pPr>
      <w:r w:rsidDel="00000000" w:rsidR="00000000" w:rsidRPr="00000000">
        <w:rPr>
          <w:color w:val="000000"/>
          <w:rtl w:val="0"/>
        </w:rPr>
        <w:t xml:space="preserve">Genel ilkelerden bahsedilmiştir, belli standartlar henüz uygulanmamıştır.</w:t>
      </w:r>
    </w:p>
    <w:p w:rsidR="00000000" w:rsidDel="00000000" w:rsidP="00000000" w:rsidRDefault="00000000" w:rsidRPr="00000000" w14:paraId="000000CE">
      <w:pPr>
        <w:rPr>
          <w:color w:val="000000"/>
        </w:rPr>
      </w:pPr>
      <w:r w:rsidDel="00000000" w:rsidR="00000000" w:rsidRPr="00000000">
        <w:rPr>
          <w:b w:val="1"/>
          <w:bCs w:val="1"/>
          <w:color w:val="000000"/>
          <w:rtl w:val="0"/>
        </w:rPr>
        <w:t xml:space="preserve">☐ Appendix &amp; references</w:t>
      </w:r>
      <w:r w:rsidDel="00000000" w:rsidR="00000000" w:rsidRPr="00000000">
        <w:rPr>
          <w:rtl w:val="0"/>
        </w:rPr>
      </w:r>
    </w:p>
    <w:p w:rsidR="00000000" w:rsidDel="00000000" w:rsidP="00000000" w:rsidRDefault="00000000" w:rsidRPr="00000000" w14:paraId="000000CF">
      <w:pPr>
        <w:rPr>
          <w:color w:val="000000"/>
        </w:rPr>
      </w:pPr>
      <w:r w:rsidDel="00000000" w:rsidR="00000000" w:rsidRPr="00000000">
        <w:rPr>
          <w:color w:val="000000"/>
          <w:rtl w:val="0"/>
        </w:rPr>
        <w:t xml:space="preserve">→ Soru: Ek diyagramlar ve kaynaklar var mı?</w:t>
      </w:r>
    </w:p>
    <w:p w:rsidR="00000000" w:rsidDel="00000000" w:rsidP="00000000" w:rsidRDefault="00000000" w:rsidRPr="00000000" w14:paraId="000000D0">
      <w:pPr>
        <w:rPr>
          <w:color w:val="000000"/>
        </w:rPr>
      </w:pPr>
      <w:r w:rsidDel="00000000" w:rsidR="00000000" w:rsidRPr="00000000">
        <w:rPr>
          <w:color w:val="000000"/>
          <w:rtl w:val="0"/>
        </w:rPr>
        <w:t xml:space="preserve">Hayır.</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Balk7">
    <w:name w:val="heading 7"/>
    <w:basedOn w:val="Normal"/>
    <w:next w:val="Normal"/>
    <w:link w:val="Balk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Balk8">
    <w:name w:val="heading 8"/>
    <w:basedOn w:val="Normal"/>
    <w:next w:val="Normal"/>
    <w:link w:val="Balk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Balk9">
    <w:name w:val="heading 9"/>
    <w:basedOn w:val="Normal"/>
    <w:next w:val="Normal"/>
    <w:link w:val="Balk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stBilgiChar" w:customStyle="1">
    <w:name w:val="Üst Bilgi Char"/>
    <w:basedOn w:val="VarsaylanParagrafYazTipi"/>
    <w:link w:val="stBilgi"/>
    <w:uiPriority w:val="99"/>
    <w:qFormat w:val="1"/>
    <w:rsid w:val="00E618BF"/>
  </w:style>
  <w:style w:type="character" w:styleId="AltBilgiChar" w:customStyle="1">
    <w:name w:val="Alt Bilgi Char"/>
    <w:basedOn w:val="VarsaylanParagrafYazTipi"/>
    <w:link w:val="AltBilgi"/>
    <w:uiPriority w:val="99"/>
    <w:qFormat w:val="1"/>
    <w:rsid w:val="00E618BF"/>
  </w:style>
  <w:style w:type="character" w:styleId="Balk1Char" w:customStyle="1">
    <w:name w:val="Başlık 1 Char"/>
    <w:basedOn w:val="VarsaylanParagrafYazTipi"/>
    <w:link w:val="Balk1"/>
    <w:uiPriority w:val="9"/>
    <w:qFormat w:val="1"/>
    <w:rsid w:val="00FC693F"/>
    <w:rPr>
      <w:rFonts w:asciiTheme="majorHAnsi" w:cstheme="majorBidi" w:eastAsiaTheme="majorEastAsia" w:hAnsiTheme="majorHAnsi"/>
      <w:b w:val="1"/>
      <w:bCs w:val="1"/>
      <w:color w:val="365f91" w:themeColor="accent1" w:themeShade="0000BF"/>
      <w:sz w:val="28"/>
      <w:szCs w:val="28"/>
    </w:rPr>
  </w:style>
  <w:style w:type="character" w:styleId="Balk2Char" w:customStyle="1">
    <w:name w:val="Başlık 2 Char"/>
    <w:basedOn w:val="VarsaylanParagrafYazTipi"/>
    <w:link w:val="Balk2"/>
    <w:uiPriority w:val="9"/>
    <w:qFormat w:val="1"/>
    <w:rsid w:val="00FC693F"/>
    <w:rPr>
      <w:rFonts w:asciiTheme="majorHAnsi" w:cstheme="majorBidi" w:eastAsiaTheme="majorEastAsia" w:hAnsiTheme="majorHAnsi"/>
      <w:b w:val="1"/>
      <w:bCs w:val="1"/>
      <w:color w:val="4f81bd" w:themeColor="accent1"/>
      <w:sz w:val="26"/>
      <w:szCs w:val="26"/>
    </w:rPr>
  </w:style>
  <w:style w:type="character" w:styleId="Balk3Char" w:customStyle="1">
    <w:name w:val="Başlık 3 Char"/>
    <w:basedOn w:val="VarsaylanParagrafYazTipi"/>
    <w:link w:val="Balk3"/>
    <w:uiPriority w:val="9"/>
    <w:qFormat w:val="1"/>
    <w:rsid w:val="00FC693F"/>
    <w:rPr>
      <w:rFonts w:asciiTheme="majorHAnsi" w:cstheme="majorBidi" w:eastAsiaTheme="majorEastAsia" w:hAnsiTheme="majorHAnsi"/>
      <w:b w:val="1"/>
      <w:bCs w:val="1"/>
      <w:color w:val="4f81bd" w:themeColor="accent1"/>
    </w:rPr>
  </w:style>
  <w:style w:type="character" w:styleId="KonuBalChar" w:customStyle="1">
    <w:name w:val="Konu Başlığı Char"/>
    <w:basedOn w:val="VarsaylanParagrafYazTipi"/>
    <w:link w:val="KonuBal"/>
    <w:uiPriority w:val="10"/>
    <w:qFormat w:val="1"/>
    <w:rsid w:val="00FC693F"/>
    <w:rPr>
      <w:rFonts w:asciiTheme="majorHAnsi" w:cstheme="majorBidi" w:eastAsiaTheme="majorEastAsia" w:hAnsiTheme="majorHAnsi"/>
      <w:color w:val="17365d" w:themeColor="text2" w:themeShade="0000BF"/>
      <w:spacing w:val="5"/>
      <w:kern w:val="2"/>
      <w:sz w:val="52"/>
      <w:szCs w:val="52"/>
    </w:rPr>
  </w:style>
  <w:style w:type="character" w:styleId="AltyazChar" w:customStyle="1">
    <w:name w:val="Altyazı Char"/>
    <w:basedOn w:val="VarsaylanParagrafYazTipi"/>
    <w:link w:val="Altyaz"/>
    <w:uiPriority w:val="11"/>
    <w:qFormat w:val="1"/>
    <w:rsid w:val="00FC693F"/>
    <w:rPr>
      <w:rFonts w:asciiTheme="majorHAnsi" w:cstheme="majorBidi" w:eastAsiaTheme="majorEastAsia" w:hAnsiTheme="majorHAnsi"/>
      <w:i w:val="1"/>
      <w:iCs w:val="1"/>
      <w:color w:val="4f81bd" w:themeColor="accent1"/>
      <w:spacing w:val="15"/>
      <w:sz w:val="24"/>
      <w:szCs w:val="24"/>
    </w:rPr>
  </w:style>
  <w:style w:type="character" w:styleId="GvdeMetniChar" w:customStyle="1">
    <w:name w:val="Gövde Metni Char"/>
    <w:basedOn w:val="VarsaylanParagrafYazTipi"/>
    <w:link w:val="GvdeMetni"/>
    <w:uiPriority w:val="99"/>
    <w:qFormat w:val="1"/>
    <w:rsid w:val="00AA1D8D"/>
  </w:style>
  <w:style w:type="character" w:styleId="GvdeMetni2Char" w:customStyle="1">
    <w:name w:val="Gövde Metni 2 Char"/>
    <w:basedOn w:val="VarsaylanParagrafYazTipi"/>
    <w:link w:val="GvdeMetni2"/>
    <w:uiPriority w:val="99"/>
    <w:qFormat w:val="1"/>
    <w:rsid w:val="00AA1D8D"/>
  </w:style>
  <w:style w:type="character" w:styleId="GvdeMetni3Char" w:customStyle="1">
    <w:name w:val="Gövde Metni 3 Char"/>
    <w:basedOn w:val="VarsaylanParagrafYazTipi"/>
    <w:link w:val="GvdeMetni3"/>
    <w:uiPriority w:val="99"/>
    <w:qFormat w:val="1"/>
    <w:rsid w:val="00AA1D8D"/>
    <w:rPr>
      <w:sz w:val="16"/>
      <w:szCs w:val="16"/>
    </w:rPr>
  </w:style>
  <w:style w:type="character" w:styleId="MakroMetniChar" w:customStyle="1">
    <w:name w:val="Makro Metni Char"/>
    <w:basedOn w:val="VarsaylanParagrafYazTipi"/>
    <w:link w:val="MakroMetni"/>
    <w:uiPriority w:val="99"/>
    <w:qFormat w:val="1"/>
    <w:rsid w:val="0029639D"/>
    <w:rPr>
      <w:rFonts w:ascii="Courier" w:hAnsi="Courier"/>
      <w:sz w:val="20"/>
      <w:szCs w:val="20"/>
    </w:rPr>
  </w:style>
  <w:style w:type="character" w:styleId="AlntChar" w:customStyle="1">
    <w:name w:val="Alıntı Char"/>
    <w:basedOn w:val="VarsaylanParagrafYazTipi"/>
    <w:link w:val="Alnt"/>
    <w:uiPriority w:val="29"/>
    <w:qFormat w:val="1"/>
    <w:rsid w:val="00FC693F"/>
    <w:rPr>
      <w:i w:val="1"/>
      <w:iCs w:val="1"/>
      <w:color w:val="000000" w:themeColor="text1"/>
    </w:rPr>
  </w:style>
  <w:style w:type="character" w:styleId="Balk4Char" w:customStyle="1">
    <w:name w:val="Başlık 4 Char"/>
    <w:basedOn w:val="VarsaylanParagrafYazTipi"/>
    <w:link w:val="Balk4"/>
    <w:uiPriority w:val="9"/>
    <w:semiHidden w:val="1"/>
    <w:qFormat w:val="1"/>
    <w:rsid w:val="00FC693F"/>
    <w:rPr>
      <w:rFonts w:asciiTheme="majorHAnsi" w:cstheme="majorBidi" w:eastAsiaTheme="majorEastAsia" w:hAnsiTheme="majorHAnsi"/>
      <w:b w:val="1"/>
      <w:bCs w:val="1"/>
      <w:i w:val="1"/>
      <w:iCs w:val="1"/>
      <w:color w:val="4f81bd" w:themeColor="accent1"/>
    </w:rPr>
  </w:style>
  <w:style w:type="character" w:styleId="Balk5Char" w:customStyle="1">
    <w:name w:val="Başlık 5 Char"/>
    <w:basedOn w:val="VarsaylanParagrafYazTipi"/>
    <w:link w:val="Balk5"/>
    <w:uiPriority w:val="9"/>
    <w:semiHidden w:val="1"/>
    <w:qFormat w:val="1"/>
    <w:rsid w:val="00FC693F"/>
    <w:rPr>
      <w:rFonts w:asciiTheme="majorHAnsi" w:cstheme="majorBidi" w:eastAsiaTheme="majorEastAsia" w:hAnsiTheme="majorHAnsi"/>
      <w:color w:val="243f60" w:themeColor="accent1" w:themeShade="00007F"/>
    </w:rPr>
  </w:style>
  <w:style w:type="character" w:styleId="Balk6Char" w:customStyle="1">
    <w:name w:val="Başlık 6 Char"/>
    <w:basedOn w:val="VarsaylanParagrafYazTipi"/>
    <w:link w:val="Balk6"/>
    <w:uiPriority w:val="9"/>
    <w:semiHidden w:val="1"/>
    <w:qFormat w:val="1"/>
    <w:rsid w:val="00FC693F"/>
    <w:rPr>
      <w:rFonts w:asciiTheme="majorHAnsi" w:cstheme="majorBidi" w:eastAsiaTheme="majorEastAsia" w:hAnsiTheme="majorHAnsi"/>
      <w:i w:val="1"/>
      <w:iCs w:val="1"/>
      <w:color w:val="243f60" w:themeColor="accent1" w:themeShade="00007F"/>
    </w:rPr>
  </w:style>
  <w:style w:type="character" w:styleId="Balk7Char" w:customStyle="1">
    <w:name w:val="Başlık 7 Char"/>
    <w:basedOn w:val="VarsaylanParagrafYazTipi"/>
    <w:link w:val="Balk7"/>
    <w:uiPriority w:val="9"/>
    <w:semiHidden w:val="1"/>
    <w:qFormat w:val="1"/>
    <w:rsid w:val="00FC693F"/>
    <w:rPr>
      <w:rFonts w:asciiTheme="majorHAnsi" w:cstheme="majorBidi" w:eastAsiaTheme="majorEastAsia" w:hAnsiTheme="majorHAnsi"/>
      <w:i w:val="1"/>
      <w:iCs w:val="1"/>
      <w:color w:val="404040" w:themeColor="text1" w:themeTint="0000BF"/>
    </w:rPr>
  </w:style>
  <w:style w:type="character" w:styleId="Balk8Char" w:customStyle="1">
    <w:name w:val="Başlık 8 Char"/>
    <w:basedOn w:val="VarsaylanParagrafYazTipi"/>
    <w:link w:val="Balk8"/>
    <w:uiPriority w:val="9"/>
    <w:semiHidden w:val="1"/>
    <w:qFormat w:val="1"/>
    <w:rsid w:val="00FC693F"/>
    <w:rPr>
      <w:rFonts w:asciiTheme="majorHAnsi" w:cstheme="majorBidi" w:eastAsiaTheme="majorEastAsia" w:hAnsiTheme="majorHAnsi"/>
      <w:color w:val="4f81bd" w:themeColor="accent1"/>
      <w:sz w:val="20"/>
      <w:szCs w:val="20"/>
    </w:rPr>
  </w:style>
  <w:style w:type="character" w:styleId="Balk9Char" w:customStyle="1">
    <w:name w:val="Başlık 9 Char"/>
    <w:basedOn w:val="VarsaylanParagrafYazTipi"/>
    <w:link w:val="Balk9"/>
    <w:uiPriority w:val="9"/>
    <w:semiHidden w:val="1"/>
    <w:qFormat w:val="1"/>
    <w:rsid w:val="00FC693F"/>
    <w:rPr>
      <w:rFonts w:asciiTheme="majorHAnsi" w:cstheme="majorBidi" w:eastAsiaTheme="majorEastAsia" w:hAnsiTheme="majorHAnsi"/>
      <w:i w:val="1"/>
      <w:iCs w:val="1"/>
      <w:color w:val="404040" w:themeColor="text1" w:themeTint="0000BF"/>
      <w:sz w:val="20"/>
      <w:szCs w:val="20"/>
    </w:rPr>
  </w:style>
  <w:style w:type="character" w:styleId="Gl">
    <w:name w:val="Strong"/>
    <w:basedOn w:val="VarsaylanParagrafYazTipi"/>
    <w:uiPriority w:val="22"/>
    <w:qFormat w:val="1"/>
    <w:rsid w:val="00FC693F"/>
    <w:rPr>
      <w:b w:val="1"/>
      <w:bCs w:val="1"/>
    </w:rPr>
  </w:style>
  <w:style w:type="character" w:styleId="Vurgu">
    <w:name w:val="Emphasis"/>
    <w:basedOn w:val="VarsaylanParagrafYazTipi"/>
    <w:uiPriority w:val="20"/>
    <w:qFormat w:val="1"/>
    <w:rsid w:val="00FC693F"/>
    <w:rPr>
      <w:i w:val="1"/>
      <w:iCs w:val="1"/>
    </w:rPr>
  </w:style>
  <w:style w:type="character" w:styleId="GlAlntChar" w:customStyle="1">
    <w:name w:val="Güçlü Alıntı Char"/>
    <w:basedOn w:val="VarsaylanParagrafYazTipi"/>
    <w:link w:val="GlAlnt"/>
    <w:uiPriority w:val="30"/>
    <w:qFormat w:val="1"/>
    <w:rsid w:val="00FC693F"/>
    <w:rPr>
      <w:b w:val="1"/>
      <w:bCs w:val="1"/>
      <w:i w:val="1"/>
      <w:iCs w:val="1"/>
      <w:color w:val="4f81bd" w:themeColor="accent1"/>
    </w:rPr>
  </w:style>
  <w:style w:type="character" w:styleId="HafifVurgulama">
    <w:name w:val="Subtle Emphasis"/>
    <w:basedOn w:val="VarsaylanParagrafYazTipi"/>
    <w:uiPriority w:val="19"/>
    <w:qFormat w:val="1"/>
    <w:rsid w:val="00FC693F"/>
    <w:rPr>
      <w:i w:val="1"/>
      <w:iCs w:val="1"/>
      <w:color w:val="808080" w:themeColor="text1" w:themeTint="00007F"/>
    </w:rPr>
  </w:style>
  <w:style w:type="character" w:styleId="GlVurgulama">
    <w:name w:val="Intense Emphasis"/>
    <w:basedOn w:val="VarsaylanParagrafYazTipi"/>
    <w:uiPriority w:val="21"/>
    <w:qFormat w:val="1"/>
    <w:rsid w:val="00FC693F"/>
    <w:rPr>
      <w:b w:val="1"/>
      <w:bCs w:val="1"/>
      <w:i w:val="1"/>
      <w:iCs w:val="1"/>
      <w:color w:val="4f81bd" w:themeColor="accent1"/>
    </w:rPr>
  </w:style>
  <w:style w:type="character" w:styleId="HafifBavuru">
    <w:name w:val="Subtle Reference"/>
    <w:basedOn w:val="VarsaylanParagrafYazTipi"/>
    <w:uiPriority w:val="31"/>
    <w:qFormat w:val="1"/>
    <w:rsid w:val="00FC693F"/>
    <w:rPr>
      <w:smallCaps w:val="1"/>
      <w:color w:val="c0504d" w:themeColor="accent2"/>
      <w:u w:val="single"/>
    </w:rPr>
  </w:style>
  <w:style w:type="character" w:styleId="GlBavuru">
    <w:name w:val="Intense Reference"/>
    <w:basedOn w:val="VarsaylanParagrafYazTipi"/>
    <w:uiPriority w:val="32"/>
    <w:qFormat w:val="1"/>
    <w:rsid w:val="00FC693F"/>
    <w:rPr>
      <w:b w:val="1"/>
      <w:bCs w:val="1"/>
      <w:smallCaps w:val="1"/>
      <w:color w:val="c0504d" w:themeColor="accent2"/>
      <w:spacing w:val="5"/>
      <w:u w:val="single"/>
    </w:rPr>
  </w:style>
  <w:style w:type="character" w:styleId="KitapBal">
    <w:name w:val="Book Title"/>
    <w:basedOn w:val="VarsaylanParagrafYazTipi"/>
    <w:uiPriority w:val="33"/>
    <w:qFormat w:val="1"/>
    <w:rsid w:val="00FC693F"/>
    <w:rPr>
      <w:b w:val="1"/>
      <w:bCs w:val="1"/>
      <w:smallCaps w:val="1"/>
      <w:spacing w:val="5"/>
    </w:rPr>
  </w:style>
  <w:style w:type="paragraph" w:styleId="Heading" w:customStyle="1">
    <w:name w:val="Heading"/>
    <w:basedOn w:val="Normal"/>
    <w:next w:val="GvdeMetni"/>
    <w:qFormat w:val="1"/>
    <w:pPr>
      <w:keepNext w:val="1"/>
      <w:spacing w:after="120" w:before="240"/>
    </w:pPr>
    <w:rPr>
      <w:rFonts w:ascii="Liberation Sans" w:cs="Arial" w:eastAsia="Microsoft YaHei" w:hAnsi="Liberation Sans"/>
      <w:sz w:val="28"/>
      <w:szCs w:val="28"/>
    </w:rPr>
  </w:style>
  <w:style w:type="paragraph" w:styleId="GvdeMetni">
    <w:name w:val="Body Text"/>
    <w:basedOn w:val="Normal"/>
    <w:link w:val="GvdeMetniChar"/>
    <w:uiPriority w:val="99"/>
    <w:unhideWhenUsed w:val="1"/>
    <w:rsid w:val="00AA1D8D"/>
    <w:pPr>
      <w:spacing w:after="120"/>
    </w:pPr>
  </w:style>
  <w:style w:type="paragraph" w:styleId="Liste">
    <w:name w:val="List"/>
    <w:basedOn w:val="Normal"/>
    <w:uiPriority w:val="99"/>
    <w:unhideWhenUsed w:val="1"/>
    <w:rsid w:val="00AA1D8D"/>
    <w:pPr>
      <w:ind w:left="360" w:hanging="360"/>
      <w:contextualSpacing w:val="1"/>
    </w:pPr>
  </w:style>
  <w:style w:type="paragraph" w:styleId="ResimYazs">
    <w:name w:val="caption"/>
    <w:basedOn w:val="Normal"/>
    <w:qFormat w:val="1"/>
    <w:pPr>
      <w:suppressLineNumbers w:val="1"/>
      <w:spacing w:after="120" w:before="120"/>
    </w:pPr>
    <w:rPr>
      <w:rFonts w:cs="Arial"/>
      <w:i w:val="1"/>
      <w:iCs w:val="1"/>
      <w:sz w:val="24"/>
      <w:szCs w:val="24"/>
    </w:rPr>
  </w:style>
  <w:style w:type="paragraph" w:styleId="Index" w:customStyle="1">
    <w:name w:val="Index"/>
    <w:basedOn w:val="Normal"/>
    <w:qFormat w:val="1"/>
    <w:pPr>
      <w:suppressLineNumbers w:val="1"/>
    </w:pPr>
    <w:rPr>
      <w:rFonts w:cs="Arial"/>
    </w:rPr>
  </w:style>
  <w:style w:type="paragraph" w:styleId="HeaderandFooter" w:customStyle="1">
    <w:name w:val="Header and Footer"/>
    <w:basedOn w:val="Normal"/>
    <w:qFormat w:val="1"/>
  </w:style>
  <w:style w:type="paragraph" w:styleId="stBilgi">
    <w:name w:val="header"/>
    <w:basedOn w:val="Normal"/>
    <w:link w:val="stBilgiChar"/>
    <w:uiPriority w:val="99"/>
    <w:unhideWhenUsed w:val="1"/>
    <w:rsid w:val="00E618BF"/>
    <w:pPr>
      <w:tabs>
        <w:tab w:val="center" w:pos="4680"/>
        <w:tab w:val="right" w:pos="9360"/>
      </w:tabs>
      <w:spacing w:after="0" w:line="240" w:lineRule="auto"/>
    </w:pPr>
  </w:style>
  <w:style w:type="paragraph" w:styleId="AltBilgi">
    <w:name w:val="footer"/>
    <w:basedOn w:val="Normal"/>
    <w:link w:val="AltBilgiChar"/>
    <w:uiPriority w:val="99"/>
    <w:unhideWhenUsed w:val="1"/>
    <w:rsid w:val="00E618BF"/>
    <w:pPr>
      <w:tabs>
        <w:tab w:val="center" w:pos="4680"/>
        <w:tab w:val="right" w:pos="9360"/>
      </w:tabs>
      <w:spacing w:after="0" w:line="240" w:lineRule="auto"/>
    </w:pPr>
  </w:style>
  <w:style w:type="paragraph" w:styleId="AralkYok">
    <w:name w:val="No Spacing"/>
    <w:uiPriority w:val="1"/>
    <w:qFormat w:val="1"/>
    <w:rsid w:val="00FC693F"/>
  </w:style>
  <w:style w:type="paragraph" w:styleId="ListeParagraf">
    <w:name w:val="List Paragraph"/>
    <w:basedOn w:val="Normal"/>
    <w:uiPriority w:val="34"/>
    <w:qFormat w:val="1"/>
    <w:rsid w:val="00FC693F"/>
    <w:pPr>
      <w:ind w:left="720"/>
      <w:contextualSpacing w:val="1"/>
    </w:pPr>
  </w:style>
  <w:style w:type="paragraph" w:styleId="GvdeMetni2">
    <w:name w:val="Body Text 2"/>
    <w:basedOn w:val="Normal"/>
    <w:link w:val="GvdeMetni2Char"/>
    <w:uiPriority w:val="99"/>
    <w:unhideWhenUsed w:val="1"/>
    <w:qFormat w:val="1"/>
    <w:rsid w:val="00AA1D8D"/>
    <w:pPr>
      <w:spacing w:after="120" w:line="480" w:lineRule="auto"/>
    </w:pPr>
  </w:style>
  <w:style w:type="paragraph" w:styleId="GvdeMetni3">
    <w:name w:val="Body Text 3"/>
    <w:basedOn w:val="Normal"/>
    <w:link w:val="GvdeMetni3Char"/>
    <w:uiPriority w:val="99"/>
    <w:unhideWhenUsed w:val="1"/>
    <w:qFormat w:val="1"/>
    <w:rsid w:val="00AA1D8D"/>
    <w:pPr>
      <w:spacing w:after="120"/>
    </w:pPr>
    <w:rPr>
      <w:sz w:val="16"/>
      <w:szCs w:val="16"/>
    </w:rPr>
  </w:style>
  <w:style w:type="paragraph" w:styleId="Liste2">
    <w:name w:val="List 2"/>
    <w:basedOn w:val="Normal"/>
    <w:uiPriority w:val="99"/>
    <w:unhideWhenUsed w:val="1"/>
    <w:qFormat w:val="1"/>
    <w:rsid w:val="00326F90"/>
    <w:pPr>
      <w:ind w:left="720" w:hanging="360"/>
      <w:contextualSpacing w:val="1"/>
    </w:pPr>
  </w:style>
  <w:style w:type="paragraph" w:styleId="Liste3">
    <w:name w:val="List 3"/>
    <w:basedOn w:val="Normal"/>
    <w:uiPriority w:val="99"/>
    <w:unhideWhenUsed w:val="1"/>
    <w:qFormat w:val="1"/>
    <w:rsid w:val="00326F90"/>
    <w:pPr>
      <w:ind w:left="1080" w:hanging="360"/>
      <w:contextualSpacing w:val="1"/>
    </w:pPr>
  </w:style>
  <w:style w:type="paragraph" w:styleId="ListeMaddemi">
    <w:name w:val="List Bullet"/>
    <w:basedOn w:val="Normal"/>
    <w:uiPriority w:val="99"/>
    <w:unhideWhenUsed w:val="1"/>
    <w:rsid w:val="00326F90"/>
    <w:pPr>
      <w:numPr>
        <w:numId w:val="1"/>
      </w:numPr>
      <w:contextualSpacing w:val="1"/>
    </w:pPr>
  </w:style>
  <w:style w:type="paragraph" w:styleId="ListeMaddemi2">
    <w:name w:val="List Bullet 2"/>
    <w:basedOn w:val="Normal"/>
    <w:uiPriority w:val="99"/>
    <w:unhideWhenUsed w:val="1"/>
    <w:rsid w:val="00326F90"/>
    <w:pPr>
      <w:numPr>
        <w:numId w:val="2"/>
      </w:numPr>
      <w:contextualSpacing w:val="1"/>
    </w:pPr>
  </w:style>
  <w:style w:type="paragraph" w:styleId="ListeMaddemi3">
    <w:name w:val="List Bullet 3"/>
    <w:basedOn w:val="Normal"/>
    <w:uiPriority w:val="99"/>
    <w:unhideWhenUsed w:val="1"/>
    <w:rsid w:val="00326F90"/>
    <w:pPr>
      <w:numPr>
        <w:numId w:val="3"/>
      </w:numPr>
      <w:contextualSpacing w:val="1"/>
    </w:pPr>
  </w:style>
  <w:style w:type="paragraph" w:styleId="ListeNumaras">
    <w:name w:val="List Number"/>
    <w:basedOn w:val="Normal"/>
    <w:uiPriority w:val="99"/>
    <w:unhideWhenUsed w:val="1"/>
    <w:rsid w:val="00326F90"/>
    <w:pPr>
      <w:numPr>
        <w:numId w:val="4"/>
      </w:numPr>
      <w:contextualSpacing w:val="1"/>
    </w:pPr>
  </w:style>
  <w:style w:type="paragraph" w:styleId="ListeNumaras2">
    <w:name w:val="List Number 2"/>
    <w:basedOn w:val="Normal"/>
    <w:uiPriority w:val="99"/>
    <w:unhideWhenUsed w:val="1"/>
    <w:rsid w:val="0029639D"/>
    <w:pPr>
      <w:numPr>
        <w:numId w:val="5"/>
      </w:numPr>
      <w:contextualSpacing w:val="1"/>
    </w:pPr>
  </w:style>
  <w:style w:type="paragraph" w:styleId="ListeNumaras3">
    <w:name w:val="List Number 3"/>
    <w:basedOn w:val="Normal"/>
    <w:uiPriority w:val="99"/>
    <w:unhideWhenUsed w:val="1"/>
    <w:rsid w:val="0029639D"/>
    <w:pPr>
      <w:numPr>
        <w:numId w:val="6"/>
      </w:numPr>
      <w:contextualSpacing w:val="1"/>
    </w:pPr>
  </w:style>
  <w:style w:type="paragraph" w:styleId="ListeDevam">
    <w:name w:val="List Continue"/>
    <w:basedOn w:val="Normal"/>
    <w:uiPriority w:val="99"/>
    <w:unhideWhenUsed w:val="1"/>
    <w:rsid w:val="0029639D"/>
    <w:pPr>
      <w:spacing w:after="120"/>
      <w:ind w:left="360"/>
      <w:contextualSpacing w:val="1"/>
    </w:pPr>
  </w:style>
  <w:style w:type="paragraph" w:styleId="ListeDevam2">
    <w:name w:val="List Continue 2"/>
    <w:basedOn w:val="Normal"/>
    <w:uiPriority w:val="99"/>
    <w:unhideWhenUsed w:val="1"/>
    <w:rsid w:val="0029639D"/>
    <w:pPr>
      <w:spacing w:after="120"/>
      <w:ind w:left="720"/>
      <w:contextualSpacing w:val="1"/>
    </w:pPr>
  </w:style>
  <w:style w:type="paragraph" w:styleId="ListeDevam3">
    <w:name w:val="List Continue 3"/>
    <w:basedOn w:val="Normal"/>
    <w:uiPriority w:val="99"/>
    <w:unhideWhenUsed w:val="1"/>
    <w:rsid w:val="0029639D"/>
    <w:pPr>
      <w:spacing w:after="120"/>
      <w:ind w:left="1080"/>
      <w:contextualSpacing w:val="1"/>
    </w:pPr>
  </w:style>
  <w:style w:type="paragraph" w:styleId="MakroMetni">
    <w:name w:val="macro"/>
    <w:link w:val="MakroMetniChar"/>
    <w:uiPriority w:val="99"/>
    <w:unhideWhenUsed w:val="1"/>
    <w:qFormat w:val="1"/>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lnt">
    <w:name w:val="Quote"/>
    <w:basedOn w:val="Normal"/>
    <w:next w:val="Normal"/>
    <w:link w:val="AlntChar"/>
    <w:uiPriority w:val="29"/>
    <w:qFormat w:val="1"/>
    <w:rsid w:val="00FC693F"/>
    <w:rPr>
      <w:i w:val="1"/>
      <w:iCs w:val="1"/>
      <w:color w:val="000000" w:themeColor="text1"/>
    </w:rPr>
  </w:style>
  <w:style w:type="paragraph" w:styleId="caption1" w:customStyle="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GlAlnt">
    <w:name w:val="Intense Quote"/>
    <w:basedOn w:val="Normal"/>
    <w:next w:val="Normal"/>
    <w:link w:val="GlAln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DizinBal">
    <w:name w:val="index heading"/>
    <w:basedOn w:val="Heading"/>
  </w:style>
  <w:style w:type="paragraph" w:styleId="TBal">
    <w:name w:val="TOC Heading"/>
    <w:basedOn w:val="Balk1"/>
    <w:next w:val="Normal"/>
    <w:uiPriority w:val="39"/>
    <w:semiHidden w:val="1"/>
    <w:unhideWhenUsed w:val="1"/>
    <w:qFormat w:val="1"/>
    <w:rsid w:val="00FC693F"/>
    <w:pPr>
      <w:outlineLvl w:val="9"/>
    </w:pPr>
  </w:style>
  <w:style w:type="table" w:styleId="TabloKlavuzu">
    <w:name w:val="Table Grid"/>
    <w:basedOn w:val="NormalTablo"/>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kGlgeleme">
    <w:name w:val="Light Shading"/>
    <w:basedOn w:val="NormalTablo"/>
    <w:uiPriority w:val="60"/>
    <w:rsid w:val="00FC693F"/>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AkGlgeleme-Vurgu1">
    <w:name w:val="Light Shading Accent 1"/>
    <w:basedOn w:val="NormalTablo"/>
    <w:uiPriority w:val="60"/>
    <w:rsid w:val="00FC693F"/>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AkGlgeleme-Vurgu2">
    <w:name w:val="Light Shading Accent 2"/>
    <w:basedOn w:val="NormalTablo"/>
    <w:uiPriority w:val="60"/>
    <w:rsid w:val="00FC693F"/>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AkGlgeleme-Vurgu3">
    <w:name w:val="Light Shading Accent 3"/>
    <w:basedOn w:val="NormalTablo"/>
    <w:uiPriority w:val="60"/>
    <w:rsid w:val="00FC693F"/>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AkGlgeleme-Vurgu4">
    <w:name w:val="Light Shading Accent 4"/>
    <w:basedOn w:val="NormalTablo"/>
    <w:uiPriority w:val="60"/>
    <w:rsid w:val="00FC693F"/>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AkGlgeleme-Vurgu5">
    <w:name w:val="Light Shading Accent 5"/>
    <w:basedOn w:val="NormalTablo"/>
    <w:uiPriority w:val="60"/>
    <w:rsid w:val="00FC693F"/>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AkGlgeleme-Vurgu6">
    <w:name w:val="Light Shading Accent 6"/>
    <w:basedOn w:val="NormalTablo"/>
    <w:uiPriority w:val="60"/>
    <w:rsid w:val="00FC693F"/>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kListe">
    <w:name w:val="Light List"/>
    <w:basedOn w:val="NormalTablo"/>
    <w:uiPriority w:val="61"/>
    <w:rsid w:val="00FC693F"/>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AkListe-Vurgu1">
    <w:name w:val="Light List Accent 1"/>
    <w:basedOn w:val="NormalTablo"/>
    <w:uiPriority w:val="61"/>
    <w:rsid w:val="00FC693F"/>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AkListe-Vurgu2">
    <w:name w:val="Light List Accent 2"/>
    <w:basedOn w:val="NormalTablo"/>
    <w:uiPriority w:val="61"/>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AkListe-Vurgu3">
    <w:name w:val="Light List Accent 3"/>
    <w:basedOn w:val="NormalTablo"/>
    <w:uiPriority w:val="61"/>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AkListe-Vurgu4">
    <w:name w:val="Light List Accent 4"/>
    <w:basedOn w:val="NormalTablo"/>
    <w:uiPriority w:val="61"/>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AkListe-Vurgu5">
    <w:name w:val="Light List Accent 5"/>
    <w:basedOn w:val="NormalTablo"/>
    <w:uiPriority w:val="61"/>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AkListe-Vurgu6">
    <w:name w:val="Light List Accent 6"/>
    <w:basedOn w:val="NormalTablo"/>
    <w:uiPriority w:val="61"/>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kKlavuz">
    <w:name w:val="Light Grid"/>
    <w:basedOn w:val="NormalTablo"/>
    <w:uiPriority w:val="62"/>
    <w:rsid w:val="00CB0664"/>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AkKlavuz-Vurgu1">
    <w:name w:val="Light Grid Accent 1"/>
    <w:basedOn w:val="NormalTablo"/>
    <w:uiPriority w:val="62"/>
    <w:rsid w:val="00CB0664"/>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AkKlavuz-Vurgu2">
    <w:name w:val="Light Grid Accent 2"/>
    <w:basedOn w:val="NormalTablo"/>
    <w:uiPriority w:val="62"/>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AkKlavuz-Vurgu3">
    <w:name w:val="Light Grid Accent 3"/>
    <w:basedOn w:val="NormalTablo"/>
    <w:uiPriority w:val="62"/>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AkKlavuz-Vurgu4">
    <w:name w:val="Light Grid Accent 4"/>
    <w:basedOn w:val="NormalTablo"/>
    <w:uiPriority w:val="62"/>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AkKlavuz-Vurgu5">
    <w:name w:val="Light Grid Accent 5"/>
    <w:basedOn w:val="NormalTablo"/>
    <w:uiPriority w:val="62"/>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AkKlavuz-Vurgu6">
    <w:name w:val="Light Grid Accent 6"/>
    <w:basedOn w:val="NormalTablo"/>
    <w:uiPriority w:val="62"/>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OrtaGlgeleme1">
    <w:name w:val="Medium Shading 1"/>
    <w:basedOn w:val="NormalTablo"/>
    <w:uiPriority w:val="63"/>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000000" w:space="0" w:sz="8" w:themeColor="text1" w:val="single"/>
          <w:left w:color="000000" w:space="0" w:sz="8" w:themeColor="text1" w:val="single"/>
          <w:bottom w:color="000000" w:space="0" w:sz="8" w:themeColor="text1" w:val="single"/>
          <w:right w:color="00000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OrtaGlgeleme1-Vurgu1">
    <w:name w:val="Medium Shading 1 Accent 1"/>
    <w:basedOn w:val="NormalTablo"/>
    <w:uiPriority w:val="63"/>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OrtaGlgeleme1-Vurgu2">
    <w:name w:val="Medium Shading 1 Accent 2"/>
    <w:basedOn w:val="NormalTablo"/>
    <w:uiPriority w:val="63"/>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OrtaGlgeleme1-Vurgu3">
    <w:name w:val="Medium Shading 1 Accent 3"/>
    <w:basedOn w:val="NormalTablo"/>
    <w:uiPriority w:val="63"/>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OrtaGlgeleme1-Vurgu4">
    <w:name w:val="Medium Shading 1 Accent 4"/>
    <w:basedOn w:val="NormalTablo"/>
    <w:uiPriority w:val="63"/>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OrtaGlgeleme1-Vurgu5">
    <w:name w:val="Medium Shading 1 Accent 5"/>
    <w:basedOn w:val="NormalTablo"/>
    <w:uiPriority w:val="63"/>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OrtaGlgeleme1-Vurgu6">
    <w:name w:val="Medium Shading 1 Accent 6"/>
    <w:basedOn w:val="NormalTablo"/>
    <w:uiPriority w:val="63"/>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OrtaGlgeleme2">
    <w:name w:val="Medium Shading 2"/>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1">
    <w:name w:val="Medium Shading 2 Accent 1"/>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2">
    <w:name w:val="Medium Shading 2 Accent 2"/>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3">
    <w:name w:val="Medium Shading 2 Accent 3"/>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4">
    <w:name w:val="Medium Shading 2 Accent 4"/>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5">
    <w:name w:val="Medium Shading 2 Accent 5"/>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Glgeleme2-Vurgu6">
    <w:name w:val="Medium Shading 2 Accent 6"/>
    <w:basedOn w:val="NormalTablo"/>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OrtaListe1">
    <w:name w:val="Medium List 1"/>
    <w:basedOn w:val="NormalTablo"/>
    <w:uiPriority w:val="65"/>
    <w:rsid w:val="00CB0664"/>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OrtaListe1-Vurgu1">
    <w:name w:val="Medium List 1 Accent 1"/>
    <w:basedOn w:val="NormalTablo"/>
    <w:uiPriority w:val="65"/>
    <w:rsid w:val="00CB0664"/>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OrtaListe1-Vurgu2">
    <w:name w:val="Medium List 1 Accent 2"/>
    <w:basedOn w:val="NormalTablo"/>
    <w:uiPriority w:val="65"/>
    <w:rsid w:val="00CB0664"/>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OrtaListe1-Vurgu3">
    <w:name w:val="Medium List 1 Accent 3"/>
    <w:basedOn w:val="NormalTablo"/>
    <w:uiPriority w:val="65"/>
    <w:rsid w:val="00CB0664"/>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OrtaListe1-Vurgu4">
    <w:name w:val="Medium List 1 Accent 4"/>
    <w:basedOn w:val="NormalTablo"/>
    <w:uiPriority w:val="65"/>
    <w:rsid w:val="00CB0664"/>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OrtaListe1-Vurgu5">
    <w:name w:val="Medium List 1 Accent 5"/>
    <w:basedOn w:val="NormalTablo"/>
    <w:uiPriority w:val="65"/>
    <w:rsid w:val="00CB0664"/>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OrtaListe1-Vurgu6">
    <w:name w:val="Medium List 1 Accent 6"/>
    <w:basedOn w:val="NormalTablo"/>
    <w:uiPriority w:val="65"/>
    <w:rsid w:val="00CB0664"/>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OrtaListe2">
    <w:name w:val="Medium List 2"/>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2-Vurgu1">
    <w:name w:val="Medium List 2 Accent 1"/>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2">
    <w:name w:val="Medium List 2 Accent 2"/>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3">
    <w:name w:val="Medium List 2 Accent 3"/>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4">
    <w:name w:val="Medium List 2 Accent 4"/>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5">
    <w:name w:val="Medium List 2 Accent 5"/>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Liste2-Vurgu6">
    <w:name w:val="Medium List 2 Accent 6"/>
    <w:basedOn w:val="NormalTablo"/>
    <w:uiPriority w:val="66"/>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OrtaKlavuz1">
    <w:name w:val="Medium Grid 1"/>
    <w:basedOn w:val="NormalTablo"/>
    <w:uiPriority w:val="67"/>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000000" w:space="0" w:sz="18" w:themeColor="text1"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rtaKlavuz1-Vurgu1">
    <w:name w:val="Medium Grid 1 Accent 1"/>
    <w:basedOn w:val="NormalTablo"/>
    <w:uiPriority w:val="67"/>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4f81bd" w:space="0" w:sz="18" w:themeColor="accent1"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rtaKlavuz1-Vurgu2">
    <w:name w:val="Medium Grid 1 Accent 2"/>
    <w:basedOn w:val="NormalTablo"/>
    <w:uiPriority w:val="67"/>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0504d" w:space="0" w:sz="18" w:themeColor="accent2"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rtaKlavuz1-Vurgu3">
    <w:name w:val="Medium Grid 1 Accent 3"/>
    <w:basedOn w:val="NormalTablo"/>
    <w:uiPriority w:val="67"/>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9bbb59" w:space="0" w:sz="18" w:themeColor="accent3"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rtaKlavuz1-Vurgu4">
    <w:name w:val="Medium Grid 1 Accent 4"/>
    <w:basedOn w:val="NormalTablo"/>
    <w:uiPriority w:val="67"/>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8064a2" w:space="0" w:sz="18" w:themeColor="accent4"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rtaKlavuz1-Vurgu5">
    <w:name w:val="Medium Grid 1 Accent 5"/>
    <w:basedOn w:val="NormalTablo"/>
    <w:uiPriority w:val="67"/>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4bacc6" w:space="0" w:sz="18" w:themeColor="accent5"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rtaKlavuz1-Vurgu6">
    <w:name w:val="Medium Grid 1 Accent 6"/>
    <w:basedOn w:val="NormalTablo"/>
    <w:uiPriority w:val="67"/>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79646" w:space="0" w:sz="18" w:themeColor="accent6"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OrtaKlavuz2">
    <w:name w:val="Medium Grid 2"/>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OrtaKlavuz2-Vurgu1">
    <w:name w:val="Medium Grid 2 Accent 1"/>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OrtaKlavuz2-Vurgu2">
    <w:name w:val="Medium Grid 2 Accent 2"/>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OrtaKlavuz2-Vurgu3">
    <w:name w:val="Medium Grid 2 Accent 3"/>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OrtaKlavuz2-Vurgu4">
    <w:name w:val="Medium Grid 2 Accent 4"/>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OrtaKlavuz2-Vurgu5">
    <w:name w:val="Medium Grid 2 Accent 5"/>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OrtaKlavuz2-Vurgu6">
    <w:name w:val="Medium Grid 2 Accent 6"/>
    <w:basedOn w:val="NormalTablo"/>
    <w:uiPriority w:val="68"/>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OrtaKlavuz3">
    <w:name w:val="Medium Grid 3"/>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OrtaKlavuz3-Vurgu1">
    <w:name w:val="Medium Grid 3 Accent 1"/>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OrtaKlavuz3-Vurgu2">
    <w:name w:val="Medium Grid 3 Accent 2"/>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OrtaKlavuz3-Vurgu3">
    <w:name w:val="Medium Grid 3 Accent 3"/>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OrtaKlavuz3-Vurgu4">
    <w:name w:val="Medium Grid 3 Accent 4"/>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OrtaKlavuz3-Vurgu5">
    <w:name w:val="Medium Grid 3 Accent 5"/>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OrtaKlavuz3-Vurgu6">
    <w:name w:val="Medium Grid 3 Accent 6"/>
    <w:basedOn w:val="NormalTablo"/>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KoyuListe">
    <w:name w:val="Dark List"/>
    <w:basedOn w:val="NormalTablo"/>
    <w:uiPriority w:val="70"/>
    <w:rsid w:val="00CB0664"/>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KoyuListe-Vurgu1">
    <w:name w:val="Dark List Accent 1"/>
    <w:basedOn w:val="NormalTablo"/>
    <w:uiPriority w:val="70"/>
    <w:rsid w:val="00CB0664"/>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KoyuListe-Vurgu2">
    <w:name w:val="Dark List Accent 2"/>
    <w:basedOn w:val="NormalTablo"/>
    <w:uiPriority w:val="70"/>
    <w:rsid w:val="00CB0664"/>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KoyuListe-Vurgu3">
    <w:name w:val="Dark List Accent 3"/>
    <w:basedOn w:val="NormalTablo"/>
    <w:uiPriority w:val="70"/>
    <w:rsid w:val="00CB0664"/>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KoyuListe-Vurgu4">
    <w:name w:val="Dark List Accent 4"/>
    <w:basedOn w:val="NormalTablo"/>
    <w:uiPriority w:val="70"/>
    <w:rsid w:val="00CB0664"/>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KoyuListe-Vurgu5">
    <w:name w:val="Dark List Accent 5"/>
    <w:basedOn w:val="NormalTablo"/>
    <w:uiPriority w:val="70"/>
    <w:rsid w:val="00CB0664"/>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KoyuListe-Vurgu6">
    <w:name w:val="Dark List Accent 6"/>
    <w:basedOn w:val="NormalTablo"/>
    <w:uiPriority w:val="70"/>
    <w:rsid w:val="00CB0664"/>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RenkliGlgeleme">
    <w:name w:val="Colorful Shading"/>
    <w:basedOn w:val="NormalTablo"/>
    <w:uiPriority w:val="71"/>
    <w:rsid w:val="00CB0664"/>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4f81bd"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c0504d"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9bbb59"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RenkliGlgeleme-Vurgu4">
    <w:name w:val="Colorful Shading Accent 4"/>
    <w:basedOn w:val="NormalTablo"/>
    <w:uiPriority w:val="71"/>
    <w:rsid w:val="00CB0664"/>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8064a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4bacc6"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f79646"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RenkliListe-Vurgu1">
    <w:name w:val="Colorful List Accent 1"/>
    <w:basedOn w:val="NormalTablo"/>
    <w:uiPriority w:val="72"/>
    <w:rsid w:val="00CB0664"/>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RenkliListe-Vurgu2">
    <w:name w:val="Colorful List Accent 2"/>
    <w:basedOn w:val="NormalTablo"/>
    <w:uiPriority w:val="72"/>
    <w:rsid w:val="00CB0664"/>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RenkliListe-Vurgu3">
    <w:name w:val="Colorful List Accent 3"/>
    <w:basedOn w:val="NormalTablo"/>
    <w:uiPriority w:val="72"/>
    <w:rsid w:val="00CB0664"/>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RenkliListe-Vurgu4">
    <w:name w:val="Colorful List Accent 4"/>
    <w:basedOn w:val="NormalTablo"/>
    <w:uiPriority w:val="72"/>
    <w:rsid w:val="00CB0664"/>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RenkliListe-Vurgu5">
    <w:name w:val="Colorful List Accent 5"/>
    <w:basedOn w:val="NormalTablo"/>
    <w:uiPriority w:val="72"/>
    <w:rsid w:val="00CB0664"/>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RenkliListe-Vurgu6">
    <w:name w:val="Colorful List Accent 6"/>
    <w:basedOn w:val="NormalTablo"/>
    <w:uiPriority w:val="72"/>
    <w:rsid w:val="00CB0664"/>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RenkliKlavuz">
    <w:name w:val="Colorful Grid"/>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RenkliKlavuz-Vurgu1">
    <w:name w:val="Colorful Grid Accent 1"/>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RenkliKlavuz-Vurgu2">
    <w:name w:val="Colorful Grid Accent 2"/>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RenkliKlavuz-Vurgu3">
    <w:name w:val="Colorful Grid Accent 3"/>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RenkliKlavuz-Vurgu4">
    <w:name w:val="Colorful Grid Accent 4"/>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RenkliKlavuz-Vurgu5">
    <w:name w:val="Colorful Grid Accent 5"/>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RenkliKlavuz-Vurgu6">
    <w:name w:val="Colorful Grid Accent 6"/>
    <w:basedOn w:val="NormalTablo"/>
    <w:uiPriority w:val="73"/>
    <w:rsid w:val="00CB0664"/>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wPeUprvjucPKCr93iTi1NQQ2Q==">CgMxLjA4AHIhMXZwX1RjdFFSTHRKcEdvVEItQm1xSjMwVnQxbGFVRzZf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2025-11-19T20:36:00Z</dcterms:created>
  <dc:creator>python-docx</dc:creator>
</cp:coreProperties>
</file>