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Management Plan (QMP)</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w:t>
      </w:r>
      <w:r w:rsidDel="00000000" w:rsidR="00000000" w:rsidRPr="00000000">
        <w:rPr>
          <w:rFonts w:ascii="Times New Roman" w:cs="Times New Roman" w:eastAsia="Times New Roman" w:hAnsi="Times New Roman"/>
          <w:sz w:val="24"/>
          <w:szCs w:val="24"/>
          <w:rtl w:val="0"/>
        </w:rPr>
        <w:t xml:space="preserve">IEEE 730 / ISO 90003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yc9ci3xvgay1" w:id="0"/>
      <w:bookmarkEnd w:id="0"/>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manifetch</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manifetch</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dt>
      <w:sdtPr>
        <w:id w:val="1184859395"/>
        <w:docPartObj>
          <w:docPartGallery w:val="Table of Contents"/>
          <w:docPartUnique w:val="1"/>
        </w:docPartObj>
      </w:sdtPr>
      <w:sdtContent>
        <w:p w:rsidR="00000000" w:rsidDel="00000000" w:rsidP="00000000" w:rsidRDefault="00000000" w:rsidRPr="00000000" w14:paraId="00000037">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1.3 References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Quality Objectives</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Organizational Responsibilities</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Quality Standards and Metrics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Quality Assurance Activities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Control Activities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Tools, Techniques, and Environment</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Documentation and Reporting</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9. Nonconformance and Corrective Actions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10. Continuous Improvement</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11. Approvals and Revision History</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b w:val="0"/>
              <w:bCs w:val="0"/>
              <w:color w:val="1155cc"/>
              <w:u w:val="single"/>
            </w:rPr>
          </w:pPr>
          <w:hyperlink w:anchor="_heading=h.437l15qknhj">
            <w:r w:rsidDel="00000000" w:rsidR="00000000" w:rsidRPr="00000000">
              <w:rPr>
                <w:b w:val="0"/>
                <w:bCs w:val="0"/>
                <w:color w:val="1155cc"/>
                <w:u w:val="single"/>
                <w:rtl w:val="0"/>
              </w:rPr>
              <w:t xml:space="preserve">12. Appendix</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b w:val="0"/>
              <w:bCs w:val="0"/>
              <w:color w:val="1155cc"/>
              <w:u w:val="single"/>
            </w:rPr>
          </w:pPr>
          <w:hyperlink w:anchor="_heading=h.qa9hcu835eaj">
            <w:r w:rsidDel="00000000" w:rsidR="00000000" w:rsidRPr="00000000">
              <w:rPr>
                <w:b w:val="0"/>
                <w:bCs w:val="0"/>
                <w:color w:val="1155cc"/>
                <w:u w:val="single"/>
                <w:rtl w:val="0"/>
              </w:rPr>
              <w:t xml:space="preserve">13. Reference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Quality Management Plan (QMP) describes the approach used to plan, manage, monitor, and improve quality throughout the development of the NICU Clinical Dashboard project.</w:t>
        <w:br w:type="textWrapping"/>
        <w:t xml:space="preserve"> The document defines quality objectives, applicable standards, responsibilities, and activities required to ensure that the system is developed in a consistent, verifiable, and controlled manner.</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QMP supports alignment between requirements, design, implementation, and testing activities and ensures that quality considerations are integrated into all project phases.</w:t>
      </w: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Purpose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QMP is to define how quality will be managed during the lifecycle of the project.</w:t>
        <w:br w:type="textWrapping"/>
        <w:t xml:space="preserve"> It provides guidance on quality-related processes, roles, metrics, and control mechanisms.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complements the overall project plan by:</w:t>
      </w:r>
    </w:p>
    <w:p w:rsidR="00000000" w:rsidDel="00000000" w:rsidP="00000000" w:rsidRDefault="00000000" w:rsidRPr="00000000" w14:paraId="0000005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quality objectives,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assurance and control activities, and</w:t>
        <w:br w:type="textWrapping"/>
      </w:r>
    </w:p>
    <w:p w:rsidR="00000000" w:rsidDel="00000000" w:rsidP="00000000" w:rsidRDefault="00000000" w:rsidRPr="00000000" w14:paraId="0000005E">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deliverables meet their intended requirements and constraints.</w:t>
      </w:r>
    </w:p>
    <w:p w:rsidR="00000000" w:rsidDel="00000000" w:rsidP="00000000" w:rsidRDefault="00000000" w:rsidRPr="00000000" w14:paraId="0000005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Scope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Quality Management Plan applies to the following processes and products: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Processes</w:t>
      </w:r>
    </w:p>
    <w:p w:rsidR="00000000" w:rsidDel="00000000" w:rsidP="00000000" w:rsidRDefault="00000000" w:rsidRPr="00000000" w14:paraId="0000006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verification</w:t>
        <w:br w:type="textWrapping"/>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preparation</w:t>
        <w:br w:type="textWrapping"/>
      </w:r>
    </w:p>
    <w:p w:rsidR="00000000" w:rsidDel="00000000" w:rsidP="00000000" w:rsidRDefault="00000000" w:rsidRPr="00000000" w14:paraId="0000006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management</w:t>
        <w:br w:type="textWrapping"/>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Products</w:t>
      </w:r>
    </w:p>
    <w:p w:rsidR="00000000" w:rsidDel="00000000" w:rsidP="00000000" w:rsidRDefault="00000000" w:rsidRPr="00000000" w14:paraId="0000006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frontend dashboard</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and middleware services</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analysis modules</w:t>
        <w:br w:type="textWrapping"/>
      </w:r>
    </w:p>
    <w:p w:rsidR="00000000" w:rsidDel="00000000" w:rsidP="00000000" w:rsidRDefault="00000000" w:rsidRPr="00000000" w14:paraId="0000006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artifacts and project documentation</w:t>
        <w:br w:type="textWrapping"/>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related to regulatory medical certification and deployment in real clinical environments are outside the scope of this plan.</w:t>
      </w:r>
    </w:p>
    <w:p w:rsidR="00000000" w:rsidDel="00000000" w:rsidP="00000000" w:rsidRDefault="00000000" w:rsidRPr="00000000" w14:paraId="0000006D">
      <w:pPr>
        <w:pStyle w:val="Heading2"/>
        <w:rPr>
          <w:rFonts w:ascii="Times New Roman" w:cs="Times New Roman" w:eastAsia="Times New Roman" w:hAnsi="Times New Roman"/>
          <w:sz w:val="24"/>
          <w:szCs w:val="24"/>
        </w:rPr>
      </w:pPr>
      <w:bookmarkStart w:colFirst="0" w:colLast="0" w:name="_heading=h.8911754g5m2a" w:id="2"/>
      <w:bookmarkEnd w:id="2"/>
      <w:r w:rsidDel="00000000" w:rsidR="00000000" w:rsidRPr="00000000">
        <w:rPr>
          <w:rFonts w:ascii="Times New Roman" w:cs="Times New Roman" w:eastAsia="Times New Roman" w:hAnsi="Times New Roman"/>
          <w:sz w:val="24"/>
          <w:szCs w:val="24"/>
          <w:rtl w:val="0"/>
        </w:rPr>
        <w:t xml:space="preserve">1.3 References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Quality Objectives</w:t>
      </w:r>
    </w:p>
    <w:p w:rsidR="00000000" w:rsidDel="00000000" w:rsidP="00000000" w:rsidRDefault="00000000" w:rsidRPr="00000000" w14:paraId="00000070">
      <w:pPr>
        <w:spacing w:after="240" w:before="240" w:lineRule="auto"/>
        <w:rPr/>
      </w:pPr>
      <w:r w:rsidDel="00000000" w:rsidR="00000000" w:rsidRPr="00000000">
        <w:rPr>
          <w:rtl w:val="0"/>
        </w:rPr>
        <w:t xml:space="preserve">The main quality objectives of the project are:</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Functional Correctness:</w:t>
        <w:br w:type="textWrapping"/>
      </w:r>
      <w:r w:rsidDel="00000000" w:rsidR="00000000" w:rsidRPr="00000000">
        <w:rPr>
          <w:rtl w:val="0"/>
        </w:rPr>
        <w:t xml:space="preserve"> All system functions shall operate according to defined user scenarios and requirements.</w:t>
        <w:br w:type="textWrapping"/>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b w:val="1"/>
          <w:bCs w:val="1"/>
          <w:rtl w:val="0"/>
        </w:rPr>
        <w:t xml:space="preserve">Reliability:</w:t>
        <w:br w:type="textWrapping"/>
      </w:r>
      <w:r w:rsidDel="00000000" w:rsidR="00000000" w:rsidRPr="00000000">
        <w:rPr>
          <w:rtl w:val="0"/>
        </w:rPr>
        <w:t xml:space="preserve"> The system shall operate without critical failures during testing and demonstrations.</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Performance:</w:t>
        <w:br w:type="textWrapping"/>
      </w:r>
      <w:r w:rsidDel="00000000" w:rsidR="00000000" w:rsidRPr="00000000">
        <w:rPr>
          <w:rtl w:val="0"/>
        </w:rPr>
        <w:t xml:space="preserve"> System response times shall be acceptable for near real-time monitoring and analysis.</w:t>
        <w:br w:type="textWrapping"/>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 Access to the system shall be controlled, and sensitive data shall be protected.</w:t>
        <w:br w:type="textWrapping"/>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b w:val="1"/>
          <w:bCs w:val="1"/>
          <w:rtl w:val="0"/>
        </w:rPr>
        <w:t xml:space="preserve">Maintainability:</w:t>
        <w:br w:type="textWrapping"/>
      </w:r>
      <w:r w:rsidDel="00000000" w:rsidR="00000000" w:rsidRPr="00000000">
        <w:rPr>
          <w:rtl w:val="0"/>
        </w:rPr>
        <w:t xml:space="preserve"> The system shall be modular and structured to allow future updates.</w:t>
        <w:br w:type="textWrapping"/>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b w:val="1"/>
          <w:bCs w:val="1"/>
          <w:rtl w:val="0"/>
        </w:rPr>
        <w:t xml:space="preserve">Defect Control:</w:t>
        <w:br w:type="textWrapping"/>
      </w:r>
      <w:r w:rsidDel="00000000" w:rsidR="00000000" w:rsidRPr="00000000">
        <w:rPr>
          <w:rtl w:val="0"/>
        </w:rPr>
        <w:t xml:space="preserve"> Critical defects shall be identified and resolved before final project evaluation.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Organizational Responsibilities</w:t>
      </w:r>
    </w:p>
    <w:p w:rsidR="00000000" w:rsidDel="00000000" w:rsidP="00000000" w:rsidRDefault="00000000" w:rsidRPr="00000000" w14:paraId="00000079">
      <w:pPr>
        <w:spacing w:after="240" w:before="240" w:lineRule="auto"/>
        <w:rPr/>
      </w:pPr>
      <w:r w:rsidDel="00000000" w:rsidR="00000000" w:rsidRPr="00000000">
        <w:rPr>
          <w:rtl w:val="0"/>
        </w:rPr>
        <w:t xml:space="preserve">Quality responsibilities are shared among the project team:</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b w:val="1"/>
          <w:bCs w:val="1"/>
          <w:rtl w:val="0"/>
        </w:rPr>
        <w:t xml:space="preserve">Project Team Members</w:t>
        <w:br w:type="textWrapping"/>
      </w:r>
    </w:p>
    <w:p w:rsidR="00000000" w:rsidDel="00000000" w:rsidP="00000000" w:rsidRDefault="00000000" w:rsidRPr="00000000" w14:paraId="0000007B">
      <w:pPr>
        <w:numPr>
          <w:ilvl w:val="1"/>
          <w:numId w:val="6"/>
        </w:numPr>
        <w:spacing w:after="0" w:afterAutospacing="0" w:before="0" w:beforeAutospacing="0" w:lineRule="auto"/>
        <w:ind w:left="1440" w:hanging="360"/>
      </w:pPr>
      <w:r w:rsidDel="00000000" w:rsidR="00000000" w:rsidRPr="00000000">
        <w:rPr>
          <w:rtl w:val="0"/>
        </w:rPr>
        <w:t xml:space="preserve">Implement system components</w:t>
        <w:br w:type="textWrapping"/>
      </w:r>
    </w:p>
    <w:p w:rsidR="00000000" w:rsidDel="00000000" w:rsidP="00000000" w:rsidRDefault="00000000" w:rsidRPr="00000000" w14:paraId="0000007C">
      <w:pPr>
        <w:numPr>
          <w:ilvl w:val="1"/>
          <w:numId w:val="6"/>
        </w:numPr>
        <w:spacing w:after="0" w:afterAutospacing="0" w:before="0" w:beforeAutospacing="0" w:lineRule="auto"/>
        <w:ind w:left="1440" w:hanging="360"/>
      </w:pPr>
      <w:r w:rsidDel="00000000" w:rsidR="00000000" w:rsidRPr="00000000">
        <w:rPr>
          <w:rtl w:val="0"/>
        </w:rPr>
        <w:t xml:space="preserve">Develop and execute tests</w:t>
        <w:br w:type="textWrapping"/>
      </w:r>
    </w:p>
    <w:p w:rsidR="00000000" w:rsidDel="00000000" w:rsidP="00000000" w:rsidRDefault="00000000" w:rsidRPr="00000000" w14:paraId="0000007D">
      <w:pPr>
        <w:numPr>
          <w:ilvl w:val="1"/>
          <w:numId w:val="6"/>
        </w:numPr>
        <w:spacing w:after="0" w:afterAutospacing="0" w:before="0" w:beforeAutospacing="0" w:lineRule="auto"/>
        <w:ind w:left="1440" w:hanging="360"/>
      </w:pPr>
      <w:r w:rsidDel="00000000" w:rsidR="00000000" w:rsidRPr="00000000">
        <w:rPr>
          <w:rtl w:val="0"/>
        </w:rPr>
        <w:t xml:space="preserve">Identify and resolve defects</w:t>
        <w:br w:type="textWrapping"/>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rtl w:val="0"/>
        </w:rPr>
        <w:t xml:space="preserve">Maintain documentation consistency</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Quality Responsible</w:t>
        <w:br w:type="textWrapping"/>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rtl w:val="0"/>
        </w:rPr>
        <w:t xml:space="preserve">Oversees quality planning and activities</w:t>
        <w:br w:type="textWrapping"/>
      </w:r>
    </w:p>
    <w:p w:rsidR="00000000" w:rsidDel="00000000" w:rsidP="00000000" w:rsidRDefault="00000000" w:rsidRPr="00000000" w14:paraId="00000081">
      <w:pPr>
        <w:numPr>
          <w:ilvl w:val="1"/>
          <w:numId w:val="6"/>
        </w:numPr>
        <w:spacing w:after="0" w:afterAutospacing="0" w:before="0" w:beforeAutospacing="0" w:lineRule="auto"/>
        <w:ind w:left="1440" w:hanging="360"/>
      </w:pPr>
      <w:r w:rsidDel="00000000" w:rsidR="00000000" w:rsidRPr="00000000">
        <w:rPr>
          <w:rtl w:val="0"/>
        </w:rPr>
        <w:t xml:space="preserve">Tracks quality metrics and test results</w:t>
        <w:br w:type="textWrapping"/>
      </w:r>
    </w:p>
    <w:p w:rsidR="00000000" w:rsidDel="00000000" w:rsidP="00000000" w:rsidRDefault="00000000" w:rsidRPr="00000000" w14:paraId="00000082">
      <w:pPr>
        <w:numPr>
          <w:ilvl w:val="1"/>
          <w:numId w:val="6"/>
        </w:numPr>
        <w:spacing w:after="0" w:afterAutospacing="0" w:before="0" w:beforeAutospacing="0" w:lineRule="auto"/>
        <w:ind w:left="1440" w:hanging="360"/>
      </w:pPr>
      <w:r w:rsidDel="00000000" w:rsidR="00000000" w:rsidRPr="00000000">
        <w:rPr>
          <w:rtl w:val="0"/>
        </w:rPr>
        <w:t xml:space="preserve">Ensures compliance with quality objectives</w:t>
        <w:br w:type="textWrapping"/>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b w:val="1"/>
          <w:bCs w:val="1"/>
          <w:rtl w:val="0"/>
        </w:rPr>
        <w:t xml:space="preserve">Test Responsible</w:t>
        <w:br w:type="textWrapping"/>
      </w:r>
    </w:p>
    <w:p w:rsidR="00000000" w:rsidDel="00000000" w:rsidP="00000000" w:rsidRDefault="00000000" w:rsidRPr="00000000" w14:paraId="00000084">
      <w:pPr>
        <w:numPr>
          <w:ilvl w:val="1"/>
          <w:numId w:val="6"/>
        </w:numPr>
        <w:spacing w:after="0" w:afterAutospacing="0" w:before="0" w:beforeAutospacing="0" w:lineRule="auto"/>
        <w:ind w:left="1440" w:hanging="360"/>
      </w:pPr>
      <w:r w:rsidDel="00000000" w:rsidR="00000000" w:rsidRPr="00000000">
        <w:rPr>
          <w:rtl w:val="0"/>
        </w:rPr>
        <w:t xml:space="preserve">Plans and executes test activities</w:t>
        <w:br w:type="textWrapping"/>
      </w:r>
    </w:p>
    <w:p w:rsidR="00000000" w:rsidDel="00000000" w:rsidP="00000000" w:rsidRDefault="00000000" w:rsidRPr="00000000" w14:paraId="00000085">
      <w:pPr>
        <w:numPr>
          <w:ilvl w:val="1"/>
          <w:numId w:val="6"/>
        </w:numPr>
        <w:spacing w:after="0" w:afterAutospacing="0" w:before="0" w:beforeAutospacing="0" w:lineRule="auto"/>
        <w:ind w:left="1440" w:hanging="360"/>
      </w:pPr>
      <w:r w:rsidDel="00000000" w:rsidR="00000000" w:rsidRPr="00000000">
        <w:rPr>
          <w:rtl w:val="0"/>
        </w:rPr>
        <w:t xml:space="preserve">Documents test results</w:t>
        <w:br w:type="textWrapping"/>
      </w:r>
    </w:p>
    <w:p w:rsidR="00000000" w:rsidDel="00000000" w:rsidP="00000000" w:rsidRDefault="00000000" w:rsidRPr="00000000" w14:paraId="00000086">
      <w:pPr>
        <w:numPr>
          <w:ilvl w:val="1"/>
          <w:numId w:val="6"/>
        </w:numPr>
        <w:spacing w:after="240" w:before="0" w:beforeAutospacing="0" w:lineRule="auto"/>
        <w:ind w:left="1440" w:hanging="360"/>
      </w:pPr>
      <w:r w:rsidDel="00000000" w:rsidR="00000000" w:rsidRPr="00000000">
        <w:rPr>
          <w:rtl w:val="0"/>
        </w:rPr>
        <w:t xml:space="preserve">Reports quality-related risks</w:t>
        <w:br w:type="textWrapping"/>
      </w:r>
      <w:r w:rsidDel="00000000" w:rsidR="00000000" w:rsidRPr="00000000">
        <w:rPr>
          <w:rtl w:val="0"/>
        </w:rPr>
      </w:r>
    </w:p>
    <w:p w:rsidR="00000000" w:rsidDel="00000000" w:rsidP="00000000" w:rsidRDefault="00000000" w:rsidRPr="00000000" w14:paraId="0000008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Quality Standards and Metrics</w:t>
      </w:r>
    </w:p>
    <w:p w:rsidR="00000000" w:rsidDel="00000000" w:rsidP="00000000" w:rsidRDefault="00000000" w:rsidRPr="00000000" w14:paraId="00000088">
      <w:pPr>
        <w:rPr/>
      </w:pPr>
      <w:r w:rsidDel="00000000" w:rsidR="00000000" w:rsidRPr="00000000">
        <w:rPr>
          <w:rtl w:val="0"/>
        </w:rPr>
        <w:t xml:space="preserve">This section defines the quality standards followed in the project and the metrics used to evaluate conformance to these standards. Quality is assessed using measurable and observable indicators rather than subjective judgment.</w:t>
      </w:r>
      <w:r w:rsidDel="00000000" w:rsidR="00000000" w:rsidRPr="00000000">
        <w:rPr>
          <w:rtl w:val="0"/>
        </w:rPr>
      </w:r>
    </w:p>
    <w:p w:rsidR="00000000" w:rsidDel="00000000" w:rsidP="00000000" w:rsidRDefault="00000000" w:rsidRPr="00000000" w14:paraId="00000089">
      <w:pPr>
        <w:pStyle w:val="Heading2"/>
        <w:rPr>
          <w:rFonts w:ascii="Cambria" w:cs="Cambria" w:eastAsia="Cambria" w:hAnsi="Cambria"/>
          <w:color w:val="000000"/>
          <w:sz w:val="34"/>
          <w:szCs w:val="34"/>
        </w:rPr>
      </w:pPr>
      <w:bookmarkStart w:colFirst="0" w:colLast="0" w:name="_heading=h.x8m2xrdugz24" w:id="3"/>
      <w:bookmarkEnd w:id="3"/>
      <w:r w:rsidDel="00000000" w:rsidR="00000000" w:rsidRPr="00000000">
        <w:rPr>
          <w:rFonts w:ascii="Times New Roman" w:cs="Times New Roman" w:eastAsia="Times New Roman" w:hAnsi="Times New Roman"/>
          <w:sz w:val="24"/>
          <w:szCs w:val="24"/>
          <w:rtl w:val="0"/>
        </w:rPr>
        <w:t xml:space="preserve">4.1 Quality Standards</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The project follows generally accepted software engineering and quality standards to ensure consistency, reliability, and traceability throughout development.</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b w:val="1"/>
          <w:bCs w:val="1"/>
          <w:rtl w:val="0"/>
        </w:rPr>
        <w:t xml:space="preserve">IEEE Software Engineering Standards</w:t>
        <w:br w:type="textWrapping"/>
      </w:r>
      <w:r w:rsidDel="00000000" w:rsidR="00000000" w:rsidRPr="00000000">
        <w:rPr>
          <w:rtl w:val="0"/>
        </w:rPr>
        <w:t xml:space="preserve"> IEEE standards are used as guidance for software documentation, testing, and lifecycle management. These standards ensure that project documents, development activities, and test processes are clearly defined, structured, and traceable.</w:t>
        <w:br w:type="textWrapping"/>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b w:val="1"/>
          <w:bCs w:val="1"/>
          <w:rtl w:val="0"/>
        </w:rPr>
        <w:t xml:space="preserve">ISO Software Quality Standards</w:t>
        <w:br w:type="textWrapping"/>
      </w:r>
      <w:r w:rsidDel="00000000" w:rsidR="00000000" w:rsidRPr="00000000">
        <w:rPr>
          <w:rtl w:val="0"/>
        </w:rPr>
        <w:t xml:space="preserve"> ISO quality models are used as a reference for defining software quality attributes such as functional suitability, performance efficiency, reliability, security, usability, and maintainability.</w:t>
        <w:br w:type="textWrapping"/>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b w:val="1"/>
          <w:bCs w:val="1"/>
          <w:rtl w:val="0"/>
        </w:rPr>
        <w:t xml:space="preserve">Secure and Reliable Software Development Practices</w:t>
        <w:br w:type="textWrapping"/>
      </w:r>
      <w:r w:rsidDel="00000000" w:rsidR="00000000" w:rsidRPr="00000000">
        <w:rPr>
          <w:rtl w:val="0"/>
        </w:rPr>
        <w:t xml:space="preserve"> Best practices for secure coding, access control, error handling, and logging are applied to reduce security risks and improve system robustness.</w:t>
      </w:r>
      <w:r w:rsidDel="00000000" w:rsidR="00000000" w:rsidRPr="00000000">
        <w:rPr>
          <w:rtl w:val="0"/>
        </w:rPr>
        <w:br w:type="textWrapping"/>
      </w:r>
    </w:p>
    <w:p w:rsidR="00000000" w:rsidDel="00000000" w:rsidP="00000000" w:rsidRDefault="00000000" w:rsidRPr="00000000" w14:paraId="0000008E">
      <w:pPr>
        <w:pStyle w:val="Heading2"/>
        <w:rPr>
          <w:rFonts w:ascii="Cambria" w:cs="Cambria" w:eastAsia="Cambria" w:hAnsi="Cambria"/>
          <w:color w:val="000000"/>
          <w:sz w:val="34"/>
          <w:szCs w:val="34"/>
        </w:rPr>
      </w:pPr>
      <w:bookmarkStart w:colFirst="0" w:colLast="0" w:name="_heading=h.ovjtd01ywrds" w:id="4"/>
      <w:bookmarkEnd w:id="4"/>
      <w:r w:rsidDel="00000000" w:rsidR="00000000" w:rsidRPr="00000000">
        <w:rPr>
          <w:rFonts w:ascii="Times New Roman" w:cs="Times New Roman" w:eastAsia="Times New Roman" w:hAnsi="Times New Roman"/>
          <w:sz w:val="24"/>
          <w:szCs w:val="24"/>
          <w:rtl w:val="0"/>
        </w:rPr>
        <w:t xml:space="preserve">4.2 Quality Metrics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Quality is evaluated using a set of measurable metrics that reflect the functional, performance, reliability, security, and testability aspects of the system. These metrics are monitored throughout testing and evaluation phases to determine whether the system conforms to the defined quality standards.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b w:val="1"/>
          <w:bCs w:val="1"/>
          <w:rtl w:val="0"/>
        </w:rPr>
        <w:t xml:space="preserve">Test Case Pass/Fail Ratio</w:t>
        <w:br w:type="textWrapping"/>
      </w:r>
      <w:r w:rsidDel="00000000" w:rsidR="00000000" w:rsidRPr="00000000">
        <w:rPr>
          <w:rtl w:val="0"/>
        </w:rPr>
        <w:t xml:space="preserve"> This metric represents the proportion of successfully passed test cases to the total number of executed test cases. It is used to evaluate functional correctness and overall system stability. A high pass rate indicates that implemented functionalities behave as expected under defined test scenarios.</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b w:val="1"/>
          <w:bCs w:val="1"/>
          <w:rtl w:val="0"/>
        </w:rPr>
        <w:t xml:space="preserve">Number and Severity of Detected Defects</w:t>
        <w:br w:type="textWrapping"/>
      </w:r>
      <w:r w:rsidDel="00000000" w:rsidR="00000000" w:rsidRPr="00000000">
        <w:rPr>
          <w:rtl w:val="0"/>
        </w:rPr>
        <w:t xml:space="preserve"> This metric tracks the total number of defects identified during testing and classifies them based on severity (e.g., critical, major, minor). It provides insight into the maturity and reliability of the system. The absence of unresolved critical defects is required before final project delivery.</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System Response Time for Critical Operations</w:t>
        <w:br w:type="textWrapping"/>
      </w:r>
      <w:r w:rsidDel="00000000" w:rsidR="00000000" w:rsidRPr="00000000">
        <w:rPr>
          <w:rtl w:val="0"/>
        </w:rPr>
        <w:t xml:space="preserve"> This metric measures the time required to perform critical system operations such as real-time data visualization and AI inference. It is used to evaluate performance efficiency and responsiveness, especially under nominal system load.</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bCs w:val="1"/>
          <w:rtl w:val="0"/>
        </w:rPr>
        <w:t xml:space="preserve">Stability During Extended Test Execution</w:t>
        <w:br w:type="textWrapping"/>
      </w:r>
      <w:r w:rsidDel="00000000" w:rsidR="00000000" w:rsidRPr="00000000">
        <w:rPr>
          <w:rtl w:val="0"/>
        </w:rPr>
        <w:t xml:space="preserve"> This metric evaluates the system’s ability to operate continuously over extended periods without crashes or critical failures. It reflects system reliability and robustness during prolonged usage.</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Test Coverage of Core Functionalities</w:t>
        <w:br w:type="textWrapping"/>
      </w:r>
      <w:r w:rsidDel="00000000" w:rsidR="00000000" w:rsidRPr="00000000">
        <w:rPr>
          <w:rtl w:val="0"/>
        </w:rPr>
        <w:t xml:space="preserve"> This metric indicates the extent to which core and high-risk functionalities are covered by defined test cases. It ensures that critical system behaviors are systematically verified rather than left untested.</w:t>
        <w:br w:type="textWrapping"/>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b w:val="1"/>
          <w:bCs w:val="1"/>
          <w:rtl w:val="0"/>
        </w:rPr>
        <w:t xml:space="preserve">Security Verification Rate</w:t>
        <w:br w:type="textWrapping"/>
      </w:r>
      <w:r w:rsidDel="00000000" w:rsidR="00000000" w:rsidRPr="00000000">
        <w:rPr>
          <w:rtl w:val="0"/>
        </w:rPr>
        <w:t xml:space="preserve"> This metric reflects the success rate of security-related test cases, including authentication, authorization, and access control checks. It is used to evaluate whether basic security requirements are consistently satisfied.</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Quality metric results are reviewed at defined milestones. If any metric fails to meet its acceptance criteria, corrective actions are initiated according to the defect management process.</w:t>
      </w: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Quality Assurance Activities</w:t>
      </w:r>
    </w:p>
    <w:p w:rsidR="00000000" w:rsidDel="00000000" w:rsidP="00000000" w:rsidRDefault="00000000" w:rsidRPr="00000000" w14:paraId="00000098">
      <w:pPr>
        <w:spacing w:after="240" w:before="240" w:lineRule="auto"/>
        <w:rPr/>
      </w:pPr>
      <w:r w:rsidDel="00000000" w:rsidR="00000000" w:rsidRPr="00000000">
        <w:rPr>
          <w:rtl w:val="0"/>
        </w:rPr>
        <w:t xml:space="preserve">Quality Assurance (QA) activities focus on preventing defects before they occur:</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tl w:val="0"/>
        </w:rPr>
        <w:t xml:space="preserve">Review of requirements and design documents</w:t>
        <w:br w:type="textWrapping"/>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Evaluation of system architecture and interfaces</w:t>
        <w:br w:type="textWrapping"/>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Code reviews to ensure readability and correctness</w:t>
        <w:br w:type="textWrapping"/>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Monitoring development progress against plans</w:t>
        <w:br w:type="textWrapping"/>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Quality Control Activities</w:t>
      </w:r>
    </w:p>
    <w:p w:rsidR="00000000" w:rsidDel="00000000" w:rsidP="00000000" w:rsidRDefault="00000000" w:rsidRPr="00000000" w14:paraId="0000009F">
      <w:pPr>
        <w:spacing w:after="240" w:before="240" w:lineRule="auto"/>
        <w:rPr/>
      </w:pPr>
      <w:r w:rsidDel="00000000" w:rsidR="00000000" w:rsidRPr="00000000">
        <w:rPr>
          <w:rtl w:val="0"/>
        </w:rPr>
        <w:t xml:space="preserve">Quality Control (QC) activities focus on detecting defects:</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b w:val="1"/>
          <w:bCs w:val="1"/>
          <w:rtl w:val="0"/>
        </w:rPr>
        <w:t xml:space="preserve">Unit Testing:</w:t>
      </w:r>
      <w:r w:rsidDel="00000000" w:rsidR="00000000" w:rsidRPr="00000000">
        <w:rPr>
          <w:rtl w:val="0"/>
        </w:rPr>
        <w:t xml:space="preserve"> verification of individual modules</w:t>
        <w:br w:type="textWrapping"/>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verification of interactions between components</w:t>
        <w:br w:type="textWrapping"/>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b w:val="1"/>
          <w:bCs w:val="1"/>
          <w:rtl w:val="0"/>
        </w:rPr>
        <w:t xml:space="preserve">System Testing:</w:t>
      </w:r>
      <w:r w:rsidDel="00000000" w:rsidR="00000000" w:rsidRPr="00000000">
        <w:rPr>
          <w:rtl w:val="0"/>
        </w:rPr>
        <w:t xml:space="preserve"> end-to-end validation of system behavior</w:t>
        <w:br w:type="textWrapping"/>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b w:val="1"/>
          <w:bCs w:val="1"/>
          <w:rtl w:val="0"/>
        </w:rPr>
        <w:t xml:space="preserve">User Acceptance Testing:</w:t>
      </w:r>
      <w:r w:rsidDel="00000000" w:rsidR="00000000" w:rsidRPr="00000000">
        <w:rPr>
          <w:rtl w:val="0"/>
        </w:rPr>
        <w:t xml:space="preserve"> validation using representative user scenarios</w:t>
      </w:r>
    </w:p>
    <w:p w:rsidR="00000000" w:rsidDel="00000000" w:rsidP="00000000" w:rsidRDefault="00000000" w:rsidRPr="00000000" w14:paraId="000000A4">
      <w:pPr>
        <w:spacing w:after="240" w:before="240" w:lineRule="auto"/>
        <w:rPr/>
      </w:pPr>
      <w:r w:rsidDel="00000000" w:rsidR="00000000" w:rsidRPr="00000000">
        <w:rPr>
          <w:rtl w:val="0"/>
        </w:rPr>
        <w:t xml:space="preserve">Test outcomes are documented and analyzed to identify quality issues.</w:t>
      </w: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Tools, Techniques, and Environment</w:t>
      </w:r>
    </w:p>
    <w:p w:rsidR="00000000" w:rsidDel="00000000" w:rsidP="00000000" w:rsidRDefault="00000000" w:rsidRPr="00000000" w14:paraId="000000A6">
      <w:pPr>
        <w:spacing w:after="240" w:before="240" w:lineRule="auto"/>
        <w:rPr/>
      </w:pPr>
      <w:r w:rsidDel="00000000" w:rsidR="00000000" w:rsidRPr="00000000">
        <w:rPr>
          <w:rtl w:val="0"/>
        </w:rPr>
        <w:t xml:space="preserve">The following tools and techniques support quality management:</w:t>
      </w:r>
    </w:p>
    <w:p w:rsidR="00000000" w:rsidDel="00000000" w:rsidP="00000000" w:rsidRDefault="00000000" w:rsidRPr="00000000" w14:paraId="000000A7">
      <w:pPr>
        <w:numPr>
          <w:ilvl w:val="0"/>
          <w:numId w:val="9"/>
        </w:numPr>
        <w:spacing w:after="0" w:afterAutospacing="0" w:before="240" w:lineRule="auto"/>
        <w:ind w:left="720" w:hanging="360"/>
      </w:pPr>
      <w:r w:rsidDel="00000000" w:rsidR="00000000" w:rsidRPr="00000000">
        <w:rPr>
          <w:rtl w:val="0"/>
        </w:rPr>
        <w:t xml:space="preserve">Version control systems for code and documentation</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Issue tracking systems for defect management</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Automated and manual testing tools</w:t>
        <w:br w:type="textWrapping"/>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Logging and monitoring mechanisms</w:t>
        <w:br w:type="textWrapping"/>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Development and deployment environments</w:t>
        <w:br w:type="textWrapping"/>
      </w:r>
      <w:r w:rsidDel="00000000" w:rsidR="00000000" w:rsidRPr="00000000">
        <w:rPr>
          <w:rtl w:val="0"/>
        </w:rPr>
      </w:r>
    </w:p>
    <w:p w:rsidR="00000000" w:rsidDel="00000000" w:rsidP="00000000" w:rsidRDefault="00000000" w:rsidRPr="00000000" w14:paraId="000000A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Documentation and Reporting</w:t>
      </w:r>
    </w:p>
    <w:p w:rsidR="00000000" w:rsidDel="00000000" w:rsidP="00000000" w:rsidRDefault="00000000" w:rsidRPr="00000000" w14:paraId="000000AD">
      <w:pPr>
        <w:spacing w:after="240" w:before="240" w:lineRule="auto"/>
        <w:rPr/>
      </w:pPr>
      <w:r w:rsidDel="00000000" w:rsidR="00000000" w:rsidRPr="00000000">
        <w:rPr>
          <w:rtl w:val="0"/>
        </w:rPr>
        <w:t xml:space="preserve">Quality-related information is documented and communicated through:</w:t>
      </w:r>
    </w:p>
    <w:p w:rsidR="00000000" w:rsidDel="00000000" w:rsidP="00000000" w:rsidRDefault="00000000" w:rsidRPr="00000000" w14:paraId="000000AE">
      <w:pPr>
        <w:numPr>
          <w:ilvl w:val="0"/>
          <w:numId w:val="13"/>
        </w:numPr>
        <w:spacing w:after="0" w:afterAutospacing="0" w:before="240" w:lineRule="auto"/>
        <w:ind w:left="720" w:hanging="360"/>
      </w:pPr>
      <w:r w:rsidDel="00000000" w:rsidR="00000000" w:rsidRPr="00000000">
        <w:rPr>
          <w:rtl w:val="0"/>
        </w:rPr>
        <w:t xml:space="preserve">Test reports and results</w:t>
        <w:br w:type="textWrapping"/>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Defect and issue logs</w:t>
        <w:br w:type="textWrapping"/>
      </w:r>
    </w:p>
    <w:p w:rsidR="00000000" w:rsidDel="00000000" w:rsidP="00000000" w:rsidRDefault="00000000" w:rsidRPr="00000000" w14:paraId="000000B0">
      <w:pPr>
        <w:numPr>
          <w:ilvl w:val="0"/>
          <w:numId w:val="13"/>
        </w:numPr>
        <w:spacing w:after="240" w:before="0" w:beforeAutospacing="0" w:lineRule="auto"/>
        <w:ind w:left="720" w:hanging="360"/>
      </w:pPr>
      <w:r w:rsidDel="00000000" w:rsidR="00000000" w:rsidRPr="00000000">
        <w:rPr>
          <w:rtl w:val="0"/>
        </w:rPr>
        <w:t xml:space="preserve">Review notes and evaluation summaries</w:t>
        <w:br w:type="textWrapping"/>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t xml:space="preserve">Quality findings are shared with project stakeholders during regular project reviews.</w:t>
      </w: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Nonconformance and Corrective Actions</w:t>
      </w:r>
    </w:p>
    <w:p w:rsidR="00000000" w:rsidDel="00000000" w:rsidP="00000000" w:rsidRDefault="00000000" w:rsidRPr="00000000" w14:paraId="000000B3">
      <w:pPr>
        <w:spacing w:after="240" w:before="240" w:lineRule="auto"/>
        <w:rPr/>
      </w:pPr>
      <w:r w:rsidDel="00000000" w:rsidR="00000000" w:rsidRPr="00000000">
        <w:rPr>
          <w:rtl w:val="0"/>
        </w:rPr>
        <w:t xml:space="preserve">When a quality issue is identified:</w:t>
      </w:r>
    </w:p>
    <w:p w:rsidR="00000000" w:rsidDel="00000000" w:rsidP="00000000" w:rsidRDefault="00000000" w:rsidRPr="00000000" w14:paraId="000000B4">
      <w:pPr>
        <w:numPr>
          <w:ilvl w:val="0"/>
          <w:numId w:val="10"/>
        </w:numPr>
        <w:spacing w:after="0" w:afterAutospacing="0" w:before="240" w:lineRule="auto"/>
        <w:ind w:left="720" w:hanging="360"/>
      </w:pPr>
      <w:r w:rsidDel="00000000" w:rsidR="00000000" w:rsidRPr="00000000">
        <w:rPr>
          <w:rtl w:val="0"/>
        </w:rPr>
        <w:t xml:space="preserve">The issue is recorded with a clear description.</w:t>
        <w:br w:type="textWrapping"/>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Its severity and impact are assessed.</w:t>
        <w:br w:type="textWrapping"/>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Corrective actions are implemented.</w:t>
        <w:br w:type="textWrapping"/>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The fix is verified through testing.</w:t>
        <w:br w:type="textWrapping"/>
      </w:r>
    </w:p>
    <w:p w:rsidR="00000000" w:rsidDel="00000000" w:rsidP="00000000" w:rsidRDefault="00000000" w:rsidRPr="00000000" w14:paraId="000000B8">
      <w:pPr>
        <w:numPr>
          <w:ilvl w:val="0"/>
          <w:numId w:val="10"/>
        </w:numPr>
        <w:spacing w:after="240" w:before="0" w:beforeAutospacing="0" w:lineRule="auto"/>
        <w:ind w:left="720" w:hanging="360"/>
      </w:pPr>
      <w:r w:rsidDel="00000000" w:rsidR="00000000" w:rsidRPr="00000000">
        <w:rPr>
          <w:rtl w:val="0"/>
        </w:rPr>
        <w:t xml:space="preserve">The issue is formally closed after validation.</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Critical issues are prioritized and resolved promptly.</w:t>
      </w:r>
    </w:p>
    <w:p w:rsidR="00000000" w:rsidDel="00000000" w:rsidP="00000000" w:rsidRDefault="00000000" w:rsidRPr="00000000" w14:paraId="000000B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Continuous Improvement</w:t>
      </w:r>
    </w:p>
    <w:p w:rsidR="00000000" w:rsidDel="00000000" w:rsidP="00000000" w:rsidRDefault="00000000" w:rsidRPr="00000000" w14:paraId="000000BB">
      <w:pPr>
        <w:spacing w:after="240" w:before="240" w:lineRule="auto"/>
        <w:rPr/>
      </w:pPr>
      <w:r w:rsidDel="00000000" w:rsidR="00000000" w:rsidRPr="00000000">
        <w:rPr>
          <w:rtl w:val="0"/>
        </w:rPr>
        <w:t xml:space="preserve">Continuous improvement is achieved by:</w:t>
      </w:r>
    </w:p>
    <w:p w:rsidR="00000000" w:rsidDel="00000000" w:rsidP="00000000" w:rsidRDefault="00000000" w:rsidRPr="00000000" w14:paraId="000000BC">
      <w:pPr>
        <w:numPr>
          <w:ilvl w:val="0"/>
          <w:numId w:val="4"/>
        </w:numPr>
        <w:spacing w:after="0" w:afterAutospacing="0" w:before="240" w:lineRule="auto"/>
        <w:ind w:left="720" w:hanging="360"/>
      </w:pPr>
      <w:r w:rsidDel="00000000" w:rsidR="00000000" w:rsidRPr="00000000">
        <w:rPr>
          <w:rtl w:val="0"/>
        </w:rPr>
        <w:t xml:space="preserve">Analyzing test results and defect trends</w:t>
        <w:br w:type="textWrapping"/>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Reviewing development and testing practices</w:t>
        <w:br w:type="textWrapping"/>
      </w:r>
    </w:p>
    <w:p w:rsidR="00000000" w:rsidDel="00000000" w:rsidP="00000000" w:rsidRDefault="00000000" w:rsidRPr="00000000" w14:paraId="000000BE">
      <w:pPr>
        <w:numPr>
          <w:ilvl w:val="0"/>
          <w:numId w:val="4"/>
        </w:numPr>
        <w:spacing w:after="240" w:before="0" w:beforeAutospacing="0" w:lineRule="auto"/>
        <w:ind w:left="720" w:hanging="360"/>
      </w:pPr>
      <w:r w:rsidDel="00000000" w:rsidR="00000000" w:rsidRPr="00000000">
        <w:rPr>
          <w:rtl w:val="0"/>
        </w:rPr>
        <w:t xml:space="preserve">Applying lessons learned to subsequent project phases</w:t>
        <w:br w:type="textWrapping"/>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Approvals and Revision History</w:t>
      </w:r>
    </w:p>
    <w:p w:rsidR="00000000" w:rsidDel="00000000" w:rsidP="00000000" w:rsidRDefault="00000000" w:rsidRPr="00000000" w14:paraId="000000C0">
      <w:pPr>
        <w:spacing w:after="240" w:before="240" w:lineRule="auto"/>
        <w:rPr/>
      </w:pPr>
      <w:r w:rsidDel="00000000" w:rsidR="00000000" w:rsidRPr="00000000">
        <w:rPr>
          <w:rtl w:val="0"/>
        </w:rPr>
        <w:t xml:space="preserve">This document is reviewed and approved by the project team.</w:t>
      </w:r>
    </w:p>
    <w:p w:rsidR="00000000" w:rsidDel="00000000" w:rsidP="00000000" w:rsidRDefault="00000000" w:rsidRPr="00000000" w14:paraId="000000C1">
      <w:pPr>
        <w:spacing w:after="240" w:before="240" w:lineRule="auto"/>
        <w:rPr/>
      </w:pPr>
      <w:r w:rsidDel="00000000" w:rsidR="00000000" w:rsidRPr="00000000">
        <w:rPr>
          <w:rtl w:val="0"/>
        </w:rPr>
        <w:t xml:space="preserve">A revision history is maintained to record:</w:t>
      </w:r>
    </w:p>
    <w:p w:rsidR="00000000" w:rsidDel="00000000" w:rsidP="00000000" w:rsidRDefault="00000000" w:rsidRPr="00000000" w14:paraId="000000C2">
      <w:pPr>
        <w:numPr>
          <w:ilvl w:val="0"/>
          <w:numId w:val="14"/>
        </w:numPr>
        <w:spacing w:after="0" w:afterAutospacing="0" w:before="240" w:lineRule="auto"/>
        <w:ind w:left="720" w:hanging="360"/>
      </w:pPr>
      <w:r w:rsidDel="00000000" w:rsidR="00000000" w:rsidRPr="00000000">
        <w:rPr>
          <w:rtl w:val="0"/>
        </w:rPr>
        <w:t xml:space="preserve">document versions,</w:t>
        <w:br w:type="textWrapping"/>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rtl w:val="0"/>
        </w:rPr>
        <w:t xml:space="preserve">dates of changes, and</w:t>
        <w:br w:type="textWrapping"/>
      </w:r>
    </w:p>
    <w:p w:rsidR="00000000" w:rsidDel="00000000" w:rsidP="00000000" w:rsidRDefault="00000000" w:rsidRPr="00000000" w14:paraId="000000C4">
      <w:pPr>
        <w:numPr>
          <w:ilvl w:val="0"/>
          <w:numId w:val="14"/>
        </w:numPr>
        <w:spacing w:after="240" w:before="0" w:beforeAutospacing="0" w:lineRule="auto"/>
        <w:ind w:left="720" w:hanging="360"/>
      </w:pPr>
      <w:r w:rsidDel="00000000" w:rsidR="00000000" w:rsidRPr="00000000">
        <w:rPr>
          <w:rtl w:val="0"/>
        </w:rPr>
        <w:t xml:space="preserve">brief descriptions of updates.</w:t>
        <w:br w:type="textWrapping"/>
      </w:r>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sz w:val="24"/>
          <w:szCs w:val="24"/>
        </w:rPr>
      </w:pPr>
      <w:bookmarkStart w:colFirst="0" w:colLast="0" w:name="_heading=h.437l15qknhj" w:id="5"/>
      <w:bookmarkEnd w:id="5"/>
      <w:r w:rsidDel="00000000" w:rsidR="00000000" w:rsidRPr="00000000">
        <w:rPr>
          <w:rFonts w:ascii="Times New Roman" w:cs="Times New Roman" w:eastAsia="Times New Roman" w:hAnsi="Times New Roman"/>
          <w:sz w:val="24"/>
          <w:szCs w:val="24"/>
          <w:rtl w:val="0"/>
        </w:rPr>
        <w:t xml:space="preserve">12. Appendix</w:t>
      </w:r>
    </w:p>
    <w:p w:rsidR="00000000" w:rsidDel="00000000" w:rsidP="00000000" w:rsidRDefault="00000000" w:rsidRPr="00000000" w14:paraId="000000C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8">
      <w:pPr>
        <w:pStyle w:val="Heading2"/>
        <w:rPr>
          <w:rFonts w:ascii="Times New Roman" w:cs="Times New Roman" w:eastAsia="Times New Roman" w:hAnsi="Times New Roman"/>
          <w:i w:val="1"/>
          <w:iCs w:val="1"/>
          <w:sz w:val="24"/>
          <w:szCs w:val="24"/>
        </w:rPr>
      </w:pPr>
      <w:bookmarkStart w:colFirst="0" w:colLast="0" w:name="_heading=h.qa9hcu835eaj" w:id="6"/>
      <w:bookmarkEnd w:id="6"/>
      <w:r w:rsidDel="00000000" w:rsidR="00000000" w:rsidRPr="00000000">
        <w:rPr>
          <w:rFonts w:ascii="Times New Roman" w:cs="Times New Roman" w:eastAsia="Times New Roman" w:hAnsi="Times New Roman"/>
          <w:sz w:val="24"/>
          <w:szCs w:val="24"/>
          <w:rtl w:val="0"/>
        </w:rPr>
        <w:t xml:space="preserve">13. Reference</w:t>
      </w:r>
      <w:r w:rsidDel="00000000" w:rsidR="00000000" w:rsidRPr="00000000">
        <w:rPr>
          <w:rtl w:val="0"/>
        </w:rPr>
      </w:r>
    </w:p>
    <w:sectPr>
      <w:footerReference r:id="rId8" w:type="default"/>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e2v6OZZ4TENUoIO7vkqJlEGGg==">CgMxLjAyDmgueWM5Y2kzeHZnYXkxMgxoLnh6cjdmMnA4ajgyDmguODkxMTc1NGc1bTJhMg5oLng4bTJ4cmR1Z3oyNDIOaC5vdmp0ZDAxeXdyZHMyDWguNDM3bDE1cWtuaGoyDmgucWE5aGN1ODM1ZWFqOAByITFTbmQ0SzJPZ2dRX2pZZ0tNdEkxMDBEaHR3dFo1WkNraQ==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