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Churn</w:t>
      </w:r>
    </w:p>
    <w:p>
      <w:pPr>
        <w:pStyle w:val="Author"/>
      </w:pPr>
      <w:r>
        <w:t xml:space="preserve">Manish</w:t>
      </w:r>
      <w:r>
        <w:t xml:space="preserve"> </w:t>
      </w:r>
      <w:r>
        <w:t xml:space="preserve">Grewal</w:t>
      </w:r>
    </w:p>
    <w:p>
      <w:pPr>
        <w:pStyle w:val="Date"/>
      </w:pPr>
      <w:r>
        <w:t xml:space="preserve">29/07/2020</w:t>
      </w:r>
    </w:p>
    <w:p>
      <w:pPr>
        <w:pStyle w:val="Heading2"/>
      </w:pPr>
      <w:bookmarkStart w:id="20" w:name="load-the-libraries"/>
      <w:r>
        <w:t xml:space="preserve">Load the 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Heading2"/>
      </w:pPr>
      <w:bookmarkStart w:id="21" w:name="set-working-directory"/>
      <w:r>
        <w:t xml:space="preserve">Set working directory</w:t>
      </w:r>
      <w:bookmarkEnd w:id="21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"C:/Users/manish.grewal/emdp/R/churn"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load-the-dataset"/>
      <w:r>
        <w:t xml:space="preserve">Load the dataset</w:t>
      </w:r>
      <w:bookmarkEnd w:id="22"/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X315cbe0ab228cb834d450b0ac016b0cb52f7712"/>
      <w:r>
        <w:t xml:space="preserve">Use the churn data set, and complete the following exercises:</w:t>
      </w:r>
      <w:bookmarkEnd w:id="23"/>
    </w:p>
    <w:p>
      <w:pPr>
        <w:pStyle w:val="Heading2"/>
      </w:pPr>
      <w:bookmarkStart w:id="24" w:name="Xff7cf30476c8bd791d02fe43bffd025599000bf"/>
      <w:r>
        <w:t xml:space="preserve">1. Explore whether there are missing values for any of the variables.</w:t>
      </w:r>
      <w:bookmarkEnd w:id="24"/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 churn ) 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There are no missing values.</w:t>
      </w:r>
      <w:r>
        <w:t xml:space="preserve"> </w:t>
      </w:r>
      <w:r>
        <w:rPr>
          <w:rStyle w:val="VerbatimChar"/>
        </w:rPr>
        <w:t xml:space="preserve">summary(churn)</w:t>
      </w:r>
      <w:r>
        <w:t xml:space="preserve"> </w:t>
      </w:r>
      <w:r>
        <w:t xml:space="preserve">also does not show any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values.</w:t>
      </w:r>
    </w:p>
    <w:p>
      <w:pPr>
        <w:pStyle w:val="SourceCode"/>
      </w:pPr>
      <w:r>
        <w:rPr>
          <w:rStyle w:val="NormalTok"/>
        </w:rPr>
        <w:t xml:space="preserve">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Area.Code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Area.Code)</w:t>
      </w:r>
      <w:r>
        <w:br/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numeric variables"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ur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(is.character)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character variables"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ur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Area.Code shows only 3 different values, which may require further exploration as the same 3 area codes are appearing for different states.</w:t>
      </w:r>
    </w:p>
    <w:p>
      <w:pPr>
        <w:pStyle w:val="BodyText"/>
      </w:pPr>
      <w:r>
        <w:t xml:space="preserve">VMail.Message also shows a high number of records with 0 value.</w:t>
      </w:r>
    </w:p>
    <w:p>
      <w:pPr>
        <w:pStyle w:val="Heading2"/>
      </w:pPr>
      <w:bookmarkStart w:id="27" w:name="Xb162507475e206f6c6ddf1ee94ac11116ba0a8c"/>
      <w:r>
        <w:t xml:space="preserve">2. Use a graph to visually determine whether there are any outliers among the number of calls to customer service.</w:t>
      </w:r>
      <w:bookmarkEnd w:id="2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CustServ.Calls)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ur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box plot shows the values 4 to 9 are outliers among the number of calls to customer service.</w:t>
      </w:r>
    </w:p>
    <w:p>
      <w:pPr>
        <w:pStyle w:val="Heading2"/>
      </w:pPr>
      <w:bookmarkStart w:id="29" w:name="X6c6d140946df05c72cb1fdf5e1fd01f650cf8a8"/>
      <w:r>
        <w:t xml:space="preserve">3. Identify the range of customer service calls that should be considered outliers, using:</w:t>
      </w:r>
      <w:bookmarkEnd w:id="29"/>
    </w:p>
    <w:p>
      <w:pPr>
        <w:pStyle w:val="Heading3"/>
      </w:pPr>
      <w:bookmarkStart w:id="30" w:name="a.-the-z-score-method"/>
      <w:r>
        <w:t xml:space="preserve">a. the Z-score method;</w:t>
      </w:r>
      <w:bookmarkEnd w:id="30"/>
    </w:p>
    <w:p>
      <w:pPr>
        <w:pStyle w:val="SourceCode"/>
      </w:pPr>
      <w:r>
        <w:rPr>
          <w:rStyle w:val="NormalTok"/>
        </w:rPr>
        <w:t xml:space="preserve">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CustServ.Calls_zscore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CustServ.Calls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CustServ.Calls))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CustServ.Calls) </w:t>
      </w:r>
      <w:r>
        <w:br/>
      </w:r>
      <w:r>
        <w:br/>
      </w:r>
      <w:r>
        <w:rPr>
          <w:rStyle w:val="NormalTok"/>
        </w:rPr>
        <w:t xml:space="preserve">outliers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(CustServ.Calls_zscore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CustServ.Calls_zscore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(CustServ.Calls, CustServ.Calls_zscore)</w:t>
      </w:r>
      <w:r>
        <w:br/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(outliers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CustServ.Calls))</w:t>
      </w:r>
    </w:p>
    <w:p>
      <w:pPr>
        <w:pStyle w:val="SourceCode"/>
      </w:pPr>
      <w:r>
        <w:rPr>
          <w:rStyle w:val="VerbatimChar"/>
        </w:rPr>
        <w:t xml:space="preserve">## [1] 6 7 8 9</w:t>
      </w:r>
    </w:p>
    <w:p>
      <w:pPr>
        <w:pStyle w:val="FirstParagraph"/>
      </w:pPr>
      <w:r>
        <w:t xml:space="preserve">Outliers using the z-score method are the customers who made the following number of calls:</w:t>
      </w:r>
      <w:r>
        <w:br/>
      </w:r>
      <w:r>
        <w:rPr>
          <w:b/>
        </w:rPr>
        <w:t xml:space="preserve">6, 7, 8, 9</w:t>
      </w:r>
    </w:p>
    <w:p>
      <w:pPr>
        <w:pStyle w:val="Heading3"/>
      </w:pPr>
      <w:bookmarkStart w:id="31" w:name="b.-the-iqr-method"/>
      <w:r>
        <w:t xml:space="preserve">b. the IQR method</w:t>
      </w:r>
      <w:bookmarkEnd w:id="31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CustServ.Calls)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1.000   1.000   1.563   2.000   9.000</w:t>
      </w:r>
    </w:p>
    <w:p>
      <w:pPr>
        <w:pStyle w:val="SourceCode"/>
      </w:pP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CustServ.Calls,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)); Q1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CustServ.Calls,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)); Q3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IQR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Q1; IQR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outliers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(CustServ.Calls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CustServ.Calls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(CustServ.Calls)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(outliers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CustServ.Calls))</w:t>
      </w:r>
    </w:p>
    <w:p>
      <w:pPr>
        <w:pStyle w:val="SourceCode"/>
      </w:pPr>
      <w:r>
        <w:rPr>
          <w:rStyle w:val="VerbatimChar"/>
        </w:rPr>
        <w:t xml:space="preserve">## [1] 4 5 6 7 8 9</w:t>
      </w:r>
    </w:p>
    <w:p>
      <w:pPr>
        <w:pStyle w:val="FirstParagraph"/>
      </w:pPr>
      <w:r>
        <w:t xml:space="preserve">Outliers using the IQR method are the customers who made the following number of calls:</w:t>
      </w:r>
      <w:r>
        <w:br/>
      </w:r>
      <w:r>
        <w:rPr>
          <w:b/>
        </w:rPr>
        <w:t xml:space="preserve">4, 5, 6, 7, 8, 9</w:t>
      </w:r>
    </w:p>
    <w:p>
      <w:pPr>
        <w:pStyle w:val="Heading2"/>
      </w:pPr>
      <w:bookmarkStart w:id="32" w:name="X2f683283e99abb2e4650a2b2d6a9f8cdb6306f6"/>
      <w:r>
        <w:t xml:space="preserve">4. Transform the day minutes attribute using Z-score standardization.</w:t>
      </w:r>
      <w:bookmarkEnd w:id="32"/>
    </w:p>
    <w:p>
      <w:pPr>
        <w:pStyle w:val="SourceCode"/>
      </w:pPr>
      <w:r>
        <w:rPr>
          <w:rStyle w:val="NormalTok"/>
        </w:rPr>
        <w:t xml:space="preserve">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Day.Mins_zscore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Day.Mins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Day.Mins))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Day.Mins)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Day.Mins_zscore)</w:t>
      </w:r>
    </w:p>
    <w:p>
      <w:pPr>
        <w:pStyle w:val="SourceCode"/>
      </w:pPr>
      <w:r>
        <w:rPr>
          <w:rStyle w:val="VerbatimChar"/>
        </w:rPr>
        <w:t xml:space="preserve">## [1]  1.5665319 -0.3336877  1.1681284  2.1962665 -0.2400537  0.8009362</w:t>
      </w:r>
    </w:p>
    <w:p>
      <w:pPr>
        <w:pStyle w:val="Heading2"/>
      </w:pPr>
      <w:bookmarkStart w:id="33" w:name="work-with-skewness-as-follows"/>
      <w:r>
        <w:t xml:space="preserve">5. Work with skewness as follows:</w:t>
      </w:r>
      <w:bookmarkEnd w:id="33"/>
    </w:p>
    <w:p>
      <w:pPr>
        <w:pStyle w:val="Heading3"/>
      </w:pPr>
      <w:bookmarkStart w:id="34" w:name="X941c51e459074e83d1921b619bca5972a5f3bab"/>
      <w:r>
        <w:t xml:space="preserve">a. Calculate the skewness of day minutes.</w:t>
      </w:r>
      <w:bookmarkEnd w:id="34"/>
    </w:p>
    <w:p>
      <w:pPr>
        <w:pStyle w:val="SourceCode"/>
      </w:pPr>
      <w:r>
        <w:rPr>
          <w:rStyle w:val="NormalTok"/>
        </w:rPr>
        <w:t xml:space="preserve">skew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Day.Mins)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Day.Mins))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Day.Mins)</w:t>
      </w:r>
      <w:r>
        <w:br/>
      </w:r>
      <w:r>
        <w:rPr>
          <w:rStyle w:val="NormalTok"/>
        </w:rPr>
        <w:t xml:space="preserve">skew</w:t>
      </w:r>
    </w:p>
    <w:p>
      <w:pPr>
        <w:pStyle w:val="SourceCode"/>
      </w:pPr>
      <w:r>
        <w:rPr>
          <w:rStyle w:val="VerbatimChar"/>
        </w:rPr>
        <w:t xml:space="preserve">## [1] 0.02065993</w:t>
      </w:r>
    </w:p>
    <w:p>
      <w:pPr>
        <w:pStyle w:val="Heading3"/>
      </w:pPr>
      <w:bookmarkStart w:id="35" w:name="X3e047a9802c9fafe249ab8727c3972713c2fc9b"/>
      <w:r>
        <w:t xml:space="preserve">b. Then calculate the skewness of the Z-score standardized day minutes. Comment.</w:t>
      </w:r>
      <w:bookmarkEnd w:id="35"/>
    </w:p>
    <w:p>
      <w:pPr>
        <w:pStyle w:val="SourceCode"/>
      </w:pPr>
      <w:r>
        <w:rPr>
          <w:rStyle w:val="NormalTok"/>
        </w:rPr>
        <w:t xml:space="preserve">skew_z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Day.Mins_zscore)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Day.Mins_zscore))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Day.Mins_zscore)</w:t>
      </w:r>
      <w:r>
        <w:br/>
      </w:r>
      <w:r>
        <w:rPr>
          <w:rStyle w:val="NormalTok"/>
        </w:rPr>
        <w:t xml:space="preserve">skew_z</w:t>
      </w:r>
    </w:p>
    <w:p>
      <w:pPr>
        <w:pStyle w:val="SourceCode"/>
      </w:pPr>
      <w:r>
        <w:rPr>
          <w:rStyle w:val="VerbatimChar"/>
        </w:rPr>
        <w:t xml:space="preserve">## [1] 0.02065993</w:t>
      </w:r>
    </w:p>
    <w:p>
      <w:pPr>
        <w:pStyle w:val="FirstParagraph"/>
      </w:pPr>
      <w:r>
        <w:t xml:space="preserve">The skewness remains the same after z-score standardization.</w:t>
      </w:r>
    </w:p>
    <w:p>
      <w:pPr>
        <w:pStyle w:val="Heading3"/>
      </w:pPr>
      <w:bookmarkStart w:id="36" w:name="X6c46041da10b348e44871ef747abc59a662684c"/>
      <w:r>
        <w:t xml:space="preserve">c. Based on the skewness value, would you consider day minutes to be skewed or nearly perfectly symmetric?</w:t>
      </w:r>
      <w:bookmarkEnd w:id="36"/>
    </w:p>
    <w:p>
      <w:pPr>
        <w:pStyle w:val="FirstParagraph"/>
      </w:pPr>
      <w:r>
        <w:t xml:space="preserve">The skewness of Day.Mins (0.0206599) is close to zero but positive. Therefore, day minutes is nearly perfectly symmetric with a very slight right skewness.</w:t>
      </w:r>
    </w:p>
    <w:p>
      <w:pPr>
        <w:pStyle w:val="Heading2"/>
      </w:pPr>
      <w:bookmarkStart w:id="37" w:name="X38c13f334b1e522e524965ee831079164d4b452"/>
      <w:r>
        <w:t xml:space="preserve">6. Construct a normal probability plot of day minutes. Comment on the normality of the data.</w:t>
      </w:r>
      <w:bookmarkEnd w:id="3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Day.Mins))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ur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the sample matches the normal line very closely, the data is nearly perfectly normal.</w:t>
      </w:r>
    </w:p>
    <w:p>
      <w:pPr>
        <w:pStyle w:val="Heading2"/>
      </w:pPr>
      <w:bookmarkStart w:id="39" w:name="X37645060dff21c54fc793aa6229101c7deb7f1e"/>
      <w:r>
        <w:t xml:space="preserve">7. Work with international minutes as follows:</w:t>
      </w:r>
      <w:bookmarkEnd w:id="39"/>
    </w:p>
    <w:p>
      <w:pPr>
        <w:pStyle w:val="Heading3"/>
      </w:pPr>
      <w:bookmarkStart w:id="40" w:name="X641c7f8ed85b27a4403bc08ec6f462a2f89b6e1"/>
      <w:r>
        <w:t xml:space="preserve">a. Construct a normal probability plot of international minutes.</w:t>
      </w:r>
      <w:bookmarkEnd w:id="4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Intl.Mins))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ur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normal probability curve indicates left skewness. This is confirmed from the summary of Intl.Mins where the mean (10.24) is a less than the median (10.3). The skewness calculation returns a negative value (-0.0673817) and confirms the interpretation of left skewness.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Intl.Mins)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8.50   10.30   10.24   12.10   20.00</w:t>
      </w:r>
    </w:p>
    <w:p>
      <w:pPr>
        <w:pStyle w:val="SourceCode"/>
      </w:pPr>
      <w:r>
        <w:rPr>
          <w:rStyle w:val="NormalTok"/>
        </w:rPr>
        <w:t xml:space="preserve">skew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Intl.Mins)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Intl.Mins))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Intl.Mins)</w:t>
      </w:r>
      <w:r>
        <w:br/>
      </w:r>
      <w:r>
        <w:rPr>
          <w:rStyle w:val="NormalTok"/>
        </w:rPr>
        <w:t xml:space="preserve">skew</w:t>
      </w:r>
    </w:p>
    <w:p>
      <w:pPr>
        <w:pStyle w:val="SourceCode"/>
      </w:pPr>
      <w:r>
        <w:rPr>
          <w:rStyle w:val="VerbatimChar"/>
        </w:rPr>
        <w:t xml:space="preserve">## [1] -0.06738167</w:t>
      </w:r>
    </w:p>
    <w:p>
      <w:pPr>
        <w:pStyle w:val="Heading3"/>
      </w:pPr>
      <w:bookmarkStart w:id="42" w:name="X0b9dc59738452fbd32a81f7007ac39645efc28c"/>
      <w:r>
        <w:t xml:space="preserve">b. What is preventing this variable from being normally distributed.</w:t>
      </w:r>
      <w:bookmarkEnd w:id="42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Intl.Mins)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ur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(Intl.Mins))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ur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(Intl.Mins))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Intl.Mins),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Intl.Mins)),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ur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boxplot shows outlier below 3 and above 17.5. However, the histogram shows around 20 outliers with value 0. This concentration of outliers with 0 value is preventing the data from being normally distributed.</w:t>
      </w:r>
    </w:p>
    <w:p>
      <w:pPr>
        <w:pStyle w:val="Heading3"/>
      </w:pPr>
      <w:bookmarkStart w:id="46" w:name="Xba25fcf75e3d8100cba94e87c2122fc19b93119"/>
      <w:r>
        <w:t xml:space="preserve">c. Construct a flag variable to deal with the situation in (b).</w:t>
      </w:r>
      <w:bookmarkEnd w:id="46"/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(churn, </w:t>
      </w:r>
      <w:r>
        <w:rPr>
          <w:rStyle w:val="DataTypeTok"/>
        </w:rPr>
        <w:t xml:space="preserve">Intl.Mins.NZ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(Intl.Mins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Heading3"/>
      </w:pPr>
      <w:bookmarkStart w:id="47" w:name="X4aeb0e14098154c0411a290ad8c91f3b45bfd95"/>
      <w:r>
        <w:t xml:space="preserve">d. Construct a normal probability plot of the derived variable nonzero international minutes.</w:t>
      </w:r>
      <w:bookmarkEnd w:id="4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Intl.Mins.NZ))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ur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X0c6c3619bd9fa2e5d92ef350bf9553fc77a747a"/>
      <w:r>
        <w:t xml:space="preserve">e. Comment on the normality of the derived variable.</w:t>
      </w:r>
      <w:bookmarkEnd w:id="49"/>
    </w:p>
    <w:p>
      <w:pPr>
        <w:pStyle w:val="FirstParagraph"/>
      </w:pPr>
      <w:r>
        <w:t xml:space="preserve">The derived variable shows the normal probability where its value is 1 and diverges where its value is zero. The zero values are making the distribution left skewed.</w:t>
      </w:r>
    </w:p>
    <w:p>
      <w:pPr>
        <w:pStyle w:val="SourceCode"/>
      </w:pPr>
      <w:r>
        <w:rPr>
          <w:rStyle w:val="NormalTok"/>
        </w:rPr>
        <w:t xml:space="preserve">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Intl.Mins.NZ_z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Intl.Mins.NZ)</w:t>
      </w:r>
      <w:r>
        <w:br/>
      </w:r>
      <w:r>
        <w:rPr>
          <w:rStyle w:val="NormalTok"/>
        </w:rPr>
        <w:t xml:space="preserve">skew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Intl.Mins.NZ_z)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Intl.Mins.NZ_z))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Intl.Mins.NZ_z)</w:t>
      </w:r>
      <w:r>
        <w:br/>
      </w:r>
      <w:r>
        <w:rPr>
          <w:rStyle w:val="NormalTok"/>
        </w:rPr>
        <w:t xml:space="preserve">skew</w:t>
      </w:r>
    </w:p>
    <w:p>
      <w:pPr>
        <w:pStyle w:val="SourceCode"/>
      </w:pPr>
      <w:r>
        <w:rPr>
          <w:rStyle w:val="VerbatimChar"/>
        </w:rPr>
        <w:t xml:space="preserve">## [1] -0.2210297</w:t>
      </w:r>
    </w:p>
    <w:p>
      <w:pPr>
        <w:pStyle w:val="Heading2"/>
      </w:pPr>
      <w:bookmarkStart w:id="50" w:name="Xb14a34dbb874b536968cab13a70eeb1d413318d"/>
      <w:r>
        <w:t xml:space="preserve">8. Transform the night minutes attribute using Z-score standardization. Using a graph, describe the range of the standardized values.</w:t>
      </w:r>
      <w:bookmarkEnd w:id="50"/>
    </w:p>
    <w:p>
      <w:pPr>
        <w:pStyle w:val="SourceCode"/>
      </w:pPr>
      <w:r>
        <w:rPr>
          <w:rStyle w:val="NormalTok"/>
        </w:rPr>
        <w:t xml:space="preserve">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Night.Mins_zscore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Night.Mins)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(churn)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Night.Mins_zscore)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ur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boxplot, we can see that</w:t>
      </w:r>
    </w:p>
    <w:p>
      <w:pPr>
        <w:pStyle w:val="Compact"/>
        <w:numPr>
          <w:numId w:val="1001"/>
          <w:ilvl w:val="0"/>
        </w:numPr>
      </w:pPr>
      <w:r>
        <w:t xml:space="preserve">the z-score has a median of 0</w:t>
      </w:r>
    </w:p>
    <w:p>
      <w:pPr>
        <w:pStyle w:val="Compact"/>
        <w:numPr>
          <w:numId w:val="1001"/>
          <w:ilvl w:val="0"/>
        </w:numPr>
      </w:pPr>
      <w:r>
        <w:t xml:space="preserve">Ist quartile = -0.7</w:t>
      </w:r>
    </w:p>
    <w:p>
      <w:pPr>
        <w:pStyle w:val="Compact"/>
        <w:numPr>
          <w:numId w:val="1001"/>
          <w:ilvl w:val="0"/>
        </w:numPr>
      </w:pPr>
      <w:r>
        <w:t xml:space="preserve">3rd quartile = 0.7</w:t>
      </w:r>
    </w:p>
    <w:p>
      <w:pPr>
        <w:pStyle w:val="Compact"/>
        <w:numPr>
          <w:numId w:val="1001"/>
          <w:ilvl w:val="0"/>
        </w:numPr>
      </w:pPr>
      <w:r>
        <w:t xml:space="preserve">the IQR is Q3 - Q1 = 1.4</w:t>
      </w:r>
    </w:p>
    <w:p>
      <w:pPr>
        <w:pStyle w:val="Compact"/>
        <w:numPr>
          <w:numId w:val="1001"/>
          <w:ilvl w:val="0"/>
        </w:numPr>
      </w:pPr>
      <w:r>
        <w:t xml:space="preserve">the range is from -2.6 to 2.6 (excluding outliers)</w:t>
      </w:r>
    </w:p>
    <w:p>
      <w:pPr>
        <w:pStyle w:val="Compact"/>
        <w:numPr>
          <w:numId w:val="1001"/>
          <w:ilvl w:val="0"/>
        </w:numPr>
      </w:pPr>
      <w:r>
        <w:t xml:space="preserve">the positive outliers range from 2.8 to 3.8</w:t>
      </w:r>
    </w:p>
    <w:p>
      <w:pPr>
        <w:pStyle w:val="Compact"/>
        <w:numPr>
          <w:numId w:val="1001"/>
          <w:ilvl w:val="0"/>
        </w:numPr>
      </w:pPr>
      <w:r>
        <w:t xml:space="preserve">the negative outliers range from -3.5 to -2.6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Churn</dc:title>
  <dc:creator>Manish Grewal</dc:creator>
  <cp:keywords/>
  <dcterms:created xsi:type="dcterms:W3CDTF">2020-09-06T02:23:48Z</dcterms:created>
  <dcterms:modified xsi:type="dcterms:W3CDTF">2020-09-06T02:23:48Z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29/07/2020</vt:lpwstr>
  </property>
  <property fmtid="{D5CDD505-2E9C-101B-9397-08002B2CF9AE}" pid="3" name="output">
    <vt:lpwstr>word_document</vt:lpwstr>
  </property>
</Properties>
</file>