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BA9" w14:textId="6CE93E2F" w:rsidR="008B758B" w:rsidRDefault="008B758B" w:rsidP="00A92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HANDS-ON ANALYSIS</w:t>
      </w:r>
      <w:r w:rsidR="00A9211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(TO BE SUBMITTED ON 1</w:t>
      </w:r>
      <w:r w:rsidR="00A92119" w:rsidRPr="00A92119">
        <w:rPr>
          <w:rFonts w:ascii="Times New Roman" w:hAnsi="Times New Roman" w:cs="Times New Roman"/>
          <w:b/>
          <w:bCs/>
          <w:color w:val="231F20"/>
          <w:sz w:val="24"/>
          <w:szCs w:val="24"/>
          <w:vertAlign w:val="superscript"/>
        </w:rPr>
        <w:t>ST</w:t>
      </w:r>
      <w:r w:rsidR="00A9211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August 2020)</w:t>
      </w:r>
    </w:p>
    <w:p w14:paraId="2B362882" w14:textId="77777777" w:rsid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FA38786" w14:textId="205684B6" w:rsidR="00000AE3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Use the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churn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data set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and complete the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following exercises:</w:t>
      </w:r>
    </w:p>
    <w:p w14:paraId="322E05A5" w14:textId="77777777" w:rsidR="00000AE3" w:rsidRPr="00000AE3" w:rsidRDefault="00000AE3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8A00166" w14:textId="2A563E1D" w:rsidR="008B758B" w:rsidRPr="008B758B" w:rsidRDefault="008B758B" w:rsidP="008B75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color w:val="231F20"/>
          <w:sz w:val="24"/>
          <w:szCs w:val="24"/>
        </w:rPr>
        <w:t>Explore whether there are missing values for any of the variables.</w:t>
      </w:r>
    </w:p>
    <w:p w14:paraId="3D627F98" w14:textId="382506AE" w:rsidR="008B758B" w:rsidRPr="008B758B" w:rsidRDefault="008B758B" w:rsidP="008B75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color w:val="231F20"/>
          <w:sz w:val="24"/>
          <w:szCs w:val="24"/>
        </w:rPr>
        <w:t>Use a graph to visually determine whether there are any outliers among the number of</w:t>
      </w:r>
    </w:p>
    <w:p w14:paraId="06C5C662" w14:textId="77777777" w:rsidR="008B758B" w:rsidRPr="008B758B" w:rsidRDefault="008B758B" w:rsidP="008B75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color w:val="231F20"/>
          <w:sz w:val="24"/>
          <w:szCs w:val="24"/>
        </w:rPr>
        <w:t>calls to customer service.</w:t>
      </w:r>
    </w:p>
    <w:p w14:paraId="6C58611C" w14:textId="738F5EE8" w:rsidR="008B758B" w:rsidRPr="008B758B" w:rsidRDefault="008B758B" w:rsidP="008B75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color w:val="231F20"/>
          <w:sz w:val="24"/>
          <w:szCs w:val="24"/>
        </w:rPr>
        <w:t>Identify the range of customer service calls that should be considered outliers, using:</w:t>
      </w:r>
    </w:p>
    <w:p w14:paraId="15926244" w14:textId="0CBDD0F5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>Z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-score method;</w:t>
      </w:r>
    </w:p>
    <w:p w14:paraId="6B14FF57" w14:textId="77777777" w:rsid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the IQR method.</w:t>
      </w:r>
    </w:p>
    <w:p w14:paraId="204E409B" w14:textId="77777777" w:rsidR="008B758B" w:rsidRDefault="008B758B" w:rsidP="008B75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Transform the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day minutes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attribute using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>Z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-score standardization.</w:t>
      </w:r>
    </w:p>
    <w:p w14:paraId="340194FE" w14:textId="50A335A8" w:rsidR="008B758B" w:rsidRPr="008B758B" w:rsidRDefault="008B758B" w:rsidP="008B75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Work with skewness as follows:</w:t>
      </w:r>
    </w:p>
    <w:p w14:paraId="3BBDA293" w14:textId="10BD774A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Calculate the skewness of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day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minutes.</w:t>
      </w:r>
    </w:p>
    <w:p w14:paraId="7512B41F" w14:textId="5E195E28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Then calculate the skewness of the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>Z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-score standardized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>day minutes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. Comment.</w:t>
      </w:r>
    </w:p>
    <w:p w14:paraId="6994F77B" w14:textId="25EAB8B5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Based on the skewness value, would you consider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day minutes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to be skewed or nearly</w:t>
      </w:r>
    </w:p>
    <w:p w14:paraId="22D02EF0" w14:textId="77777777" w:rsid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perfectly symmetric?</w:t>
      </w:r>
    </w:p>
    <w:p w14:paraId="449E706B" w14:textId="468A0BB5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6.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Construct a normal probability plot of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>day minutes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. Comment on the normality of the data.</w:t>
      </w:r>
    </w:p>
    <w:p w14:paraId="0D4B9C28" w14:textId="77E37400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7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Work with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international minutes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as follows:</w:t>
      </w:r>
    </w:p>
    <w:p w14:paraId="28B2517F" w14:textId="2975BED7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Construct a normal probability plot of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>international minutes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5BED39FF" w14:textId="3D1874B6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What is preventing this variable from being normally distributed.</w:t>
      </w:r>
    </w:p>
    <w:p w14:paraId="36D6C2B4" w14:textId="3F95A7A1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Construct a flag variable to deal with the situation in (b).</w:t>
      </w:r>
    </w:p>
    <w:p w14:paraId="7FC56058" w14:textId="77777777" w:rsid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Construct a normal probability plot of the derived variable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nonzero international </w:t>
      </w:r>
      <w:r>
        <w:rPr>
          <w:rFonts w:ascii="Times New Roman" w:hAnsi="Times New Roman" w:cs="Times New Roman"/>
          <w:i/>
          <w:iCs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>minutes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3C195DB5" w14:textId="520E1617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Comment on the normality of the derived variable.</w:t>
      </w:r>
    </w:p>
    <w:p w14:paraId="342CCF7B" w14:textId="68570956" w:rsidR="008B758B" w:rsidRPr="008B758B" w:rsidRDefault="008B758B" w:rsidP="008B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8.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Transform the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night minutes 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 xml:space="preserve">attribute using </w:t>
      </w:r>
      <w:r w:rsidRPr="008B758B">
        <w:rPr>
          <w:rFonts w:ascii="Times New Roman" w:hAnsi="Times New Roman" w:cs="Times New Roman"/>
          <w:i/>
          <w:iCs/>
          <w:color w:val="231F20"/>
          <w:sz w:val="24"/>
          <w:szCs w:val="24"/>
        </w:rPr>
        <w:t>Z</w:t>
      </w:r>
      <w:r w:rsidRPr="008B758B">
        <w:rPr>
          <w:rFonts w:ascii="Times New Roman" w:hAnsi="Times New Roman" w:cs="Times New Roman"/>
          <w:color w:val="231F20"/>
          <w:sz w:val="24"/>
          <w:szCs w:val="24"/>
        </w:rPr>
        <w:t>-score standardization. Using a graph,</w:t>
      </w:r>
    </w:p>
    <w:p w14:paraId="49BC7993" w14:textId="36207CA6" w:rsidR="00B16447" w:rsidRPr="008B758B" w:rsidRDefault="008B758B" w:rsidP="008B758B">
      <w:pPr>
        <w:rPr>
          <w:rFonts w:ascii="Times New Roman" w:hAnsi="Times New Roman" w:cs="Times New Roman"/>
          <w:sz w:val="24"/>
          <w:szCs w:val="24"/>
        </w:rPr>
      </w:pPr>
      <w:r w:rsidRPr="008B758B">
        <w:rPr>
          <w:rFonts w:ascii="Times New Roman" w:hAnsi="Times New Roman" w:cs="Times New Roman"/>
          <w:color w:val="231F20"/>
          <w:sz w:val="24"/>
          <w:szCs w:val="24"/>
        </w:rPr>
        <w:t>describe the range of the standardized values.</w:t>
      </w:r>
    </w:p>
    <w:sectPr w:rsidR="00B16447" w:rsidRPr="008B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261F4"/>
    <w:multiLevelType w:val="hybridMultilevel"/>
    <w:tmpl w:val="2D068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A1"/>
    <w:rsid w:val="00000AE3"/>
    <w:rsid w:val="008B758B"/>
    <w:rsid w:val="009078A1"/>
    <w:rsid w:val="00A92119"/>
    <w:rsid w:val="00B1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B36A"/>
  <w15:chartTrackingRefBased/>
  <w15:docId w15:val="{83239079-1D91-4F8A-BE03-6681AF45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2020-07-25T08:46:00Z</dcterms:created>
  <dcterms:modified xsi:type="dcterms:W3CDTF">2020-07-25T08:50:00Z</dcterms:modified>
</cp:coreProperties>
</file>