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F" w:rsidRDefault="00766F64" w:rsidP="00E43D57">
      <w:pPr>
        <w:spacing w:after="0"/>
        <w:ind w:left="3240"/>
        <w:jc w:val="center"/>
        <w:rPr>
          <w:rFonts w:ascii="AvantGarde Md BT" w:hAnsi="AvantGarde Md BT" w:cs="Arial"/>
          <w:sz w:val="20"/>
          <w:szCs w:val="20"/>
        </w:rPr>
      </w:pPr>
      <w:r w:rsidRPr="00766F64">
        <w:rPr>
          <w:noProof/>
        </w:rPr>
        <w:pict>
          <v:rect id="_x0000_s1028" style="position:absolute;left:0;text-align:left;margin-left:-51.1pt;margin-top:-50.35pt;width:615.4pt;height:61.1pt;z-index:251657215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mso-next-textbox:#_x0000_s1028">
              <w:txbxContent>
                <w:p w:rsidR="00806603" w:rsidRDefault="00806603" w:rsidP="00806603">
                  <w:pPr>
                    <w:spacing w:after="0" w:line="240" w:lineRule="auto"/>
                    <w:ind w:left="3240"/>
                    <w:jc w:val="center"/>
                    <w:rPr>
                      <w:rFonts w:ascii="Copperplate Gothic Bold" w:hAnsi="Copperplate Gothic Bold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E43D57" w:rsidRPr="00806603" w:rsidRDefault="00E43D57" w:rsidP="00806603">
                  <w:pPr>
                    <w:spacing w:after="0" w:line="240" w:lineRule="auto"/>
                    <w:ind w:left="3240"/>
                    <w:jc w:val="center"/>
                    <w:rPr>
                      <w:rFonts w:ascii="Copperplate Gothic Bold" w:hAnsi="Copperplate Gothic Bold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806603">
                    <w:rPr>
                      <w:rFonts w:ascii="Copperplate Gothic Bold" w:hAnsi="Copperplate Gothic Bold"/>
                      <w:b/>
                      <w:color w:val="FFFFFF" w:themeColor="background1"/>
                      <w:sz w:val="32"/>
                      <w:szCs w:val="32"/>
                    </w:rPr>
                    <w:t>BODHISATVA GHOSH</w:t>
                  </w:r>
                </w:p>
                <w:p w:rsidR="00E43D57" w:rsidRPr="00E43D57" w:rsidRDefault="00E43D57" w:rsidP="00806603">
                  <w:pPr>
                    <w:spacing w:after="0" w:line="240" w:lineRule="auto"/>
                    <w:ind w:left="3240"/>
                    <w:jc w:val="center"/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</w:pPr>
                  <w:r w:rsidRPr="00E43D57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>Six Sigma Black belt certified+ M.B.A (Mktg+HR)+B.E</w:t>
                  </w:r>
                  <w:r w:rsidR="00B8173C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E43D57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 xml:space="preserve">(Mech.) </w:t>
                  </w:r>
                </w:p>
                <w:p w:rsidR="00E43D57" w:rsidRPr="00E43D57" w:rsidRDefault="00E43D57" w:rsidP="00806603">
                  <w:pPr>
                    <w:spacing w:after="0" w:line="240" w:lineRule="auto"/>
                    <w:ind w:left="3240"/>
                    <w:jc w:val="center"/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</w:pPr>
                  <w:r w:rsidRPr="00E43D57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>With</w:t>
                  </w:r>
                  <w:r w:rsidR="00806603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 xml:space="preserve"> more than</w:t>
                  </w:r>
                  <w:r w:rsidRPr="00E43D57">
                    <w:rPr>
                      <w:rFonts w:ascii="AvantGarde Md BT" w:hAnsi="AvantGarde Md BT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920B30">
                    <w:rPr>
                      <w:rFonts w:ascii="AvantGarde Md BT" w:hAnsi="AvantGarde Md BT" w:cs="Arial"/>
                      <w:b/>
                      <w:color w:val="FFFFFF" w:themeColor="background1"/>
                      <w:sz w:val="20"/>
                      <w:szCs w:val="20"/>
                    </w:rPr>
                    <w:t>21</w:t>
                  </w:r>
                  <w:r w:rsidR="00D01EBD" w:rsidRPr="00BF14AC">
                    <w:rPr>
                      <w:rFonts w:ascii="AvantGarde Md BT" w:hAnsi="AvantGarde Md BT" w:cs="Arial"/>
                      <w:b/>
                      <w:color w:val="FFFFFF" w:themeColor="background1"/>
                      <w:sz w:val="20"/>
                      <w:szCs w:val="20"/>
                    </w:rPr>
                    <w:t>+</w:t>
                  </w:r>
                  <w:r w:rsidRPr="00BF14AC">
                    <w:rPr>
                      <w:rFonts w:ascii="AvantGarde Md BT" w:hAnsi="AvantGarde Md BT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 years professional Experience</w:t>
                  </w:r>
                </w:p>
                <w:p w:rsidR="00E43D57" w:rsidRDefault="00E43D57" w:rsidP="00806603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766F64">
        <w:rPr>
          <w:noProof/>
        </w:rPr>
        <w:pict>
          <v:rect id="_x0000_s1027" style="position:absolute;left:0;text-align:left;margin-left:-51.1pt;margin-top:-36.4pt;width:168.5pt;height:814.1pt;z-index:251658240" fillcolor="#b2a1c7 [1943]" strokecolor="#b2a1c7 [1943]" strokeweight="1pt">
            <v:fill color2="#e5dfec [663]" angle="-90" type="gradient"/>
            <v:shadow on="t" type="perspective" color="#3f3151 [1607]" opacity=".5" offset="1pt" offset2="-3pt"/>
            <v:textbox style="mso-next-textbox:#_x0000_s1027">
              <w:txbxContent>
                <w:p w:rsidR="00857A99" w:rsidRDefault="006433D2" w:rsidP="00857A99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007494" cy="1360118"/>
                        <wp:effectExtent l="19050" t="0" r="2156" b="0"/>
                        <wp:docPr id="2" name="Picture 1" descr="Photo-B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-BG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060" cy="1364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0DB" w:rsidRDefault="000470DB" w:rsidP="00857A99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7A99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Name- Bodhisatva Ghosh</w:t>
                  </w:r>
                </w:p>
                <w:p w:rsidR="00C55010" w:rsidRDefault="000E79B5" w:rsidP="00C55010">
                  <w:pPr>
                    <w:tabs>
                      <w:tab w:val="left" w:pos="450"/>
                    </w:tabs>
                    <w:spacing w:after="0" w:line="360" w:lineRule="auto"/>
                    <w:ind w:left="270"/>
                    <w:rPr>
                      <w:rFonts w:ascii="Tw Cen MT" w:hAnsi="Tw Cen MT" w:cs="Arial"/>
                      <w:b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sym w:font="Wingdings 2" w:char="F028"/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 xml:space="preserve">: </w:t>
                  </w:r>
                  <w:r w:rsidR="00A11C15"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 xml:space="preserve">    +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91</w:t>
                  </w:r>
                  <w:r w:rsidR="00A11C15"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 xml:space="preserve"> 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8481</w:t>
                  </w:r>
                  <w:r w:rsidR="00A11C15"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 xml:space="preserve"> 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833</w:t>
                  </w:r>
                  <w:r w:rsidR="00A11C15"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 xml:space="preserve"> 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681</w:t>
                  </w:r>
                </w:p>
                <w:p w:rsidR="00C55010" w:rsidRDefault="00C55010" w:rsidP="00C55010">
                  <w:pPr>
                    <w:tabs>
                      <w:tab w:val="left" w:pos="450"/>
                    </w:tabs>
                    <w:spacing w:after="0" w:line="360" w:lineRule="auto"/>
                    <w:ind w:left="270"/>
                    <w:rPr>
                      <w:rFonts w:ascii="Tw Cen MT" w:hAnsi="Tw Cen MT" w:cs="Arial"/>
                      <w:b/>
                      <w:sz w:val="20"/>
                      <w:szCs w:val="20"/>
                    </w:rPr>
                  </w:pPr>
                  <w:r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ab/>
                    <w:t xml:space="preserve">    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+</w:t>
                  </w:r>
                  <w:r w:rsidR="00FB72B1"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91 7773</w:t>
                  </w: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 xml:space="preserve"> 009 622</w:t>
                  </w:r>
                </w:p>
                <w:p w:rsidR="000E79B5" w:rsidRPr="00806603" w:rsidRDefault="000E79B5" w:rsidP="00C55010">
                  <w:pPr>
                    <w:tabs>
                      <w:tab w:val="left" w:pos="450"/>
                    </w:tabs>
                    <w:spacing w:after="0" w:line="360" w:lineRule="auto"/>
                    <w:ind w:left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sym w:font="Wingdings" w:char="F02A"/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 xml:space="preserve">: </w:t>
                  </w:r>
                  <w:hyperlink r:id="rId8" w:history="1">
                    <w:r w:rsidRPr="00806603">
                      <w:rPr>
                        <w:rStyle w:val="Hyperlink"/>
                        <w:rFonts w:ascii="Tw Cen MT" w:hAnsi="Tw Cen MT" w:cs="Arial"/>
                        <w:sz w:val="20"/>
                        <w:szCs w:val="20"/>
                      </w:rPr>
                      <w:t>bodhisatvaghosh@gmail.com</w:t>
                    </w:r>
                  </w:hyperlink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 xml:space="preserve"> </w:t>
                  </w:r>
                </w:p>
                <w:p w:rsidR="002B69BC" w:rsidRPr="00806603" w:rsidRDefault="002B69BC" w:rsidP="00D23733">
                  <w:pPr>
                    <w:spacing w:after="0" w:line="360" w:lineRule="auto"/>
                    <w:ind w:firstLine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b/>
                      <w:bCs/>
                      <w:sz w:val="20"/>
                      <w:szCs w:val="20"/>
                    </w:rPr>
                    <w:t xml:space="preserve">Int. Passport No.- </w:t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 xml:space="preserve">M3011987 </w:t>
                  </w:r>
                </w:p>
                <w:p w:rsidR="00EC53BD" w:rsidRPr="00806603" w:rsidRDefault="00EC53BD" w:rsidP="00806603">
                  <w:pPr>
                    <w:spacing w:after="0" w:line="360" w:lineRule="auto"/>
                    <w:ind w:left="27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Nationality</w:t>
                  </w:r>
                  <w:r w:rsidRPr="00806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Indian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Permanent Address</w:t>
                  </w:r>
                  <w:r w:rsidRPr="00806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Flat-3C, Block-B, Mangaldeep Apartment, 523 R.N.Guha Road, Kolkata(W.B)-700074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Mailing Address </w:t>
                  </w:r>
                  <w:r w:rsidRPr="00806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– 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sz w:val="20"/>
                      <w:szCs w:val="20"/>
                    </w:rPr>
                    <w:t>Flat No.-242,”Daffodil”, Parthivi Pacific, Tatibandh. G.E Road, Raipur-492099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w Cen MT" w:hAnsi="Tw Cen MT" w:cs="Arial"/>
                      <w:b/>
                      <w:sz w:val="20"/>
                      <w:szCs w:val="20"/>
                    </w:rPr>
                  </w:pP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SOCIAL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Skype</w:t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>:</w:t>
                  </w:r>
                  <w:r w:rsidRPr="00806603">
                    <w:rPr>
                      <w:rFonts w:ascii="Tw Cen MT" w:hAnsi="Tw Cen MT"/>
                      <w:sz w:val="20"/>
                      <w:szCs w:val="20"/>
                    </w:rPr>
                    <w:t xml:space="preserve"> </w:t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>bodhisatvag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Whatsapp-</w:t>
                  </w: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>7773009622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b/>
                      <w:sz w:val="20"/>
                      <w:szCs w:val="20"/>
                    </w:rPr>
                    <w:t>LinkedIn:</w:t>
                  </w:r>
                  <w:r w:rsidRPr="00806603">
                    <w:rPr>
                      <w:rFonts w:ascii="Tw Cen MT" w:hAnsi="Tw Cen MT"/>
                      <w:sz w:val="20"/>
                      <w:szCs w:val="20"/>
                    </w:rPr>
                    <w:t xml:space="preserve"> </w:t>
                  </w:r>
                  <w:hyperlink r:id="rId9" w:history="1">
                    <w:r w:rsidRPr="00806603">
                      <w:rPr>
                        <w:rStyle w:val="Hyperlink"/>
                        <w:rFonts w:ascii="Tw Cen MT" w:hAnsi="Tw Cen MT"/>
                        <w:sz w:val="20"/>
                        <w:szCs w:val="20"/>
                      </w:rPr>
                      <w:t>https://www.linkedin.com/in/ghoshbodhisatva/</w:t>
                    </w:r>
                  </w:hyperlink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Facebook: </w:t>
                  </w:r>
                  <w:hyperlink r:id="rId10" w:history="1">
                    <w:r w:rsidRPr="00806603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https://www.facebook.com/bodhi.ghosh</w:t>
                    </w:r>
                  </w:hyperlink>
                </w:p>
                <w:p w:rsidR="004518FF" w:rsidRPr="00806603" w:rsidRDefault="004518FF" w:rsidP="00806603">
                  <w:pPr>
                    <w:spacing w:after="0"/>
                    <w:ind w:left="270"/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4518FF" w:rsidRPr="00806603" w:rsidRDefault="004518FF" w:rsidP="00806603">
                  <w:pPr>
                    <w:spacing w:after="0"/>
                    <w:ind w:left="270"/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</w:pPr>
                  <w:r w:rsidRPr="00806603"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  <w:t>LANGUAGE SKILLS-</w:t>
                  </w:r>
                </w:p>
                <w:p w:rsidR="004518FF" w:rsidRPr="00806603" w:rsidRDefault="004518FF" w:rsidP="00806603">
                  <w:pPr>
                    <w:spacing w:after="0"/>
                    <w:ind w:left="270"/>
                    <w:rPr>
                      <w:rFonts w:ascii="Tw Cen MT" w:hAnsi="Tw Cen MT" w:cs="Arial"/>
                      <w:sz w:val="20"/>
                      <w:szCs w:val="20"/>
                    </w:rPr>
                  </w:pPr>
                  <w:r w:rsidRPr="00806603">
                    <w:rPr>
                      <w:rFonts w:ascii="Tw Cen MT" w:hAnsi="Tw Cen MT" w:cs="Arial"/>
                      <w:sz w:val="20"/>
                      <w:szCs w:val="20"/>
                    </w:rPr>
                    <w:t>Fluent in English, Hindi and Bengali</w:t>
                  </w:r>
                </w:p>
                <w:p w:rsidR="004518FF" w:rsidRPr="00806603" w:rsidRDefault="004518FF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CC4614" w:rsidRPr="00806603" w:rsidRDefault="004518FF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MEMBER OF ASSOCIATION </w:t>
                  </w:r>
                </w:p>
                <w:p w:rsidR="004518FF" w:rsidRPr="00806603" w:rsidRDefault="004518FF" w:rsidP="00806603">
                  <w:pPr>
                    <w:spacing w:after="0"/>
                    <w:ind w:left="270"/>
                    <w:rPr>
                      <w:rFonts w:ascii="Tw Cen MT" w:hAnsi="Tw Cen MT" w:cs="Arial"/>
                    </w:rPr>
                  </w:pPr>
                  <w:r w:rsidRPr="00806603">
                    <w:rPr>
                      <w:rFonts w:ascii="Tw Cen MT" w:hAnsi="Tw Cen MT" w:cs="Arial"/>
                    </w:rPr>
                    <w:t>Me</w:t>
                  </w:r>
                  <w:r w:rsidR="00806603">
                    <w:rPr>
                      <w:rFonts w:ascii="Tw Cen MT" w:hAnsi="Tw Cen MT" w:cs="Arial"/>
                    </w:rPr>
                    <w:t>mber of Bharat Soka Gakkai(BSG)-</w:t>
                  </w:r>
                  <w:r w:rsidRPr="00806603">
                    <w:rPr>
                      <w:rFonts w:ascii="Tw Cen MT" w:hAnsi="Tw Cen MT" w:cs="Arial"/>
                    </w:rPr>
                    <w:t>the Indian Affiliate of Soka Gakkai International(SGI)</w:t>
                  </w:r>
                </w:p>
                <w:p w:rsidR="000E79B5" w:rsidRPr="00806603" w:rsidRDefault="000E79B5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F261EF" w:rsidRPr="00806603" w:rsidRDefault="00F261EF" w:rsidP="00806603">
                  <w:pPr>
                    <w:spacing w:after="0"/>
                    <w:ind w:left="27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KEY</w:t>
                  </w:r>
                  <w:r w:rsidR="00AA7104"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IT</w:t>
                  </w:r>
                  <w:r w:rsidRPr="0080660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SKILLS</w:t>
                  </w:r>
                </w:p>
                <w:p w:rsidR="00F261EF" w:rsidRPr="00806603" w:rsidRDefault="00F261EF" w:rsidP="00806603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270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806603">
                    <w:rPr>
                      <w:rFonts w:ascii="Times New Roman" w:hAnsi="Times New Roman"/>
                    </w:rPr>
                    <w:t>MS Office (Excel, Word, Power Point) and Finacle-10 &amp; Profile for Windows</w:t>
                  </w:r>
                </w:p>
                <w:p w:rsidR="00F261EF" w:rsidRPr="00806603" w:rsidRDefault="00F261EF" w:rsidP="00806603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270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806603">
                    <w:rPr>
                      <w:rFonts w:ascii="Times New Roman" w:hAnsi="Times New Roman"/>
                    </w:rPr>
                    <w:t>CRM/QMS/CCMS/WMS</w:t>
                  </w:r>
                </w:p>
                <w:p w:rsidR="00F261EF" w:rsidRPr="00806603" w:rsidRDefault="00F261EF" w:rsidP="00806603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270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806603">
                    <w:rPr>
                      <w:rFonts w:ascii="Times New Roman" w:hAnsi="Times New Roman"/>
                    </w:rPr>
                    <w:t>ERP for Realestate Developers</w:t>
                  </w:r>
                </w:p>
                <w:p w:rsidR="00F261EF" w:rsidRPr="00806603" w:rsidRDefault="00F261EF" w:rsidP="00806603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270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806603">
                    <w:rPr>
                      <w:rFonts w:ascii="Tw Cen MT" w:hAnsi="Tw Cen MT" w:cs="Arial"/>
                    </w:rPr>
                    <w:t>WhatsApp, Inst</w:t>
                  </w:r>
                  <w:r w:rsidR="002B69BC" w:rsidRPr="00806603">
                    <w:rPr>
                      <w:rFonts w:ascii="Tw Cen MT" w:hAnsi="Tw Cen MT" w:cs="Arial"/>
                    </w:rPr>
                    <w:t>a</w:t>
                  </w:r>
                  <w:r w:rsidRPr="00806603">
                    <w:rPr>
                      <w:rFonts w:ascii="Tw Cen MT" w:hAnsi="Tw Cen MT" w:cs="Arial"/>
                    </w:rPr>
                    <w:t>gram, Twitter and Fac</w:t>
                  </w:r>
                  <w:r w:rsidR="002B69BC" w:rsidRPr="00806603">
                    <w:rPr>
                      <w:rFonts w:ascii="Tw Cen MT" w:hAnsi="Tw Cen MT" w:cs="Arial"/>
                    </w:rPr>
                    <w:t>e</w:t>
                  </w:r>
                  <w:r w:rsidRPr="00806603">
                    <w:rPr>
                      <w:rFonts w:ascii="Tw Cen MT" w:hAnsi="Tw Cen MT" w:cs="Arial"/>
                    </w:rPr>
                    <w:t>book</w:t>
                  </w:r>
                </w:p>
                <w:p w:rsidR="009F5F38" w:rsidRDefault="009F5F38" w:rsidP="00FF2094">
                  <w:pPr>
                    <w:spacing w:after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FF2094" w:rsidRPr="00FF2094" w:rsidRDefault="00FF2094" w:rsidP="009F5F38">
                  <w:pPr>
                    <w:pStyle w:val="ListParagraph"/>
                    <w:spacing w:after="0"/>
                    <w:rPr>
                      <w:rFonts w:ascii="Tw Cen MT" w:hAnsi="Tw Cen MT" w:cs="Arial"/>
                      <w:b/>
                      <w:sz w:val="24"/>
                      <w:szCs w:val="20"/>
                    </w:rPr>
                  </w:pPr>
                </w:p>
                <w:p w:rsidR="00857A99" w:rsidRDefault="0095446F">
                  <w:r>
                    <w:t xml:space="preserve">       </w:t>
                  </w:r>
                </w:p>
              </w:txbxContent>
            </v:textbox>
          </v:rect>
        </w:pict>
      </w:r>
      <w:r w:rsidR="0095446F" w:rsidRPr="00E43D57">
        <w:rPr>
          <w:rFonts w:ascii="AvantGarde Md BT" w:hAnsi="AvantGarde Md BT"/>
          <w:b/>
          <w:sz w:val="28"/>
          <w:szCs w:val="28"/>
        </w:rPr>
        <w:t xml:space="preserve">     </w:t>
      </w:r>
    </w:p>
    <w:p w:rsidR="00E43D57" w:rsidRDefault="00766F64" w:rsidP="00A471A4">
      <w:pPr>
        <w:spacing w:after="0"/>
        <w:ind w:left="2610"/>
        <w:jc w:val="both"/>
        <w:rPr>
          <w:rFonts w:ascii="Tw Cen MT" w:hAnsi="Tw Cen MT" w:cs="Arial"/>
          <w:b/>
          <w:spacing w:val="-2"/>
          <w:szCs w:val="20"/>
        </w:rPr>
      </w:pPr>
      <w:r w:rsidRPr="00766F64">
        <w:rPr>
          <w:noProof/>
          <w:sz w:val="18"/>
          <w:szCs w:val="18"/>
        </w:rPr>
        <w:pict>
          <v:rect id="_x0000_s1029" style="position:absolute;left:0;text-align:left;margin-left:-41.3pt;margin-top:782.9pt;width:600.5pt;height:23pt;z-index:251662336" fillcolor="#ebfea4"/>
        </w:pict>
      </w:r>
      <w:r w:rsidR="00E43D57" w:rsidRPr="00E43D57">
        <w:rPr>
          <w:rFonts w:ascii="Tw Cen MT" w:hAnsi="Tw Cen MT" w:cs="Arial"/>
          <w:spacing w:val="-2"/>
          <w:szCs w:val="20"/>
        </w:rPr>
        <w:t xml:space="preserve">Acknowledged, performance-driven professional offering </w:t>
      </w:r>
      <w:r w:rsidR="00FA3839">
        <w:rPr>
          <w:rFonts w:ascii="Tw Cen MT" w:hAnsi="Tw Cen MT" w:cs="Arial"/>
          <w:b/>
          <w:spacing w:val="-2"/>
          <w:szCs w:val="20"/>
        </w:rPr>
        <w:t xml:space="preserve">over </w:t>
      </w:r>
      <w:r w:rsidR="00EF2DFB">
        <w:rPr>
          <w:rFonts w:ascii="Tw Cen MT" w:hAnsi="Tw Cen MT" w:cs="Arial"/>
          <w:b/>
          <w:spacing w:val="-2"/>
          <w:szCs w:val="20"/>
        </w:rPr>
        <w:t>2</w:t>
      </w:r>
      <w:r w:rsidR="00920B30">
        <w:rPr>
          <w:rFonts w:ascii="Tw Cen MT" w:hAnsi="Tw Cen MT" w:cs="Arial"/>
          <w:b/>
          <w:spacing w:val="-2"/>
          <w:szCs w:val="20"/>
        </w:rPr>
        <w:t>1</w:t>
      </w:r>
      <w:r w:rsidR="00CF57C8">
        <w:rPr>
          <w:rFonts w:ascii="Tw Cen MT" w:hAnsi="Tw Cen MT" w:cs="Arial"/>
          <w:b/>
          <w:spacing w:val="-2"/>
          <w:szCs w:val="20"/>
        </w:rPr>
        <w:t>+</w:t>
      </w:r>
      <w:r w:rsidR="00E43D57" w:rsidRPr="00E43D57">
        <w:rPr>
          <w:rFonts w:ascii="Tw Cen MT" w:hAnsi="Tw Cen MT" w:cs="Arial"/>
          <w:b/>
          <w:spacing w:val="-2"/>
          <w:szCs w:val="20"/>
        </w:rPr>
        <w:t xml:space="preserve"> years of multi-faceted experience</w:t>
      </w:r>
      <w:r w:rsidR="00E43D57" w:rsidRPr="00E43D57">
        <w:rPr>
          <w:rFonts w:ascii="Tw Cen MT" w:hAnsi="Tw Cen MT" w:cs="Arial"/>
          <w:spacing w:val="-2"/>
          <w:szCs w:val="20"/>
        </w:rPr>
        <w:t xml:space="preserve"> with proven competence in the</w:t>
      </w:r>
      <w:r w:rsidR="00FB72B1">
        <w:rPr>
          <w:rFonts w:ascii="Tw Cen MT" w:hAnsi="Tw Cen MT" w:cs="Arial"/>
          <w:spacing w:val="-2"/>
          <w:szCs w:val="20"/>
        </w:rPr>
        <w:t xml:space="preserve"> </w:t>
      </w:r>
      <w:r w:rsidR="00864948" w:rsidRPr="00864948">
        <w:rPr>
          <w:rFonts w:ascii="Tw Cen MT" w:hAnsi="Tw Cen MT" w:cs="Arial"/>
          <w:b/>
          <w:spacing w:val="-2"/>
          <w:szCs w:val="20"/>
        </w:rPr>
        <w:t>Training</w:t>
      </w:r>
      <w:r w:rsidR="00864948">
        <w:rPr>
          <w:rFonts w:ascii="Tw Cen MT" w:hAnsi="Tw Cen MT" w:cs="Arial"/>
          <w:b/>
          <w:spacing w:val="-2"/>
          <w:szCs w:val="20"/>
        </w:rPr>
        <w:t xml:space="preserve">, </w:t>
      </w:r>
      <w:r w:rsidR="00E43D57">
        <w:rPr>
          <w:rFonts w:ascii="Tw Cen MT" w:hAnsi="Tw Cen MT" w:cs="Arial"/>
          <w:b/>
          <w:spacing w:val="-2"/>
          <w:szCs w:val="20"/>
        </w:rPr>
        <w:t>Business Administration</w:t>
      </w:r>
      <w:r w:rsidR="00E43D57" w:rsidRPr="00E43D57">
        <w:rPr>
          <w:rFonts w:ascii="Tw Cen MT" w:hAnsi="Tw Cen MT" w:cs="Arial"/>
          <w:spacing w:val="-2"/>
          <w:szCs w:val="20"/>
        </w:rPr>
        <w:t xml:space="preserve">, </w:t>
      </w:r>
      <w:r w:rsidR="00E43D57" w:rsidRPr="00E43D57">
        <w:rPr>
          <w:rFonts w:ascii="Tw Cen MT" w:hAnsi="Tw Cen MT" w:cs="Arial"/>
          <w:b/>
          <w:spacing w:val="-2"/>
          <w:szCs w:val="20"/>
        </w:rPr>
        <w:t xml:space="preserve">Office Administration, </w:t>
      </w:r>
      <w:r w:rsidR="005A1C31">
        <w:rPr>
          <w:rFonts w:ascii="Tw Cen MT" w:hAnsi="Tw Cen MT" w:cs="Arial"/>
          <w:b/>
          <w:spacing w:val="-2"/>
          <w:szCs w:val="20"/>
        </w:rPr>
        <w:t>Marketing Administration</w:t>
      </w:r>
      <w:r w:rsidR="00E43D57" w:rsidRPr="00E43D57">
        <w:rPr>
          <w:rFonts w:ascii="Tw Cen MT" w:hAnsi="Tw Cen MT" w:cs="Arial"/>
          <w:b/>
          <w:spacing w:val="-2"/>
          <w:szCs w:val="20"/>
        </w:rPr>
        <w:t>,</w:t>
      </w:r>
      <w:r w:rsidR="005A1C31">
        <w:rPr>
          <w:rFonts w:ascii="Tw Cen MT" w:hAnsi="Tw Cen MT" w:cs="Arial"/>
          <w:b/>
          <w:spacing w:val="-2"/>
          <w:szCs w:val="20"/>
        </w:rPr>
        <w:t xml:space="preserve"> Retail Branch </w:t>
      </w:r>
      <w:r w:rsidR="00EF7ABE">
        <w:rPr>
          <w:rFonts w:ascii="Tw Cen MT" w:hAnsi="Tw Cen MT" w:cs="Arial"/>
          <w:b/>
          <w:spacing w:val="-2"/>
          <w:szCs w:val="20"/>
        </w:rPr>
        <w:t>Banking Operations,</w:t>
      </w:r>
      <w:r w:rsidR="00E43D57" w:rsidRPr="00E43D57">
        <w:rPr>
          <w:rFonts w:ascii="Tw Cen MT" w:hAnsi="Tw Cen MT" w:cs="Arial"/>
          <w:b/>
          <w:spacing w:val="-2"/>
          <w:szCs w:val="20"/>
        </w:rPr>
        <w:t xml:space="preserve"> HR &amp; Manpower Management,</w:t>
      </w:r>
      <w:r w:rsidR="005A1C31">
        <w:rPr>
          <w:rFonts w:ascii="Tw Cen MT" w:hAnsi="Tw Cen MT" w:cs="Arial"/>
          <w:b/>
          <w:spacing w:val="-2"/>
          <w:szCs w:val="20"/>
        </w:rPr>
        <w:t xml:space="preserve"> HR</w:t>
      </w:r>
      <w:r w:rsidR="00E43D57" w:rsidRPr="00E43D57">
        <w:rPr>
          <w:rFonts w:ascii="Tw Cen MT" w:hAnsi="Tw Cen MT" w:cs="Arial"/>
          <w:b/>
          <w:spacing w:val="-2"/>
          <w:szCs w:val="20"/>
        </w:rPr>
        <w:t xml:space="preserve"> and Retail Store Management.</w:t>
      </w:r>
    </w:p>
    <w:p w:rsidR="00A471A4" w:rsidRDefault="00A471A4" w:rsidP="00A471A4">
      <w:pPr>
        <w:spacing w:after="0"/>
        <w:ind w:left="2610"/>
        <w:jc w:val="both"/>
        <w:rPr>
          <w:rFonts w:ascii="Tw Cen MT" w:hAnsi="Tw Cen MT" w:cs="Arial"/>
          <w:spacing w:val="-2"/>
          <w:szCs w:val="20"/>
        </w:rPr>
      </w:pPr>
    </w:p>
    <w:p w:rsidR="00A471A4" w:rsidRPr="000470DB" w:rsidRDefault="00A471A4" w:rsidP="00A471A4">
      <w:pPr>
        <w:spacing w:after="0"/>
        <w:ind w:left="2610"/>
        <w:rPr>
          <w:rFonts w:ascii="Times New Roman" w:hAnsi="Times New Roman" w:cs="Times New Roman"/>
          <w:b/>
          <w:u w:val="single"/>
        </w:rPr>
      </w:pPr>
      <w:r w:rsidRPr="000470DB">
        <w:rPr>
          <w:rFonts w:ascii="Times New Roman" w:hAnsi="Times New Roman" w:cs="Times New Roman"/>
          <w:b/>
          <w:u w:val="single"/>
        </w:rPr>
        <w:t>PROFESSIONAL EXPERIENCE</w:t>
      </w:r>
    </w:p>
    <w:p w:rsidR="00A471A4" w:rsidRPr="005B676B" w:rsidRDefault="005B676B" w:rsidP="005B676B">
      <w:pPr>
        <w:pStyle w:val="ListParagraph"/>
        <w:numPr>
          <w:ilvl w:val="0"/>
          <w:numId w:val="25"/>
        </w:numPr>
        <w:spacing w:after="0"/>
        <w:ind w:left="2700" w:hanging="180"/>
        <w:rPr>
          <w:rFonts w:ascii="Tw Cen MT" w:hAnsi="Tw Cen MT" w:cs="Arial"/>
          <w:b/>
          <w:szCs w:val="20"/>
        </w:rPr>
      </w:pPr>
      <w:r>
        <w:rPr>
          <w:rFonts w:ascii="Tw Cen MT" w:hAnsi="Tw Cen MT" w:cs="Arial"/>
          <w:b/>
          <w:szCs w:val="20"/>
        </w:rPr>
        <w:t xml:space="preserve"> </w:t>
      </w:r>
      <w:r w:rsidR="004D3C7D">
        <w:rPr>
          <w:rFonts w:ascii="Tw Cen MT" w:hAnsi="Tw Cen MT" w:cs="Arial"/>
          <w:b/>
          <w:szCs w:val="20"/>
        </w:rPr>
        <w:t>Executive Assistant to The Chairman</w:t>
      </w:r>
      <w:r w:rsidR="00A471A4" w:rsidRPr="005B676B">
        <w:rPr>
          <w:rFonts w:ascii="Tw Cen MT" w:hAnsi="Tw Cen MT" w:cs="Arial"/>
          <w:b/>
          <w:szCs w:val="20"/>
        </w:rPr>
        <w:t xml:space="preserve">- </w:t>
      </w:r>
      <w:r w:rsidR="00A471A4" w:rsidRPr="00CF57C8">
        <w:rPr>
          <w:rFonts w:ascii="AvantGarde Md BT" w:hAnsi="AvantGarde Md BT" w:cs="Arial"/>
          <w:b/>
          <w:sz w:val="18"/>
          <w:szCs w:val="18"/>
        </w:rPr>
        <w:t>Nov2015 – Till Date</w:t>
      </w:r>
    </w:p>
    <w:p w:rsidR="00536BC6" w:rsidRPr="00A92066" w:rsidRDefault="00A471A4" w:rsidP="005B676B">
      <w:pPr>
        <w:spacing w:after="0"/>
        <w:ind w:left="2700" w:hanging="180"/>
        <w:rPr>
          <w:rFonts w:ascii="AvantGarde Md BT" w:hAnsi="AvantGarde Md BT" w:cs="Arial"/>
          <w:b/>
          <w:sz w:val="18"/>
          <w:szCs w:val="18"/>
        </w:rPr>
      </w:pPr>
      <w:r w:rsidRPr="00A92066">
        <w:rPr>
          <w:rFonts w:ascii="AvantGarde Md BT" w:hAnsi="AvantGarde Md BT" w:cs="Arial"/>
          <w:b/>
          <w:sz w:val="18"/>
          <w:szCs w:val="18"/>
        </w:rPr>
        <w:t>Parthivi Group, Raipur, Chhattisgarh, India</w:t>
      </w:r>
    </w:p>
    <w:p w:rsidR="00864948" w:rsidRDefault="00864948" w:rsidP="00864948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Conducting Employee Training and development across the organizations.</w:t>
      </w:r>
    </w:p>
    <w:p w:rsidR="00864948" w:rsidRPr="001E5789" w:rsidRDefault="00864948" w:rsidP="00864948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Imparting </w:t>
      </w: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Marketing and Sales </w:t>
      </w: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Training and coordinating in</w:t>
      </w: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 Advertisement Drafts, Brand Management and promotions of Projects.</w:t>
      </w:r>
    </w:p>
    <w:p w:rsidR="00864948" w:rsidRDefault="00864948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Expertise in delivering corporate presentations for business meetings and proposals, designing Presentations of various projects</w:t>
      </w:r>
    </w:p>
    <w:p w:rsidR="00864948" w:rsidRPr="001E5789" w:rsidRDefault="00864948" w:rsidP="00864948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Project Planning, Construction Site Management, Coordination and Management</w:t>
      </w:r>
    </w:p>
    <w:p w:rsidR="00864948" w:rsidRPr="001E5789" w:rsidRDefault="00864948" w:rsidP="00864948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Analysis of department Reports and evaluating productivity of Employee.</w:t>
      </w:r>
    </w:p>
    <w:p w:rsidR="001E5789" w:rsidRPr="001E5789" w:rsidRDefault="001E5789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Strategic Filtration of Flow of Management Communication to each level.</w:t>
      </w:r>
    </w:p>
    <w:p w:rsidR="00536BC6" w:rsidRPr="001E5789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With excellent Communication Skill actively handling client’s grievances, </w:t>
      </w:r>
    </w:p>
    <w:p w:rsidR="00536BC6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Strategic Communication with Corporate, Business Consultants and Institutional dignitaries. </w:t>
      </w:r>
    </w:p>
    <w:p w:rsidR="00D23733" w:rsidRDefault="00D23733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Strategizing and participating in Diversification of Business</w:t>
      </w:r>
    </w:p>
    <w:p w:rsidR="00D23733" w:rsidRDefault="00D23733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Exploring new Business Modules and evaluating Profitability</w:t>
      </w:r>
    </w:p>
    <w:p w:rsidR="00536BC6" w:rsidRPr="001E5789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Expertise in delivering corporate presentations for business meetings and proposals, designing Presentations of various projects.</w:t>
      </w:r>
    </w:p>
    <w:p w:rsidR="00D23733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D23733">
        <w:rPr>
          <w:rFonts w:ascii="Tw Cen MT" w:eastAsia="Times New Roman" w:hAnsi="Tw Cen MT" w:cs="Arial"/>
          <w:bCs/>
          <w:color w:val="222222"/>
          <w:sz w:val="21"/>
          <w:szCs w:val="21"/>
        </w:rPr>
        <w:t>Expertise in documentation of various financial bo</w:t>
      </w:r>
      <w:r w:rsidR="00D23733" w:rsidRPr="00D23733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rrowings and Project Financing and </w:t>
      </w:r>
      <w:r w:rsidRPr="00D23733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managing Banking communication </w:t>
      </w:r>
    </w:p>
    <w:p w:rsidR="00536BC6" w:rsidRPr="00D23733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D23733">
        <w:rPr>
          <w:rFonts w:ascii="Tw Cen MT" w:eastAsia="Times New Roman" w:hAnsi="Tw Cen MT" w:cs="Arial"/>
          <w:bCs/>
          <w:color w:val="222222"/>
          <w:sz w:val="21"/>
          <w:szCs w:val="21"/>
        </w:rPr>
        <w:t>Expertise in Managing Infrastructural Project with TCS-iON-Digital Zone and coordinating the entire project Management.</w:t>
      </w:r>
    </w:p>
    <w:p w:rsidR="00536BC6" w:rsidRPr="001E5789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Expertise in public relations and Media communications</w:t>
      </w:r>
    </w:p>
    <w:p w:rsidR="00536BC6" w:rsidRPr="001E5789" w:rsidRDefault="00D23733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>
        <w:rPr>
          <w:rFonts w:ascii="Tw Cen MT" w:eastAsia="Times New Roman" w:hAnsi="Tw Cen MT" w:cs="Arial"/>
          <w:bCs/>
          <w:color w:val="222222"/>
          <w:sz w:val="21"/>
          <w:szCs w:val="21"/>
        </w:rPr>
        <w:t>Analysis of department Reports and evaluating productivity.</w:t>
      </w:r>
    </w:p>
    <w:p w:rsidR="00536BC6" w:rsidRPr="001E5789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Arranging and coordinating various Corporate and Business events </w:t>
      </w:r>
      <w:r w:rsidR="00864948"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heading</w:t>
      </w: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 a Business Vertical completely on behalf of the Company Directors.</w:t>
      </w:r>
    </w:p>
    <w:p w:rsidR="00536BC6" w:rsidRPr="001E5789" w:rsidRDefault="00536BC6" w:rsidP="00536BC6">
      <w:pPr>
        <w:pStyle w:val="ListParagraph"/>
        <w:numPr>
          <w:ilvl w:val="0"/>
          <w:numId w:val="23"/>
        </w:numPr>
        <w:spacing w:after="0"/>
        <w:rPr>
          <w:rFonts w:ascii="Tw Cen MT" w:eastAsia="Times New Roman" w:hAnsi="Tw Cen MT" w:cs="Arial"/>
          <w:bCs/>
          <w:color w:val="222222"/>
          <w:sz w:val="21"/>
          <w:szCs w:val="21"/>
        </w:rPr>
      </w:pP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Coordinating, executing and processing all lease contracts</w:t>
      </w:r>
      <w:r w:rsidR="00D23733">
        <w:rPr>
          <w:rFonts w:ascii="Tw Cen MT" w:eastAsia="Times New Roman" w:hAnsi="Tw Cen MT" w:cs="Arial"/>
          <w:bCs/>
          <w:color w:val="222222"/>
          <w:sz w:val="21"/>
          <w:szCs w:val="21"/>
        </w:rPr>
        <w:t xml:space="preserve"> &amp; Property leasing.</w:t>
      </w:r>
      <w:r w:rsidRPr="001E5789">
        <w:rPr>
          <w:rFonts w:ascii="Tw Cen MT" w:eastAsia="Times New Roman" w:hAnsi="Tw Cen MT" w:cs="Arial"/>
          <w:bCs/>
          <w:color w:val="222222"/>
          <w:sz w:val="21"/>
          <w:szCs w:val="21"/>
        </w:rPr>
        <w:t>.</w:t>
      </w:r>
    </w:p>
    <w:p w:rsidR="006442A7" w:rsidRDefault="00A471A4" w:rsidP="00536BC6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ind w:left="2610" w:firstLine="0"/>
        <w:jc w:val="both"/>
        <w:rPr>
          <w:rFonts w:ascii="Tw Cen MT" w:hAnsi="Tw Cen MT" w:cs="Arial"/>
          <w:szCs w:val="20"/>
        </w:rPr>
      </w:pPr>
      <w:r w:rsidRPr="00A471A4">
        <w:rPr>
          <w:rFonts w:ascii="Tw Cen MT" w:hAnsi="Tw Cen MT" w:cs="Arial"/>
          <w:b/>
          <w:szCs w:val="20"/>
        </w:rPr>
        <w:t>Freelance  Educational &amp; Professional Trainer/Consultant</w:t>
      </w:r>
      <w:r w:rsidRPr="00A471A4">
        <w:rPr>
          <w:rFonts w:ascii="Tw Cen MT" w:hAnsi="Tw Cen MT" w:cs="Arial"/>
          <w:szCs w:val="20"/>
        </w:rPr>
        <w:t xml:space="preserve"> </w:t>
      </w:r>
      <w:r w:rsidR="006442A7">
        <w:rPr>
          <w:rFonts w:ascii="Tw Cen MT" w:hAnsi="Tw Cen MT" w:cs="Arial"/>
          <w:szCs w:val="20"/>
        </w:rPr>
        <w:t>–</w:t>
      </w:r>
      <w:r w:rsidRPr="00A471A4">
        <w:rPr>
          <w:rFonts w:ascii="Tw Cen MT" w:hAnsi="Tw Cen MT" w:cs="Arial"/>
          <w:szCs w:val="20"/>
        </w:rPr>
        <w:t xml:space="preserve"> </w:t>
      </w:r>
    </w:p>
    <w:p w:rsidR="00A471A4" w:rsidRDefault="00A471A4" w:rsidP="006442A7">
      <w:pPr>
        <w:pStyle w:val="ListParagraph"/>
        <w:spacing w:after="0"/>
        <w:ind w:left="2520" w:firstLine="360"/>
        <w:jc w:val="both"/>
        <w:rPr>
          <w:rFonts w:ascii="Tw Cen MT" w:hAnsi="Tw Cen MT" w:cs="Arial"/>
          <w:szCs w:val="20"/>
        </w:rPr>
      </w:pPr>
      <w:r w:rsidRPr="00A471A4">
        <w:rPr>
          <w:rFonts w:ascii="Tw Cen MT" w:hAnsi="Tw Cen MT" w:cs="Arial"/>
          <w:szCs w:val="20"/>
        </w:rPr>
        <w:t>July 2013 – Oct 2015</w:t>
      </w:r>
    </w:p>
    <w:p w:rsidR="00102F77" w:rsidRPr="00A471A4" w:rsidRDefault="00102F77" w:rsidP="00102F77">
      <w:pPr>
        <w:pStyle w:val="ListParagraph"/>
        <w:spacing w:after="0"/>
        <w:ind w:left="2880"/>
        <w:jc w:val="both"/>
        <w:rPr>
          <w:rFonts w:ascii="Tw Cen MT" w:hAnsi="Tw Cen MT" w:cs="Arial"/>
          <w:szCs w:val="20"/>
        </w:rPr>
      </w:pPr>
      <w:r>
        <w:rPr>
          <w:rFonts w:ascii="Tw Cen MT" w:hAnsi="Tw Cen MT" w:cs="Arial"/>
          <w:szCs w:val="20"/>
        </w:rPr>
        <w:t>Imparting corporate Induction, Soft skill Training, Sales Training and process training in various corporate and SME’s</w:t>
      </w:r>
    </w:p>
    <w:p w:rsidR="006442A7" w:rsidRDefault="00A471A4" w:rsidP="00A471A4">
      <w:pPr>
        <w:pStyle w:val="ListParagraph"/>
        <w:numPr>
          <w:ilvl w:val="1"/>
          <w:numId w:val="3"/>
        </w:numPr>
        <w:spacing w:after="0"/>
        <w:ind w:left="2610" w:firstLine="0"/>
        <w:jc w:val="both"/>
        <w:rPr>
          <w:rFonts w:ascii="Tw Cen MT" w:hAnsi="Tw Cen MT" w:cs="Arial"/>
          <w:szCs w:val="20"/>
        </w:rPr>
      </w:pPr>
      <w:r w:rsidRPr="006442A7">
        <w:rPr>
          <w:rFonts w:ascii="Tw Cen MT" w:hAnsi="Tw Cen MT" w:cs="Arial"/>
          <w:b/>
          <w:szCs w:val="20"/>
        </w:rPr>
        <w:t>Manager - Administration</w:t>
      </w:r>
      <w:r w:rsidRPr="006442A7">
        <w:rPr>
          <w:rFonts w:ascii="Tw Cen MT" w:hAnsi="Tw Cen MT" w:cs="Arial"/>
          <w:szCs w:val="20"/>
        </w:rPr>
        <w:t xml:space="preserve"> – Nov 2012 – Jun 2013</w:t>
      </w:r>
      <w:r w:rsidR="006442A7" w:rsidRPr="006442A7">
        <w:rPr>
          <w:rFonts w:ascii="Tw Cen MT" w:hAnsi="Tw Cen MT" w:cs="Arial"/>
          <w:szCs w:val="20"/>
        </w:rPr>
        <w:t>,</w:t>
      </w:r>
    </w:p>
    <w:p w:rsidR="00A471A4" w:rsidRDefault="00A471A4" w:rsidP="006442A7">
      <w:pPr>
        <w:pStyle w:val="ListParagraph"/>
        <w:spacing w:after="0"/>
        <w:ind w:left="2610" w:firstLine="270"/>
        <w:jc w:val="both"/>
        <w:rPr>
          <w:rFonts w:ascii="Tw Cen MT" w:hAnsi="Tw Cen MT" w:cs="Arial"/>
          <w:szCs w:val="20"/>
        </w:rPr>
      </w:pPr>
      <w:r w:rsidRPr="006442A7">
        <w:rPr>
          <w:rFonts w:ascii="Tw Cen MT" w:hAnsi="Tw Cen MT" w:cs="Arial"/>
          <w:szCs w:val="20"/>
        </w:rPr>
        <w:t>Sky Mars Agro Industries Ltd, Kolkata , West Bengal India</w:t>
      </w:r>
    </w:p>
    <w:p w:rsidR="00313262" w:rsidRDefault="00313262" w:rsidP="00313262">
      <w:pPr>
        <w:pStyle w:val="ListParagraph"/>
        <w:numPr>
          <w:ilvl w:val="1"/>
          <w:numId w:val="3"/>
        </w:numPr>
        <w:spacing w:after="0"/>
        <w:ind w:left="2610" w:firstLine="0"/>
        <w:jc w:val="both"/>
        <w:rPr>
          <w:rFonts w:ascii="Tw Cen MT" w:hAnsi="Tw Cen MT" w:cs="Arial"/>
          <w:szCs w:val="20"/>
        </w:rPr>
      </w:pPr>
      <w:r w:rsidRPr="00677335">
        <w:rPr>
          <w:rFonts w:ascii="Tw Cen MT" w:hAnsi="Tw Cen MT" w:cs="Arial"/>
          <w:b/>
          <w:szCs w:val="20"/>
        </w:rPr>
        <w:t>Branch Operations Service Head</w:t>
      </w:r>
      <w:r>
        <w:rPr>
          <w:rFonts w:ascii="Tw Cen MT" w:hAnsi="Tw Cen MT" w:cs="Arial"/>
          <w:szCs w:val="20"/>
        </w:rPr>
        <w:t>-</w:t>
      </w:r>
      <w:r w:rsidRPr="00D9355C">
        <w:rPr>
          <w:rFonts w:ascii="Tw Cen MT" w:hAnsi="Tw Cen MT" w:cs="Arial"/>
          <w:szCs w:val="20"/>
        </w:rPr>
        <w:t xml:space="preserve"> </w:t>
      </w:r>
      <w:r w:rsidRPr="00677335">
        <w:rPr>
          <w:rFonts w:ascii="Tw Cen MT" w:hAnsi="Tw Cen MT" w:cs="Arial"/>
          <w:szCs w:val="20"/>
        </w:rPr>
        <w:t>ING</w:t>
      </w:r>
      <w:r>
        <w:rPr>
          <w:rFonts w:ascii="Tw Cen MT" w:hAnsi="Tw Cen MT" w:cs="Arial"/>
          <w:szCs w:val="20"/>
        </w:rPr>
        <w:t xml:space="preserve"> Vysya Bank Ltd., Kolkata, </w:t>
      </w:r>
      <w:r w:rsidRPr="00677335">
        <w:rPr>
          <w:rFonts w:ascii="Tw Cen MT" w:hAnsi="Tw Cen MT" w:cs="Arial"/>
          <w:szCs w:val="20"/>
        </w:rPr>
        <w:t>Jan  2012 – Sep 2012</w:t>
      </w:r>
      <w:r>
        <w:rPr>
          <w:rFonts w:ascii="Tw Cen MT" w:hAnsi="Tw Cen MT" w:cs="Arial"/>
          <w:szCs w:val="20"/>
        </w:rPr>
        <w:t xml:space="preserve"> &amp;</w:t>
      </w:r>
      <w:r w:rsidRPr="00D9355C">
        <w:rPr>
          <w:rFonts w:ascii="Tw Cen MT" w:hAnsi="Tw Cen MT" w:cs="Arial"/>
          <w:szCs w:val="20"/>
        </w:rPr>
        <w:t xml:space="preserve"> </w:t>
      </w:r>
      <w:r w:rsidRPr="00677335">
        <w:rPr>
          <w:rFonts w:ascii="Tw Cen MT" w:hAnsi="Tw Cen MT" w:cs="Arial"/>
          <w:szCs w:val="20"/>
        </w:rPr>
        <w:t>Jul 2007</w:t>
      </w:r>
      <w:r>
        <w:rPr>
          <w:rFonts w:ascii="Tw Cen MT" w:hAnsi="Tw Cen MT" w:cs="Arial"/>
          <w:szCs w:val="20"/>
        </w:rPr>
        <w:t>-</w:t>
      </w:r>
      <w:r w:rsidRPr="00D9355C">
        <w:rPr>
          <w:rFonts w:ascii="Tw Cen MT" w:hAnsi="Tw Cen MT" w:cs="Arial"/>
          <w:szCs w:val="20"/>
        </w:rPr>
        <w:t xml:space="preserve"> </w:t>
      </w:r>
      <w:r w:rsidRPr="00677335">
        <w:rPr>
          <w:rFonts w:ascii="Tw Cen MT" w:hAnsi="Tw Cen MT" w:cs="Arial"/>
          <w:szCs w:val="20"/>
        </w:rPr>
        <w:t>Jul 2011</w:t>
      </w:r>
    </w:p>
    <w:p w:rsidR="003A399E" w:rsidRPr="003A399E" w:rsidRDefault="003A399E" w:rsidP="003A399E">
      <w:pPr>
        <w:pStyle w:val="ListParagraph"/>
        <w:numPr>
          <w:ilvl w:val="1"/>
          <w:numId w:val="3"/>
        </w:numPr>
        <w:spacing w:after="0"/>
        <w:ind w:left="2610" w:firstLine="0"/>
        <w:jc w:val="both"/>
        <w:rPr>
          <w:rFonts w:ascii="Tw Cen MT" w:hAnsi="Tw Cen MT" w:cs="Arial"/>
          <w:szCs w:val="20"/>
        </w:rPr>
      </w:pPr>
      <w:r w:rsidRPr="003A399E">
        <w:rPr>
          <w:rFonts w:ascii="Tw Cen MT" w:hAnsi="Tw Cen MT" w:cs="Arial"/>
          <w:b/>
          <w:szCs w:val="20"/>
        </w:rPr>
        <w:t>Manager – Operations-</w:t>
      </w:r>
      <w:r w:rsidRPr="003A399E">
        <w:rPr>
          <w:rFonts w:ascii="Tw Cen MT" w:hAnsi="Tw Cen MT" w:cs="Arial"/>
          <w:szCs w:val="20"/>
        </w:rPr>
        <w:t xml:space="preserve"> Axis Bank Ltd. Baharampur</w:t>
      </w:r>
      <w:r w:rsidR="00D2289D">
        <w:rPr>
          <w:rFonts w:ascii="Tw Cen MT" w:hAnsi="Tw Cen MT" w:cs="Arial"/>
          <w:szCs w:val="20"/>
        </w:rPr>
        <w:t>, India</w:t>
      </w:r>
      <w:r w:rsidRPr="003A399E">
        <w:rPr>
          <w:rFonts w:ascii="Tw Cen MT" w:hAnsi="Tw Cen MT" w:cs="Arial"/>
          <w:szCs w:val="20"/>
        </w:rPr>
        <w:t>- Jul 2011 – Dec 2011</w:t>
      </w:r>
    </w:p>
    <w:p w:rsidR="003A399E" w:rsidRPr="003A399E" w:rsidRDefault="003A399E" w:rsidP="003A399E">
      <w:pPr>
        <w:pStyle w:val="ListParagraph"/>
        <w:numPr>
          <w:ilvl w:val="0"/>
          <w:numId w:val="3"/>
        </w:numPr>
        <w:spacing w:after="0"/>
        <w:ind w:left="2610" w:firstLine="0"/>
        <w:jc w:val="both"/>
        <w:rPr>
          <w:rFonts w:ascii="Tw Cen MT" w:hAnsi="Tw Cen MT" w:cs="Arial"/>
          <w:szCs w:val="20"/>
        </w:rPr>
      </w:pPr>
      <w:r w:rsidRPr="003A399E">
        <w:rPr>
          <w:rFonts w:ascii="Tw Cen MT" w:hAnsi="Tw Cen MT" w:cs="Arial"/>
          <w:b/>
          <w:szCs w:val="20"/>
        </w:rPr>
        <w:t>Customer Service Officer</w:t>
      </w:r>
      <w:r w:rsidRPr="003A399E">
        <w:rPr>
          <w:rFonts w:ascii="Tw Cen MT" w:hAnsi="Tw Cen MT" w:cs="Arial"/>
          <w:szCs w:val="20"/>
        </w:rPr>
        <w:t>- ICICI Bank Ltd., Mumbai, India- Oct 2004 – Jul 2007</w:t>
      </w:r>
    </w:p>
    <w:p w:rsidR="00081758" w:rsidRPr="00D2289D" w:rsidRDefault="00081758" w:rsidP="00081758">
      <w:pPr>
        <w:pStyle w:val="ListParagraph"/>
        <w:numPr>
          <w:ilvl w:val="0"/>
          <w:numId w:val="3"/>
        </w:numPr>
        <w:spacing w:after="0"/>
        <w:ind w:left="2610" w:firstLine="0"/>
        <w:rPr>
          <w:rFonts w:ascii="Tw Cen MT" w:hAnsi="Tw Cen MT" w:cs="Arial"/>
          <w:b/>
          <w:szCs w:val="20"/>
        </w:rPr>
      </w:pPr>
      <w:r w:rsidRPr="00D2289D">
        <w:rPr>
          <w:rFonts w:ascii="Tw Cen MT" w:hAnsi="Tw Cen MT" w:cs="Arial"/>
          <w:b/>
          <w:szCs w:val="20"/>
        </w:rPr>
        <w:t>Manager (Government &amp; Institutional Sales of TATA Motors Commercial Vehicles)</w:t>
      </w:r>
      <w:r w:rsidR="00D2289D" w:rsidRPr="00D2289D">
        <w:rPr>
          <w:rFonts w:ascii="Tw Cen MT" w:hAnsi="Tw Cen MT" w:cs="Arial"/>
          <w:b/>
          <w:szCs w:val="20"/>
        </w:rPr>
        <w:t>-</w:t>
      </w:r>
      <w:r w:rsidRPr="00D2289D">
        <w:rPr>
          <w:rFonts w:ascii="Tw Cen MT" w:hAnsi="Tw Cen MT" w:cs="Arial"/>
          <w:szCs w:val="20"/>
        </w:rPr>
        <w:t>Bafna Motors (Mumbai) Pvt. Ltd., Thane, India- Nov 2002 – May 2004</w:t>
      </w:r>
    </w:p>
    <w:p w:rsidR="00D2289D" w:rsidRPr="00F032F2" w:rsidRDefault="00D2289D" w:rsidP="00D2289D">
      <w:pPr>
        <w:pStyle w:val="ListParagraph"/>
        <w:numPr>
          <w:ilvl w:val="0"/>
          <w:numId w:val="3"/>
        </w:numPr>
        <w:spacing w:after="0"/>
        <w:ind w:left="2610" w:firstLine="0"/>
        <w:rPr>
          <w:rFonts w:ascii="Tw Cen MT" w:hAnsi="Tw Cen MT" w:cs="Arial"/>
          <w:b/>
          <w:szCs w:val="20"/>
        </w:rPr>
      </w:pPr>
      <w:r w:rsidRPr="00F032F2">
        <w:rPr>
          <w:rFonts w:ascii="Tw Cen MT" w:hAnsi="Tw Cen MT" w:cs="Arial"/>
          <w:b/>
          <w:szCs w:val="20"/>
        </w:rPr>
        <w:t>Jr. Quality - Advisor -</w:t>
      </w:r>
      <w:r w:rsidRPr="00F032F2">
        <w:rPr>
          <w:rFonts w:ascii="Tw Cen MT" w:hAnsi="Tw Cen MT" w:cs="Arial"/>
          <w:szCs w:val="20"/>
        </w:rPr>
        <w:t xml:space="preserve"> Feb 2002 – Aug2002-</w:t>
      </w:r>
      <w:r w:rsidR="00F032F2">
        <w:rPr>
          <w:rFonts w:ascii="Tw Cen MT" w:hAnsi="Tw Cen MT" w:cs="Arial"/>
          <w:szCs w:val="20"/>
        </w:rPr>
        <w:t xml:space="preserve"> </w:t>
      </w:r>
      <w:r w:rsidRPr="00F032F2">
        <w:rPr>
          <w:rFonts w:ascii="Tw Cen MT" w:hAnsi="Tw Cen MT" w:cs="Arial"/>
          <w:szCs w:val="20"/>
        </w:rPr>
        <w:t>Quality Systems and Allied Services, Raipur, India</w:t>
      </w:r>
    </w:p>
    <w:p w:rsidR="003A399E" w:rsidRDefault="003A399E" w:rsidP="00D2289D">
      <w:pPr>
        <w:pStyle w:val="ListParagraph"/>
        <w:spacing w:after="0"/>
        <w:ind w:left="2610"/>
        <w:jc w:val="both"/>
        <w:rPr>
          <w:rFonts w:ascii="Tw Cen MT" w:hAnsi="Tw Cen MT" w:cs="Arial"/>
          <w:szCs w:val="20"/>
        </w:rPr>
      </w:pPr>
    </w:p>
    <w:p w:rsidR="00102F77" w:rsidRDefault="00102F77" w:rsidP="00D2289D">
      <w:pPr>
        <w:pStyle w:val="ListParagraph"/>
        <w:spacing w:after="0"/>
        <w:ind w:left="2610"/>
        <w:jc w:val="both"/>
        <w:rPr>
          <w:rFonts w:ascii="Times New Roman" w:hAnsi="Times New Roman"/>
          <w:b/>
          <w:szCs w:val="20"/>
          <w:u w:val="single"/>
        </w:rPr>
      </w:pPr>
    </w:p>
    <w:p w:rsidR="00102F77" w:rsidRDefault="00102F77" w:rsidP="00D2289D">
      <w:pPr>
        <w:pStyle w:val="ListParagraph"/>
        <w:spacing w:after="0"/>
        <w:ind w:left="2610"/>
        <w:jc w:val="both"/>
        <w:rPr>
          <w:rFonts w:ascii="Times New Roman" w:hAnsi="Times New Roman"/>
          <w:b/>
          <w:szCs w:val="20"/>
          <w:u w:val="single"/>
        </w:rPr>
      </w:pPr>
    </w:p>
    <w:p w:rsidR="00D2289D" w:rsidRPr="000470DB" w:rsidRDefault="00766F64" w:rsidP="00D2289D">
      <w:pPr>
        <w:pStyle w:val="ListParagraph"/>
        <w:spacing w:after="0"/>
        <w:ind w:left="2610"/>
        <w:jc w:val="both"/>
        <w:rPr>
          <w:rFonts w:ascii="Times New Roman" w:hAnsi="Times New Roman"/>
          <w:b/>
          <w:szCs w:val="20"/>
          <w:u w:val="single"/>
        </w:rPr>
      </w:pPr>
      <w:r w:rsidRPr="00766F64">
        <w:rPr>
          <w:rFonts w:asciiTheme="minorHAnsi" w:hAnsiTheme="minorHAnsi"/>
          <w:noProof/>
        </w:rPr>
        <w:lastRenderedPageBreak/>
        <w:pict>
          <v:rect id="_x0000_s1031" style="position:absolute;left:0;text-align:left;margin-left:-51.1pt;margin-top:-49.05pt;width:169.15pt;height:862.8pt;z-index:251663360" fillcolor="#b2a1c7 [1943]" strokecolor="#b2a1c7 [1943]" strokeweight="1pt">
            <v:fill color2="#e5dfec [663]" angle="-90" type="gradient"/>
            <v:shadow on="t" type="perspective" color="#3f3151 [1607]" opacity=".5" offset="1pt" offset2="-3pt"/>
            <v:textbox style="mso-next-textbox:#_x0000_s1031">
              <w:txbxContent>
                <w:p w:rsidR="00F070EC" w:rsidRDefault="00F070EC" w:rsidP="004243EF">
                  <w:pPr>
                    <w:spacing w:after="0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4243EF" w:rsidRPr="004243EF" w:rsidRDefault="004243EF" w:rsidP="004243EF">
                  <w:pPr>
                    <w:spacing w:after="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4243EF"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  <w:t xml:space="preserve">KEY </w:t>
                  </w:r>
                  <w:r w:rsidR="002B69BC"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  <w:t>PROFESSIONAL</w:t>
                  </w:r>
                  <w:r w:rsidRPr="004243EF"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  <w:t xml:space="preserve"> SKILLS</w:t>
                  </w:r>
                  <w:r w:rsidRPr="004243EF">
                    <w:rPr>
                      <w:rFonts w:ascii="Tw Cen MT" w:hAnsi="Tw Cen MT" w:cs="Arial"/>
                      <w:szCs w:val="20"/>
                    </w:rPr>
                    <w:t xml:space="preserve"> </w:t>
                  </w:r>
                </w:p>
                <w:p w:rsidR="004243EF" w:rsidRDefault="00AA7104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 xml:space="preserve">Grievance Handling </w:t>
                  </w:r>
                </w:p>
                <w:p w:rsidR="004243EF" w:rsidRDefault="002B69BC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>
                    <w:rPr>
                      <w:rFonts w:ascii="Tw Cen MT" w:hAnsi="Tw Cen MT" w:cs="Arial"/>
                      <w:szCs w:val="20"/>
                    </w:rPr>
                    <w:t>Sales Training</w:t>
                  </w:r>
                </w:p>
                <w:p w:rsidR="002B69BC" w:rsidRDefault="002B69BC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>
                    <w:rPr>
                      <w:rFonts w:ascii="Tw Cen MT" w:hAnsi="Tw Cen MT" w:cs="Arial"/>
                      <w:szCs w:val="20"/>
                    </w:rPr>
                    <w:t>Marketing Administration</w:t>
                  </w:r>
                </w:p>
                <w:p w:rsidR="002B69BC" w:rsidRPr="004243EF" w:rsidRDefault="002B69BC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>
                    <w:rPr>
                      <w:rFonts w:ascii="Tw Cen MT" w:hAnsi="Tw Cen MT" w:cs="Arial"/>
                      <w:szCs w:val="20"/>
                    </w:rPr>
                    <w:t>Sales Support</w:t>
                  </w:r>
                </w:p>
                <w:p w:rsidR="004243EF" w:rsidRDefault="004243EF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>Team Management</w:t>
                  </w:r>
                </w:p>
                <w:p w:rsidR="004243EF" w:rsidRPr="004243EF" w:rsidRDefault="004243EF" w:rsidP="004243EF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4243EF">
                    <w:rPr>
                      <w:rFonts w:ascii="Tw Cen MT" w:hAnsi="Tw Cen MT" w:cs="Arial"/>
                      <w:szCs w:val="20"/>
                    </w:rPr>
                    <w:t>Employee relations</w:t>
                  </w:r>
                </w:p>
                <w:p w:rsidR="00AA7104" w:rsidRPr="00AA7104" w:rsidRDefault="00AA7104" w:rsidP="00AA7104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>Total Quality Management</w:t>
                  </w:r>
                </w:p>
                <w:p w:rsidR="00AA7104" w:rsidRPr="00AA7104" w:rsidRDefault="00AA7104" w:rsidP="00AA7104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>ERP Process Coordination</w:t>
                  </w:r>
                </w:p>
                <w:p w:rsidR="00AA7104" w:rsidRPr="00AA7104" w:rsidRDefault="00AA7104" w:rsidP="00AA7104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>Liaison &amp; Coordination</w:t>
                  </w:r>
                </w:p>
                <w:p w:rsidR="00FF2094" w:rsidRDefault="00AA7104" w:rsidP="00FF2094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AA7104">
                    <w:rPr>
                      <w:rFonts w:ascii="Tw Cen MT" w:hAnsi="Tw Cen MT" w:cs="Arial"/>
                      <w:szCs w:val="20"/>
                    </w:rPr>
                    <w:t>Training &amp; Development</w:t>
                  </w:r>
                </w:p>
                <w:p w:rsidR="00FF2094" w:rsidRDefault="00FF2094" w:rsidP="00FF2094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FF2094">
                    <w:rPr>
                      <w:rFonts w:ascii="Tw Cen MT" w:hAnsi="Tw Cen MT" w:cs="Arial"/>
                      <w:szCs w:val="20"/>
                    </w:rPr>
                    <w:t>Project Report Drafting</w:t>
                  </w:r>
                </w:p>
                <w:p w:rsidR="000D3C58" w:rsidRDefault="00FF2094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FF2094">
                    <w:rPr>
                      <w:rFonts w:ascii="Tw Cen MT" w:hAnsi="Tw Cen MT" w:cs="Arial"/>
                      <w:szCs w:val="20"/>
                    </w:rPr>
                    <w:t>Travel Planning, Management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Office Administration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Social Media Advertising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Employee relations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Office Automation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Project Management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Training on Customer Service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Financial Management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 xml:space="preserve">Profitability Analysis 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Retail Store Management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Cash Control &amp; Management</w:t>
                  </w:r>
                </w:p>
                <w:p w:rsidR="000D3C58" w:rsidRDefault="000D3C58" w:rsidP="000D3C58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360" w:hanging="270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>Banking Operations</w:t>
                  </w:r>
                </w:p>
                <w:p w:rsidR="002747AA" w:rsidRPr="000D3C58" w:rsidRDefault="000D3C58" w:rsidP="00EC53BD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360" w:hanging="270"/>
                    <w:jc w:val="both"/>
                    <w:rPr>
                      <w:rFonts w:ascii="Tw Cen MT" w:hAnsi="Tw Cen MT" w:cs="Arial"/>
                      <w:b/>
                      <w:sz w:val="24"/>
                      <w:szCs w:val="20"/>
                    </w:rPr>
                  </w:pPr>
                  <w:r w:rsidRPr="000D3C58">
                    <w:rPr>
                      <w:rFonts w:ascii="Tw Cen MT" w:hAnsi="Tw Cen MT" w:cs="Arial"/>
                      <w:szCs w:val="20"/>
                    </w:rPr>
                    <w:t xml:space="preserve">Manpower Planning </w:t>
                  </w:r>
                </w:p>
                <w:p w:rsidR="003F799E" w:rsidRDefault="003F799E" w:rsidP="000D3C58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0D3C58" w:rsidRDefault="000D3C58" w:rsidP="000D3C58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D3C5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HOBBIES</w:t>
                  </w:r>
                </w:p>
                <w:p w:rsidR="000D3C58" w:rsidRDefault="000D3C58" w:rsidP="000D3C58">
                  <w:pPr>
                    <w:spacing w:after="0" w:line="360" w:lineRule="auto"/>
                    <w:jc w:val="both"/>
                    <w:rPr>
                      <w:rFonts w:ascii="Tw Cen MT" w:hAnsi="Tw Cen MT" w:cs="Arial"/>
                      <w:szCs w:val="20"/>
                    </w:rPr>
                  </w:pPr>
                  <w:r w:rsidRPr="002A5063">
                    <w:rPr>
                      <w:rFonts w:ascii="Tw Cen MT" w:hAnsi="Tw Cen MT" w:cs="Arial"/>
                      <w:szCs w:val="20"/>
                    </w:rPr>
                    <w:t>Singing</w:t>
                  </w:r>
                  <w:r w:rsidR="004A4819">
                    <w:rPr>
                      <w:rFonts w:ascii="Tw Cen MT" w:hAnsi="Tw Cen MT" w:cs="Arial"/>
                      <w:szCs w:val="20"/>
                    </w:rPr>
                    <w:t xml:space="preserve">, Dancing, </w:t>
                  </w:r>
                  <w:r w:rsidRPr="003D4E76">
                    <w:rPr>
                      <w:rFonts w:ascii="Tw Cen MT" w:hAnsi="Tw Cen MT" w:cs="Arial"/>
                      <w:szCs w:val="20"/>
                    </w:rPr>
                    <w:t>Pencil Sketching and Painting</w:t>
                  </w:r>
                  <w:r>
                    <w:rPr>
                      <w:rFonts w:ascii="Tw Cen MT" w:hAnsi="Tw Cen MT" w:cs="Arial"/>
                      <w:szCs w:val="20"/>
                    </w:rPr>
                    <w:t xml:space="preserve">, </w:t>
                  </w:r>
                  <w:r w:rsidRPr="003D4E76">
                    <w:rPr>
                      <w:rFonts w:ascii="Tw Cen MT" w:hAnsi="Tw Cen MT" w:cs="Arial"/>
                      <w:szCs w:val="20"/>
                    </w:rPr>
                    <w:t xml:space="preserve">Creativity </w:t>
                  </w:r>
                  <w:r>
                    <w:rPr>
                      <w:rFonts w:ascii="Tw Cen MT" w:hAnsi="Tw Cen MT" w:cs="Arial"/>
                      <w:szCs w:val="20"/>
                    </w:rPr>
                    <w:t>&amp; Cooking</w:t>
                  </w:r>
                </w:p>
                <w:p w:rsidR="003F799E" w:rsidRPr="000D3C58" w:rsidRDefault="003F799E" w:rsidP="000D3C58">
                  <w:pPr>
                    <w:spacing w:after="0" w:line="360" w:lineRule="auto"/>
                    <w:jc w:val="both"/>
                    <w:rPr>
                      <w:rFonts w:ascii="Tw Cen MT" w:hAnsi="Tw Cen MT" w:cs="Arial"/>
                      <w:b/>
                      <w:sz w:val="24"/>
                      <w:szCs w:val="20"/>
                    </w:rPr>
                  </w:pPr>
                </w:p>
                <w:p w:rsidR="003F799E" w:rsidRDefault="003F799E" w:rsidP="00EC53BD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PERSONAL DETAILS</w:t>
                  </w:r>
                </w:p>
                <w:p w:rsidR="00F261EF" w:rsidRPr="000E79B5" w:rsidRDefault="00F261EF" w:rsidP="00EC53BD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9B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 of Birth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14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September 1976</w:t>
                  </w:r>
                </w:p>
                <w:p w:rsidR="00A11C15" w:rsidRPr="000E79B5" w:rsidRDefault="00A11C15" w:rsidP="00A11C15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Blood Group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B+</w:t>
                  </w:r>
                </w:p>
                <w:p w:rsidR="00F261EF" w:rsidRDefault="002747AA" w:rsidP="00EC53BD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</w:t>
                  </w:r>
                  <w:r w:rsidR="00F261EF" w:rsidRPr="000E79B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ender:</w:t>
                  </w:r>
                  <w:r w:rsidR="00F261EF"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Male</w:t>
                  </w:r>
                </w:p>
                <w:p w:rsidR="002747AA" w:rsidRDefault="002747AA" w:rsidP="00EC53BD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747A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Height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- 176 cm</w:t>
                  </w:r>
                </w:p>
                <w:p w:rsidR="00F261EF" w:rsidRPr="000E79B5" w:rsidRDefault="00F261EF" w:rsidP="00EC53BD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9B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Marital Status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Married</w:t>
                  </w:r>
                </w:p>
                <w:p w:rsidR="00A11C15" w:rsidRDefault="00A11C15" w:rsidP="00A11C15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Dependants</w:t>
                  </w:r>
                  <w:r w:rsidRPr="000E7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:rsidR="00C70C4F" w:rsidRPr="00A11C15" w:rsidRDefault="00C70C4F" w:rsidP="00A11C15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           </w:t>
                  </w:r>
                </w:p>
              </w:txbxContent>
            </v:textbox>
          </v:rect>
        </w:pict>
      </w:r>
      <w:r w:rsidR="00C9199C" w:rsidRPr="000470DB">
        <w:rPr>
          <w:rFonts w:ascii="Times New Roman" w:hAnsi="Times New Roman"/>
          <w:b/>
          <w:szCs w:val="20"/>
          <w:u w:val="single"/>
        </w:rPr>
        <w:t>EDUCATION</w:t>
      </w:r>
    </w:p>
    <w:p w:rsidR="00C9199C" w:rsidRPr="00C9199C" w:rsidRDefault="00C9199C" w:rsidP="00C9199C">
      <w:pPr>
        <w:pStyle w:val="ListParagraph"/>
        <w:numPr>
          <w:ilvl w:val="0"/>
          <w:numId w:val="11"/>
        </w:numPr>
        <w:spacing w:after="0"/>
        <w:ind w:left="2880" w:hanging="270"/>
        <w:jc w:val="both"/>
        <w:rPr>
          <w:b/>
          <w:sz w:val="18"/>
          <w:szCs w:val="18"/>
        </w:rPr>
      </w:pPr>
      <w:r w:rsidRPr="00C9199C">
        <w:rPr>
          <w:b/>
        </w:rPr>
        <w:t>Post Graduation--</w:t>
      </w:r>
      <w:r w:rsidR="000470DB" w:rsidRPr="00C9199C">
        <w:rPr>
          <w:b/>
        </w:rPr>
        <w:t>M.B.A (</w:t>
      </w:r>
      <w:r w:rsidRPr="00C9199C">
        <w:rPr>
          <w:b/>
        </w:rPr>
        <w:t>Mktg. &amp; Personnel Mgmt.)-</w:t>
      </w:r>
      <w:r w:rsidRPr="00C9199C">
        <w:rPr>
          <w:b/>
          <w:sz w:val="18"/>
          <w:szCs w:val="18"/>
        </w:rPr>
        <w:t xml:space="preserve"> </w:t>
      </w:r>
      <w:r w:rsidR="00B8173C" w:rsidRPr="00B8173C">
        <w:rPr>
          <w:b/>
          <w:sz w:val="20"/>
          <w:szCs w:val="20"/>
        </w:rPr>
        <w:t>from 1999 to 2001</w:t>
      </w:r>
    </w:p>
    <w:p w:rsidR="00C9199C" w:rsidRPr="00C9199C" w:rsidRDefault="00C9199C" w:rsidP="00D2289D">
      <w:pPr>
        <w:pStyle w:val="ListParagraph"/>
        <w:spacing w:after="0"/>
        <w:ind w:left="2610"/>
        <w:jc w:val="both"/>
        <w:rPr>
          <w:sz w:val="20"/>
          <w:szCs w:val="20"/>
        </w:rPr>
      </w:pPr>
      <w:r w:rsidRPr="00C9199C">
        <w:rPr>
          <w:sz w:val="20"/>
          <w:szCs w:val="20"/>
        </w:rPr>
        <w:t>Nagpur University College-</w:t>
      </w:r>
      <w:r>
        <w:rPr>
          <w:sz w:val="20"/>
          <w:szCs w:val="20"/>
        </w:rPr>
        <w:t>K.I.T.S</w:t>
      </w:r>
      <w:r w:rsidRPr="00C9199C">
        <w:rPr>
          <w:sz w:val="20"/>
          <w:szCs w:val="20"/>
        </w:rPr>
        <w:t>, Ramtek</w:t>
      </w:r>
      <w:r>
        <w:rPr>
          <w:sz w:val="20"/>
          <w:szCs w:val="20"/>
        </w:rPr>
        <w:t>, India</w:t>
      </w:r>
      <w:r w:rsidRPr="00C9199C">
        <w:rPr>
          <w:sz w:val="20"/>
          <w:szCs w:val="20"/>
        </w:rPr>
        <w:t>- First Class</w:t>
      </w:r>
    </w:p>
    <w:p w:rsidR="00C9199C" w:rsidRPr="00C9199C" w:rsidRDefault="00C9199C" w:rsidP="00C9199C">
      <w:pPr>
        <w:pStyle w:val="ListParagraph"/>
        <w:numPr>
          <w:ilvl w:val="0"/>
          <w:numId w:val="11"/>
        </w:numPr>
        <w:spacing w:after="0"/>
        <w:ind w:left="2610" w:firstLine="0"/>
        <w:jc w:val="both"/>
        <w:rPr>
          <w:rFonts w:ascii="AvantGarde Md BT" w:hAnsi="AvantGarde Md BT"/>
          <w:b/>
          <w:szCs w:val="20"/>
        </w:rPr>
      </w:pPr>
      <w:r w:rsidRPr="00C9199C">
        <w:rPr>
          <w:b/>
        </w:rPr>
        <w:t>Graduation-B</w:t>
      </w:r>
      <w:r>
        <w:rPr>
          <w:b/>
        </w:rPr>
        <w:t>achelor of Engineering</w:t>
      </w:r>
      <w:r w:rsidRPr="00C9199C">
        <w:rPr>
          <w:b/>
        </w:rPr>
        <w:t>(Mech</w:t>
      </w:r>
      <w:r>
        <w:rPr>
          <w:b/>
        </w:rPr>
        <w:t>anical</w:t>
      </w:r>
      <w:r w:rsidRPr="00C9199C">
        <w:rPr>
          <w:b/>
        </w:rPr>
        <w:t>)</w:t>
      </w:r>
      <w:r>
        <w:rPr>
          <w:b/>
        </w:rPr>
        <w:t>-</w:t>
      </w:r>
      <w:r w:rsidR="00B8173C">
        <w:rPr>
          <w:b/>
        </w:rPr>
        <w:t xml:space="preserve"> </w:t>
      </w:r>
      <w:r w:rsidR="00B8173C" w:rsidRPr="00B8173C">
        <w:rPr>
          <w:b/>
          <w:sz w:val="20"/>
          <w:szCs w:val="20"/>
        </w:rPr>
        <w:t>from 1995 to 1999</w:t>
      </w:r>
    </w:p>
    <w:p w:rsidR="00C9199C" w:rsidRDefault="00C9199C" w:rsidP="00C9199C">
      <w:pPr>
        <w:pStyle w:val="ListParagraph"/>
        <w:spacing w:after="0"/>
        <w:ind w:left="2610"/>
        <w:jc w:val="both"/>
        <w:rPr>
          <w:sz w:val="20"/>
          <w:szCs w:val="20"/>
        </w:rPr>
      </w:pPr>
      <w:r w:rsidRPr="00C9199C">
        <w:rPr>
          <w:sz w:val="20"/>
          <w:szCs w:val="20"/>
        </w:rPr>
        <w:t>NMU Jalgaon, Gangamai College of Engg., Dhule</w:t>
      </w:r>
      <w:r>
        <w:rPr>
          <w:sz w:val="20"/>
          <w:szCs w:val="20"/>
        </w:rPr>
        <w:t>, India</w:t>
      </w:r>
      <w:r w:rsidRPr="00C9199C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First Class</w:t>
      </w:r>
    </w:p>
    <w:p w:rsidR="006F2B12" w:rsidRPr="00B8173C" w:rsidRDefault="006F2B12" w:rsidP="006F2B12">
      <w:pPr>
        <w:pStyle w:val="ListParagraph"/>
        <w:numPr>
          <w:ilvl w:val="0"/>
          <w:numId w:val="11"/>
        </w:numPr>
        <w:spacing w:after="0"/>
        <w:ind w:left="2610" w:firstLine="0"/>
        <w:jc w:val="both"/>
        <w:rPr>
          <w:b/>
          <w:sz w:val="20"/>
          <w:szCs w:val="20"/>
        </w:rPr>
      </w:pPr>
      <w:r w:rsidRPr="006F2B12">
        <w:rPr>
          <w:b/>
        </w:rPr>
        <w:t>Diploma in Total Quality Management-</w:t>
      </w:r>
      <w:r w:rsidR="00B8173C">
        <w:rPr>
          <w:b/>
        </w:rPr>
        <w:t xml:space="preserve"> </w:t>
      </w:r>
      <w:r w:rsidR="00B8173C" w:rsidRPr="00B8173C">
        <w:rPr>
          <w:b/>
          <w:sz w:val="20"/>
          <w:szCs w:val="20"/>
        </w:rPr>
        <w:t>2007</w:t>
      </w:r>
      <w:r w:rsidR="004B67EB" w:rsidRPr="004B67EB">
        <w:rPr>
          <w:sz w:val="20"/>
          <w:szCs w:val="20"/>
        </w:rPr>
        <w:t>-NCQM, Mumbai</w:t>
      </w:r>
    </w:p>
    <w:p w:rsidR="006F2B12" w:rsidRPr="004A4819" w:rsidRDefault="006F2B12" w:rsidP="00C9199C">
      <w:pPr>
        <w:spacing w:after="0"/>
        <w:ind w:left="2610"/>
        <w:jc w:val="both"/>
        <w:rPr>
          <w:rFonts w:ascii="Times New Roman" w:hAnsi="Times New Roman"/>
          <w:b/>
          <w:u w:val="single"/>
        </w:rPr>
      </w:pPr>
      <w:r w:rsidRPr="004A4819">
        <w:rPr>
          <w:rFonts w:ascii="Times New Roman" w:hAnsi="Times New Roman"/>
          <w:b/>
          <w:u w:val="single"/>
        </w:rPr>
        <w:t>CERTIFICATION</w:t>
      </w:r>
    </w:p>
    <w:p w:rsidR="006F2B12" w:rsidRPr="00C70C4F" w:rsidRDefault="00C70C4F" w:rsidP="00C70C4F">
      <w:pPr>
        <w:pStyle w:val="ListParagraph"/>
        <w:numPr>
          <w:ilvl w:val="0"/>
          <w:numId w:val="11"/>
        </w:numPr>
        <w:spacing w:after="0"/>
        <w:ind w:left="2610" w:firstLine="0"/>
        <w:jc w:val="both"/>
        <w:rPr>
          <w:rFonts w:ascii="AvantGarde Md BT" w:hAnsi="AvantGarde Md BT"/>
          <w:b/>
          <w:sz w:val="20"/>
          <w:szCs w:val="20"/>
        </w:rPr>
      </w:pPr>
      <w:r w:rsidRPr="00C70C4F">
        <w:rPr>
          <w:b/>
        </w:rPr>
        <w:t xml:space="preserve">Certification in Six Sigma </w:t>
      </w:r>
      <w:r>
        <w:rPr>
          <w:b/>
        </w:rPr>
        <w:t>Black</w:t>
      </w:r>
      <w:r w:rsidRPr="00C70C4F">
        <w:rPr>
          <w:b/>
        </w:rPr>
        <w:t xml:space="preserve"> Belt</w:t>
      </w:r>
      <w:r>
        <w:rPr>
          <w:b/>
        </w:rPr>
        <w:t xml:space="preserve">- </w:t>
      </w:r>
      <w:r w:rsidRPr="00C70C4F">
        <w:rPr>
          <w:b/>
          <w:sz w:val="20"/>
          <w:szCs w:val="20"/>
        </w:rPr>
        <w:t>year 201</w:t>
      </w:r>
      <w:r>
        <w:rPr>
          <w:b/>
          <w:sz w:val="20"/>
          <w:szCs w:val="20"/>
        </w:rPr>
        <w:t>6</w:t>
      </w:r>
    </w:p>
    <w:p w:rsidR="00C70C4F" w:rsidRDefault="00C70C4F" w:rsidP="00C70C4F">
      <w:pPr>
        <w:pStyle w:val="ListParagraph"/>
        <w:spacing w:after="0"/>
        <w:ind w:left="2610"/>
        <w:jc w:val="both"/>
        <w:rPr>
          <w:sz w:val="18"/>
          <w:szCs w:val="18"/>
        </w:rPr>
      </w:pPr>
      <w:r w:rsidRPr="001569A2">
        <w:rPr>
          <w:sz w:val="18"/>
          <w:szCs w:val="18"/>
        </w:rPr>
        <w:t>International Academy for Certification and Training, Delhi</w:t>
      </w:r>
      <w:r>
        <w:rPr>
          <w:sz w:val="18"/>
          <w:szCs w:val="18"/>
        </w:rPr>
        <w:t>, India, -First Class</w:t>
      </w:r>
    </w:p>
    <w:p w:rsidR="00C70C4F" w:rsidRPr="00C70C4F" w:rsidRDefault="00C70C4F" w:rsidP="00C70C4F">
      <w:pPr>
        <w:pStyle w:val="ListParagraph"/>
        <w:numPr>
          <w:ilvl w:val="0"/>
          <w:numId w:val="11"/>
        </w:numPr>
        <w:spacing w:after="0"/>
        <w:ind w:left="2610" w:firstLine="0"/>
        <w:jc w:val="both"/>
        <w:rPr>
          <w:rFonts w:ascii="AvantGarde Md BT" w:hAnsi="AvantGarde Md BT"/>
          <w:b/>
          <w:sz w:val="20"/>
          <w:szCs w:val="20"/>
        </w:rPr>
      </w:pPr>
      <w:r w:rsidRPr="00C70C4F">
        <w:rPr>
          <w:b/>
        </w:rPr>
        <w:t xml:space="preserve">Certification in Six Sigma </w:t>
      </w:r>
      <w:r>
        <w:rPr>
          <w:b/>
        </w:rPr>
        <w:t>Green</w:t>
      </w:r>
      <w:r w:rsidRPr="00C70C4F">
        <w:rPr>
          <w:b/>
        </w:rPr>
        <w:t xml:space="preserve"> Belt</w:t>
      </w:r>
      <w:r>
        <w:rPr>
          <w:b/>
        </w:rPr>
        <w:t xml:space="preserve">- </w:t>
      </w:r>
      <w:r w:rsidRPr="00C70C4F">
        <w:rPr>
          <w:b/>
          <w:sz w:val="20"/>
          <w:szCs w:val="20"/>
        </w:rPr>
        <w:t>year 201</w:t>
      </w:r>
      <w:r>
        <w:rPr>
          <w:b/>
          <w:sz w:val="20"/>
          <w:szCs w:val="20"/>
        </w:rPr>
        <w:t>2</w:t>
      </w:r>
      <w:r w:rsidR="00721FA9" w:rsidRPr="00721FA9">
        <w:rPr>
          <w:sz w:val="20"/>
          <w:szCs w:val="20"/>
        </w:rPr>
        <w:t>-IACT-2016</w:t>
      </w:r>
    </w:p>
    <w:p w:rsidR="00721FA9" w:rsidRDefault="00721FA9" w:rsidP="00C70C4F">
      <w:pPr>
        <w:spacing w:after="0"/>
        <w:ind w:left="2610"/>
        <w:rPr>
          <w:rFonts w:ascii="Tw Cen MT" w:hAnsi="Tw Cen MT" w:cs="Arial"/>
          <w:b/>
          <w:sz w:val="24"/>
          <w:szCs w:val="20"/>
        </w:rPr>
      </w:pPr>
    </w:p>
    <w:p w:rsidR="00C70C4F" w:rsidRPr="000470DB" w:rsidRDefault="00C70C4F" w:rsidP="00C70C4F">
      <w:pPr>
        <w:spacing w:after="0"/>
        <w:ind w:left="2790"/>
        <w:rPr>
          <w:rFonts w:ascii="Times New Roman" w:hAnsi="Times New Roman" w:cs="Times New Roman"/>
          <w:b/>
          <w:u w:val="single"/>
        </w:rPr>
      </w:pPr>
      <w:r w:rsidRPr="000470DB">
        <w:rPr>
          <w:rFonts w:ascii="Times New Roman" w:hAnsi="Times New Roman" w:cs="Times New Roman"/>
          <w:b/>
          <w:u w:val="single"/>
        </w:rPr>
        <w:t>TRAININGS &amp; PROJECTS UNDERTAKEN</w:t>
      </w:r>
    </w:p>
    <w:tbl>
      <w:tblPr>
        <w:tblW w:w="10440" w:type="dxa"/>
        <w:tblInd w:w="2448" w:type="dxa"/>
        <w:tblLook w:val="04A0"/>
      </w:tblPr>
      <w:tblGrid>
        <w:gridCol w:w="9198"/>
        <w:gridCol w:w="1242"/>
      </w:tblGrid>
      <w:tr w:rsidR="00C70C4F" w:rsidRPr="00677335" w:rsidTr="00C70C4F">
        <w:tc>
          <w:tcPr>
            <w:tcW w:w="9198" w:type="dxa"/>
          </w:tcPr>
          <w:p w:rsidR="00C70C4F" w:rsidRPr="00C70C4F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 xml:space="preserve">Certification in Financial market Training, Equity, </w:t>
            </w:r>
          </w:p>
          <w:p w:rsidR="00C70C4F" w:rsidRPr="00677335" w:rsidRDefault="00C70C4F" w:rsidP="00C70C4F">
            <w:pPr>
              <w:pStyle w:val="ListParagraph"/>
              <w:spacing w:after="0"/>
              <w:ind w:left="99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Commodity and Currency Segment</w:t>
            </w:r>
            <w:r w:rsidRPr="00677335">
              <w:rPr>
                <w:rFonts w:ascii="Tw Cen MT" w:hAnsi="Tw Cen MT" w:cs="Arial"/>
                <w:szCs w:val="20"/>
              </w:rPr>
              <w:t xml:space="preserve"> at Financial Gurukul, Kolkata, India - 2014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60 Days</w:t>
            </w:r>
          </w:p>
        </w:tc>
      </w:tr>
      <w:tr w:rsidR="00C70C4F" w:rsidRPr="00677335" w:rsidTr="00C70C4F">
        <w:tc>
          <w:tcPr>
            <w:tcW w:w="9198" w:type="dxa"/>
          </w:tcPr>
          <w:p w:rsidR="00C70C4F" w:rsidRPr="00677335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Communication Skills</w:t>
            </w:r>
            <w:r w:rsidRPr="00677335">
              <w:rPr>
                <w:rFonts w:ascii="Tw Cen MT" w:hAnsi="Tw Cen MT" w:cs="Arial"/>
                <w:szCs w:val="20"/>
              </w:rPr>
              <w:t xml:space="preserve"> at ICICI Bank Ltd, Mumbai, India - 2006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2 Days</w:t>
            </w:r>
          </w:p>
        </w:tc>
      </w:tr>
      <w:tr w:rsidR="00C70C4F" w:rsidRPr="00677335" w:rsidTr="00C70C4F">
        <w:tc>
          <w:tcPr>
            <w:tcW w:w="9198" w:type="dxa"/>
          </w:tcPr>
          <w:p w:rsidR="00C70C4F" w:rsidRPr="00677335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Personal Effectiveness</w:t>
            </w:r>
            <w:r w:rsidRPr="00677335">
              <w:rPr>
                <w:rFonts w:ascii="Tw Cen MT" w:hAnsi="Tw Cen MT" w:cs="Arial"/>
                <w:szCs w:val="20"/>
              </w:rPr>
              <w:t xml:space="preserve"> at ICICI Bank Ltd, Mumbai, India - 2005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2 Days</w:t>
            </w:r>
          </w:p>
        </w:tc>
      </w:tr>
      <w:tr w:rsidR="00C70C4F" w:rsidRPr="00677335" w:rsidTr="00C70C4F">
        <w:tc>
          <w:tcPr>
            <w:tcW w:w="9198" w:type="dxa"/>
          </w:tcPr>
          <w:p w:rsidR="00C70C4F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Personnel Management</w:t>
            </w:r>
            <w:r w:rsidRPr="00677335">
              <w:rPr>
                <w:rFonts w:ascii="Tw Cen MT" w:hAnsi="Tw Cen MT" w:cs="Arial"/>
                <w:szCs w:val="20"/>
              </w:rPr>
              <w:t xml:space="preserve"> at </w:t>
            </w:r>
          </w:p>
          <w:p w:rsidR="00C70C4F" w:rsidRPr="00677335" w:rsidRDefault="00C70C4F" w:rsidP="00C70C4F">
            <w:pPr>
              <w:pStyle w:val="ListParagraph"/>
              <w:spacing w:after="0"/>
              <w:ind w:left="99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szCs w:val="20"/>
              </w:rPr>
              <w:t>The Associated Cement Companies Ltd (ACC), Durg - 2000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10 Days</w:t>
            </w:r>
          </w:p>
        </w:tc>
      </w:tr>
      <w:tr w:rsidR="00C70C4F" w:rsidRPr="00677335" w:rsidTr="00C70C4F">
        <w:tc>
          <w:tcPr>
            <w:tcW w:w="9198" w:type="dxa"/>
          </w:tcPr>
          <w:p w:rsidR="00C70C4F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Marketing  Management</w:t>
            </w:r>
            <w:r w:rsidRPr="00677335">
              <w:rPr>
                <w:rFonts w:ascii="Tw Cen MT" w:hAnsi="Tw Cen MT" w:cs="Arial"/>
                <w:szCs w:val="20"/>
              </w:rPr>
              <w:t xml:space="preserve"> at </w:t>
            </w:r>
          </w:p>
          <w:p w:rsidR="00C70C4F" w:rsidRPr="00677335" w:rsidRDefault="00C70C4F" w:rsidP="00C70C4F">
            <w:pPr>
              <w:pStyle w:val="ListParagraph"/>
              <w:spacing w:after="0"/>
              <w:ind w:left="99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szCs w:val="20"/>
              </w:rPr>
              <w:t>Bhilai Steel Plant, Mumbai, India - 1999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15 Days</w:t>
            </w:r>
          </w:p>
        </w:tc>
      </w:tr>
      <w:tr w:rsidR="00C70C4F" w:rsidRPr="00677335" w:rsidTr="00C70C4F">
        <w:tc>
          <w:tcPr>
            <w:tcW w:w="9198" w:type="dxa"/>
          </w:tcPr>
          <w:p w:rsidR="00C70C4F" w:rsidRDefault="00C70C4F" w:rsidP="00C70C4F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Project on Rolling Mill and Coke Oven Plant</w:t>
            </w:r>
            <w:r w:rsidRPr="00677335">
              <w:rPr>
                <w:rFonts w:ascii="Tw Cen MT" w:hAnsi="Tw Cen MT" w:cs="Arial"/>
                <w:szCs w:val="20"/>
              </w:rPr>
              <w:t xml:space="preserve"> at </w:t>
            </w:r>
          </w:p>
          <w:p w:rsidR="00C70C4F" w:rsidRPr="00677335" w:rsidRDefault="00C70C4F" w:rsidP="00C70C4F">
            <w:pPr>
              <w:pStyle w:val="ListParagraph"/>
              <w:spacing w:after="0"/>
              <w:ind w:left="990"/>
              <w:jc w:val="both"/>
              <w:rPr>
                <w:rFonts w:ascii="Tw Cen MT" w:hAnsi="Tw Cen MT" w:cs="Arial"/>
                <w:szCs w:val="20"/>
              </w:rPr>
            </w:pPr>
            <w:r w:rsidRPr="00677335">
              <w:rPr>
                <w:rFonts w:ascii="Tw Cen MT" w:hAnsi="Tw Cen MT" w:cs="Arial"/>
                <w:szCs w:val="20"/>
              </w:rPr>
              <w:t>Bhilai Steel Plant, Mumbai, India - 1998</w:t>
            </w:r>
          </w:p>
        </w:tc>
        <w:tc>
          <w:tcPr>
            <w:tcW w:w="1242" w:type="dxa"/>
          </w:tcPr>
          <w:p w:rsidR="00C70C4F" w:rsidRPr="00677335" w:rsidRDefault="00C70C4F" w:rsidP="00C70C4F">
            <w:pPr>
              <w:spacing w:after="0"/>
              <w:ind w:left="270"/>
              <w:jc w:val="right"/>
              <w:rPr>
                <w:rFonts w:ascii="Tw Cen MT" w:hAnsi="Tw Cen MT" w:cs="Arial"/>
                <w:b/>
                <w:szCs w:val="20"/>
              </w:rPr>
            </w:pPr>
            <w:r w:rsidRPr="00677335">
              <w:rPr>
                <w:rFonts w:ascii="Tw Cen MT" w:hAnsi="Tw Cen MT" w:cs="Arial"/>
                <w:b/>
                <w:szCs w:val="20"/>
              </w:rPr>
              <w:t>20 Days</w:t>
            </w:r>
          </w:p>
        </w:tc>
      </w:tr>
    </w:tbl>
    <w:p w:rsidR="00C70C4F" w:rsidRDefault="00C70C4F" w:rsidP="00C70C4F">
      <w:pPr>
        <w:pStyle w:val="ListParagraph"/>
        <w:spacing w:after="0"/>
        <w:ind w:left="2610"/>
        <w:jc w:val="both"/>
        <w:rPr>
          <w:rFonts w:ascii="AvantGarde Md BT" w:hAnsi="AvantGarde Md BT"/>
          <w:b/>
        </w:rPr>
      </w:pPr>
    </w:p>
    <w:p w:rsidR="002747AA" w:rsidRPr="000470DB" w:rsidRDefault="00A30572" w:rsidP="00C70C4F">
      <w:pPr>
        <w:pStyle w:val="ListParagraph"/>
        <w:spacing w:after="0"/>
        <w:ind w:left="2610"/>
        <w:jc w:val="both"/>
        <w:rPr>
          <w:rFonts w:ascii="Times New Roman" w:hAnsi="Times New Roman"/>
          <w:b/>
          <w:u w:val="single"/>
        </w:rPr>
      </w:pPr>
      <w:r w:rsidRPr="000470DB">
        <w:rPr>
          <w:rFonts w:ascii="Times New Roman" w:hAnsi="Times New Roman"/>
          <w:b/>
          <w:u w:val="single"/>
        </w:rPr>
        <w:t xml:space="preserve">IMPORTANT </w:t>
      </w:r>
      <w:r w:rsidR="00B277F4" w:rsidRPr="000470DB">
        <w:rPr>
          <w:rFonts w:ascii="Times New Roman" w:hAnsi="Times New Roman"/>
          <w:b/>
          <w:u w:val="single"/>
        </w:rPr>
        <w:t>PROJECT</w:t>
      </w:r>
      <w:r w:rsidR="00FE7248" w:rsidRPr="000470DB">
        <w:rPr>
          <w:rFonts w:ascii="Times New Roman" w:hAnsi="Times New Roman"/>
          <w:b/>
          <w:u w:val="single"/>
        </w:rPr>
        <w:t xml:space="preserve">S </w:t>
      </w:r>
      <w:r w:rsidR="00BF0099" w:rsidRPr="000470DB">
        <w:rPr>
          <w:rFonts w:ascii="Times New Roman" w:hAnsi="Times New Roman"/>
          <w:b/>
          <w:u w:val="single"/>
        </w:rPr>
        <w:t>ADMINISTERED</w:t>
      </w:r>
    </w:p>
    <w:p w:rsidR="00FE7248" w:rsidRPr="004A4819" w:rsidRDefault="00FE7248" w:rsidP="00FE7248">
      <w:pPr>
        <w:pStyle w:val="ListParagraph"/>
        <w:numPr>
          <w:ilvl w:val="0"/>
          <w:numId w:val="13"/>
        </w:numPr>
        <w:spacing w:after="0"/>
        <w:ind w:left="3330" w:hanging="270"/>
        <w:jc w:val="both"/>
        <w:rPr>
          <w:rFonts w:ascii="Times New Roman" w:hAnsi="Times New Roman"/>
          <w:b/>
          <w:sz w:val="20"/>
          <w:szCs w:val="20"/>
        </w:rPr>
      </w:pPr>
      <w:r w:rsidRPr="00A30572">
        <w:rPr>
          <w:rFonts w:ascii="Times New Roman" w:hAnsi="Times New Roman"/>
          <w:b/>
          <w:sz w:val="20"/>
          <w:szCs w:val="20"/>
        </w:rPr>
        <w:t>REAL ESTATE PROJECT</w:t>
      </w:r>
      <w:r w:rsidR="004518FF">
        <w:rPr>
          <w:rFonts w:ascii="Times New Roman" w:hAnsi="Times New Roman"/>
          <w:b/>
          <w:sz w:val="20"/>
          <w:szCs w:val="20"/>
        </w:rPr>
        <w:t xml:space="preserve"> @ Parthivi Group</w:t>
      </w:r>
      <w:r w:rsidRPr="00A30572">
        <w:rPr>
          <w:rFonts w:ascii="Times New Roman" w:hAnsi="Times New Roman"/>
          <w:b/>
          <w:sz w:val="20"/>
          <w:szCs w:val="20"/>
        </w:rPr>
        <w:t xml:space="preserve">- </w:t>
      </w:r>
      <w:r w:rsidRPr="00A30572">
        <w:rPr>
          <w:rFonts w:ascii="Times New Roman" w:hAnsi="Times New Roman"/>
          <w:sz w:val="20"/>
          <w:szCs w:val="20"/>
        </w:rPr>
        <w:t>Marketing</w:t>
      </w:r>
      <w:r w:rsidR="00102F77">
        <w:rPr>
          <w:rFonts w:ascii="Times New Roman" w:hAnsi="Times New Roman"/>
          <w:sz w:val="20"/>
          <w:szCs w:val="20"/>
        </w:rPr>
        <w:t xml:space="preserve"> Training, Planning</w:t>
      </w:r>
      <w:r w:rsidRPr="00A30572">
        <w:rPr>
          <w:rFonts w:ascii="Times New Roman" w:hAnsi="Times New Roman"/>
          <w:sz w:val="20"/>
          <w:szCs w:val="20"/>
        </w:rPr>
        <w:t xml:space="preserve">, Coordinating, </w:t>
      </w:r>
      <w:r w:rsidR="00A30572" w:rsidRPr="00A30572">
        <w:rPr>
          <w:rFonts w:ascii="Times New Roman" w:hAnsi="Times New Roman"/>
          <w:sz w:val="20"/>
          <w:szCs w:val="20"/>
        </w:rPr>
        <w:t xml:space="preserve">Project </w:t>
      </w:r>
      <w:r w:rsidR="00324216">
        <w:rPr>
          <w:rFonts w:ascii="Times New Roman" w:hAnsi="Times New Roman"/>
          <w:sz w:val="20"/>
          <w:szCs w:val="20"/>
        </w:rPr>
        <w:t xml:space="preserve">planning </w:t>
      </w:r>
      <w:r w:rsidRPr="00A30572">
        <w:rPr>
          <w:rFonts w:ascii="Times New Roman" w:hAnsi="Times New Roman"/>
          <w:sz w:val="20"/>
          <w:szCs w:val="20"/>
        </w:rPr>
        <w:t>and prelaunch and post launching promotions</w:t>
      </w:r>
      <w:r w:rsidR="006C4A0F">
        <w:rPr>
          <w:rFonts w:ascii="Times New Roman" w:hAnsi="Times New Roman"/>
          <w:sz w:val="20"/>
          <w:szCs w:val="20"/>
        </w:rPr>
        <w:t xml:space="preserve"> &amp; Invitations</w:t>
      </w:r>
      <w:r w:rsidRPr="00A30572">
        <w:rPr>
          <w:rFonts w:ascii="Times New Roman" w:hAnsi="Times New Roman"/>
          <w:sz w:val="20"/>
          <w:szCs w:val="20"/>
        </w:rPr>
        <w:t xml:space="preserve">, </w:t>
      </w:r>
      <w:r w:rsidR="00A30572" w:rsidRPr="00A30572">
        <w:rPr>
          <w:rFonts w:ascii="Times New Roman" w:hAnsi="Times New Roman"/>
          <w:sz w:val="20"/>
          <w:szCs w:val="20"/>
        </w:rPr>
        <w:t>Project launching , Project Financing Documentation &amp; P</w:t>
      </w:r>
      <w:r w:rsidRPr="00A30572">
        <w:rPr>
          <w:rFonts w:ascii="Times New Roman" w:hAnsi="Times New Roman"/>
          <w:sz w:val="20"/>
          <w:szCs w:val="20"/>
        </w:rPr>
        <w:t>urchase</w:t>
      </w:r>
      <w:r w:rsidR="00BE2C48">
        <w:rPr>
          <w:rFonts w:ascii="Times New Roman" w:hAnsi="Times New Roman"/>
          <w:sz w:val="20"/>
          <w:szCs w:val="20"/>
        </w:rPr>
        <w:t>.</w:t>
      </w:r>
    </w:p>
    <w:p w:rsidR="006442A7" w:rsidRDefault="00A30572" w:rsidP="00FE7248">
      <w:pPr>
        <w:pStyle w:val="ListParagraph"/>
        <w:numPr>
          <w:ilvl w:val="0"/>
          <w:numId w:val="13"/>
        </w:numPr>
        <w:spacing w:after="0"/>
        <w:ind w:left="3330" w:hanging="270"/>
        <w:jc w:val="both"/>
        <w:rPr>
          <w:rFonts w:ascii="Times New Roman" w:hAnsi="Times New Roman"/>
          <w:sz w:val="20"/>
          <w:szCs w:val="20"/>
        </w:rPr>
      </w:pPr>
      <w:r w:rsidRPr="00A30572">
        <w:rPr>
          <w:rFonts w:ascii="Times New Roman" w:hAnsi="Times New Roman"/>
          <w:b/>
          <w:sz w:val="20"/>
          <w:szCs w:val="20"/>
        </w:rPr>
        <w:t>IT INFRASTRUCTURAL PROJECTS</w:t>
      </w:r>
      <w:r w:rsidR="004518FF">
        <w:rPr>
          <w:rFonts w:ascii="Times New Roman" w:hAnsi="Times New Roman"/>
          <w:b/>
          <w:sz w:val="20"/>
          <w:szCs w:val="20"/>
        </w:rPr>
        <w:t xml:space="preserve"> @ Parthivi Group</w:t>
      </w:r>
      <w:r>
        <w:rPr>
          <w:rFonts w:ascii="Times New Roman" w:hAnsi="Times New Roman"/>
          <w:b/>
          <w:sz w:val="20"/>
          <w:szCs w:val="20"/>
        </w:rPr>
        <w:t xml:space="preserve">- </w:t>
      </w:r>
      <w:r w:rsidRPr="00A30572">
        <w:rPr>
          <w:rFonts w:ascii="Times New Roman" w:hAnsi="Times New Roman"/>
          <w:sz w:val="20"/>
          <w:szCs w:val="20"/>
        </w:rPr>
        <w:t xml:space="preserve">Complete </w:t>
      </w:r>
      <w:r>
        <w:rPr>
          <w:rFonts w:ascii="Times New Roman" w:hAnsi="Times New Roman"/>
          <w:sz w:val="20"/>
          <w:szCs w:val="20"/>
        </w:rPr>
        <w:t xml:space="preserve">execution from Planning, project budgeting, Project Financial Planning, Purchase, Documentation, </w:t>
      </w:r>
      <w:r w:rsidR="00BF0099">
        <w:rPr>
          <w:rFonts w:ascii="Times New Roman" w:hAnsi="Times New Roman"/>
          <w:sz w:val="20"/>
          <w:szCs w:val="20"/>
        </w:rPr>
        <w:t>branding and furnishing. Executing various contracts and agreements. Final handover and Project commissioning.</w:t>
      </w:r>
    </w:p>
    <w:p w:rsidR="004518FF" w:rsidRDefault="004518FF" w:rsidP="00FE7248">
      <w:pPr>
        <w:pStyle w:val="ListParagraph"/>
        <w:numPr>
          <w:ilvl w:val="0"/>
          <w:numId w:val="13"/>
        </w:numPr>
        <w:spacing w:after="0"/>
        <w:ind w:left="333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MANAGING EVENTS @ Parthivi Group- </w:t>
      </w:r>
      <w:r w:rsidRPr="004518FF">
        <w:rPr>
          <w:rFonts w:ascii="Times New Roman" w:hAnsi="Times New Roman"/>
          <w:sz w:val="20"/>
          <w:szCs w:val="20"/>
        </w:rPr>
        <w:t>International Seminars</w:t>
      </w:r>
      <w:r>
        <w:rPr>
          <w:rFonts w:ascii="Times New Roman" w:hAnsi="Times New Roman"/>
          <w:sz w:val="20"/>
          <w:szCs w:val="20"/>
        </w:rPr>
        <w:t>, Travel Management of Delegates, Presentations, Negotiations with Event Management Agencies, Planning program schedules, hospitality &amp; entertainment.</w:t>
      </w:r>
    </w:p>
    <w:p w:rsidR="00BF0099" w:rsidRPr="004518FF" w:rsidRDefault="00BF0099" w:rsidP="00FE7248">
      <w:pPr>
        <w:pStyle w:val="ListParagraph"/>
        <w:numPr>
          <w:ilvl w:val="0"/>
          <w:numId w:val="13"/>
        </w:numPr>
        <w:spacing w:after="0"/>
        <w:ind w:left="3330" w:hanging="270"/>
        <w:jc w:val="both"/>
        <w:rPr>
          <w:rFonts w:ascii="Times New Roman" w:hAnsi="Times New Roman"/>
          <w:b/>
          <w:sz w:val="20"/>
          <w:szCs w:val="20"/>
        </w:rPr>
      </w:pPr>
      <w:r w:rsidRPr="00BF0099">
        <w:rPr>
          <w:rFonts w:ascii="Times New Roman" w:hAnsi="Times New Roman"/>
          <w:b/>
          <w:sz w:val="20"/>
          <w:szCs w:val="20"/>
        </w:rPr>
        <w:t>FIVE-S IMPLEMENTATION IN BANK BRANCH</w:t>
      </w:r>
      <w:r w:rsidR="004518FF">
        <w:rPr>
          <w:rFonts w:ascii="Times New Roman" w:hAnsi="Times New Roman"/>
          <w:b/>
          <w:sz w:val="20"/>
          <w:szCs w:val="20"/>
        </w:rPr>
        <w:t xml:space="preserve"> @ ICICI Bank</w:t>
      </w:r>
      <w:r>
        <w:rPr>
          <w:rFonts w:ascii="Times New Roman" w:hAnsi="Times New Roman"/>
          <w:b/>
          <w:sz w:val="20"/>
          <w:szCs w:val="20"/>
        </w:rPr>
        <w:t xml:space="preserve">- </w:t>
      </w:r>
      <w:r w:rsidR="006C4A0F">
        <w:rPr>
          <w:rFonts w:ascii="Times New Roman" w:hAnsi="Times New Roman"/>
          <w:sz w:val="20"/>
          <w:szCs w:val="20"/>
        </w:rPr>
        <w:t>Implementing, Executing and coordinating Five-S in Bank Branches. Achieving appreciation and driving in all branches.</w:t>
      </w:r>
    </w:p>
    <w:p w:rsidR="004518FF" w:rsidRPr="006C4A0F" w:rsidRDefault="00E84B04" w:rsidP="00FE7248">
      <w:pPr>
        <w:pStyle w:val="ListParagraph"/>
        <w:numPr>
          <w:ilvl w:val="0"/>
          <w:numId w:val="13"/>
        </w:numPr>
        <w:spacing w:after="0"/>
        <w:ind w:left="3330" w:hanging="27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BULK HCV, MCV, BUS SALES DEALS @Bafna Motors Pvt. Ltd.- </w:t>
      </w:r>
      <w:r>
        <w:rPr>
          <w:rFonts w:ascii="Times New Roman" w:hAnsi="Times New Roman"/>
          <w:sz w:val="20"/>
          <w:szCs w:val="20"/>
        </w:rPr>
        <w:t xml:space="preserve">Participating in tendering process, </w:t>
      </w:r>
      <w:r w:rsidR="000470DB">
        <w:rPr>
          <w:rFonts w:ascii="Times New Roman" w:hAnsi="Times New Roman"/>
          <w:sz w:val="20"/>
          <w:szCs w:val="20"/>
        </w:rPr>
        <w:t>Rewarded for</w:t>
      </w:r>
      <w:r>
        <w:rPr>
          <w:rFonts w:ascii="Times New Roman" w:hAnsi="Times New Roman"/>
          <w:sz w:val="20"/>
          <w:szCs w:val="20"/>
        </w:rPr>
        <w:t xml:space="preserve"> B</w:t>
      </w:r>
      <w:r w:rsidR="000470DB">
        <w:rPr>
          <w:rFonts w:ascii="Times New Roman" w:hAnsi="Times New Roman"/>
          <w:sz w:val="20"/>
          <w:szCs w:val="20"/>
        </w:rPr>
        <w:t>ulk Commercial vehicle Sales deals, coordinating the billing to final delivery in Government and Institutional Sales Dept..</w:t>
      </w:r>
    </w:p>
    <w:p w:rsidR="006C4A0F" w:rsidRDefault="006C4A0F" w:rsidP="006C4A0F">
      <w:pPr>
        <w:pStyle w:val="ListParagraph"/>
        <w:spacing w:after="0"/>
        <w:ind w:left="3330"/>
        <w:jc w:val="both"/>
        <w:rPr>
          <w:rFonts w:ascii="Times New Roman" w:hAnsi="Times New Roman"/>
          <w:b/>
          <w:sz w:val="20"/>
          <w:szCs w:val="20"/>
        </w:rPr>
      </w:pPr>
    </w:p>
    <w:p w:rsidR="006C4A0F" w:rsidRDefault="006C4A0F" w:rsidP="006C4A0F">
      <w:pPr>
        <w:pStyle w:val="ListParagraph"/>
        <w:spacing w:after="0"/>
        <w:ind w:left="333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DECLARATION</w:t>
      </w:r>
    </w:p>
    <w:p w:rsidR="00A471A4" w:rsidRPr="00A30572" w:rsidRDefault="006C4A0F" w:rsidP="00CC4614">
      <w:pPr>
        <w:pStyle w:val="ListParagraph"/>
        <w:spacing w:after="0"/>
        <w:ind w:left="3330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 hereby declare that above mentioned all information is correct to my knowledge and I bear the responsibility for the precision of above mentioned particulars</w:t>
      </w:r>
    </w:p>
    <w:p w:rsidR="00E43D57" w:rsidRDefault="00E43D57" w:rsidP="00CC4614">
      <w:pPr>
        <w:pStyle w:val="ListParagraph"/>
        <w:spacing w:after="0"/>
        <w:ind w:left="3060"/>
        <w:rPr>
          <w:rFonts w:ascii="Tw Cen MT" w:hAnsi="Tw Cen MT" w:cs="Arial"/>
          <w:sz w:val="12"/>
          <w:szCs w:val="10"/>
        </w:rPr>
      </w:pPr>
    </w:p>
    <w:p w:rsidR="00BE2C48" w:rsidRDefault="00BE2C48" w:rsidP="00E43D57">
      <w:pPr>
        <w:spacing w:after="0"/>
        <w:ind w:left="3060"/>
        <w:rPr>
          <w:rFonts w:ascii="Tw Cen MT" w:hAnsi="Tw Cen MT" w:cs="Arial"/>
          <w:b/>
          <w:szCs w:val="20"/>
        </w:rPr>
      </w:pPr>
    </w:p>
    <w:p w:rsidR="004A4819" w:rsidRPr="00677335" w:rsidRDefault="006C4A0F" w:rsidP="00E43D57">
      <w:pPr>
        <w:spacing w:after="0"/>
        <w:ind w:left="2790"/>
        <w:rPr>
          <w:rFonts w:ascii="Tw Cen MT" w:hAnsi="Tw Cen MT" w:cs="Arial"/>
          <w:b/>
          <w:szCs w:val="20"/>
        </w:rPr>
      </w:pPr>
      <w:r>
        <w:rPr>
          <w:rFonts w:ascii="Tw Cen MT" w:hAnsi="Tw Cen MT" w:cs="Arial"/>
          <w:b/>
          <w:szCs w:val="20"/>
        </w:rPr>
        <w:t>BODHISATVA GHOSH</w:t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  <w:r w:rsidR="004A4819">
        <w:rPr>
          <w:rFonts w:ascii="Tw Cen MT" w:hAnsi="Tw Cen MT" w:cs="Arial"/>
          <w:b/>
          <w:szCs w:val="20"/>
        </w:rPr>
        <w:tab/>
      </w:r>
    </w:p>
    <w:sectPr w:rsidR="004A4819" w:rsidRPr="00677335" w:rsidSect="00E43D57"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575" w:rsidRDefault="00A23575" w:rsidP="000E79B5">
      <w:pPr>
        <w:spacing w:after="0" w:line="240" w:lineRule="auto"/>
      </w:pPr>
      <w:r>
        <w:separator/>
      </w:r>
    </w:p>
  </w:endnote>
  <w:endnote w:type="continuationSeparator" w:id="1">
    <w:p w:rsidR="00A23575" w:rsidRDefault="00A23575" w:rsidP="000E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B5" w:rsidRDefault="000E79B5" w:rsidP="000E79B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575" w:rsidRDefault="00A23575" w:rsidP="000E79B5">
      <w:pPr>
        <w:spacing w:after="0" w:line="240" w:lineRule="auto"/>
      </w:pPr>
      <w:r>
        <w:separator/>
      </w:r>
    </w:p>
  </w:footnote>
  <w:footnote w:type="continuationSeparator" w:id="1">
    <w:p w:rsidR="00A23575" w:rsidRDefault="00A23575" w:rsidP="000E7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802"/>
    <w:multiLevelType w:val="hybridMultilevel"/>
    <w:tmpl w:val="744268FA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092745DC"/>
    <w:multiLevelType w:val="hybridMultilevel"/>
    <w:tmpl w:val="A3FE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00DBF"/>
    <w:multiLevelType w:val="hybridMultilevel"/>
    <w:tmpl w:val="F022D480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>
    <w:nsid w:val="0D1933F1"/>
    <w:multiLevelType w:val="hybridMultilevel"/>
    <w:tmpl w:val="D416FE6E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4">
    <w:nsid w:val="0DD72981"/>
    <w:multiLevelType w:val="multilevel"/>
    <w:tmpl w:val="DAC2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C8463F"/>
    <w:multiLevelType w:val="hybridMultilevel"/>
    <w:tmpl w:val="3F4A8AAC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>
    <w:nsid w:val="261D6126"/>
    <w:multiLevelType w:val="hybridMultilevel"/>
    <w:tmpl w:val="07FA82A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76578E7"/>
    <w:multiLevelType w:val="hybridMultilevel"/>
    <w:tmpl w:val="EA44F9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7423DB"/>
    <w:multiLevelType w:val="hybridMultilevel"/>
    <w:tmpl w:val="9F0AC188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9">
    <w:nsid w:val="2A1D594E"/>
    <w:multiLevelType w:val="hybridMultilevel"/>
    <w:tmpl w:val="D264DCDC"/>
    <w:lvl w:ilvl="0" w:tplc="469883CA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color w:val="948A54"/>
      </w:rPr>
    </w:lvl>
    <w:lvl w:ilvl="1" w:tplc="3BA452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948A5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853C8"/>
    <w:multiLevelType w:val="hybridMultilevel"/>
    <w:tmpl w:val="C48A9676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>
    <w:nsid w:val="3B032322"/>
    <w:multiLevelType w:val="hybridMultilevel"/>
    <w:tmpl w:val="89F2A602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>
    <w:nsid w:val="3FD04F55"/>
    <w:multiLevelType w:val="hybridMultilevel"/>
    <w:tmpl w:val="737E1BE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>
    <w:nsid w:val="40C87CF6"/>
    <w:multiLevelType w:val="multilevel"/>
    <w:tmpl w:val="79E8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D267EE"/>
    <w:multiLevelType w:val="hybridMultilevel"/>
    <w:tmpl w:val="D0CA5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462AC8"/>
    <w:multiLevelType w:val="hybridMultilevel"/>
    <w:tmpl w:val="FA22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11080"/>
    <w:multiLevelType w:val="hybridMultilevel"/>
    <w:tmpl w:val="3EC4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E7905"/>
    <w:multiLevelType w:val="hybridMultilevel"/>
    <w:tmpl w:val="331E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9621B"/>
    <w:multiLevelType w:val="hybridMultilevel"/>
    <w:tmpl w:val="CB34461E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9">
    <w:nsid w:val="550A1C24"/>
    <w:multiLevelType w:val="hybridMultilevel"/>
    <w:tmpl w:val="66FAF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042B9"/>
    <w:multiLevelType w:val="hybridMultilevel"/>
    <w:tmpl w:val="E2964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E6CA5"/>
    <w:multiLevelType w:val="hybridMultilevel"/>
    <w:tmpl w:val="29E0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57D54"/>
    <w:multiLevelType w:val="hybridMultilevel"/>
    <w:tmpl w:val="7A30F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9230C4"/>
    <w:multiLevelType w:val="hybridMultilevel"/>
    <w:tmpl w:val="3D80AE5A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4">
    <w:nsid w:val="7FF0010C"/>
    <w:multiLevelType w:val="hybridMultilevel"/>
    <w:tmpl w:val="CF0CB370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24"/>
  </w:num>
  <w:num w:numId="5">
    <w:abstractNumId w:val="21"/>
  </w:num>
  <w:num w:numId="6">
    <w:abstractNumId w:val="14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7"/>
  </w:num>
  <w:num w:numId="12">
    <w:abstractNumId w:val="18"/>
  </w:num>
  <w:num w:numId="13">
    <w:abstractNumId w:val="6"/>
  </w:num>
  <w:num w:numId="14">
    <w:abstractNumId w:val="15"/>
  </w:num>
  <w:num w:numId="15">
    <w:abstractNumId w:val="1"/>
  </w:num>
  <w:num w:numId="16">
    <w:abstractNumId w:val="22"/>
  </w:num>
  <w:num w:numId="17">
    <w:abstractNumId w:val="17"/>
  </w:num>
  <w:num w:numId="18">
    <w:abstractNumId w:val="13"/>
  </w:num>
  <w:num w:numId="19">
    <w:abstractNumId w:val="12"/>
  </w:num>
  <w:num w:numId="20">
    <w:abstractNumId w:val="0"/>
  </w:num>
  <w:num w:numId="21">
    <w:abstractNumId w:val="4"/>
  </w:num>
  <w:num w:numId="22">
    <w:abstractNumId w:val="3"/>
  </w:num>
  <w:num w:numId="23">
    <w:abstractNumId w:val="23"/>
  </w:num>
  <w:num w:numId="24">
    <w:abstractNumId w:val="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1C0"/>
    <w:rsid w:val="0000658C"/>
    <w:rsid w:val="00006994"/>
    <w:rsid w:val="00027B0B"/>
    <w:rsid w:val="000470DB"/>
    <w:rsid w:val="00057279"/>
    <w:rsid w:val="00063A9A"/>
    <w:rsid w:val="000640FF"/>
    <w:rsid w:val="00081758"/>
    <w:rsid w:val="000912FC"/>
    <w:rsid w:val="00091F65"/>
    <w:rsid w:val="000A6E51"/>
    <w:rsid w:val="000C5349"/>
    <w:rsid w:val="000C6206"/>
    <w:rsid w:val="000D3C58"/>
    <w:rsid w:val="000E19B0"/>
    <w:rsid w:val="000E79B5"/>
    <w:rsid w:val="00102F77"/>
    <w:rsid w:val="00106F65"/>
    <w:rsid w:val="00125E0F"/>
    <w:rsid w:val="00136CFB"/>
    <w:rsid w:val="0014204B"/>
    <w:rsid w:val="00147F78"/>
    <w:rsid w:val="0018529E"/>
    <w:rsid w:val="00195B7D"/>
    <w:rsid w:val="001C1385"/>
    <w:rsid w:val="001D5334"/>
    <w:rsid w:val="001E5789"/>
    <w:rsid w:val="002021F6"/>
    <w:rsid w:val="00214650"/>
    <w:rsid w:val="00221E5C"/>
    <w:rsid w:val="002406B1"/>
    <w:rsid w:val="002747AA"/>
    <w:rsid w:val="00275839"/>
    <w:rsid w:val="00280FAA"/>
    <w:rsid w:val="002B69BC"/>
    <w:rsid w:val="002D1DF5"/>
    <w:rsid w:val="002D3FD9"/>
    <w:rsid w:val="002D6886"/>
    <w:rsid w:val="00307601"/>
    <w:rsid w:val="00313262"/>
    <w:rsid w:val="00315556"/>
    <w:rsid w:val="00317DEE"/>
    <w:rsid w:val="00323249"/>
    <w:rsid w:val="00324216"/>
    <w:rsid w:val="00342884"/>
    <w:rsid w:val="0034697B"/>
    <w:rsid w:val="00372368"/>
    <w:rsid w:val="00375228"/>
    <w:rsid w:val="003913A9"/>
    <w:rsid w:val="003A399E"/>
    <w:rsid w:val="003B5E59"/>
    <w:rsid w:val="003B74DD"/>
    <w:rsid w:val="003D70E2"/>
    <w:rsid w:val="003F799E"/>
    <w:rsid w:val="004243EF"/>
    <w:rsid w:val="004518FF"/>
    <w:rsid w:val="004A4819"/>
    <w:rsid w:val="004B3213"/>
    <w:rsid w:val="004B67EB"/>
    <w:rsid w:val="004D3C7D"/>
    <w:rsid w:val="004F043C"/>
    <w:rsid w:val="004F4040"/>
    <w:rsid w:val="005160C3"/>
    <w:rsid w:val="00533B55"/>
    <w:rsid w:val="00536BC6"/>
    <w:rsid w:val="00550B67"/>
    <w:rsid w:val="00552A79"/>
    <w:rsid w:val="005926B3"/>
    <w:rsid w:val="00597807"/>
    <w:rsid w:val="005A1C31"/>
    <w:rsid w:val="005B676B"/>
    <w:rsid w:val="00606423"/>
    <w:rsid w:val="0064311B"/>
    <w:rsid w:val="006433D2"/>
    <w:rsid w:val="006442A7"/>
    <w:rsid w:val="00673F28"/>
    <w:rsid w:val="00675E2C"/>
    <w:rsid w:val="006C4A0F"/>
    <w:rsid w:val="006C5191"/>
    <w:rsid w:val="006E1C76"/>
    <w:rsid w:val="006F2B12"/>
    <w:rsid w:val="006F742F"/>
    <w:rsid w:val="007023B0"/>
    <w:rsid w:val="0070594D"/>
    <w:rsid w:val="00721FA9"/>
    <w:rsid w:val="00734C01"/>
    <w:rsid w:val="0076698C"/>
    <w:rsid w:val="00766F64"/>
    <w:rsid w:val="007A22E0"/>
    <w:rsid w:val="007B7F25"/>
    <w:rsid w:val="007D7739"/>
    <w:rsid w:val="007D7749"/>
    <w:rsid w:val="007F5272"/>
    <w:rsid w:val="007F7F37"/>
    <w:rsid w:val="0080214E"/>
    <w:rsid w:val="00802624"/>
    <w:rsid w:val="00806603"/>
    <w:rsid w:val="0081769C"/>
    <w:rsid w:val="0082716A"/>
    <w:rsid w:val="00857A99"/>
    <w:rsid w:val="00864948"/>
    <w:rsid w:val="0088139C"/>
    <w:rsid w:val="00897A5A"/>
    <w:rsid w:val="008B3C69"/>
    <w:rsid w:val="008D2542"/>
    <w:rsid w:val="008D729C"/>
    <w:rsid w:val="008F675F"/>
    <w:rsid w:val="008F705F"/>
    <w:rsid w:val="009101CC"/>
    <w:rsid w:val="00917678"/>
    <w:rsid w:val="00917E07"/>
    <w:rsid w:val="00920B30"/>
    <w:rsid w:val="00921E3D"/>
    <w:rsid w:val="00925E7F"/>
    <w:rsid w:val="00940D02"/>
    <w:rsid w:val="0095446F"/>
    <w:rsid w:val="0095508D"/>
    <w:rsid w:val="009818B5"/>
    <w:rsid w:val="0098790E"/>
    <w:rsid w:val="0099686C"/>
    <w:rsid w:val="009B7CCD"/>
    <w:rsid w:val="009D3EFA"/>
    <w:rsid w:val="009D7FDB"/>
    <w:rsid w:val="009F06D9"/>
    <w:rsid w:val="009F5F38"/>
    <w:rsid w:val="00A11C15"/>
    <w:rsid w:val="00A23575"/>
    <w:rsid w:val="00A30572"/>
    <w:rsid w:val="00A471A4"/>
    <w:rsid w:val="00A531D5"/>
    <w:rsid w:val="00A60E95"/>
    <w:rsid w:val="00A92066"/>
    <w:rsid w:val="00A9279A"/>
    <w:rsid w:val="00A943F9"/>
    <w:rsid w:val="00AA3196"/>
    <w:rsid w:val="00AA67B3"/>
    <w:rsid w:val="00AA7104"/>
    <w:rsid w:val="00B149FB"/>
    <w:rsid w:val="00B1782F"/>
    <w:rsid w:val="00B2703A"/>
    <w:rsid w:val="00B277F4"/>
    <w:rsid w:val="00B34BCF"/>
    <w:rsid w:val="00B40355"/>
    <w:rsid w:val="00B472BE"/>
    <w:rsid w:val="00B810C4"/>
    <w:rsid w:val="00B8173C"/>
    <w:rsid w:val="00B8546C"/>
    <w:rsid w:val="00B92C8D"/>
    <w:rsid w:val="00BE2C48"/>
    <w:rsid w:val="00BF0099"/>
    <w:rsid w:val="00BF14AC"/>
    <w:rsid w:val="00BF20F5"/>
    <w:rsid w:val="00C34B74"/>
    <w:rsid w:val="00C476AD"/>
    <w:rsid w:val="00C55010"/>
    <w:rsid w:val="00C70BD4"/>
    <w:rsid w:val="00C70C4F"/>
    <w:rsid w:val="00C9199C"/>
    <w:rsid w:val="00CC01C0"/>
    <w:rsid w:val="00CC4614"/>
    <w:rsid w:val="00CD2606"/>
    <w:rsid w:val="00CF57C8"/>
    <w:rsid w:val="00D01EBD"/>
    <w:rsid w:val="00D155EC"/>
    <w:rsid w:val="00D2289D"/>
    <w:rsid w:val="00D23733"/>
    <w:rsid w:val="00D24E87"/>
    <w:rsid w:val="00D421C0"/>
    <w:rsid w:val="00D61C58"/>
    <w:rsid w:val="00DB1C32"/>
    <w:rsid w:val="00DC617F"/>
    <w:rsid w:val="00DF2265"/>
    <w:rsid w:val="00E04F09"/>
    <w:rsid w:val="00E1324B"/>
    <w:rsid w:val="00E20F4D"/>
    <w:rsid w:val="00E36D95"/>
    <w:rsid w:val="00E42F9C"/>
    <w:rsid w:val="00E43D57"/>
    <w:rsid w:val="00E440CD"/>
    <w:rsid w:val="00E84B04"/>
    <w:rsid w:val="00E90933"/>
    <w:rsid w:val="00E962DB"/>
    <w:rsid w:val="00EC04D5"/>
    <w:rsid w:val="00EC53BD"/>
    <w:rsid w:val="00ED7999"/>
    <w:rsid w:val="00EE3254"/>
    <w:rsid w:val="00EF2DFB"/>
    <w:rsid w:val="00EF7ABE"/>
    <w:rsid w:val="00F032F2"/>
    <w:rsid w:val="00F070EC"/>
    <w:rsid w:val="00F1313D"/>
    <w:rsid w:val="00F233CC"/>
    <w:rsid w:val="00F261EF"/>
    <w:rsid w:val="00F33634"/>
    <w:rsid w:val="00F35E2A"/>
    <w:rsid w:val="00F40E0D"/>
    <w:rsid w:val="00F64923"/>
    <w:rsid w:val="00F64A33"/>
    <w:rsid w:val="00F879AD"/>
    <w:rsid w:val="00F94005"/>
    <w:rsid w:val="00FA3839"/>
    <w:rsid w:val="00FB3EE5"/>
    <w:rsid w:val="00FB72B1"/>
    <w:rsid w:val="00FD38A8"/>
    <w:rsid w:val="00FE7248"/>
    <w:rsid w:val="00FF2094"/>
    <w:rsid w:val="00FF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ru v:ext="edit" colors="#e1fe76,#ebfea4"/>
      <o:colormenu v:ext="edit" fillcolor="#ebfea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D57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E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9B5"/>
  </w:style>
  <w:style w:type="paragraph" w:styleId="Footer">
    <w:name w:val="footer"/>
    <w:basedOn w:val="Normal"/>
    <w:link w:val="FooterChar"/>
    <w:uiPriority w:val="99"/>
    <w:unhideWhenUsed/>
    <w:rsid w:val="000E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B5"/>
  </w:style>
  <w:style w:type="character" w:styleId="Hyperlink">
    <w:name w:val="Hyperlink"/>
    <w:basedOn w:val="DefaultParagraphFont"/>
    <w:uiPriority w:val="99"/>
    <w:unhideWhenUsed/>
    <w:rsid w:val="000E79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9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dhisatvaghos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bodhi.gho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hoshbodhisat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</dc:creator>
  <cp:lastModifiedBy>bhodhi</cp:lastModifiedBy>
  <cp:revision>6</cp:revision>
  <cp:lastPrinted>2018-09-28T06:37:00Z</cp:lastPrinted>
  <dcterms:created xsi:type="dcterms:W3CDTF">2021-11-19T06:41:00Z</dcterms:created>
  <dcterms:modified xsi:type="dcterms:W3CDTF">2022-02-17T13:08:00Z</dcterms:modified>
</cp:coreProperties>
</file>