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sz w:val="38"/>
          <w:szCs w:val="38"/>
          <w:u w:val="single"/>
          <w:vertAlign w:val="baseline"/>
          <w:rtl w:val="0"/>
        </w:rPr>
        <w:t xml:space="preserve">CURRICULUM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5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3">
      <w:pPr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Vishal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Ward No. 6, V.P.O –Nurpur</w:t>
      </w:r>
    </w:p>
    <w:p w:rsidR="00000000" w:rsidDel="00000000" w:rsidP="00000000" w:rsidRDefault="00000000" w:rsidRPr="00000000" w14:paraId="00000005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Teh-Nurpur, Distt. - Kangra</w:t>
      </w:r>
    </w:p>
    <w:p w:rsidR="00000000" w:rsidDel="00000000" w:rsidP="00000000" w:rsidRDefault="00000000" w:rsidRPr="00000000" w14:paraId="00000006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(H.P) - 176202</w:t>
      </w:r>
    </w:p>
    <w:p w:rsidR="00000000" w:rsidDel="00000000" w:rsidP="00000000" w:rsidRDefault="00000000" w:rsidRPr="00000000" w14:paraId="00000007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Mobile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: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+91 7807364995</w:t>
      </w:r>
    </w:p>
    <w:p w:rsidR="00000000" w:rsidDel="00000000" w:rsidP="00000000" w:rsidRDefault="00000000" w:rsidRPr="00000000" w14:paraId="00000008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Email: vishalsharma00304@gmail.com </w:t>
      </w:r>
    </w:p>
    <w:p w:rsidR="00000000" w:rsidDel="00000000" w:rsidP="00000000" w:rsidRDefault="00000000" w:rsidRPr="00000000" w14:paraId="00000009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6010275" cy="2857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0863" y="3780000"/>
                          <a:ext cx="6010275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6010275" cy="2857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027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965825" cy="321310"/>
                <wp:effectExtent b="0" l="0" r="0" t="0"/>
                <wp:wrapSquare wrapText="bothSides" distB="0" distT="0" distL="0" distR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369438" y="3625695"/>
                          <a:ext cx="5953125" cy="30861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8100000" scaled="0"/>
                        </a:gradFill>
                        <a:ln cap="flat" cmpd="sng" w="12700">
                          <a:solidFill>
                            <a:srgbClr val="66666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965825" cy="321310"/>
                <wp:effectExtent b="0" l="0" r="0" t="0"/>
                <wp:wrapSquare wrapText="bothSides" distB="0" distT="0" distL="0" distR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5825" cy="321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pStyle w:val="Heading2"/>
        <w:ind w:firstLine="0"/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ffff"/>
          <w:sz w:val="24"/>
          <w:szCs w:val="24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vertAlign w:val="baseline"/>
          <w:rtl w:val="0"/>
        </w:rPr>
        <w:t xml:space="preserve">CAREER OBJECTIVES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00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If you think you can, you are right, Just be PASSIONATE about it.” Keeping this motto in mind. I am seeking for a challenging position in a dynamic organization that offers opportunities to utilize my skills, creativity and commitment for the rapid growth of the organization.</w:t>
      </w:r>
    </w:p>
    <w:p w:rsidR="00000000" w:rsidDel="00000000" w:rsidP="00000000" w:rsidRDefault="00000000" w:rsidRPr="00000000" w14:paraId="0000000F">
      <w:pPr>
        <w:jc w:val="both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101600</wp:posOffset>
                </wp:positionV>
                <wp:extent cx="6066790" cy="321310"/>
                <wp:effectExtent b="0" l="0" r="0" t="0"/>
                <wp:wrapSquare wrapText="bothSides" distB="0" distT="0" distL="0" distR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318955" y="3625695"/>
                          <a:ext cx="6054090" cy="30861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8100000" scaled="0"/>
                        </a:gradFill>
                        <a:ln cap="flat" cmpd="sng" w="12700">
                          <a:solidFill>
                            <a:srgbClr val="66666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PERSONAL STRENGTHS / SKILLS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101600</wp:posOffset>
                </wp:positionV>
                <wp:extent cx="6066790" cy="321310"/>
                <wp:effectExtent b="0" l="0" r="0" t="0"/>
                <wp:wrapSquare wrapText="bothSides" distB="0" distT="0" distL="0" distR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66790" cy="321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Ability to work hard.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Quick Learner.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Enthusiastic &amp; self-motivated.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Effective team worker &amp; planner.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Goal oriented.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Maintaining long term customer relationships.</w:t>
      </w:r>
    </w:p>
    <w:p w:rsidR="00000000" w:rsidDel="00000000" w:rsidP="00000000" w:rsidRDefault="00000000" w:rsidRPr="00000000" w14:paraId="00000019">
      <w:pPr>
        <w:spacing w:line="36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6022975" cy="321310"/>
                <wp:effectExtent b="0" l="0" r="0" t="0"/>
                <wp:wrapSquare wrapText="bothSides" distB="0" distT="0" distL="0" distR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340863" y="3625695"/>
                          <a:ext cx="6010275" cy="30861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8100000" scaled="0"/>
                        </a:gradFill>
                        <a:ln cap="flat" cmpd="sng" w="12700">
                          <a:solidFill>
                            <a:srgbClr val="66666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TRAINING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6022975" cy="321310"/>
                <wp:effectExtent b="0" l="0" r="0" t="0"/>
                <wp:wrapSquare wrapText="bothSides" distB="0" distT="0" distL="0" distR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2975" cy="321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Four week industrial training at H.P.P.W.D. Nurpur.</w:t>
      </w:r>
    </w:p>
    <w:p w:rsidR="00000000" w:rsidDel="00000000" w:rsidP="00000000" w:rsidRDefault="00000000" w:rsidRPr="00000000" w14:paraId="0000001E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022975" cy="321310"/>
                <wp:effectExtent b="0" l="0" r="0" t="0"/>
                <wp:wrapSquare wrapText="bothSides" distB="0" distT="0" distL="0" distR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340863" y="3625695"/>
                          <a:ext cx="6010275" cy="30861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8100000" scaled="0"/>
                        </a:gradFill>
                        <a:ln cap="flat" cmpd="sng" w="12700">
                          <a:solidFill>
                            <a:srgbClr val="66666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EXEPERIENCE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022975" cy="321310"/>
                <wp:effectExtent b="0" l="0" r="0" t="0"/>
                <wp:wrapSquare wrapText="bothSides" distB="0" distT="0" distL="0" distR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2975" cy="321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One year experience in GABRIEL INDIA LIMITED, Parwanoo as a Production Engineer.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One year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experience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AMAZON DISTRIBUTOR PVT. LTD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., Delhi as a Marketing Executive.</w:t>
      </w:r>
    </w:p>
    <w:p w:rsidR="00000000" w:rsidDel="00000000" w:rsidP="00000000" w:rsidRDefault="00000000" w:rsidRPr="00000000" w14:paraId="00000026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50800</wp:posOffset>
                </wp:positionV>
                <wp:extent cx="6322060" cy="32131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320" y="3625695"/>
                          <a:ext cx="6309360" cy="30861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8100000" scaled="0"/>
                        </a:gradFill>
                        <a:ln cap="flat" cmpd="sng" w="12700">
                          <a:solidFill>
                            <a:srgbClr val="66666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PROFESSIONAL  QUALIFICATIONS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50800</wp:posOffset>
                </wp:positionV>
                <wp:extent cx="6322060" cy="32131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22060" cy="321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tabs>
          <w:tab w:val="left" w:pos="1125"/>
        </w:tabs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</w:r>
    </w:p>
    <w:p w:rsidR="00000000" w:rsidDel="00000000" w:rsidP="00000000" w:rsidRDefault="00000000" w:rsidRPr="00000000" w14:paraId="00000029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4"/>
        <w:gridCol w:w="1852"/>
        <w:gridCol w:w="2150"/>
        <w:gridCol w:w="3064"/>
        <w:gridCol w:w="1608"/>
        <w:tblGridChange w:id="0">
          <w:tblGrid>
            <w:gridCol w:w="1244"/>
            <w:gridCol w:w="1852"/>
            <w:gridCol w:w="2150"/>
            <w:gridCol w:w="3064"/>
            <w:gridCol w:w="160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before="120" w:line="360" w:lineRule="auto"/>
              <w:jc w:val="center"/>
              <w:rPr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before="120" w:line="360" w:lineRule="auto"/>
              <w:jc w:val="center"/>
              <w:rPr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before="120" w:line="360" w:lineRule="auto"/>
              <w:jc w:val="center"/>
              <w:rPr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before="120" w:line="360" w:lineRule="auto"/>
              <w:jc w:val="center"/>
              <w:rPr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UNIVERSITY/BOARD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before="120" w:line="360" w:lineRule="auto"/>
              <w:jc w:val="center"/>
              <w:rPr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%age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120" w:before="120" w:lineRule="auto"/>
              <w:jc w:val="left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120" w:before="120" w:lineRule="auto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120" w:before="120" w:lineRule="auto"/>
              <w:jc w:val="left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120" w:before="120" w:lineRule="auto"/>
              <w:jc w:val="left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120" w:before="120" w:lineRule="auto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120" w:before="120" w:lineRule="auto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2015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120" w:before="120" w:lineRule="auto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Diploma in Mech. Engineering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120" w:before="120" w:lineRule="auto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Sai Polytechnic Badhani Pathankot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120" w:before="120" w:lineRule="auto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PSBTE Chandigarh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120" w:before="120" w:lineRule="auto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6.5</w:t>
            </w: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%</w:t>
            </w:r>
          </w:p>
        </w:tc>
      </w:tr>
    </w:tbl>
    <w:p w:rsidR="00000000" w:rsidDel="00000000" w:rsidP="00000000" w:rsidRDefault="00000000" w:rsidRPr="00000000" w14:paraId="00000039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152400</wp:posOffset>
                </wp:positionV>
                <wp:extent cx="6322060" cy="37973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91320" y="3596485"/>
                          <a:ext cx="6309360" cy="36703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8100000" scaled="0"/>
                        </a:gradFill>
                        <a:ln cap="flat" cmpd="sng" w="12700">
                          <a:solidFill>
                            <a:srgbClr val="66666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ACADEMIC QUALIFICATIONS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152400</wp:posOffset>
                </wp:positionV>
                <wp:extent cx="6322060" cy="37973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22060" cy="3797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1855"/>
        <w:gridCol w:w="2150"/>
        <w:gridCol w:w="3064"/>
        <w:gridCol w:w="1607"/>
        <w:tblGridChange w:id="0">
          <w:tblGrid>
            <w:gridCol w:w="1242"/>
            <w:gridCol w:w="1855"/>
            <w:gridCol w:w="2150"/>
            <w:gridCol w:w="3064"/>
            <w:gridCol w:w="160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before="120" w:line="360" w:lineRule="auto"/>
              <w:jc w:val="center"/>
              <w:rPr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before="120" w:line="360" w:lineRule="auto"/>
              <w:jc w:val="center"/>
              <w:rPr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before="120" w:line="360" w:lineRule="auto"/>
              <w:jc w:val="center"/>
              <w:rPr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before="120" w:line="360" w:lineRule="auto"/>
              <w:jc w:val="center"/>
              <w:rPr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UNIVERSITY/BOARD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before="120" w:line="360" w:lineRule="auto"/>
              <w:jc w:val="center"/>
              <w:rPr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%age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120" w:before="120" w:lineRule="auto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2012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120" w:before="120" w:lineRule="auto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color w:val="000000"/>
                <w:sz w:val="28"/>
                <w:szCs w:val="28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  (Vocational)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120" w:before="120" w:lineRule="auto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GSSS, Nurpur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120" w:before="120" w:lineRule="auto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HPBOSE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120" w:before="120" w:lineRule="auto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66.6%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120" w:before="120" w:lineRule="auto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2010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120" w:before="120" w:lineRule="auto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color w:val="000000"/>
                <w:sz w:val="28"/>
                <w:szCs w:val="28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120" w:before="120" w:lineRule="auto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GSSS, Nurpur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120" w:before="120" w:lineRule="auto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HPBOSE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120" w:before="120" w:lineRule="auto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54.5%</w:t>
            </w:r>
          </w:p>
        </w:tc>
      </w:tr>
    </w:tbl>
    <w:p w:rsidR="00000000" w:rsidDel="00000000" w:rsidP="00000000" w:rsidRDefault="00000000" w:rsidRPr="00000000" w14:paraId="0000004D">
      <w:pPr>
        <w:ind w:left="360" w:firstLine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50800</wp:posOffset>
                </wp:positionV>
                <wp:extent cx="6344285" cy="324485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180208" y="3624108"/>
                          <a:ext cx="6331585" cy="31178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8100000" scaled="0"/>
                        </a:gradFill>
                        <a:ln cap="flat" cmpd="sng" w="12700">
                          <a:solidFill>
                            <a:srgbClr val="66666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PERSONAL INFORMATION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50800</wp:posOffset>
                </wp:positionV>
                <wp:extent cx="6344285" cy="324485"/>
                <wp:effectExtent b="0" l="0" r="0" t="0"/>
                <wp:wrapSquare wrapText="bothSides" distB="0" distT="0" distL="0" distR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4285" cy="3244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F">
      <w:pPr>
        <w:tabs>
          <w:tab w:val="left" w:pos="3720"/>
        </w:tabs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</w:r>
    </w:p>
    <w:p w:rsidR="00000000" w:rsidDel="00000000" w:rsidP="00000000" w:rsidRDefault="00000000" w:rsidRPr="00000000" w14:paraId="00000050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Father’s name           </w:t>
        <w:tab/>
        <w:t xml:space="preserve">: </w:t>
        <w:tab/>
        <w:t xml:space="preserve">Mr. Ashok Kumar</w:t>
      </w:r>
    </w:p>
    <w:p w:rsidR="00000000" w:rsidDel="00000000" w:rsidP="00000000" w:rsidRDefault="00000000" w:rsidRPr="00000000" w14:paraId="00000052">
      <w:pPr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Date of Birth </w:t>
        <w:tab/>
        <w:tab/>
        <w:t xml:space="preserve">: </w:t>
        <w:tab/>
        <w:t xml:space="preserve">09 August, 1994</w:t>
      </w:r>
    </w:p>
    <w:p w:rsidR="00000000" w:rsidDel="00000000" w:rsidP="00000000" w:rsidRDefault="00000000" w:rsidRPr="00000000" w14:paraId="00000053">
      <w:pPr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Sex                              </w:t>
        <w:tab/>
        <w:t xml:space="preserve">: </w:t>
        <w:tab/>
        <w:t xml:space="preserve">Male</w:t>
      </w:r>
    </w:p>
    <w:p w:rsidR="00000000" w:rsidDel="00000000" w:rsidP="00000000" w:rsidRDefault="00000000" w:rsidRPr="00000000" w14:paraId="00000054">
      <w:pPr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Marital Status</w:t>
        <w:tab/>
        <w:tab/>
        <w:t xml:space="preserve">: </w:t>
        <w:tab/>
        <w:t xml:space="preserve">Unmarried</w:t>
      </w:r>
    </w:p>
    <w:p w:rsidR="00000000" w:rsidDel="00000000" w:rsidP="00000000" w:rsidRDefault="00000000" w:rsidRPr="00000000" w14:paraId="00000055">
      <w:pPr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Nationality</w:t>
        <w:tab/>
        <w:tab/>
        <w:tab/>
        <w:t xml:space="preserve">: </w:t>
        <w:tab/>
        <w:t xml:space="preserve">Indian</w:t>
      </w:r>
    </w:p>
    <w:p w:rsidR="00000000" w:rsidDel="00000000" w:rsidP="00000000" w:rsidRDefault="00000000" w:rsidRPr="00000000" w14:paraId="00000056">
      <w:pPr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Language known       </w:t>
        <w:tab/>
        <w:t xml:space="preserve">: </w:t>
        <w:tab/>
        <w:t xml:space="preserve">Hindi &amp; 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hereby declare that the above information is true correct to the best of my knowledge. </w:t>
      </w:r>
    </w:p>
    <w:p w:rsidR="00000000" w:rsidDel="00000000" w:rsidP="00000000" w:rsidRDefault="00000000" w:rsidRPr="00000000" w14:paraId="0000005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Place :</w:t>
      </w: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            (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Vishal)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Date  : </w:t>
      </w:r>
    </w:p>
    <w:sectPr>
      <w:pgSz w:h="15840" w:w="12240" w:orient="portrait"/>
      <w:pgMar w:bottom="99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Verdana"/>
  <w:font w:name="Georgia"/>
  <w:font w:name="Times New Roman"/>
  <w:font w:name="Noto Sans Symbols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Courier New" w:cs="Courier New" w:eastAsia="Courier New" w:hAnsi="Courier New"/>
      <w:b w:val="1"/>
      <w:color w:val="000000"/>
      <w:vertAlign w:val="baseline"/>
    </w:rPr>
  </w:style>
  <w:style w:type="paragraph" w:styleId="Heading2">
    <w:name w:val="heading 2"/>
    <w:basedOn w:val="Normal"/>
    <w:next w:val="Normal"/>
    <w:pPr>
      <w:keepNext w:val="1"/>
      <w:ind w:firstLine="720"/>
    </w:pPr>
    <w:rPr>
      <w:rFonts w:ascii="Verdana" w:cs="Verdana" w:eastAsia="Verdana" w:hAnsi="Verdana"/>
      <w:b w:val="1"/>
      <w:i w:val="1"/>
      <w:color w:val="ffff00"/>
      <w:sz w:val="22"/>
      <w:szCs w:val="2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</w:pPr>
    <w:rPr>
      <w:rFonts w:ascii="Arial Black" w:cs="Arial Black" w:eastAsia="Arial Black" w:hAnsi="Arial Black"/>
      <w:color w:val="000000"/>
      <w:sz w:val="28"/>
      <w:szCs w:val="2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Courier New" w:cs="Times New Roman" w:eastAsia="Times New Roman" w:hAnsi="Courier New"/>
      <w:b w:val="1"/>
      <w:snapToGrid w:val="0"/>
      <w:color w:val="00000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240" w:lineRule="atLeast"/>
      <w:ind w:leftChars="-1" w:rightChars="0" w:firstLine="720" w:firstLineChars="-1"/>
      <w:textDirection w:val="btLr"/>
      <w:textAlignment w:val="top"/>
      <w:outlineLvl w:val="1"/>
    </w:pPr>
    <w:rPr>
      <w:rFonts w:ascii="Verdana" w:cs="Times New Roman" w:eastAsia="Times New Roman" w:hAnsi="Verdana"/>
      <w:b w:val="1"/>
      <w:i w:val="1"/>
      <w:snapToGrid w:val="0"/>
      <w:color w:val="ffff00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line="240" w:lineRule="atLeast"/>
      <w:ind w:leftChars="-1" w:rightChars="0" w:firstLineChars="-1"/>
      <w:textDirection w:val="btLr"/>
      <w:textAlignment w:val="top"/>
      <w:outlineLvl w:val="4"/>
    </w:pPr>
    <w:rPr>
      <w:rFonts w:ascii="Arial Black" w:cs="Times New Roman" w:eastAsia="Times New Roman" w:hAnsi="Arial Black"/>
      <w:snapToGrid w:val="0"/>
      <w:color w:val="000000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1Char">
    <w:name w:val="Heading 1 Char"/>
    <w:basedOn w:val="DefaultParagraphFont"/>
    <w:next w:val="Heading1Char"/>
    <w:autoRedefine w:val="0"/>
    <w:hidden w:val="0"/>
    <w:qFormat w:val="0"/>
    <w:rPr>
      <w:rFonts w:ascii="Courier New" w:cs="Times New Roman" w:eastAsia="Times New Roman" w:hAnsi="Courier New"/>
      <w:b w:val="1"/>
      <w:snapToGrid w:val="0"/>
      <w:color w:val="000000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Heading2Char">
    <w:name w:val="Heading 2 Char"/>
    <w:basedOn w:val="DefaultParagraphFont"/>
    <w:next w:val="Heading2Char"/>
    <w:autoRedefine w:val="0"/>
    <w:hidden w:val="0"/>
    <w:qFormat w:val="0"/>
    <w:rPr>
      <w:rFonts w:ascii="Verdana" w:cs="Times New Roman" w:eastAsia="Times New Roman" w:hAnsi="Verdana"/>
      <w:b w:val="1"/>
      <w:i w:val="1"/>
      <w:snapToGrid w:val="0"/>
      <w:color w:val="ffff00"/>
      <w:w w:val="100"/>
      <w:position w:val="-1"/>
      <w:szCs w:val="20"/>
      <w:effect w:val="none"/>
      <w:vertAlign w:val="baseline"/>
      <w:cs w:val="0"/>
      <w:em w:val="none"/>
      <w:lang/>
    </w:rPr>
  </w:style>
  <w:style w:type="character" w:styleId="Heading5Char">
    <w:name w:val="Heading 5 Char"/>
    <w:basedOn w:val="DefaultParagraphFont"/>
    <w:next w:val="Heading5Char"/>
    <w:autoRedefine w:val="0"/>
    <w:hidden w:val="0"/>
    <w:qFormat w:val="0"/>
    <w:rPr>
      <w:rFonts w:ascii="Arial Black" w:cs="Times New Roman" w:eastAsia="Times New Roman" w:hAnsi="Arial Black"/>
      <w:snapToGrid w:val="0"/>
      <w:color w:val="000000"/>
      <w:w w:val="100"/>
      <w:position w:val="-1"/>
      <w:sz w:val="28"/>
      <w:szCs w:val="20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ourier New" w:cs="Times New Roman" w:eastAsia="Times New Roman" w:hAnsi="Courier New"/>
      <w:snapToGrid w:val="0"/>
      <w:color w:val="00000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BodyTextChar">
    <w:name w:val="Body Text Char"/>
    <w:basedOn w:val="DefaultParagraphFont"/>
    <w:next w:val="BodyTextChar"/>
    <w:autoRedefine w:val="0"/>
    <w:hidden w:val="0"/>
    <w:qFormat w:val="0"/>
    <w:rPr>
      <w:rFonts w:ascii="Courier New" w:cs="Times New Roman" w:eastAsia="Times New Roman" w:hAnsi="Courier New"/>
      <w:snapToGrid w:val="0"/>
      <w:color w:val="000000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basedOn w:val="DefaultParagraphFont"/>
    <w:next w:val="BalloonTextCh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IN" w:val="en-IN"/>
    </w:rPr>
  </w:style>
  <w:style w:type="character" w:styleId="Strong">
    <w:name w:val="Strong"/>
    <w:basedOn w:val="DefaultParagraphFont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Header">
    <w:name w:val="Header"/>
    <w:basedOn w:val="Normal"/>
    <w:next w:val="Header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ktJRPuwNiz/3PTqArBvWahYjhw==">AMUW2mUNDvSFF/cCTHEVVtTwec6ajcpra+Xy0+mSPv5elZGDrU08K2A9OtFTCaSDXorZVBbhmDCgysNHCk30dlkMEV7XGcRO/AauLlFtfaDG0Up6IyOlkLsL7/PhyYGQ/ZbG7tcMz07G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2019-07-08T08:50:00Z</dcterms:created>
  <dc:creator>Pooja</dc:creator>
</cp:coreProperties>
</file>