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30DAD3" w14:textId="77777777" w:rsidR="00A01DF5" w:rsidRPr="00A01DF5" w:rsidRDefault="00A01DF5" w:rsidP="0038753A">
      <w:pPr>
        <w:rPr>
          <w:rFonts w:ascii="Times New Roman" w:hAnsi="Times New Roman" w:cs="Times New Roman"/>
          <w:b/>
          <w:bCs/>
          <w:sz w:val="24"/>
          <w:szCs w:val="24"/>
        </w:rPr>
      </w:pPr>
      <w:r w:rsidRPr="00A01DF5">
        <w:rPr>
          <w:rFonts w:ascii="Times New Roman" w:hAnsi="Times New Roman" w:cs="Times New Roman"/>
          <w:b/>
          <w:bCs/>
          <w:sz w:val="24"/>
          <w:szCs w:val="24"/>
        </w:rPr>
        <w:t>You've been given a dataset with information about customers of an online retail store. The dataset contains features such as age, gender, location, purchase history, and the amount spent on previous purchases. The goal is to build a machine learning model that can predict whether a new customer will make a purchase within the next week.</w:t>
      </w:r>
    </w:p>
    <w:p w14:paraId="78478493" w14:textId="77777777" w:rsidR="00A01DF5" w:rsidRPr="00A01DF5" w:rsidRDefault="00A01DF5" w:rsidP="00A01DF5">
      <w:pPr>
        <w:numPr>
          <w:ilvl w:val="0"/>
          <w:numId w:val="1"/>
        </w:numPr>
        <w:jc w:val="both"/>
        <w:rPr>
          <w:rFonts w:ascii="Times New Roman" w:hAnsi="Times New Roman" w:cs="Times New Roman"/>
          <w:b/>
          <w:bCs/>
          <w:sz w:val="24"/>
          <w:szCs w:val="24"/>
        </w:rPr>
      </w:pPr>
      <w:r w:rsidRPr="00A01DF5">
        <w:rPr>
          <w:rFonts w:ascii="Times New Roman" w:hAnsi="Times New Roman" w:cs="Times New Roman"/>
          <w:b/>
          <w:bCs/>
          <w:sz w:val="24"/>
          <w:szCs w:val="24"/>
        </w:rPr>
        <w:t>How would you approach this problem?</w:t>
      </w:r>
    </w:p>
    <w:p w14:paraId="6AB5F6E2" w14:textId="77777777" w:rsidR="00A01DF5" w:rsidRPr="00A01DF5" w:rsidRDefault="00A01DF5" w:rsidP="00A01DF5">
      <w:pPr>
        <w:numPr>
          <w:ilvl w:val="0"/>
          <w:numId w:val="1"/>
        </w:numPr>
        <w:jc w:val="both"/>
        <w:rPr>
          <w:rFonts w:ascii="Times New Roman" w:hAnsi="Times New Roman" w:cs="Times New Roman"/>
          <w:b/>
          <w:bCs/>
          <w:sz w:val="24"/>
          <w:szCs w:val="24"/>
        </w:rPr>
      </w:pPr>
      <w:r w:rsidRPr="00A01DF5">
        <w:rPr>
          <w:rFonts w:ascii="Times New Roman" w:hAnsi="Times New Roman" w:cs="Times New Roman"/>
          <w:b/>
          <w:bCs/>
          <w:sz w:val="24"/>
          <w:szCs w:val="24"/>
        </w:rPr>
        <w:t>What steps would you take to build an effective predictive model?</w:t>
      </w:r>
    </w:p>
    <w:p w14:paraId="5E67991F" w14:textId="27E8B95B" w:rsidR="00F6008D" w:rsidRPr="007573CF" w:rsidRDefault="00F6008D" w:rsidP="00703333">
      <w:pPr>
        <w:jc w:val="both"/>
        <w:rPr>
          <w:rFonts w:ascii="Times New Roman" w:hAnsi="Times New Roman" w:cs="Times New Roman"/>
          <w:sz w:val="24"/>
          <w:szCs w:val="24"/>
          <w:lang w:val="en-US"/>
        </w:rPr>
      </w:pPr>
      <w:r w:rsidRPr="007573CF">
        <w:rPr>
          <w:rFonts w:ascii="Times New Roman" w:hAnsi="Times New Roman" w:cs="Times New Roman"/>
          <w:sz w:val="24"/>
          <w:szCs w:val="24"/>
          <w:lang w:val="en-US"/>
        </w:rPr>
        <w:t>To build a machine learning model that predicts whether a new customer will make a purchase within the next week, the first step is to clearly define the problem and understand the dataset. The goal is binary classification: predicting whether a customer will make a purchase (Yes/No). The dataset includes features such as age, gender, location, purchase history, and the amount spent on previous purchases. Understanding these features and their relationships with the target variable is crucial. Additionally, it’s important to check for class imbalance, as an uneven distribution of "Purchase" and "No Purchase" instances could affect model performance.</w:t>
      </w:r>
    </w:p>
    <w:p w14:paraId="507D0279" w14:textId="77777777" w:rsidR="00F6008D" w:rsidRPr="007573CF" w:rsidRDefault="00F6008D" w:rsidP="00703333">
      <w:pPr>
        <w:jc w:val="both"/>
        <w:rPr>
          <w:rFonts w:ascii="Times New Roman" w:hAnsi="Times New Roman" w:cs="Times New Roman"/>
          <w:sz w:val="24"/>
          <w:szCs w:val="24"/>
          <w:lang w:val="en-US"/>
        </w:rPr>
      </w:pPr>
      <w:r w:rsidRPr="007573CF">
        <w:rPr>
          <w:rFonts w:ascii="Times New Roman" w:hAnsi="Times New Roman" w:cs="Times New Roman"/>
          <w:sz w:val="24"/>
          <w:szCs w:val="24"/>
          <w:lang w:val="en-US"/>
        </w:rPr>
        <w:t>Next, the data must be explored and preprocessed. This involves handling missing values, either by imputation or removal, and analyzing the distribution of features to identify patterns or outliers. Feature engineering is a critical step, where new features like average purchase amount, frequency of purchases, or time since the last purchase can be created to improve the model’s predictive power. Categorical variables, such as gender and location, need to be encoded using techniques like one-hot encoding or label encoding. Numerical features, such as age and amount spent, should be normalized or standardized to ensure they are on a similar scale. The dataset should then be split into training, validation, and test sets, typically in a 70-15-15 ratio, to evaluate the model’s performance effectively.</w:t>
      </w:r>
    </w:p>
    <w:p w14:paraId="08F328EC" w14:textId="1DF3F685" w:rsidR="00F6008D" w:rsidRPr="007573CF" w:rsidRDefault="00F6008D" w:rsidP="00703333">
      <w:pPr>
        <w:jc w:val="both"/>
        <w:rPr>
          <w:rFonts w:ascii="Times New Roman" w:hAnsi="Times New Roman" w:cs="Times New Roman"/>
          <w:sz w:val="24"/>
          <w:szCs w:val="24"/>
          <w:lang w:val="en-US"/>
        </w:rPr>
      </w:pPr>
      <w:r w:rsidRPr="007573CF">
        <w:rPr>
          <w:rFonts w:ascii="Times New Roman" w:hAnsi="Times New Roman" w:cs="Times New Roman"/>
          <w:sz w:val="24"/>
          <w:szCs w:val="24"/>
          <w:lang w:val="en-US"/>
        </w:rPr>
        <w:t>Once the data is prepared, the next step is to select and train a model. Starting with simple models like Logistic Regression or Decision Trees can provide a baseline performance level. More advanced models, such as Random Forest, Gradient Boosting (e.g., XG</w:t>
      </w:r>
      <w:r w:rsidR="00F2197F">
        <w:rPr>
          <w:rFonts w:ascii="Times New Roman" w:hAnsi="Times New Roman" w:cs="Times New Roman"/>
          <w:sz w:val="24"/>
          <w:szCs w:val="24"/>
          <w:lang w:val="en-US"/>
        </w:rPr>
        <w:t xml:space="preserve"> </w:t>
      </w:r>
      <w:r w:rsidRPr="007573CF">
        <w:rPr>
          <w:rFonts w:ascii="Times New Roman" w:hAnsi="Times New Roman" w:cs="Times New Roman"/>
          <w:sz w:val="24"/>
          <w:szCs w:val="24"/>
          <w:lang w:val="en-US"/>
        </w:rPr>
        <w:t>Boost, Light</w:t>
      </w:r>
      <w:r w:rsidR="007573CF">
        <w:rPr>
          <w:rFonts w:ascii="Times New Roman" w:hAnsi="Times New Roman" w:cs="Times New Roman"/>
          <w:sz w:val="24"/>
          <w:szCs w:val="24"/>
          <w:lang w:val="en-US"/>
        </w:rPr>
        <w:t xml:space="preserve"> </w:t>
      </w:r>
      <w:r w:rsidRPr="007573CF">
        <w:rPr>
          <w:rFonts w:ascii="Times New Roman" w:hAnsi="Times New Roman" w:cs="Times New Roman"/>
          <w:sz w:val="24"/>
          <w:szCs w:val="24"/>
          <w:lang w:val="en-US"/>
        </w:rPr>
        <w:t>GBM), or even Neural Networks, can then be experimented with to improve accuracy. During training, techniques like cross-validation should be used to ensure the model is robust and not overfitting. The model’s performance should be evaluated using metrics appropriate for binary classification, such as accuracy, precision, recall, F1-score, and ROC-AUC. These metrics help assess how well the model distinguishes between customers who will and will not make a purchase.</w:t>
      </w:r>
      <w:r w:rsidR="00F2197F">
        <w:rPr>
          <w:rFonts w:ascii="Times New Roman" w:hAnsi="Times New Roman" w:cs="Times New Roman"/>
          <w:sz w:val="24"/>
          <w:szCs w:val="24"/>
          <w:lang w:val="en-US"/>
        </w:rPr>
        <w:t xml:space="preserve"> </w:t>
      </w:r>
    </w:p>
    <w:p w14:paraId="0CAF185A" w14:textId="20BFAC5A" w:rsidR="00E645AB" w:rsidRDefault="00F6008D" w:rsidP="00703333">
      <w:pPr>
        <w:jc w:val="both"/>
        <w:rPr>
          <w:rFonts w:ascii="Times New Roman" w:hAnsi="Times New Roman" w:cs="Times New Roman"/>
          <w:sz w:val="24"/>
          <w:szCs w:val="24"/>
          <w:lang w:val="en-US"/>
        </w:rPr>
      </w:pPr>
      <w:r w:rsidRPr="007573CF">
        <w:rPr>
          <w:rFonts w:ascii="Times New Roman" w:hAnsi="Times New Roman" w:cs="Times New Roman"/>
          <w:sz w:val="24"/>
          <w:szCs w:val="24"/>
          <w:lang w:val="en-US"/>
        </w:rPr>
        <w:t xml:space="preserve">After training and evaluating the model, hyperparameter tuning is essential to optimize performance. Techniques like Grid Search, Random Search, or Bayesian Optimization can be used to find the best hyperparameters for the chosen model. Once the model is tuned, it should be tested on the test set to ensure it generalizes well to unseen data. Finally, the model can be deployed to production for real-time predictions. Continuous monitoring is necessary to ensure the model remains accurate over time, and periodic retraining with new data may be required to maintain its performance. </w:t>
      </w:r>
    </w:p>
    <w:p w14:paraId="39EB2E17" w14:textId="77777777" w:rsidR="00774D3B" w:rsidRDefault="00774D3B" w:rsidP="00703333">
      <w:pPr>
        <w:jc w:val="both"/>
        <w:rPr>
          <w:rFonts w:ascii="Times New Roman" w:hAnsi="Times New Roman" w:cs="Times New Roman"/>
          <w:sz w:val="24"/>
          <w:szCs w:val="24"/>
          <w:lang w:val="en-US"/>
        </w:rPr>
      </w:pPr>
    </w:p>
    <w:p w14:paraId="480A6828" w14:textId="1104F9E5" w:rsidR="00774D3B" w:rsidRPr="007573CF" w:rsidRDefault="00774D3B" w:rsidP="00703333">
      <w:pPr>
        <w:jc w:val="both"/>
        <w:rPr>
          <w:rFonts w:ascii="Times New Roman" w:hAnsi="Times New Roman" w:cs="Times New Roman"/>
          <w:sz w:val="24"/>
          <w:szCs w:val="24"/>
          <w:lang w:val="en-US"/>
        </w:rPr>
      </w:pPr>
    </w:p>
    <w:sectPr w:rsidR="00774D3B" w:rsidRPr="007573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5AB619A"/>
    <w:multiLevelType w:val="multilevel"/>
    <w:tmpl w:val="46E2B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19715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0B3"/>
    <w:rsid w:val="000A72A5"/>
    <w:rsid w:val="00120936"/>
    <w:rsid w:val="001A5C90"/>
    <w:rsid w:val="001C7F3F"/>
    <w:rsid w:val="002756F4"/>
    <w:rsid w:val="00314CA6"/>
    <w:rsid w:val="0038753A"/>
    <w:rsid w:val="004055BB"/>
    <w:rsid w:val="004219DE"/>
    <w:rsid w:val="00445CBD"/>
    <w:rsid w:val="005353A2"/>
    <w:rsid w:val="00563654"/>
    <w:rsid w:val="005E71AE"/>
    <w:rsid w:val="00703333"/>
    <w:rsid w:val="00750D4B"/>
    <w:rsid w:val="007573CF"/>
    <w:rsid w:val="00774D3B"/>
    <w:rsid w:val="007C0AC2"/>
    <w:rsid w:val="0080393D"/>
    <w:rsid w:val="00885DD4"/>
    <w:rsid w:val="0093146A"/>
    <w:rsid w:val="009B7916"/>
    <w:rsid w:val="009F6DC6"/>
    <w:rsid w:val="00A01DF5"/>
    <w:rsid w:val="00A160B3"/>
    <w:rsid w:val="00A3052A"/>
    <w:rsid w:val="00D34990"/>
    <w:rsid w:val="00E645AB"/>
    <w:rsid w:val="00F2197F"/>
    <w:rsid w:val="00F600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69362"/>
  <w15:chartTrackingRefBased/>
  <w15:docId w15:val="{F1C0D120-8F4A-478B-B106-7B0794CA8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60B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160B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160B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160B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160B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160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60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60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60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60B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160B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160B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160B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160B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160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60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60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60B3"/>
    <w:rPr>
      <w:rFonts w:eastAsiaTheme="majorEastAsia" w:cstheme="majorBidi"/>
      <w:color w:val="272727" w:themeColor="text1" w:themeTint="D8"/>
    </w:rPr>
  </w:style>
  <w:style w:type="paragraph" w:styleId="Title">
    <w:name w:val="Title"/>
    <w:basedOn w:val="Normal"/>
    <w:next w:val="Normal"/>
    <w:link w:val="TitleChar"/>
    <w:uiPriority w:val="10"/>
    <w:qFormat/>
    <w:rsid w:val="00A160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60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60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60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60B3"/>
    <w:pPr>
      <w:spacing w:before="160"/>
      <w:jc w:val="center"/>
    </w:pPr>
    <w:rPr>
      <w:i/>
      <w:iCs/>
      <w:color w:val="404040" w:themeColor="text1" w:themeTint="BF"/>
    </w:rPr>
  </w:style>
  <w:style w:type="character" w:customStyle="1" w:styleId="QuoteChar">
    <w:name w:val="Quote Char"/>
    <w:basedOn w:val="DefaultParagraphFont"/>
    <w:link w:val="Quote"/>
    <w:uiPriority w:val="29"/>
    <w:rsid w:val="00A160B3"/>
    <w:rPr>
      <w:i/>
      <w:iCs/>
      <w:color w:val="404040" w:themeColor="text1" w:themeTint="BF"/>
    </w:rPr>
  </w:style>
  <w:style w:type="paragraph" w:styleId="ListParagraph">
    <w:name w:val="List Paragraph"/>
    <w:basedOn w:val="Normal"/>
    <w:uiPriority w:val="34"/>
    <w:qFormat/>
    <w:rsid w:val="00A160B3"/>
    <w:pPr>
      <w:ind w:left="720"/>
      <w:contextualSpacing/>
    </w:pPr>
  </w:style>
  <w:style w:type="character" w:styleId="IntenseEmphasis">
    <w:name w:val="Intense Emphasis"/>
    <w:basedOn w:val="DefaultParagraphFont"/>
    <w:uiPriority w:val="21"/>
    <w:qFormat/>
    <w:rsid w:val="00A160B3"/>
    <w:rPr>
      <w:i/>
      <w:iCs/>
      <w:color w:val="2F5496" w:themeColor="accent1" w:themeShade="BF"/>
    </w:rPr>
  </w:style>
  <w:style w:type="paragraph" w:styleId="IntenseQuote">
    <w:name w:val="Intense Quote"/>
    <w:basedOn w:val="Normal"/>
    <w:next w:val="Normal"/>
    <w:link w:val="IntenseQuoteChar"/>
    <w:uiPriority w:val="30"/>
    <w:qFormat/>
    <w:rsid w:val="00A160B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160B3"/>
    <w:rPr>
      <w:i/>
      <w:iCs/>
      <w:color w:val="2F5496" w:themeColor="accent1" w:themeShade="BF"/>
    </w:rPr>
  </w:style>
  <w:style w:type="character" w:styleId="IntenseReference">
    <w:name w:val="Intense Reference"/>
    <w:basedOn w:val="DefaultParagraphFont"/>
    <w:uiPriority w:val="32"/>
    <w:qFormat/>
    <w:rsid w:val="00A160B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3749578">
      <w:bodyDiv w:val="1"/>
      <w:marLeft w:val="0"/>
      <w:marRight w:val="0"/>
      <w:marTop w:val="0"/>
      <w:marBottom w:val="0"/>
      <w:divBdr>
        <w:top w:val="none" w:sz="0" w:space="0" w:color="auto"/>
        <w:left w:val="none" w:sz="0" w:space="0" w:color="auto"/>
        <w:bottom w:val="none" w:sz="0" w:space="0" w:color="auto"/>
        <w:right w:val="none" w:sz="0" w:space="0" w:color="auto"/>
      </w:divBdr>
    </w:div>
    <w:div w:id="454369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484</Words>
  <Characters>2760</Characters>
  <Application>Microsoft Office Word</Application>
  <DocSecurity>0</DocSecurity>
  <Lines>23</Lines>
  <Paragraphs>6</Paragraphs>
  <ScaleCrop>false</ScaleCrop>
  <Company/>
  <LinksUpToDate>false</LinksUpToDate>
  <CharactersWithSpaces>3238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Balaji V</dc:creator>
  <cp:keywords/>
  <dc:description/>
  <cp:lastModifiedBy>Balaji V</cp:lastModifiedBy>
  <cp:revision>23</cp:revision>
  <dcterms:created xsi:type="dcterms:W3CDTF">2025-03-04T04:55:00Z</dcterms:created>
  <dcterms:modified xsi:type="dcterms:W3CDTF">2025-03-04T05:47:00Z</dcterms:modified>
</cp:coreProperties>
</file>