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856" w:rsidRDefault="00AA7856" w:rsidP="00AA7856">
      <w:pPr>
        <w:ind w:left="1440" w:firstLine="720"/>
        <w:rPr>
          <w:rFonts w:asciiTheme="majorHAnsi" w:hAnsiTheme="majorHAnsi"/>
          <w:b/>
          <w:sz w:val="44"/>
          <w:szCs w:val="44"/>
          <w:u w:val="single"/>
        </w:rPr>
      </w:pPr>
    </w:p>
    <w:p w:rsidR="00F56714" w:rsidRDefault="00F56714" w:rsidP="00AA7856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56714" w:rsidRDefault="00F56714" w:rsidP="00AA7856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56714" w:rsidRDefault="00F56714" w:rsidP="00AA7856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56714" w:rsidRDefault="00F56714" w:rsidP="00AA7856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AA7856" w:rsidRPr="00AA7856" w:rsidRDefault="004D7DC9" w:rsidP="00AA7856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Final Project</w:t>
      </w:r>
    </w:p>
    <w:p w:rsidR="00AA7856" w:rsidRPr="003073AA" w:rsidRDefault="00AA7856" w:rsidP="00AA785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073AA">
        <w:rPr>
          <w:rFonts w:ascii="Times New Roman" w:hAnsi="Times New Roman" w:cs="Times New Roman"/>
          <w:b/>
          <w:sz w:val="32"/>
          <w:szCs w:val="32"/>
          <w:u w:val="single"/>
        </w:rPr>
        <w:t>Deployment and User Guide</w:t>
      </w:r>
    </w:p>
    <w:p w:rsidR="004534EC" w:rsidRPr="003073AA" w:rsidRDefault="00AA7856" w:rsidP="00AA785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073AA">
        <w:rPr>
          <w:rFonts w:ascii="Times New Roman" w:hAnsi="Times New Roman" w:cs="Times New Roman"/>
          <w:b/>
          <w:sz w:val="32"/>
          <w:szCs w:val="32"/>
          <w:u w:val="single"/>
        </w:rPr>
        <w:t>Course: ITMD – 526 Data Warehousing</w:t>
      </w:r>
    </w:p>
    <w:p w:rsidR="00AA7856" w:rsidRDefault="00AA7856"/>
    <w:p w:rsidR="00AA7856" w:rsidRDefault="00AA7856" w:rsidP="00D768BB"/>
    <w:p w:rsidR="00F56714" w:rsidRDefault="00F56714" w:rsidP="00D768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6714" w:rsidRDefault="00F56714" w:rsidP="00D768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2795" w:rsidRDefault="00F42795" w:rsidP="00D768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2795" w:rsidRDefault="00F42795" w:rsidP="00D768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2795" w:rsidRDefault="00F42795" w:rsidP="00D768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2795" w:rsidRDefault="00F42795" w:rsidP="00D768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7856" w:rsidRDefault="00AA7856" w:rsidP="00D768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Developers</w:t>
      </w:r>
    </w:p>
    <w:p w:rsidR="00AA7856" w:rsidRPr="00D768BB" w:rsidRDefault="00AA7856" w:rsidP="00D768BB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Cristina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Quiroga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Valcarcel</w:t>
      </w:r>
      <w:proofErr w:type="spellEnd"/>
    </w:p>
    <w:p w:rsidR="00D768BB" w:rsidRPr="00D768BB" w:rsidRDefault="00D768BB" w:rsidP="00D768BB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Joris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Ekpangbo</w:t>
      </w:r>
      <w:proofErr w:type="spellEnd"/>
    </w:p>
    <w:p w:rsidR="00D768BB" w:rsidRPr="00D768BB" w:rsidRDefault="00D768BB" w:rsidP="00D768BB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Manikandan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Ganesh</w:t>
      </w:r>
    </w:p>
    <w:p w:rsidR="00D768BB" w:rsidRPr="00D768BB" w:rsidRDefault="00D768BB" w:rsidP="00D768BB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Saahil Sofat</w:t>
      </w:r>
    </w:p>
    <w:p w:rsidR="00D768BB" w:rsidRPr="00D768BB" w:rsidRDefault="00D768BB" w:rsidP="00D768BB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Shushmitha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Anthay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Suthakakaran</w:t>
      </w:r>
      <w:proofErr w:type="spellEnd"/>
    </w:p>
    <w:p w:rsidR="00AA7856" w:rsidRDefault="00AA7856"/>
    <w:p w:rsidR="00AA7856" w:rsidRDefault="00AA7856"/>
    <w:p w:rsidR="00AA7856" w:rsidRDefault="00AA7856"/>
    <w:p w:rsidR="000418E0" w:rsidRPr="003073AA" w:rsidRDefault="000418E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73A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Objective:</w:t>
      </w:r>
    </w:p>
    <w:p w:rsidR="000418E0" w:rsidRPr="003073AA" w:rsidRDefault="000418E0">
      <w:p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sz w:val="28"/>
          <w:szCs w:val="28"/>
        </w:rPr>
        <w:t>To prepare a deployment document for carrying out the major steps involved in populating the Fact table (</w:t>
      </w:r>
      <w:proofErr w:type="spellStart"/>
      <w:r w:rsidRPr="003073AA">
        <w:rPr>
          <w:rFonts w:ascii="Times New Roman" w:hAnsi="Times New Roman" w:cs="Times New Roman"/>
          <w:sz w:val="28"/>
          <w:szCs w:val="28"/>
        </w:rPr>
        <w:t>Fact_application</w:t>
      </w:r>
      <w:proofErr w:type="spellEnd"/>
      <w:r w:rsidRPr="003073AA">
        <w:rPr>
          <w:rFonts w:ascii="Times New Roman" w:hAnsi="Times New Roman" w:cs="Times New Roman"/>
          <w:sz w:val="28"/>
          <w:szCs w:val="28"/>
        </w:rPr>
        <w:t>) from the given raw source table (</w:t>
      </w:r>
      <w:proofErr w:type="spellStart"/>
      <w:r w:rsidRPr="003073AA">
        <w:rPr>
          <w:rFonts w:ascii="Times New Roman" w:hAnsi="Times New Roman" w:cs="Times New Roman"/>
          <w:sz w:val="28"/>
          <w:szCs w:val="28"/>
        </w:rPr>
        <w:t>admissions_info</w:t>
      </w:r>
      <w:proofErr w:type="spellEnd"/>
      <w:r w:rsidRPr="003073AA">
        <w:rPr>
          <w:rFonts w:ascii="Times New Roman" w:hAnsi="Times New Roman" w:cs="Times New Roman"/>
          <w:sz w:val="28"/>
          <w:szCs w:val="28"/>
        </w:rPr>
        <w:t>).</w:t>
      </w:r>
    </w:p>
    <w:p w:rsidR="000418E0" w:rsidRPr="003073AA" w:rsidRDefault="00343E8F">
      <w:p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b/>
          <w:sz w:val="28"/>
          <w:szCs w:val="28"/>
          <w:u w:val="single"/>
        </w:rPr>
        <w:t>Pre-Requisite:</w:t>
      </w:r>
    </w:p>
    <w:p w:rsidR="000418E0" w:rsidRPr="003073AA" w:rsidRDefault="000418E0" w:rsidP="00D768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73AA">
        <w:rPr>
          <w:rFonts w:ascii="Times New Roman" w:hAnsi="Times New Roman" w:cs="Times New Roman"/>
          <w:b/>
          <w:sz w:val="28"/>
          <w:szCs w:val="28"/>
        </w:rPr>
        <w:t>SQL</w:t>
      </w:r>
      <w:r w:rsidR="00AA7856" w:rsidRPr="003073AA">
        <w:rPr>
          <w:rFonts w:ascii="Times New Roman" w:hAnsi="Times New Roman" w:cs="Times New Roman"/>
          <w:b/>
          <w:sz w:val="28"/>
          <w:szCs w:val="28"/>
        </w:rPr>
        <w:t>Yog</w:t>
      </w:r>
      <w:proofErr w:type="spellEnd"/>
      <w:r w:rsidR="00AA7856" w:rsidRPr="003073AA">
        <w:rPr>
          <w:rFonts w:ascii="Times New Roman" w:hAnsi="Times New Roman" w:cs="Times New Roman"/>
          <w:sz w:val="28"/>
          <w:szCs w:val="28"/>
        </w:rPr>
        <w:t xml:space="preserve"> is used for creating the tables, updating the table from the </w:t>
      </w:r>
      <w:proofErr w:type="spellStart"/>
      <w:r w:rsidR="00AA7856" w:rsidRPr="003073AA">
        <w:rPr>
          <w:rFonts w:ascii="Times New Roman" w:hAnsi="Times New Roman" w:cs="Times New Roman"/>
          <w:sz w:val="28"/>
          <w:szCs w:val="28"/>
        </w:rPr>
        <w:t>admissions_info</w:t>
      </w:r>
      <w:proofErr w:type="spellEnd"/>
      <w:r w:rsidR="00AA7856" w:rsidRPr="003073AA">
        <w:rPr>
          <w:rFonts w:ascii="Times New Roman" w:hAnsi="Times New Roman" w:cs="Times New Roman"/>
          <w:sz w:val="28"/>
          <w:szCs w:val="28"/>
        </w:rPr>
        <w:t xml:space="preserve"> source table.</w:t>
      </w:r>
    </w:p>
    <w:p w:rsidR="00AA7856" w:rsidRPr="003073AA" w:rsidRDefault="00AA7856" w:rsidP="00D768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b/>
          <w:sz w:val="28"/>
          <w:szCs w:val="28"/>
        </w:rPr>
        <w:t>Pentaho Data Integration Platform</w:t>
      </w:r>
      <w:r w:rsidRPr="003073AA">
        <w:rPr>
          <w:rFonts w:ascii="Times New Roman" w:hAnsi="Times New Roman" w:cs="Times New Roman"/>
          <w:sz w:val="28"/>
          <w:szCs w:val="28"/>
        </w:rPr>
        <w:t xml:space="preserve"> is </w:t>
      </w:r>
      <w:r w:rsidR="00343E8F" w:rsidRPr="003073AA">
        <w:rPr>
          <w:rFonts w:ascii="Times New Roman" w:hAnsi="Times New Roman" w:cs="Times New Roman"/>
          <w:sz w:val="28"/>
          <w:szCs w:val="28"/>
        </w:rPr>
        <w:t>installed</w:t>
      </w:r>
      <w:r w:rsidRPr="003073AA">
        <w:rPr>
          <w:rFonts w:ascii="Times New Roman" w:hAnsi="Times New Roman" w:cs="Times New Roman"/>
          <w:sz w:val="28"/>
          <w:szCs w:val="28"/>
        </w:rPr>
        <w:t xml:space="preserve"> for carrying out the ETL operations.</w:t>
      </w:r>
    </w:p>
    <w:p w:rsidR="00AA7856" w:rsidRPr="003073AA" w:rsidRDefault="00AA7856" w:rsidP="00D768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b/>
          <w:sz w:val="28"/>
          <w:szCs w:val="28"/>
        </w:rPr>
        <w:t>Tableau</w:t>
      </w:r>
      <w:r w:rsidRPr="003073AA">
        <w:rPr>
          <w:rFonts w:ascii="Times New Roman" w:hAnsi="Times New Roman" w:cs="Times New Roman"/>
          <w:sz w:val="28"/>
          <w:szCs w:val="28"/>
        </w:rPr>
        <w:t xml:space="preserve"> is used for creating the reports.</w:t>
      </w:r>
    </w:p>
    <w:p w:rsidR="00343E8F" w:rsidRPr="003073AA" w:rsidRDefault="00343E8F" w:rsidP="00343E8F">
      <w:p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b/>
          <w:sz w:val="28"/>
          <w:szCs w:val="28"/>
          <w:u w:val="single"/>
        </w:rPr>
        <w:t>Environmental Setup:</w:t>
      </w:r>
    </w:p>
    <w:p w:rsidR="00343E8F" w:rsidRPr="003073AA" w:rsidRDefault="00343E8F" w:rsidP="00343E8F">
      <w:p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sz w:val="28"/>
          <w:szCs w:val="28"/>
        </w:rPr>
        <w:t xml:space="preserve">Connection Name: </w:t>
      </w:r>
      <w:proofErr w:type="spellStart"/>
      <w:r w:rsidRPr="003073AA">
        <w:rPr>
          <w:rFonts w:ascii="Times New Roman" w:hAnsi="Times New Roman" w:cs="Times New Roman"/>
          <w:sz w:val="28"/>
          <w:szCs w:val="28"/>
        </w:rPr>
        <w:t>datamart_application</w:t>
      </w:r>
      <w:proofErr w:type="spellEnd"/>
    </w:p>
    <w:p w:rsidR="00343E8F" w:rsidRPr="003073AA" w:rsidRDefault="00343E8F" w:rsidP="00343E8F">
      <w:p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sz w:val="28"/>
          <w:szCs w:val="28"/>
        </w:rPr>
        <w:t>Host Name: localhost</w:t>
      </w:r>
    </w:p>
    <w:p w:rsidR="00343E8F" w:rsidRPr="003073AA" w:rsidRDefault="00343E8F" w:rsidP="00343E8F">
      <w:p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sz w:val="28"/>
          <w:szCs w:val="28"/>
        </w:rPr>
        <w:t>Port: 3306</w:t>
      </w:r>
      <w:bookmarkStart w:id="0" w:name="_GoBack"/>
      <w:bookmarkEnd w:id="0"/>
    </w:p>
    <w:p w:rsidR="00343E8F" w:rsidRPr="003073AA" w:rsidRDefault="00343E8F" w:rsidP="00343E8F">
      <w:p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sz w:val="28"/>
          <w:szCs w:val="28"/>
        </w:rPr>
        <w:t>User Name: ETL_USER_NAME in the Kettle Properties</w:t>
      </w:r>
    </w:p>
    <w:p w:rsidR="00343E8F" w:rsidRDefault="00343E8F" w:rsidP="00343E8F">
      <w:p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sz w:val="28"/>
          <w:szCs w:val="28"/>
        </w:rPr>
        <w:t>Password: ETL_USER_PASS in the Kettle Properties</w:t>
      </w:r>
    </w:p>
    <w:p w:rsidR="0021631E" w:rsidRPr="003073AA" w:rsidRDefault="0021631E" w:rsidP="00343E8F">
      <w:pPr>
        <w:rPr>
          <w:rFonts w:ascii="Times New Roman" w:hAnsi="Times New Roman" w:cs="Times New Roman"/>
          <w:sz w:val="28"/>
          <w:szCs w:val="28"/>
        </w:rPr>
      </w:pPr>
      <w:r w:rsidRPr="0021631E">
        <w:rPr>
          <w:rFonts w:ascii="Times New Roman" w:hAnsi="Times New Roman" w:cs="Times New Roman"/>
          <w:sz w:val="28"/>
          <w:szCs w:val="28"/>
        </w:rPr>
        <w:t>DIR_SOURCE_FILES</w:t>
      </w:r>
      <w:r>
        <w:rPr>
          <w:rFonts w:ascii="Times New Roman" w:hAnsi="Times New Roman" w:cs="Times New Roman"/>
          <w:sz w:val="28"/>
          <w:szCs w:val="28"/>
        </w:rPr>
        <w:t>: Place the local p</w:t>
      </w:r>
      <w:r w:rsidR="00EB0DEA">
        <w:rPr>
          <w:rFonts w:ascii="Times New Roman" w:hAnsi="Times New Roman" w:cs="Times New Roman"/>
          <w:sz w:val="28"/>
          <w:szCs w:val="28"/>
        </w:rPr>
        <w:t xml:space="preserve">ath of the source file location along with </w:t>
      </w:r>
      <w:r w:rsidR="00EB0DEA" w:rsidRPr="00B14957">
        <w:rPr>
          <w:rFonts w:ascii="Times New Roman" w:hAnsi="Times New Roman" w:cs="Times New Roman"/>
          <w:sz w:val="28"/>
          <w:szCs w:val="28"/>
          <w:highlight w:val="yellow"/>
        </w:rPr>
        <w:t>“\ETL packages”</w:t>
      </w:r>
      <w:r w:rsidR="00EB0DEA">
        <w:rPr>
          <w:rFonts w:ascii="Times New Roman" w:hAnsi="Times New Roman" w:cs="Times New Roman"/>
          <w:sz w:val="28"/>
          <w:szCs w:val="28"/>
        </w:rPr>
        <w:t xml:space="preserve"> which contains our transformations.</w:t>
      </w:r>
    </w:p>
    <w:p w:rsidR="00F56714" w:rsidRDefault="00F56714" w:rsidP="001879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Process Flow:</w:t>
      </w:r>
    </w:p>
    <w:p w:rsidR="002F27B3" w:rsidRPr="00F56714" w:rsidRDefault="002F27B3" w:rsidP="002F27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1.Load Source File</w:t>
      </w:r>
      <w:r w:rsidRPr="00F5671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F27B3" w:rsidRDefault="002F27B3" w:rsidP="001C09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C09A5">
        <w:rPr>
          <w:rFonts w:ascii="Times New Roman" w:hAnsi="Times New Roman" w:cs="Times New Roman"/>
          <w:sz w:val="28"/>
          <w:szCs w:val="28"/>
        </w:rPr>
        <w:t xml:space="preserve">Make sure that the </w:t>
      </w:r>
      <w:proofErr w:type="spellStart"/>
      <w:r w:rsidRPr="001C09A5">
        <w:rPr>
          <w:rFonts w:ascii="Times New Roman" w:hAnsi="Times New Roman" w:cs="Times New Roman"/>
          <w:sz w:val="28"/>
          <w:szCs w:val="28"/>
        </w:rPr>
        <w:t>admissi</w:t>
      </w:r>
      <w:r w:rsidR="00257E5B" w:rsidRPr="001C09A5">
        <w:rPr>
          <w:rFonts w:ascii="Times New Roman" w:hAnsi="Times New Roman" w:cs="Times New Roman"/>
          <w:sz w:val="28"/>
          <w:szCs w:val="28"/>
        </w:rPr>
        <w:t>ons_info_dump</w:t>
      </w:r>
      <w:proofErr w:type="spellEnd"/>
      <w:r w:rsidR="00257E5B" w:rsidRPr="001C09A5">
        <w:rPr>
          <w:rFonts w:ascii="Times New Roman" w:hAnsi="Times New Roman" w:cs="Times New Roman"/>
          <w:sz w:val="28"/>
          <w:szCs w:val="28"/>
        </w:rPr>
        <w:t xml:space="preserve"> has been executed and loaded to the database.</w:t>
      </w:r>
    </w:p>
    <w:p w:rsidR="001C09A5" w:rsidRDefault="008000AD" w:rsidP="001C09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see a lot of NULL values for the regions in the data, please run the script for data cleaning. We have attached the cleaning script as well.</w:t>
      </w:r>
    </w:p>
    <w:p w:rsidR="00471C09" w:rsidRPr="00471C09" w:rsidRDefault="001209A1" w:rsidP="00471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523474812" r:id="rId7"/>
        </w:object>
      </w:r>
    </w:p>
    <w:p w:rsidR="001879D7" w:rsidRPr="00F56714" w:rsidRDefault="002F27B3" w:rsidP="00F567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F567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1879D7" w:rsidRPr="00F56714">
        <w:rPr>
          <w:rFonts w:ascii="Times New Roman" w:hAnsi="Times New Roman" w:cs="Times New Roman"/>
          <w:b/>
          <w:sz w:val="28"/>
          <w:szCs w:val="28"/>
          <w:u w:val="single"/>
        </w:rPr>
        <w:t>Static Dimensions:</w:t>
      </w:r>
    </w:p>
    <w:p w:rsidR="001879D7" w:rsidRPr="003073AA" w:rsidRDefault="00AB414B" w:rsidP="00F5671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following </w:t>
      </w:r>
      <w:r w:rsidR="001879D7" w:rsidRPr="003073AA">
        <w:rPr>
          <w:rFonts w:ascii="Times New Roman" w:hAnsi="Times New Roman" w:cs="Times New Roman"/>
          <w:sz w:val="28"/>
          <w:szCs w:val="28"/>
        </w:rPr>
        <w:t>dimension tables are made static:</w:t>
      </w:r>
    </w:p>
    <w:p w:rsidR="001879D7" w:rsidRPr="003073AA" w:rsidRDefault="001879D7" w:rsidP="00F56714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b/>
          <w:sz w:val="28"/>
          <w:szCs w:val="28"/>
        </w:rPr>
        <w:lastRenderedPageBreak/>
        <w:t>Junk Dimension:</w:t>
      </w:r>
      <w:r w:rsidRPr="003073AA">
        <w:rPr>
          <w:rFonts w:ascii="Times New Roman" w:hAnsi="Times New Roman" w:cs="Times New Roman"/>
          <w:sz w:val="28"/>
          <w:szCs w:val="28"/>
        </w:rPr>
        <w:t xml:space="preserve"> It has </w:t>
      </w:r>
      <w:proofErr w:type="spellStart"/>
      <w:r w:rsidRPr="003073AA">
        <w:rPr>
          <w:rFonts w:ascii="Times New Roman" w:hAnsi="Times New Roman" w:cs="Times New Roman"/>
          <w:sz w:val="28"/>
          <w:szCs w:val="28"/>
        </w:rPr>
        <w:t>group_ke</w:t>
      </w:r>
      <w:r w:rsidR="007A6DA1" w:rsidRPr="003073AA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C80E8F">
        <w:rPr>
          <w:rFonts w:ascii="Times New Roman" w:hAnsi="Times New Roman" w:cs="Times New Roman"/>
          <w:sz w:val="28"/>
          <w:szCs w:val="28"/>
        </w:rPr>
        <w:t xml:space="preserve"> (Primary Key)</w:t>
      </w:r>
      <w:r w:rsidR="007A6DA1" w:rsidRPr="003073AA">
        <w:rPr>
          <w:rFonts w:ascii="Times New Roman" w:hAnsi="Times New Roman" w:cs="Times New Roman"/>
          <w:sz w:val="28"/>
          <w:szCs w:val="28"/>
        </w:rPr>
        <w:t xml:space="preserve"> that defines </w:t>
      </w:r>
      <w:r w:rsidR="00A81212">
        <w:rPr>
          <w:rFonts w:ascii="Times New Roman" w:hAnsi="Times New Roman" w:cs="Times New Roman"/>
          <w:sz w:val="28"/>
          <w:szCs w:val="28"/>
        </w:rPr>
        <w:t xml:space="preserve">all the distinct </w:t>
      </w:r>
      <w:r w:rsidR="007A6DA1" w:rsidRPr="003073AA">
        <w:rPr>
          <w:rFonts w:ascii="Times New Roman" w:hAnsi="Times New Roman" w:cs="Times New Roman"/>
          <w:sz w:val="28"/>
          <w:szCs w:val="28"/>
        </w:rPr>
        <w:t>possible combinations of ethnicity for an applicant.</w:t>
      </w:r>
    </w:p>
    <w:p w:rsidR="007A6DA1" w:rsidRPr="003073AA" w:rsidRDefault="007A6DA1" w:rsidP="007A6D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6DA1" w:rsidRPr="003073AA" w:rsidRDefault="007A6DA1" w:rsidP="007A6DA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53050" cy="2326598"/>
            <wp:effectExtent l="0" t="0" r="0" b="0"/>
            <wp:docPr id="1" name="Picture 1" descr="D:\ITM\Second Semester\ITMD 526\A20355226_Assignment 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M\Second Semester\ITMD 526\A20355226_Assignment 2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978" cy="233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DA1" w:rsidRPr="003073AA" w:rsidRDefault="007A6DA1" w:rsidP="007A6D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6DA1" w:rsidRDefault="007A6DA1" w:rsidP="00187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b/>
          <w:sz w:val="28"/>
          <w:szCs w:val="28"/>
        </w:rPr>
        <w:t>Program Action:</w:t>
      </w:r>
      <w:r w:rsidRPr="003073AA">
        <w:rPr>
          <w:rFonts w:ascii="Times New Roman" w:hAnsi="Times New Roman" w:cs="Times New Roman"/>
          <w:sz w:val="28"/>
          <w:szCs w:val="28"/>
        </w:rPr>
        <w:t xml:space="preserve"> It has a program action id that defines the applicant’s </w:t>
      </w:r>
      <w:r w:rsidR="003C32DB">
        <w:rPr>
          <w:rFonts w:ascii="Times New Roman" w:hAnsi="Times New Roman" w:cs="Times New Roman"/>
          <w:sz w:val="28"/>
          <w:szCs w:val="28"/>
        </w:rPr>
        <w:t xml:space="preserve">application </w:t>
      </w:r>
      <w:r w:rsidRPr="003073AA">
        <w:rPr>
          <w:rFonts w:ascii="Times New Roman" w:hAnsi="Times New Roman" w:cs="Times New Roman"/>
          <w:sz w:val="28"/>
          <w:szCs w:val="28"/>
        </w:rPr>
        <w:t xml:space="preserve">status. </w:t>
      </w:r>
      <w:r w:rsidR="00327BCB">
        <w:rPr>
          <w:rFonts w:ascii="Times New Roman" w:hAnsi="Times New Roman" w:cs="Times New Roman"/>
          <w:sz w:val="28"/>
          <w:szCs w:val="28"/>
        </w:rPr>
        <w:t>It has n</w:t>
      </w:r>
      <w:r w:rsidR="00327BCB" w:rsidRPr="00327BCB">
        <w:rPr>
          <w:rFonts w:ascii="Times New Roman" w:hAnsi="Times New Roman" w:cs="Times New Roman"/>
          <w:sz w:val="28"/>
          <w:szCs w:val="28"/>
        </w:rPr>
        <w:t>umeric flags on admission status</w:t>
      </w:r>
      <w:r w:rsidR="00327BCB">
        <w:rPr>
          <w:rFonts w:ascii="Times New Roman" w:hAnsi="Times New Roman" w:cs="Times New Roman"/>
          <w:sz w:val="28"/>
          <w:szCs w:val="28"/>
        </w:rPr>
        <w:t>.</w:t>
      </w:r>
    </w:p>
    <w:p w:rsidR="001879D7" w:rsidRPr="00343E8F" w:rsidRDefault="00327BCB" w:rsidP="00343E8F">
      <w:pPr>
        <w:rPr>
          <w:rFonts w:ascii="Times New Roman" w:hAnsi="Times New Roman" w:cs="Times New Roman"/>
        </w:rPr>
      </w:pPr>
      <w:r w:rsidRPr="00327B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165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56" w:rsidRPr="003073AA" w:rsidRDefault="00F56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="00AA7856" w:rsidRPr="003073AA">
        <w:rPr>
          <w:rFonts w:ascii="Times New Roman" w:hAnsi="Times New Roman" w:cs="Times New Roman"/>
          <w:b/>
          <w:sz w:val="28"/>
          <w:szCs w:val="28"/>
          <w:u w:val="single"/>
        </w:rPr>
        <w:t>Steps involved in deploying the Jobs:</w:t>
      </w:r>
    </w:p>
    <w:p w:rsidR="000418E0" w:rsidRDefault="00AA7856" w:rsidP="00CF2A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sz w:val="28"/>
          <w:szCs w:val="28"/>
        </w:rPr>
        <w:t>The first step</w:t>
      </w:r>
      <w:r w:rsidR="00343E8F" w:rsidRPr="003073AA">
        <w:rPr>
          <w:rFonts w:ascii="Times New Roman" w:hAnsi="Times New Roman" w:cs="Times New Roman"/>
          <w:sz w:val="28"/>
          <w:szCs w:val="28"/>
        </w:rPr>
        <w:t xml:space="preserve"> in the deployment process is to </w:t>
      </w:r>
      <w:r w:rsidR="001879D7" w:rsidRPr="003073AA">
        <w:rPr>
          <w:rFonts w:ascii="Times New Roman" w:hAnsi="Times New Roman" w:cs="Times New Roman"/>
          <w:sz w:val="28"/>
          <w:szCs w:val="28"/>
        </w:rPr>
        <w:t>run the static transformation which creates</w:t>
      </w:r>
      <w:r w:rsidR="00FC1099">
        <w:rPr>
          <w:rFonts w:ascii="Times New Roman" w:hAnsi="Times New Roman" w:cs="Times New Roman"/>
          <w:sz w:val="28"/>
          <w:szCs w:val="28"/>
        </w:rPr>
        <w:t xml:space="preserve"> the</w:t>
      </w:r>
      <w:r w:rsidR="001879D7" w:rsidRPr="003073AA">
        <w:rPr>
          <w:rFonts w:ascii="Times New Roman" w:hAnsi="Times New Roman" w:cs="Times New Roman"/>
          <w:sz w:val="28"/>
          <w:szCs w:val="28"/>
        </w:rPr>
        <w:t xml:space="preserve"> Program Action dimension and Junk Dimension.</w:t>
      </w:r>
      <w:r w:rsidR="007A6DA1" w:rsidRPr="003073AA">
        <w:rPr>
          <w:rFonts w:ascii="Times New Roman" w:hAnsi="Times New Roman" w:cs="Times New Roman"/>
          <w:sz w:val="28"/>
          <w:szCs w:val="28"/>
        </w:rPr>
        <w:t xml:space="preserve"> These dimensions are static as they don’t have any impact in their data w</w:t>
      </w:r>
      <w:r w:rsidR="00FC1099">
        <w:rPr>
          <w:rFonts w:ascii="Times New Roman" w:hAnsi="Times New Roman" w:cs="Times New Roman"/>
          <w:sz w:val="28"/>
          <w:szCs w:val="28"/>
        </w:rPr>
        <w:t>ith the change in source tables.</w:t>
      </w:r>
    </w:p>
    <w:p w:rsidR="00AD50A0" w:rsidRDefault="00AD50A0" w:rsidP="00AD50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73AA" w:rsidRPr="00FC1099" w:rsidRDefault="00CF2AC8" w:rsidP="00A97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1099">
        <w:rPr>
          <w:rFonts w:ascii="Times New Roman" w:hAnsi="Times New Roman" w:cs="Times New Roman"/>
          <w:sz w:val="28"/>
          <w:szCs w:val="28"/>
        </w:rPr>
        <w:lastRenderedPageBreak/>
        <w:t xml:space="preserve">Next run the </w:t>
      </w:r>
      <w:r w:rsidR="00FC1099" w:rsidRPr="00FC109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FC1099">
        <w:rPr>
          <w:rFonts w:ascii="Times New Roman" w:hAnsi="Times New Roman" w:cs="Times New Roman"/>
          <w:sz w:val="28"/>
          <w:szCs w:val="28"/>
        </w:rPr>
        <w:t>Jb_load_datamart</w:t>
      </w:r>
      <w:proofErr w:type="spellEnd"/>
      <w:r w:rsidR="00FC1099" w:rsidRPr="00FC1099">
        <w:rPr>
          <w:rFonts w:ascii="Times New Roman" w:hAnsi="Times New Roman" w:cs="Times New Roman"/>
          <w:sz w:val="28"/>
          <w:szCs w:val="28"/>
        </w:rPr>
        <w:t>”</w:t>
      </w:r>
      <w:r w:rsidRPr="00FC1099">
        <w:rPr>
          <w:rFonts w:ascii="Times New Roman" w:hAnsi="Times New Roman" w:cs="Times New Roman"/>
          <w:sz w:val="28"/>
          <w:szCs w:val="28"/>
        </w:rPr>
        <w:t xml:space="preserve"> job</w:t>
      </w:r>
      <w:r w:rsidR="00FC1099" w:rsidRPr="00FC1099">
        <w:rPr>
          <w:rFonts w:ascii="Times New Roman" w:hAnsi="Times New Roman" w:cs="Times New Roman"/>
          <w:sz w:val="28"/>
          <w:szCs w:val="28"/>
        </w:rPr>
        <w:t>.</w:t>
      </w:r>
      <w:r w:rsidR="003073AA" w:rsidRPr="003073AA">
        <w:rPr>
          <w:noProof/>
        </w:rPr>
        <w:drawing>
          <wp:inline distT="0" distB="0" distL="0" distR="0">
            <wp:extent cx="5943600" cy="2000816"/>
            <wp:effectExtent l="0" t="0" r="0" b="0"/>
            <wp:docPr id="2" name="Picture 2" descr="D:\ITM\Second Semester\ITMD 526\A20355226_Assignment 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TM\Second Semester\ITMD 526\A20355226_Assignment 2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AC8" w:rsidRPr="003073AA" w:rsidRDefault="00A3495E" w:rsidP="00CF2A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job “</w:t>
      </w: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 w:rsidR="00CF2AC8" w:rsidRPr="003073AA">
        <w:rPr>
          <w:rFonts w:ascii="Times New Roman" w:hAnsi="Times New Roman" w:cs="Times New Roman"/>
          <w:sz w:val="28"/>
          <w:szCs w:val="28"/>
        </w:rPr>
        <w:t>b_load_dim_data</w:t>
      </w:r>
      <w:proofErr w:type="spellEnd"/>
      <w:r w:rsidR="00CF2AC8" w:rsidRPr="003073AA">
        <w:rPr>
          <w:rFonts w:ascii="Times New Roman" w:hAnsi="Times New Roman" w:cs="Times New Roman"/>
          <w:sz w:val="28"/>
          <w:szCs w:val="28"/>
        </w:rPr>
        <w:t xml:space="preserve">” carries the following transformation stages to populate </w:t>
      </w:r>
      <w:r w:rsidR="00E82C60">
        <w:rPr>
          <w:rFonts w:ascii="Times New Roman" w:hAnsi="Times New Roman" w:cs="Times New Roman"/>
          <w:sz w:val="28"/>
          <w:szCs w:val="28"/>
        </w:rPr>
        <w:t xml:space="preserve">all the </w:t>
      </w:r>
      <w:r w:rsidR="00CF2AC8" w:rsidRPr="003073AA">
        <w:rPr>
          <w:rFonts w:ascii="Times New Roman" w:hAnsi="Times New Roman" w:cs="Times New Roman"/>
          <w:sz w:val="28"/>
          <w:szCs w:val="28"/>
        </w:rPr>
        <w:t>dimensions:</w:t>
      </w:r>
    </w:p>
    <w:p w:rsidR="00CF2AC8" w:rsidRPr="003073AA" w:rsidRDefault="00CF2AC8" w:rsidP="00CF2A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sz w:val="28"/>
          <w:szCs w:val="28"/>
        </w:rPr>
        <w:t>The first stage is to populate the department dimension.</w:t>
      </w:r>
    </w:p>
    <w:p w:rsidR="00CF2AC8" w:rsidRPr="003073AA" w:rsidRDefault="00CF2AC8" w:rsidP="00CF2A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sz w:val="28"/>
          <w:szCs w:val="28"/>
        </w:rPr>
        <w:t>The second stage is to populate the student application dimension.</w:t>
      </w:r>
    </w:p>
    <w:p w:rsidR="00CF2AC8" w:rsidRPr="003073AA" w:rsidRDefault="00CF2AC8" w:rsidP="00CF2A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sz w:val="28"/>
          <w:szCs w:val="28"/>
        </w:rPr>
        <w:t>The third stage is to populate the date dimension</w:t>
      </w:r>
    </w:p>
    <w:p w:rsidR="00CF2AC8" w:rsidRPr="003073AA" w:rsidRDefault="00CF2AC8" w:rsidP="00CF2A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sz w:val="28"/>
          <w:szCs w:val="28"/>
        </w:rPr>
        <w:t>The fourth stage is to populate the views for creat</w:t>
      </w:r>
      <w:r w:rsidR="000641E8">
        <w:rPr>
          <w:rFonts w:ascii="Times New Roman" w:hAnsi="Times New Roman" w:cs="Times New Roman"/>
          <w:sz w:val="28"/>
          <w:szCs w:val="28"/>
        </w:rPr>
        <w:t>ed, updated and submitted dates in the application info.</w:t>
      </w:r>
    </w:p>
    <w:p w:rsidR="00CF2AC8" w:rsidRDefault="00CF2AC8" w:rsidP="00CF2AC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sz w:val="28"/>
          <w:szCs w:val="28"/>
        </w:rPr>
        <w:t>Lastly, the transformation is mapped to a job (</w:t>
      </w:r>
      <w:proofErr w:type="spellStart"/>
      <w:r w:rsidRPr="003073AA">
        <w:rPr>
          <w:rFonts w:ascii="Times New Roman" w:hAnsi="Times New Roman" w:cs="Times New Roman"/>
          <w:sz w:val="28"/>
          <w:szCs w:val="28"/>
        </w:rPr>
        <w:t>jb_dim_region</w:t>
      </w:r>
      <w:proofErr w:type="spellEnd"/>
      <w:r w:rsidRPr="003073AA">
        <w:rPr>
          <w:rFonts w:ascii="Times New Roman" w:hAnsi="Times New Roman" w:cs="Times New Roman"/>
          <w:sz w:val="28"/>
          <w:szCs w:val="28"/>
        </w:rPr>
        <w:t>) to update permanent address and the c</w:t>
      </w:r>
      <w:r w:rsidR="00B2031D">
        <w:rPr>
          <w:rFonts w:ascii="Times New Roman" w:hAnsi="Times New Roman" w:cs="Times New Roman"/>
          <w:sz w:val="28"/>
          <w:szCs w:val="28"/>
        </w:rPr>
        <w:t xml:space="preserve">urrent address of the applicant into the </w:t>
      </w:r>
      <w:proofErr w:type="spellStart"/>
      <w:r w:rsidR="00B2031D">
        <w:rPr>
          <w:rFonts w:ascii="Times New Roman" w:hAnsi="Times New Roman" w:cs="Times New Roman"/>
          <w:sz w:val="28"/>
          <w:szCs w:val="28"/>
        </w:rPr>
        <w:t>dim_region</w:t>
      </w:r>
      <w:proofErr w:type="spellEnd"/>
      <w:r w:rsidR="00B2031D">
        <w:rPr>
          <w:rFonts w:ascii="Times New Roman" w:hAnsi="Times New Roman" w:cs="Times New Roman"/>
          <w:sz w:val="28"/>
          <w:szCs w:val="28"/>
        </w:rPr>
        <w:t xml:space="preserve"> dimension.</w:t>
      </w:r>
    </w:p>
    <w:p w:rsidR="00AD50A0" w:rsidRPr="003073AA" w:rsidRDefault="00AD50A0" w:rsidP="009E02C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F2AC8" w:rsidRDefault="00CF2AC8" w:rsidP="00CF2A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sz w:val="28"/>
          <w:szCs w:val="28"/>
        </w:rPr>
        <w:t xml:space="preserve">The job is then mapped on to the </w:t>
      </w:r>
      <w:r w:rsidR="00A55D0C" w:rsidRPr="003073AA">
        <w:rPr>
          <w:rFonts w:ascii="Times New Roman" w:hAnsi="Times New Roman" w:cs="Times New Roman"/>
          <w:sz w:val="28"/>
          <w:szCs w:val="28"/>
        </w:rPr>
        <w:t xml:space="preserve">staging transformation </w:t>
      </w:r>
      <w:r w:rsidRPr="003073A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3073AA">
        <w:rPr>
          <w:rFonts w:ascii="Times New Roman" w:hAnsi="Times New Roman" w:cs="Times New Roman"/>
          <w:sz w:val="28"/>
          <w:szCs w:val="28"/>
        </w:rPr>
        <w:t>scr</w:t>
      </w:r>
      <w:proofErr w:type="spellEnd"/>
      <w:r w:rsidRPr="003073AA">
        <w:rPr>
          <w:rFonts w:ascii="Times New Roman" w:hAnsi="Times New Roman" w:cs="Times New Roman"/>
          <w:sz w:val="28"/>
          <w:szCs w:val="28"/>
        </w:rPr>
        <w:t xml:space="preserve">-stg” </w:t>
      </w:r>
      <w:r w:rsidR="00A55D0C" w:rsidRPr="003073AA">
        <w:rPr>
          <w:rFonts w:ascii="Times New Roman" w:hAnsi="Times New Roman" w:cs="Times New Roman"/>
          <w:sz w:val="28"/>
          <w:szCs w:val="28"/>
        </w:rPr>
        <w:t xml:space="preserve">that prepares the staging table </w:t>
      </w:r>
      <w:proofErr w:type="spellStart"/>
      <w:r w:rsidR="00A55D0C" w:rsidRPr="003073AA">
        <w:rPr>
          <w:rFonts w:ascii="Times New Roman" w:hAnsi="Times New Roman" w:cs="Times New Roman"/>
          <w:sz w:val="28"/>
          <w:szCs w:val="28"/>
        </w:rPr>
        <w:t>stg_admissions_info</w:t>
      </w:r>
      <w:proofErr w:type="spellEnd"/>
      <w:r w:rsidR="00A55D0C" w:rsidRPr="003073AA">
        <w:rPr>
          <w:rFonts w:ascii="Times New Roman" w:hAnsi="Times New Roman" w:cs="Times New Roman"/>
          <w:sz w:val="28"/>
          <w:szCs w:val="28"/>
        </w:rPr>
        <w:t xml:space="preserve"> with the required fields for the final fact table.</w:t>
      </w:r>
    </w:p>
    <w:p w:rsidR="000E2E24" w:rsidRDefault="008C7AC1" w:rsidP="000E2E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Take input from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application_info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dump.</w:t>
      </w:r>
    </w:p>
    <w:p w:rsidR="008C7AC1" w:rsidRDefault="008C7AC1" w:rsidP="000E2E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values we want in our staging  area. This can be helpful in case we want to alter or not select some values for the fact table.</w:t>
      </w:r>
    </w:p>
    <w:p w:rsidR="008C7AC1" w:rsidRDefault="008C7AC1" w:rsidP="000E2E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Lastly, we are just updating all the selected values in the staging table.</w:t>
      </w:r>
    </w:p>
    <w:p w:rsidR="00AD50A0" w:rsidRPr="003073AA" w:rsidRDefault="00AD50A0" w:rsidP="00AD50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55D0C" w:rsidRDefault="00A55D0C" w:rsidP="00CF2A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sz w:val="28"/>
          <w:szCs w:val="28"/>
        </w:rPr>
        <w:t xml:space="preserve">The staging transformation is then mapped on to the </w:t>
      </w:r>
      <w:r w:rsidR="001F4C37" w:rsidRPr="003073AA">
        <w:rPr>
          <w:rFonts w:ascii="Times New Roman" w:hAnsi="Times New Roman" w:cs="Times New Roman"/>
          <w:sz w:val="28"/>
          <w:szCs w:val="28"/>
        </w:rPr>
        <w:t>load fact table transformation.</w:t>
      </w:r>
    </w:p>
    <w:p w:rsidR="00AD50A0" w:rsidRPr="003073AA" w:rsidRDefault="00AD50A0" w:rsidP="00AD50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7339B" w:rsidRDefault="001F4C37" w:rsidP="00CF2A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073AA">
        <w:rPr>
          <w:rFonts w:ascii="Times New Roman" w:hAnsi="Times New Roman" w:cs="Times New Roman"/>
          <w:sz w:val="28"/>
          <w:szCs w:val="28"/>
        </w:rPr>
        <w:t>It takes the input from the staging table and u</w:t>
      </w:r>
      <w:r w:rsidR="003073AA" w:rsidRPr="003073AA">
        <w:rPr>
          <w:rFonts w:ascii="Times New Roman" w:hAnsi="Times New Roman" w:cs="Times New Roman"/>
          <w:sz w:val="28"/>
          <w:szCs w:val="28"/>
        </w:rPr>
        <w:t xml:space="preserve">ndergoes various database lookup to feed the fact table </w:t>
      </w:r>
      <w:r w:rsidR="00F7339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3073AA" w:rsidRPr="003073AA">
        <w:rPr>
          <w:rFonts w:ascii="Times New Roman" w:hAnsi="Times New Roman" w:cs="Times New Roman"/>
          <w:sz w:val="28"/>
          <w:szCs w:val="28"/>
        </w:rPr>
        <w:t>fact_application</w:t>
      </w:r>
      <w:proofErr w:type="spellEnd"/>
      <w:r w:rsidR="00F7339B">
        <w:rPr>
          <w:rFonts w:ascii="Times New Roman" w:hAnsi="Times New Roman" w:cs="Times New Roman"/>
          <w:sz w:val="28"/>
          <w:szCs w:val="28"/>
        </w:rPr>
        <w:t>”</w:t>
      </w:r>
      <w:r w:rsidR="003073AA" w:rsidRPr="003073AA">
        <w:rPr>
          <w:rFonts w:ascii="Times New Roman" w:hAnsi="Times New Roman" w:cs="Times New Roman"/>
          <w:sz w:val="28"/>
          <w:szCs w:val="28"/>
        </w:rPr>
        <w:t>.</w:t>
      </w:r>
    </w:p>
    <w:p w:rsidR="001F4C37" w:rsidRPr="003073AA" w:rsidRDefault="00AC57C3" w:rsidP="00F733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are basically looking up for the various Primary key’s in the dimension tables after mapping them with the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application_id</w:t>
      </w:r>
      <w:proofErr w:type="spellEnd"/>
      <w:r>
        <w:rPr>
          <w:rFonts w:ascii="Times New Roman" w:hAnsi="Times New Roman" w:cs="Times New Roman"/>
          <w:sz w:val="28"/>
          <w:szCs w:val="28"/>
        </w:rPr>
        <w:t>” from the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admissions_info</w:t>
      </w:r>
      <w:proofErr w:type="spellEnd"/>
      <w:r>
        <w:rPr>
          <w:rFonts w:ascii="Times New Roman" w:hAnsi="Times New Roman" w:cs="Times New Roman"/>
          <w:sz w:val="28"/>
          <w:szCs w:val="28"/>
        </w:rPr>
        <w:t>” table.</w:t>
      </w:r>
    </w:p>
    <w:p w:rsidR="003073AA" w:rsidRDefault="003073AA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18E0" w:rsidRDefault="003073AA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73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243085"/>
            <wp:effectExtent l="0" t="0" r="0" b="0"/>
            <wp:docPr id="4" name="Picture 4" descr="D:\ITM\Second Semester\ITMD 526\A20355226_Assignment 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TM\Second Semester\ITMD 526\A20355226_Assignment 2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16" w:rsidRDefault="00061616" w:rsidP="0006161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User Guide to run the transformations and Jobs:</w:t>
      </w:r>
    </w:p>
    <w:p w:rsidR="00061616" w:rsidRDefault="00061616" w:rsidP="00061616">
      <w:pPr>
        <w:rPr>
          <w:rFonts w:ascii="Times New Roman" w:hAnsi="Times New Roman" w:cs="Times New Roman"/>
          <w:sz w:val="28"/>
          <w:szCs w:val="28"/>
        </w:rPr>
      </w:pPr>
    </w:p>
    <w:p w:rsidR="00D16E3D" w:rsidRPr="003073AA" w:rsidRDefault="00D16E3D" w:rsidP="00061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Transformation</w:t>
      </w:r>
    </w:p>
    <w:p w:rsidR="00AD50A0" w:rsidRDefault="00366B31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87D941" wp14:editId="6C3EA390">
            <wp:extent cx="5629275" cy="157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3D" w:rsidRDefault="00D16E3D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6E3D" w:rsidRDefault="00D16E3D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6E3D" w:rsidRDefault="00D16E3D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Jb_load_datamart</w:t>
      </w:r>
      <w:proofErr w:type="spellEnd"/>
    </w:p>
    <w:p w:rsidR="00366B31" w:rsidRDefault="00D16E3D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6F9849" wp14:editId="7A1F38C2">
            <wp:extent cx="5943600" cy="951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BC" w:rsidRDefault="001820BC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20BC" w:rsidRDefault="001820BC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20BC" w:rsidRDefault="001820BC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20BC" w:rsidRDefault="001820BC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6E3D" w:rsidRDefault="00D16E3D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6E3D" w:rsidRDefault="00D16E3D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Jb_load_dim_data</w:t>
      </w:r>
      <w:proofErr w:type="spellEnd"/>
    </w:p>
    <w:p w:rsidR="00D16E3D" w:rsidRDefault="00D16E3D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775119" wp14:editId="718622D7">
            <wp:extent cx="5943600" cy="1812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3D" w:rsidRDefault="00D16E3D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6E3D" w:rsidRDefault="00D16E3D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Scr_stg</w:t>
      </w:r>
      <w:proofErr w:type="spellEnd"/>
    </w:p>
    <w:p w:rsidR="00D16E3D" w:rsidRDefault="00D16E3D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1C18DB" wp14:editId="13043D2D">
            <wp:extent cx="5943600" cy="1511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3D" w:rsidRDefault="00D16E3D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6E3D" w:rsidRDefault="00D16E3D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Fact_appl</w:t>
      </w:r>
      <w:proofErr w:type="spellEnd"/>
    </w:p>
    <w:p w:rsidR="00D16E3D" w:rsidRDefault="00D16E3D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6E3D" w:rsidRPr="003073AA" w:rsidRDefault="00D16E3D" w:rsidP="003073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1B830D" wp14:editId="5FBA1DF4">
            <wp:extent cx="5514975" cy="24234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9666" cy="242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E3D" w:rsidRPr="003073AA" w:rsidSect="00F56714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3417B"/>
    <w:multiLevelType w:val="hybridMultilevel"/>
    <w:tmpl w:val="829E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264E4"/>
    <w:multiLevelType w:val="hybridMultilevel"/>
    <w:tmpl w:val="67769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6304B"/>
    <w:multiLevelType w:val="hybridMultilevel"/>
    <w:tmpl w:val="D3248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156E"/>
    <w:multiLevelType w:val="hybridMultilevel"/>
    <w:tmpl w:val="AA74C1E2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4" w15:restartNumberingAfterBreak="0">
    <w:nsid w:val="42F16C7F"/>
    <w:multiLevelType w:val="hybridMultilevel"/>
    <w:tmpl w:val="3BD0058E"/>
    <w:lvl w:ilvl="0" w:tplc="5238AD2A">
      <w:numFmt w:val="bullet"/>
      <w:lvlText w:val=""/>
      <w:lvlJc w:val="left"/>
      <w:pPr>
        <w:ind w:left="144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8B3C8D"/>
    <w:multiLevelType w:val="hybridMultilevel"/>
    <w:tmpl w:val="56D6A77E"/>
    <w:lvl w:ilvl="0" w:tplc="7C16C8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D11EB"/>
    <w:multiLevelType w:val="hybridMultilevel"/>
    <w:tmpl w:val="4D507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90403"/>
    <w:multiLevelType w:val="hybridMultilevel"/>
    <w:tmpl w:val="DC6CA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0135F"/>
    <w:multiLevelType w:val="hybridMultilevel"/>
    <w:tmpl w:val="2160C3DE"/>
    <w:lvl w:ilvl="0" w:tplc="A5F0809A">
      <w:start w:val="5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F54"/>
    <w:rsid w:val="000418E0"/>
    <w:rsid w:val="00061616"/>
    <w:rsid w:val="000641E8"/>
    <w:rsid w:val="000E2E24"/>
    <w:rsid w:val="001209A1"/>
    <w:rsid w:val="001820BC"/>
    <w:rsid w:val="001879D7"/>
    <w:rsid w:val="001C09A5"/>
    <w:rsid w:val="001F4C37"/>
    <w:rsid w:val="0021631E"/>
    <w:rsid w:val="00257E5B"/>
    <w:rsid w:val="002A5C71"/>
    <w:rsid w:val="002F27B3"/>
    <w:rsid w:val="003073AA"/>
    <w:rsid w:val="00327BCB"/>
    <w:rsid w:val="00343E8F"/>
    <w:rsid w:val="00366B31"/>
    <w:rsid w:val="003C32DB"/>
    <w:rsid w:val="004534EC"/>
    <w:rsid w:val="00471C09"/>
    <w:rsid w:val="004D7DC9"/>
    <w:rsid w:val="007A6DA1"/>
    <w:rsid w:val="008000AD"/>
    <w:rsid w:val="008C7AC1"/>
    <w:rsid w:val="009E02C9"/>
    <w:rsid w:val="00A3495E"/>
    <w:rsid w:val="00A55D0C"/>
    <w:rsid w:val="00A81212"/>
    <w:rsid w:val="00AA7856"/>
    <w:rsid w:val="00AB414B"/>
    <w:rsid w:val="00AC57C3"/>
    <w:rsid w:val="00AD50A0"/>
    <w:rsid w:val="00B14957"/>
    <w:rsid w:val="00B2031D"/>
    <w:rsid w:val="00C80E8F"/>
    <w:rsid w:val="00CF2AC8"/>
    <w:rsid w:val="00D16E3D"/>
    <w:rsid w:val="00D768BB"/>
    <w:rsid w:val="00DA4A0F"/>
    <w:rsid w:val="00E82C60"/>
    <w:rsid w:val="00EB0DEA"/>
    <w:rsid w:val="00F35F54"/>
    <w:rsid w:val="00F42795"/>
    <w:rsid w:val="00F56714"/>
    <w:rsid w:val="00F7339B"/>
    <w:rsid w:val="00FC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398AB-6ECE-4E33-ADAF-0B9FC819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4D78-E2EC-4BD6-BB16-1B4CED1A5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Ganesh</dc:creator>
  <cp:keywords/>
  <dc:description/>
  <cp:lastModifiedBy>Saahil Sofat</cp:lastModifiedBy>
  <cp:revision>34</cp:revision>
  <dcterms:created xsi:type="dcterms:W3CDTF">2016-04-29T19:52:00Z</dcterms:created>
  <dcterms:modified xsi:type="dcterms:W3CDTF">2016-04-30T03:40:00Z</dcterms:modified>
</cp:coreProperties>
</file>