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678C" w:rsidRPr="00FD678C" w:rsidRDefault="00FD678C" w:rsidP="00FD678C">
      <w:pPr>
        <w:jc w:val="both"/>
      </w:pPr>
      <w:r w:rsidRPr="00FD678C">
        <w:t>The Best IT Solution is a leading provider of comprehensive IT services with a remarkable track record of 10 years in the industry. With a team of highly skilled professionals, we have established ourselves as a trusted partner for businesses seeking top-notch technology solutions.</w:t>
      </w:r>
    </w:p>
    <w:p w:rsidR="00FD678C" w:rsidRPr="00FD678C" w:rsidRDefault="00FD678C" w:rsidP="00FD678C">
      <w:pPr>
        <w:jc w:val="both"/>
      </w:pPr>
    </w:p>
    <w:p w:rsidR="00FD678C" w:rsidRPr="00FD678C" w:rsidRDefault="00FD678C" w:rsidP="00FD678C">
      <w:pPr>
        <w:jc w:val="both"/>
      </w:pPr>
      <w:r w:rsidRPr="00FD678C">
        <w:t>Our extensive experience spans across various sectors, including software development, web design, mobile app development, cloud computing, cyber</w:t>
      </w:r>
      <w:r w:rsidR="003A59FE">
        <w:t xml:space="preserve"> </w:t>
      </w:r>
      <w:r w:rsidRPr="00FD678C">
        <w:t>security, and IT consulting. We have successfully delivered innovative and tailored solutions to a diverse range of clients, ranging from small startups to large enterprises.</w:t>
      </w:r>
    </w:p>
    <w:p w:rsidR="00FD678C" w:rsidRPr="00FD678C" w:rsidRDefault="00FD678C" w:rsidP="00FD678C">
      <w:pPr>
        <w:jc w:val="both"/>
      </w:pPr>
    </w:p>
    <w:p w:rsidR="00FD678C" w:rsidRPr="00FD678C" w:rsidRDefault="00FD678C" w:rsidP="00FD678C">
      <w:pPr>
        <w:jc w:val="both"/>
      </w:pPr>
      <w:r w:rsidRPr="00FD678C">
        <w:t xml:space="preserve">At The Best IT Solution, we prioritize customer satisfaction and strive to exceed expectations. Our approach is centered </w:t>
      </w:r>
      <w:proofErr w:type="gramStart"/>
      <w:r w:rsidRPr="00FD678C">
        <w:t>around</w:t>
      </w:r>
      <w:proofErr w:type="gramEnd"/>
      <w:r w:rsidRPr="00FD678C">
        <w:t xml:space="preserve"> understanding each client's unique requirements, objectives, and challenges to deliver customized solutions that drive tangible results and enhance business efficiency.</w:t>
      </w:r>
    </w:p>
    <w:p w:rsidR="00FD678C" w:rsidRPr="00FD678C" w:rsidRDefault="00FD678C" w:rsidP="00FD678C">
      <w:pPr>
        <w:jc w:val="both"/>
      </w:pPr>
    </w:p>
    <w:p w:rsidR="00FD678C" w:rsidRPr="00FD678C" w:rsidRDefault="00FD678C" w:rsidP="00FD678C">
      <w:pPr>
        <w:jc w:val="both"/>
      </w:pPr>
      <w:r w:rsidRPr="00FD678C">
        <w:t>Through our proven methodologies, cutting-edge technologies, and industry best practices, we ensure that our clients stay ahead in the rapidly evolving digital landscape. We combine technical expertise with creativity and strategic thinking to deliver solutions that align with our clients' business goals and help them achieve a competitive edge.</w:t>
      </w:r>
    </w:p>
    <w:p w:rsidR="00FD678C" w:rsidRPr="00FD678C" w:rsidRDefault="00FD678C" w:rsidP="00FD678C">
      <w:pPr>
        <w:jc w:val="both"/>
      </w:pPr>
    </w:p>
    <w:p w:rsidR="00FD678C" w:rsidRPr="00FD678C" w:rsidRDefault="00FD678C" w:rsidP="00FD678C">
      <w:pPr>
        <w:jc w:val="both"/>
      </w:pPr>
      <w:r w:rsidRPr="00FD678C">
        <w:t>Our commitment to excellence is reflected in our attention to detail, quality assurance processes, and continuous improvement. We stay abreast of the latest industry trends and technologies, enabling us to provide innovative and future-proof solutions to our clients.</w:t>
      </w:r>
    </w:p>
    <w:p w:rsidR="00FD678C" w:rsidRPr="00FD678C" w:rsidRDefault="00FD678C" w:rsidP="00FD678C">
      <w:pPr>
        <w:jc w:val="both"/>
      </w:pPr>
    </w:p>
    <w:p w:rsidR="00FD678C" w:rsidRPr="00FD678C" w:rsidRDefault="00FD678C" w:rsidP="00FD678C">
      <w:pPr>
        <w:jc w:val="both"/>
      </w:pPr>
      <w:r w:rsidRPr="00FD678C">
        <w:t>With a strong emphasis on collaboration and open communication, we foster strong partnerships with our clients, working closely with them throughout the project lifecycle. Our team of dedicated professionals is committed to providing timely support, proactive maintenance, and ongoing assistance to ensure seamless operations and optimal performance.</w:t>
      </w:r>
    </w:p>
    <w:p w:rsidR="00FD678C" w:rsidRPr="00FD678C" w:rsidRDefault="00FD678C" w:rsidP="00FD678C">
      <w:pPr>
        <w:jc w:val="both"/>
      </w:pPr>
    </w:p>
    <w:p w:rsidR="00FD678C" w:rsidRPr="00FD678C" w:rsidRDefault="00FD678C" w:rsidP="00FD678C">
      <w:pPr>
        <w:jc w:val="both"/>
      </w:pPr>
      <w:r w:rsidRPr="00FD678C">
        <w:t>In addition to our technical expertise, we place a high value on integrity, transparency, and ethical business practices. We uphold the highest standards of data security and privacy, ensuring that our clients' sensitive information is protected at all times.</w:t>
      </w:r>
    </w:p>
    <w:p w:rsidR="00FD678C" w:rsidRPr="00FD678C" w:rsidRDefault="00FD678C" w:rsidP="00FD678C">
      <w:pPr>
        <w:jc w:val="both"/>
      </w:pPr>
    </w:p>
    <w:p w:rsidR="004A50D8" w:rsidRDefault="00FD678C" w:rsidP="00FD678C">
      <w:pPr>
        <w:jc w:val="both"/>
      </w:pPr>
      <w:r w:rsidRPr="00FD678C">
        <w:t xml:space="preserve">Choosing The Best IT Solution means partnering with a trusted and experienced provider that understands the unique challenges of the digital landscape. We are committed to delivering superior IT </w:t>
      </w:r>
      <w:r w:rsidRPr="00FD678C">
        <w:lastRenderedPageBreak/>
        <w:t>solutions that drive growth, streamline operations, and enhance overall business performance. Contact us today to embark on a transformative IT journey with a reliable and innovative partner.</w:t>
      </w:r>
      <w:bookmarkStart w:id="0" w:name="_GoBack"/>
      <w:bookmarkEnd w:id="0"/>
    </w:p>
    <w:sectPr w:rsidR="004A50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6348" w:rsidRDefault="00666348" w:rsidP="00636B53">
      <w:pPr>
        <w:spacing w:after="0" w:line="240" w:lineRule="auto"/>
      </w:pPr>
      <w:r>
        <w:separator/>
      </w:r>
    </w:p>
  </w:endnote>
  <w:endnote w:type="continuationSeparator" w:id="0">
    <w:p w:rsidR="00666348" w:rsidRDefault="00666348" w:rsidP="00636B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6348" w:rsidRDefault="00666348" w:rsidP="00636B53">
      <w:pPr>
        <w:spacing w:after="0" w:line="240" w:lineRule="auto"/>
      </w:pPr>
      <w:r>
        <w:separator/>
      </w:r>
    </w:p>
  </w:footnote>
  <w:footnote w:type="continuationSeparator" w:id="0">
    <w:p w:rsidR="00666348" w:rsidRDefault="00666348" w:rsidP="00636B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4805F8"/>
    <w:multiLevelType w:val="multilevel"/>
    <w:tmpl w:val="488E0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39023A3"/>
    <w:multiLevelType w:val="multilevel"/>
    <w:tmpl w:val="9D4E3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A950D87"/>
    <w:multiLevelType w:val="multilevel"/>
    <w:tmpl w:val="56C0651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F9C5B32"/>
    <w:multiLevelType w:val="multilevel"/>
    <w:tmpl w:val="8D964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78C"/>
    <w:rsid w:val="00134220"/>
    <w:rsid w:val="00233787"/>
    <w:rsid w:val="002E69E7"/>
    <w:rsid w:val="003157EA"/>
    <w:rsid w:val="00357301"/>
    <w:rsid w:val="003A59FE"/>
    <w:rsid w:val="00567101"/>
    <w:rsid w:val="005C485F"/>
    <w:rsid w:val="005F769E"/>
    <w:rsid w:val="00636B53"/>
    <w:rsid w:val="0064000A"/>
    <w:rsid w:val="00666348"/>
    <w:rsid w:val="00694769"/>
    <w:rsid w:val="006D5086"/>
    <w:rsid w:val="00704576"/>
    <w:rsid w:val="00997081"/>
    <w:rsid w:val="009D6ACA"/>
    <w:rsid w:val="009D788A"/>
    <w:rsid w:val="009F2978"/>
    <w:rsid w:val="00A046FE"/>
    <w:rsid w:val="00A46F20"/>
    <w:rsid w:val="00B04B6F"/>
    <w:rsid w:val="00B36E50"/>
    <w:rsid w:val="00B7711C"/>
    <w:rsid w:val="00BB476D"/>
    <w:rsid w:val="00BD355A"/>
    <w:rsid w:val="00DA304F"/>
    <w:rsid w:val="00DF10A3"/>
    <w:rsid w:val="00DF4794"/>
    <w:rsid w:val="00E15211"/>
    <w:rsid w:val="00F069CB"/>
    <w:rsid w:val="00F4207A"/>
    <w:rsid w:val="00FD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6E5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36B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6B53"/>
  </w:style>
  <w:style w:type="paragraph" w:styleId="Footer">
    <w:name w:val="footer"/>
    <w:basedOn w:val="Normal"/>
    <w:link w:val="FooterChar"/>
    <w:uiPriority w:val="99"/>
    <w:unhideWhenUsed/>
    <w:rsid w:val="00636B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6B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6E5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36B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6B53"/>
  </w:style>
  <w:style w:type="paragraph" w:styleId="Footer">
    <w:name w:val="footer"/>
    <w:basedOn w:val="Normal"/>
    <w:link w:val="FooterChar"/>
    <w:uiPriority w:val="99"/>
    <w:unhideWhenUsed/>
    <w:rsid w:val="00636B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6B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4735">
      <w:bodyDiv w:val="1"/>
      <w:marLeft w:val="0"/>
      <w:marRight w:val="0"/>
      <w:marTop w:val="0"/>
      <w:marBottom w:val="0"/>
      <w:divBdr>
        <w:top w:val="none" w:sz="0" w:space="0" w:color="auto"/>
        <w:left w:val="none" w:sz="0" w:space="0" w:color="auto"/>
        <w:bottom w:val="none" w:sz="0" w:space="0" w:color="auto"/>
        <w:right w:val="none" w:sz="0" w:space="0" w:color="auto"/>
      </w:divBdr>
    </w:div>
    <w:div w:id="626085258">
      <w:bodyDiv w:val="1"/>
      <w:marLeft w:val="0"/>
      <w:marRight w:val="0"/>
      <w:marTop w:val="0"/>
      <w:marBottom w:val="0"/>
      <w:divBdr>
        <w:top w:val="none" w:sz="0" w:space="0" w:color="auto"/>
        <w:left w:val="none" w:sz="0" w:space="0" w:color="auto"/>
        <w:bottom w:val="none" w:sz="0" w:space="0" w:color="auto"/>
        <w:right w:val="none" w:sz="0" w:space="0" w:color="auto"/>
      </w:divBdr>
    </w:div>
    <w:div w:id="864055497">
      <w:bodyDiv w:val="1"/>
      <w:marLeft w:val="0"/>
      <w:marRight w:val="0"/>
      <w:marTop w:val="0"/>
      <w:marBottom w:val="0"/>
      <w:divBdr>
        <w:top w:val="none" w:sz="0" w:space="0" w:color="auto"/>
        <w:left w:val="none" w:sz="0" w:space="0" w:color="auto"/>
        <w:bottom w:val="none" w:sz="0" w:space="0" w:color="auto"/>
        <w:right w:val="none" w:sz="0" w:space="0" w:color="auto"/>
      </w:divBdr>
    </w:div>
    <w:div w:id="1039935653">
      <w:bodyDiv w:val="1"/>
      <w:marLeft w:val="0"/>
      <w:marRight w:val="0"/>
      <w:marTop w:val="0"/>
      <w:marBottom w:val="0"/>
      <w:divBdr>
        <w:top w:val="none" w:sz="0" w:space="0" w:color="auto"/>
        <w:left w:val="none" w:sz="0" w:space="0" w:color="auto"/>
        <w:bottom w:val="none" w:sz="0" w:space="0" w:color="auto"/>
        <w:right w:val="none" w:sz="0" w:space="0" w:color="auto"/>
      </w:divBdr>
    </w:div>
    <w:div w:id="1280143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DB38B3-1918-4020-90F3-00C046331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2</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27</cp:revision>
  <dcterms:created xsi:type="dcterms:W3CDTF">2023-05-25T07:10:00Z</dcterms:created>
  <dcterms:modified xsi:type="dcterms:W3CDTF">2023-05-25T12:34:00Z</dcterms:modified>
</cp:coreProperties>
</file>