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1000" w:firstLineChars="250"/>
        <w:rPr>
          <w:rFonts w:hint="default" w:ascii="Times New Roman" w:hAnsi="Times New Roman" w:cs="Times New Roman"/>
          <w:color w:val="4472C4" w:themeColor="accent1"/>
          <w:sz w:val="40"/>
          <w:szCs w:val="40"/>
          <w:u w:val="single"/>
          <w:lang w:val="en-US"/>
          <w14:textFill>
            <w14:solidFill>
              <w14:schemeClr w14:val="accent1"/>
            </w14:solidFill>
          </w14:textFill>
        </w:rPr>
      </w:pPr>
      <w:r>
        <w:rPr>
          <w:rFonts w:hint="default" w:ascii="Times New Roman" w:hAnsi="Times New Roman" w:cs="Times New Roman"/>
          <w:color w:val="4472C4" w:themeColor="accent1"/>
          <w:sz w:val="40"/>
          <w:szCs w:val="40"/>
          <w:u w:val="single"/>
          <w:lang w:val="en-US"/>
          <w14:textFill>
            <w14:solidFill>
              <w14:schemeClr w14:val="accent1"/>
            </w14:solidFill>
          </w14:textFill>
        </w:rPr>
        <w:t>NOUNS :</w:t>
      </w:r>
    </w:p>
    <w:p>
      <w:pPr>
        <w:ind w:firstLine="550" w:firstLineChars="250"/>
        <w:rPr>
          <w:rFonts w:hint="default" w:ascii="Times New Roman" w:hAnsi="Times New Roman" w:cs="Times New Roman"/>
          <w:sz w:val="36"/>
          <w:szCs w:val="36"/>
          <w:lang w:val="en-US"/>
        </w:rPr>
      </w:pPr>
      <w:r>
        <w:rPr>
          <w:rFonts w:hint="default" w:ascii="Times New Roman" w:hAnsi="Times New Roman" w:cs="Times New Roman"/>
          <w:lang w:val="en-US"/>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36"/>
          <w:szCs w:val="36"/>
          <w:lang w:val="en-US"/>
        </w:rPr>
        <w:t>Types of nouns</w:t>
      </w:r>
    </w:p>
    <w:p>
      <w:pPr>
        <w:rPr>
          <w:rFonts w:hint="default"/>
          <w:lang w:val="en-US"/>
        </w:rPr>
      </w:pPr>
      <w:r>
        <w:rPr>
          <w:rFonts w:hint="default"/>
          <w:lang w:val="en-US"/>
        </w:rPr>
        <w:t xml:space="preserve">      Totally there are 12 types of nouns namely Proper Noun, Common Noun, Collective Noun, Material Noun, Abstract Noun,</w:t>
      </w:r>
    </w:p>
    <w:p>
      <w:pPr>
        <w:rPr>
          <w:rFonts w:hint="default"/>
          <w:lang w:val="en-US"/>
        </w:rPr>
      </w:pPr>
      <w:r>
        <w:rPr>
          <w:rFonts w:hint="default"/>
          <w:lang w:val="en-US"/>
        </w:rPr>
        <w:t xml:space="preserve">     Countable Noun, Uncountable Noun, Concrete Noun, Singular Noun, Plural Noun, Possessive Noun, Compound Noun</w:t>
      </w: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sz w:val="32"/>
          <w:szCs w:val="32"/>
          <w:lang w:val="en-US"/>
        </w:rPr>
      </w:pPr>
      <w:r>
        <w:rPr>
          <w:rFonts w:hint="default"/>
          <w:lang w:val="en-US"/>
        </w:rPr>
        <w:t xml:space="preserve">  </w:t>
      </w:r>
      <w:r>
        <w:rPr>
          <w:rFonts w:hint="default" w:ascii="Times New Roman" w:hAnsi="Times New Roman" w:cs="Times New Roman"/>
          <w:lang w:val="en-US"/>
        </w:rPr>
        <w:t xml:space="preserve"> </w:t>
      </w:r>
      <w:r>
        <w:rPr>
          <w:rFonts w:hint="default" w:ascii="Arial" w:hAnsi="Arial" w:cs="Arial"/>
          <w:i w:val="0"/>
          <w:iCs w:val="0"/>
          <w:caps w:val="0"/>
          <w:color w:val="272626"/>
          <w:spacing w:val="0"/>
          <w:shd w:val="clear" w:fill="FFFFFF"/>
        </w:rPr>
        <w:t>1. Proper nouns</w:t>
      </w:r>
    </w:p>
    <w:p>
      <w:pPr>
        <w:ind w:left="220" w:hanging="220" w:hangingChars="100"/>
        <w:rPr>
          <w:rFonts w:hint="default" w:ascii="Times New Roman" w:hAnsi="Times New Roman" w:eastAsia="SimSun" w:cs="Times New Roman"/>
          <w:i w:val="0"/>
          <w:iCs w:val="0"/>
          <w:caps w:val="0"/>
          <w:color w:val="272626"/>
          <w:spacing w:val="0"/>
          <w:sz w:val="24"/>
          <w:szCs w:val="24"/>
          <w:shd w:val="clear" w:fill="FFFFFF"/>
        </w:rPr>
      </w:pPr>
      <w:r>
        <w:rPr>
          <w:rFonts w:hint="default"/>
          <w:lang w:val="en-US"/>
        </w:rPr>
        <w:t xml:space="preserve">    </w:t>
      </w:r>
      <w:r>
        <w:rPr>
          <w:rFonts w:hint="default" w:ascii="Times New Roman" w:hAnsi="Times New Roman" w:cs="Times New Roman"/>
          <w:sz w:val="24"/>
          <w:szCs w:val="24"/>
          <w:lang w:val="en-US"/>
        </w:rPr>
        <w:t xml:space="preserve"> Proper noun is a type of noun that refers to a specific</w:t>
      </w:r>
      <w:r>
        <w:rPr>
          <w:rFonts w:hint="default" w:ascii="Times New Roman" w:hAnsi="Times New Roman" w:eastAsia="SimSun" w:cs="Times New Roman"/>
          <w:i w:val="0"/>
          <w:iCs w:val="0"/>
          <w:caps w:val="0"/>
          <w:color w:val="272626"/>
          <w:spacing w:val="0"/>
          <w:sz w:val="24"/>
          <w:szCs w:val="24"/>
          <w:shd w:val="clear" w:fill="FFFFFF"/>
        </w:rPr>
        <w:t xml:space="preserve">,individual item or person such as a name. They are used in written and spoken language to signify importance and individuality, and they help to clarify the identity of the </w:t>
      </w:r>
    </w:p>
    <w:p>
      <w:pPr>
        <w:ind w:firstLine="240" w:firstLineChars="10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rPr>
        <w:t>item or person being referred to.  Some examples of proper nouns include:</w:t>
      </w:r>
      <w:r>
        <w:rPr>
          <w:rFonts w:hint="default" w:ascii="Times New Roman" w:hAnsi="Times New Roman" w:eastAsia="SimSun" w:cs="Times New Roman"/>
          <w:i w:val="0"/>
          <w:iCs w:val="0"/>
          <w:caps w:val="0"/>
          <w:color w:val="272626"/>
          <w:spacing w:val="0"/>
          <w:sz w:val="24"/>
          <w:szCs w:val="24"/>
          <w:shd w:val="clear" w:fill="FFFFFF"/>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Princess Peach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Bible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Mushroom Kingdom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America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Fonts w:hint="default" w:ascii="Times New Roman" w:hAnsi="Times New Roman" w:cs="Times New Roman"/>
          <w:i w:val="0"/>
          <w:iCs w:val="0"/>
          <w:caps w:val="0"/>
          <w:color w:val="272626"/>
          <w:spacing w:val="0"/>
          <w:sz w:val="24"/>
          <w:szCs w:val="24"/>
          <w:shd w:val="clear" w:fill="FFFFFF"/>
        </w:rPr>
        <w:t>Sunday</w:t>
      </w:r>
    </w:p>
    <w:p>
      <w:pPr>
        <w:ind w:left="330" w:hanging="330" w:hangingChars="150"/>
        <w:rPr>
          <w:rFonts w:hint="default" w:ascii="Times New Roman" w:hAnsi="Times New Roman" w:eastAsia="SimSun" w:cs="Times New Roman"/>
          <w:i w:val="0"/>
          <w:iCs w:val="0"/>
          <w:caps w:val="0"/>
          <w:color w:val="272626"/>
          <w:spacing w:val="0"/>
          <w:sz w:val="24"/>
          <w:szCs w:val="24"/>
          <w:shd w:val="clear" w:fill="FFFFFF"/>
        </w:rPr>
      </w:pPr>
      <w:r>
        <w:rPr>
          <w:rFonts w:hint="default"/>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72626"/>
          <w:spacing w:val="0"/>
          <w:sz w:val="24"/>
          <w:szCs w:val="24"/>
          <w:shd w:val="clear" w:fill="FFFFFF"/>
        </w:rPr>
        <w:t>As you can see, proper nouns can represent specific people, places, or things. They are an important part of</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speech and can help to add detail and specificity to your writing. Be sure to use them correctly and always capitalize</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them to avoid any confusion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firstLine="0" w:firstLineChars="0"/>
        <w:rPr>
          <w:rFonts w:hint="default" w:ascii="Arial" w:hAnsi="Arial" w:cs="Arial"/>
          <w:i w:val="0"/>
          <w:iCs w:val="0"/>
          <w:caps w:val="0"/>
          <w:color w:val="272626"/>
          <w:spacing w:val="0"/>
          <w:shd w:val="clear" w:fill="FFFFFF"/>
        </w:rPr>
      </w:pPr>
      <w:r>
        <w:rPr>
          <w:rFonts w:hint="default" w:ascii="Arial" w:hAnsi="Arial" w:cs="Arial"/>
          <w:i w:val="0"/>
          <w:iCs w:val="0"/>
          <w:caps w:val="0"/>
          <w:color w:val="272626"/>
          <w:spacing w:val="0"/>
          <w:shd w:val="clear" w:fill="FFFFFF"/>
        </w:rPr>
        <w:t>Common nouns</w:t>
      </w:r>
    </w:p>
    <w:p>
      <w:pPr>
        <w:numPr>
          <w:ilvl w:val="0"/>
          <w:numId w:val="0"/>
        </w:numPr>
        <w:ind w:left="240" w:leftChars="0"/>
        <w:rPr>
          <w:rFonts w:hint="default" w:ascii="Times New Roman" w:hAnsi="Times New Roman" w:eastAsia="SimSun" w:cs="Times New Roman"/>
          <w:i w:val="0"/>
          <w:iCs w:val="0"/>
          <w:caps w:val="0"/>
          <w:color w:val="272626"/>
          <w:spacing w:val="0"/>
          <w:sz w:val="24"/>
          <w:szCs w:val="24"/>
          <w:shd w:val="clear" w:fill="FFFFFF"/>
        </w:rPr>
      </w:pPr>
      <w:r>
        <w:rPr>
          <w:rFonts w:hint="default" w:ascii="Times New Roman" w:hAnsi="Times New Roman" w:eastAsia="SimSun" w:cs="Times New Roman"/>
          <w:i w:val="0"/>
          <w:iCs w:val="0"/>
          <w:caps w:val="0"/>
          <w:color w:val="272626"/>
          <w:spacing w:val="0"/>
          <w:sz w:val="24"/>
          <w:szCs w:val="24"/>
          <w:shd w:val="clear" w:fill="FFFFFF"/>
        </w:rPr>
        <w:t>Nouns, in simple terms, are words that refer to a person, place, thing, or idea. Among the many types of nouns, common nouns are the most basic ones. They refer to general objects, people, or places that are not specific. Examples of common nouns include “chair,” “person,” and “town.” These nouns are not capitalized unless they appear at the beginning of a sentence.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240" w:firstLineChars="100"/>
        <w:rPr>
          <w:rFonts w:hint="default" w:ascii="Times New Roman" w:hAnsi="Times New Roman" w:cs="Times New Roman"/>
          <w:i w:val="0"/>
          <w:iCs w:val="0"/>
          <w:caps w:val="0"/>
          <w:color w:val="272626"/>
          <w:spacing w:val="0"/>
          <w:sz w:val="24"/>
          <w:szCs w:val="24"/>
          <w:lang w:val="en-US"/>
        </w:rPr>
      </w:pPr>
      <w:r>
        <w:rPr>
          <w:rFonts w:hint="default" w:ascii="Times New Roman" w:hAnsi="Times New Roman" w:cs="Times New Roman"/>
          <w:i w:val="0"/>
          <w:iCs w:val="0"/>
          <w:caps w:val="0"/>
          <w:color w:val="272626"/>
          <w:spacing w:val="0"/>
          <w:sz w:val="24"/>
          <w:szCs w:val="24"/>
          <w:shd w:val="clear" w:fill="FFFFFF"/>
        </w:rPr>
        <w:t>Here are some</w:t>
      </w:r>
      <w:r>
        <w:rPr>
          <w:rStyle w:val="10"/>
          <w:rFonts w:hint="default" w:ascii="Times New Roman" w:hAnsi="Times New Roman" w:cs="Times New Roman"/>
          <w:i w:val="0"/>
          <w:iCs w:val="0"/>
          <w:caps w:val="0"/>
          <w:color w:val="272626"/>
          <w:spacing w:val="0"/>
          <w:sz w:val="24"/>
          <w:szCs w:val="24"/>
          <w:shd w:val="clear" w:fill="FFFFFF"/>
        </w:rPr>
        <w:t> examples of common nouns</w:t>
      </w:r>
      <w:r>
        <w:rPr>
          <w:rFonts w:hint="default" w:ascii="Times New Roman" w:hAnsi="Times New Roman" w:cs="Times New Roman"/>
          <w:i w:val="0"/>
          <w:iCs w:val="0"/>
          <w:caps w:val="0"/>
          <w:color w:val="272626"/>
          <w:spacing w:val="0"/>
          <w:sz w:val="24"/>
          <w:szCs w:val="24"/>
          <w:shd w:val="clear" w:fill="FFFFFF"/>
        </w:rPr>
        <w:t>:</w:t>
      </w:r>
      <w:r>
        <w:rPr>
          <w:rFonts w:hint="default" w:ascii="Times New Roman" w:hAnsi="Times New Roman" w:cs="Times New Roman"/>
          <w:i w:val="0"/>
          <w:iCs w:val="0"/>
          <w:caps w:val="0"/>
          <w:color w:val="272626"/>
          <w:spacing w:val="0"/>
          <w:sz w:val="24"/>
          <w:szCs w:val="24"/>
          <w:shd w:val="clear" w:fill="FFFFFF"/>
          <w:lang w:val="en-US"/>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Boy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Country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Apple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Month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Car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480" w:leftChars="218" w:right="0" w:firstLine="0" w:firstLineChars="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 xml:space="preserve">Thus, it is essential to have a clear understanding of common nouns as they form the foundation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for other more complex types of nouns.</w:t>
      </w:r>
    </w:p>
    <w:p>
      <w:pPr>
        <w:numPr>
          <w:ilvl w:val="0"/>
          <w:numId w:val="0"/>
        </w:numPr>
        <w:ind w:left="240" w:leftChars="0"/>
        <w:rPr>
          <w:rFonts w:hint="default" w:ascii="Times New Roman" w:hAnsi="Times New Roman" w:eastAsia="SimSun" w:cs="Times New Roman"/>
          <w:i w:val="0"/>
          <w:iCs w:val="0"/>
          <w:caps w:val="0"/>
          <w:color w:val="272626"/>
          <w:spacing w:val="0"/>
          <w:sz w:val="24"/>
          <w:szCs w:val="24"/>
          <w:shd w:val="clear" w:fill="FFFFFF"/>
        </w:rPr>
      </w:pPr>
    </w:p>
    <w:p>
      <w:pPr>
        <w:rPr>
          <w:rFonts w:hint="default" w:ascii="Times New Roman" w:hAnsi="Times New Roman" w:cs="Times New Roman"/>
          <w:sz w:val="24"/>
          <w:szCs w:val="24"/>
          <w:lang w:val="en-US"/>
        </w:rPr>
      </w:pP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ascii="Arial" w:hAnsi="Arial" w:cs="Arial"/>
          <w:i w:val="0"/>
          <w:iCs w:val="0"/>
          <w:caps w:val="0"/>
          <w:color w:val="272626"/>
          <w:spacing w:val="0"/>
          <w:sz w:val="36"/>
          <w:szCs w:val="36"/>
        </w:rPr>
      </w:pPr>
      <w:r>
        <w:rPr>
          <w:rFonts w:hint="default"/>
          <w:lang w:val="en-US"/>
        </w:rPr>
        <w:t xml:space="preserve">     </w:t>
      </w:r>
      <w:r>
        <w:rPr>
          <w:rFonts w:hint="default" w:ascii="Arial" w:hAnsi="Arial" w:cs="Arial"/>
          <w:i w:val="0"/>
          <w:iCs w:val="0"/>
          <w:caps w:val="0"/>
          <w:color w:val="272626"/>
          <w:spacing w:val="0"/>
          <w:sz w:val="36"/>
          <w:szCs w:val="36"/>
          <w:shd w:val="clear" w:fill="FFFFFF"/>
        </w:rPr>
        <w:t>Common nouns vs. proper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Arial" w:hAnsi="Arial" w:cs="Arial"/>
          <w:i w:val="0"/>
          <w:iCs w:val="0"/>
          <w:caps w:val="0"/>
          <w:color w:val="272626"/>
          <w:spacing w:val="0"/>
          <w:sz w:val="24"/>
          <w:szCs w:val="24"/>
          <w:shd w:val="clear" w:fill="FFFFFF"/>
        </w:rPr>
      </w:pPr>
      <w:r>
        <w:rPr>
          <w:rFonts w:hint="default" w:ascii="Times New Roman" w:hAnsi="Times New Roman" w:cs="Times New Roman"/>
          <w:i w:val="0"/>
          <w:iCs w:val="0"/>
          <w:caps w:val="0"/>
          <w:color w:val="272626"/>
          <w:spacing w:val="0"/>
          <w:sz w:val="24"/>
          <w:szCs w:val="24"/>
          <w:shd w:val="clear" w:fill="FFFFFF"/>
        </w:rPr>
        <w:t>When we talk about different types of nouns, we often come across two main categories</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 proper nouns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and common nouns. Proper nouns are the names of specific people, places, or things like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“John” or “Disney World.” On the other hand, common nouns are general names given to any person, place, or thing such as “boy,” “city,” or “book.” The key difference between the two is</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that proper nouns require capitalization, whereas it is</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not necessary for common</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nouns – unless they start a sentence</w:t>
      </w:r>
      <w:r>
        <w:rPr>
          <w:rFonts w:hint="default" w:ascii="Arial" w:hAnsi="Arial" w:cs="Arial"/>
          <w:i w:val="0"/>
          <w:iCs w:val="0"/>
          <w:caps w:val="0"/>
          <w:color w:val="272626"/>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Arial" w:hAnsi="Arial" w:cs="Arial"/>
          <w:i w:val="0"/>
          <w:iCs w:val="0"/>
          <w:caps w:val="0"/>
          <w:color w:val="272626"/>
          <w:spacing w:val="0"/>
          <w:sz w:val="24"/>
          <w:szCs w:val="24"/>
          <w:shd w:val="clear" w:fill="FFFFFF"/>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firstLine="0" w:firstLineChars="0"/>
        <w:rPr>
          <w:rFonts w:hint="default" w:ascii="Times New Roman" w:hAnsi="Times New Roman" w:cs="Times New Roman"/>
          <w:i w:val="0"/>
          <w:iCs w:val="0"/>
          <w:caps w:val="0"/>
          <w:color w:val="272626"/>
          <w:spacing w:val="0"/>
          <w:sz w:val="36"/>
          <w:szCs w:val="36"/>
          <w:shd w:val="clear" w:fill="FFFFFF"/>
        </w:rPr>
      </w:pPr>
      <w:r>
        <w:rPr>
          <w:rFonts w:hint="default" w:ascii="Times New Roman" w:hAnsi="Times New Roman" w:cs="Times New Roman"/>
          <w:i w:val="0"/>
          <w:iCs w:val="0"/>
          <w:caps w:val="0"/>
          <w:color w:val="272626"/>
          <w:spacing w:val="0"/>
          <w:sz w:val="36"/>
          <w:szCs w:val="36"/>
          <w:shd w:val="clear" w:fill="FFFFFF"/>
        </w:rPr>
        <w:t>Possessive nouns</w:t>
      </w:r>
      <w:r>
        <w:rPr>
          <w:rFonts w:hint="default" w:ascii="Times New Roman" w:hAnsi="Times New Roman" w:cs="Times New Roman"/>
          <w:i w:val="0"/>
          <w:iCs w:val="0"/>
          <w:caps w:val="0"/>
          <w:color w:val="272626"/>
          <w:spacing w:val="0"/>
          <w:sz w:val="36"/>
          <w:szCs w:val="36"/>
          <w:shd w:val="clear" w:fill="FFFFFF"/>
          <w:lang w:val="en-US"/>
        </w:rPr>
        <w:t xml:space="preserve"> </w:t>
      </w:r>
    </w:p>
    <w:p>
      <w:pPr>
        <w:ind w:left="220" w:hanging="220" w:hangingChars="100"/>
        <w:rPr>
          <w:rFonts w:hint="default" w:ascii="Times New Roman" w:hAnsi="Times New Roman" w:eastAsia="SimSun" w:cs="Times New Roman"/>
          <w:i w:val="0"/>
          <w:iCs w:val="0"/>
          <w:caps w:val="0"/>
          <w:color w:val="272626"/>
          <w:spacing w:val="0"/>
          <w:sz w:val="24"/>
          <w:szCs w:val="24"/>
          <w:shd w:val="clear" w:fill="FFFFFF"/>
        </w:rPr>
      </w:pPr>
      <w:r>
        <w:rPr>
          <w:rFonts w:hint="default" w:ascii="Times New Roman" w:hAnsi="Times New Roman" w:cs="Times New Roman"/>
          <w:i w:val="0"/>
          <w:iCs w:val="0"/>
          <w:caps w:val="0"/>
          <w:color w:val="272626"/>
          <w:spacing w:val="0"/>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Possessive nouns are a type of noun that shows ownership. They are usually formed by adding an apostrophe + s to the end of the word, as in “Bob’s bike.” In addition to showing ownership, possessive nouns can also show a relationship between two people or things, as in “the moon’s orbit around</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Earth.” Possessive nouns can be singular or plural, and they can be used to describe people, animals, places, or things.</w:t>
      </w:r>
    </w:p>
    <w:p>
      <w:pPr>
        <w:ind w:left="220" w:hanging="240" w:hangingChars="100"/>
        <w:rPr>
          <w:rFonts w:hint="default" w:ascii="Times New Roman" w:hAnsi="Times New Roman" w:eastAsia="SimSun" w:cs="Times New Roman"/>
          <w:i w:val="0"/>
          <w:iCs w:val="0"/>
          <w:caps w:val="0"/>
          <w:color w:val="272626"/>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24"/>
          <w:szCs w:val="24"/>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Style w:val="10"/>
          <w:rFonts w:hint="default" w:ascii="Times New Roman" w:hAnsi="Times New Roman" w:cs="Times New Roman"/>
          <w:i w:val="0"/>
          <w:iCs w:val="0"/>
          <w:caps w:val="0"/>
          <w:color w:val="272626"/>
          <w:spacing w:val="0"/>
          <w:sz w:val="24"/>
          <w:szCs w:val="24"/>
          <w:shd w:val="clear" w:fill="FFFFFF"/>
        </w:rPr>
        <w:t>Examples</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Style w:val="10"/>
          <w:rFonts w:hint="default" w:ascii="Times New Roman" w:hAnsi="Times New Roman" w:cs="Times New Roman"/>
          <w:i w:val="0"/>
          <w:iCs w:val="0"/>
          <w:caps w:val="0"/>
          <w:color w:val="272626"/>
          <w:spacing w:val="0"/>
          <w:sz w:val="24"/>
          <w:szCs w:val="24"/>
          <w:shd w:val="clear" w:fill="FFFFFF"/>
        </w:rPr>
        <w:t>General’s</w:t>
      </w:r>
      <w:r>
        <w:rPr>
          <w:rFonts w:hint="default" w:ascii="Times New Roman" w:hAnsi="Times New Roman" w:cs="Times New Roman"/>
          <w:i w:val="0"/>
          <w:iCs w:val="0"/>
          <w:caps w:val="0"/>
          <w:color w:val="272626"/>
          <w:spacing w:val="0"/>
          <w:sz w:val="24"/>
          <w:szCs w:val="24"/>
          <w:shd w:val="clear" w:fill="FFFFFF"/>
        </w:rPr>
        <w:t> business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Style w:val="10"/>
          <w:rFonts w:hint="default" w:ascii="Times New Roman" w:hAnsi="Times New Roman" w:cs="Times New Roman"/>
          <w:i w:val="0"/>
          <w:iCs w:val="0"/>
          <w:caps w:val="0"/>
          <w:color w:val="272626"/>
          <w:spacing w:val="0"/>
          <w:sz w:val="24"/>
          <w:szCs w:val="24"/>
          <w:shd w:val="clear" w:fill="FFFFFF"/>
        </w:rPr>
        <w:t>Moon’s </w:t>
      </w:r>
      <w:r>
        <w:rPr>
          <w:rFonts w:hint="default" w:ascii="Times New Roman" w:hAnsi="Times New Roman" w:cs="Times New Roman"/>
          <w:i w:val="0"/>
          <w:iCs w:val="0"/>
          <w:caps w:val="0"/>
          <w:color w:val="272626"/>
          <w:spacing w:val="0"/>
          <w:sz w:val="24"/>
          <w:szCs w:val="24"/>
          <w:shd w:val="clear" w:fill="FFFFFF"/>
        </w:rPr>
        <w:t>brightness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Fish’s eggs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House’s roof</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Sun’s light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sz w:val="24"/>
          <w:szCs w:val="24"/>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firstLine="0" w:firstLineChars="0"/>
        <w:rPr>
          <w:rFonts w:hint="default" w:ascii="Times New Roman" w:hAnsi="Times New Roman" w:cs="Times New Roman"/>
          <w:i w:val="0"/>
          <w:iCs w:val="0"/>
          <w:caps w:val="0"/>
          <w:color w:val="272626"/>
          <w:spacing w:val="0"/>
          <w:shd w:val="clear" w:fill="FFFFFF"/>
        </w:rPr>
      </w:pPr>
      <w:r>
        <w:rPr>
          <w:rFonts w:hint="default" w:ascii="Times New Roman" w:hAnsi="Times New Roman" w:cs="Times New Roman"/>
          <w:i w:val="0"/>
          <w:iCs w:val="0"/>
          <w:caps w:val="0"/>
          <w:color w:val="272626"/>
          <w:spacing w:val="0"/>
          <w:shd w:val="clear" w:fill="FFFFFF"/>
        </w:rPr>
        <w:t>Compound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 xml:space="preserve">A compound noun is a noun that is made up of two or more words. They can be written as one word,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or they can be written as two separate words. Compound nouns are usually made up of a noun and a verb, or a noun and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an adjective compound noun are formed by combining two or more words to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create a single entity that</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represents a unique concept or object. This linguistic phenomenon is particularly prevalent in English, where compound nouns can be formed by combining nouns, verbs, adjectives, and other words, often resulting in complex and multi-layered meanings.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240" w:firstLineChars="10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Some examples of compound nouns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firstLine="480" w:firstLineChars="20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toothpaste</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sunlight</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haircut</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bedroom</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software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toothbrush, sunlight, workbook, classroom, coffee</w:t>
      </w:r>
    </w:p>
    <w:p>
      <w:pPr>
        <w:numPr>
          <w:ilvl w:val="0"/>
          <w:numId w:val="0"/>
        </w:numPr>
        <w:ind w:left="240" w:leftChars="0"/>
        <w:rPr>
          <w:rFonts w:hint="default"/>
        </w:rPr>
      </w:pPr>
    </w:p>
    <w:p>
      <w:pPr>
        <w:ind w:left="220" w:hanging="240" w:hangingChars="10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36"/>
          <w:szCs w:val="36"/>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36"/>
          <w:szCs w:val="36"/>
          <w:shd w:val="clear" w:fill="FFFFFF"/>
          <w:lang w:val="en-US"/>
        </w:rPr>
        <w:t xml:space="preserve"> </w:t>
      </w:r>
      <w:r>
        <w:rPr>
          <w:rFonts w:hint="default" w:ascii="Times New Roman" w:hAnsi="Times New Roman" w:cs="Times New Roman"/>
          <w:i w:val="0"/>
          <w:iCs w:val="0"/>
          <w:caps w:val="0"/>
          <w:color w:val="272626"/>
          <w:spacing w:val="0"/>
          <w:sz w:val="36"/>
          <w:szCs w:val="36"/>
          <w:shd w:val="clear" w:fill="FFFFFF"/>
        </w:rPr>
        <w:t>5. Collective nouns</w:t>
      </w:r>
    </w:p>
    <w:p>
      <w:pPr>
        <w:ind w:left="220" w:hanging="240" w:hangingChars="100"/>
        <w:rPr>
          <w:rFonts w:hint="default" w:ascii="Times New Roman" w:hAnsi="Times New Roman" w:eastAsia="SimSun" w:cs="Times New Roman"/>
          <w:i w:val="0"/>
          <w:iCs w:val="0"/>
          <w:caps w:val="0"/>
          <w:color w:val="272626"/>
          <w:spacing w:val="0"/>
          <w:sz w:val="24"/>
          <w:szCs w:val="24"/>
          <w:shd w:val="clear" w:fill="FFFFFF"/>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Collective nouns are used to describe a group of people, animals, or things. For example, a flock of birds, a herd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of cows, or a school of fish. We often use collective nouns in speech and writing without realizing it. Here are 12 of the most common collective nouns:</w:t>
      </w:r>
    </w:p>
    <w:p>
      <w:pPr>
        <w:numPr>
          <w:ilvl w:val="0"/>
          <w:numId w:val="5"/>
        </w:numPr>
        <w:ind w:left="220" w:leftChars="0" w:firstLine="0" w:firstLineChars="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rPr>
        <w:t>Army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2. Audience</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3. Band</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4. Class</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5. Committee</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6. Family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7. Government</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8. Group</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9. Jury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10. Majority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11. Orchestra</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12. Public</w:t>
      </w:r>
    </w:p>
    <w:p>
      <w:pPr>
        <w:ind w:left="220" w:hanging="240" w:hangingChars="10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rightChars="0"/>
        <w:outlineLvl w:val="1"/>
        <w:rPr>
          <w:rFonts w:hint="default" w:ascii="Times New Roman" w:hAnsi="Times New Roman" w:cs="Times New Roman"/>
          <w:i w:val="0"/>
          <w:iCs w:val="0"/>
          <w:caps w:val="0"/>
          <w:color w:val="272626"/>
          <w:spacing w:val="0"/>
          <w:sz w:val="36"/>
          <w:szCs w:val="36"/>
          <w:shd w:val="clear" w:fill="FFFFFF"/>
        </w:rPr>
      </w:pPr>
      <w:r>
        <w:rPr>
          <w:rFonts w:hint="default" w:ascii="Times New Roman" w:hAnsi="Times New Roman" w:cs="Times New Roman"/>
          <w:i w:val="0"/>
          <w:iCs w:val="0"/>
          <w:caps w:val="0"/>
          <w:color w:val="272626"/>
          <w:spacing w:val="0"/>
          <w:sz w:val="36"/>
          <w:szCs w:val="36"/>
          <w:shd w:val="clear" w:fill="FFFFFF"/>
          <w:lang w:val="en-US"/>
        </w:rPr>
        <w:t>6.</w:t>
      </w:r>
      <w:r>
        <w:rPr>
          <w:rFonts w:hint="default" w:ascii="Times New Roman" w:hAnsi="Times New Roman" w:cs="Times New Roman"/>
          <w:i w:val="0"/>
          <w:iCs w:val="0"/>
          <w:caps w:val="0"/>
          <w:color w:val="272626"/>
          <w:spacing w:val="0"/>
          <w:sz w:val="36"/>
          <w:szCs w:val="36"/>
          <w:shd w:val="clear" w:fill="FFFFFF"/>
        </w:rPr>
        <w:t>Concrete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Concrete nouns are a class of nouns that describe physical, tangible objects or substances that can be perceived</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by the five senses. These entities occupy space and have a measurable dimension. Examples of concrete nouns include chairs, tables, books, apples, water, and animals.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rPr>
        <w:t xml:space="preserve">Concrete nouns are usually simple and specific and can be easily defined or identified. One characteristic of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concrete nouns is that they are not abstract or intangible like ideas, feelings, or concepts. Concrete nouns can be observed and touched, while abstract nouns require a more subjective interpretation</w:t>
      </w:r>
      <w:r>
        <w:rPr>
          <w:rFonts w:hint="default" w:ascii="Times New Roman" w:hAnsi="Times New Roman" w:cs="Times New Roman"/>
          <w:i w:val="0"/>
          <w:iCs w:val="0"/>
          <w:caps w:val="0"/>
          <w:color w:val="272626"/>
          <w:spacing w:val="0"/>
          <w:sz w:val="24"/>
          <w:szCs w:val="24"/>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1" w:firstLineChars="150"/>
        <w:rPr>
          <w:rFonts w:hint="default" w:ascii="Times New Roman" w:hAnsi="Times New Roman" w:cs="Times New Roman"/>
          <w:i w:val="0"/>
          <w:iCs w:val="0"/>
          <w:caps w:val="0"/>
          <w:color w:val="272626"/>
          <w:spacing w:val="0"/>
          <w:sz w:val="24"/>
          <w:szCs w:val="24"/>
        </w:rPr>
      </w:pPr>
      <w:r>
        <w:rPr>
          <w:rStyle w:val="10"/>
          <w:rFonts w:hint="default" w:ascii="Times New Roman" w:hAnsi="Times New Roman" w:cs="Times New Roman"/>
          <w:i w:val="0"/>
          <w:iCs w:val="0"/>
          <w:caps w:val="0"/>
          <w:color w:val="272626"/>
          <w:spacing w:val="0"/>
          <w:sz w:val="24"/>
          <w:szCs w:val="24"/>
          <w:shd w:val="clear" w:fill="FFFFFF"/>
        </w:rPr>
        <w:t>For example,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lang w:val="en-US"/>
        </w:rPr>
        <w:t>C</w:t>
      </w:r>
      <w:r>
        <w:rPr>
          <w:rFonts w:hint="default" w:ascii="Times New Roman" w:hAnsi="Times New Roman" w:cs="Times New Roman"/>
          <w:i w:val="0"/>
          <w:iCs w:val="0"/>
          <w:caps w:val="0"/>
          <w:color w:val="272626"/>
          <w:spacing w:val="0"/>
          <w:sz w:val="24"/>
          <w:szCs w:val="24"/>
          <w:shd w:val="clear" w:fill="FFFFFF"/>
        </w:rPr>
        <w:t>offee bag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Tea carpet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lang w:val="en-US"/>
        </w:rPr>
        <w:t>R</w:t>
      </w:r>
      <w:r>
        <w:rPr>
          <w:rFonts w:hint="default" w:ascii="Times New Roman" w:hAnsi="Times New Roman" w:cs="Times New Roman"/>
          <w:i w:val="0"/>
          <w:iCs w:val="0"/>
          <w:caps w:val="0"/>
          <w:color w:val="272626"/>
          <w:spacing w:val="0"/>
          <w:sz w:val="24"/>
          <w:szCs w:val="24"/>
          <w:shd w:val="clear" w:fill="FFFFFF"/>
        </w:rPr>
        <w:t>ain door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lang w:val="en-US"/>
        </w:rPr>
        <w:t>M</w:t>
      </w:r>
      <w:r>
        <w:rPr>
          <w:rFonts w:hint="default" w:ascii="Times New Roman" w:hAnsi="Times New Roman" w:cs="Times New Roman"/>
          <w:i w:val="0"/>
          <w:iCs w:val="0"/>
          <w:caps w:val="0"/>
          <w:color w:val="272626"/>
          <w:spacing w:val="0"/>
          <w:sz w:val="24"/>
          <w:szCs w:val="24"/>
          <w:shd w:val="clear" w:fill="FFFFFF"/>
        </w:rPr>
        <w:t>ountain flower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Fonts w:hint="default" w:ascii="Times New Roman" w:hAnsi="Times New Roman" w:cs="Times New Roman"/>
          <w:i w:val="0"/>
          <w:iCs w:val="0"/>
          <w:caps w:val="0"/>
          <w:color w:val="272626"/>
          <w:spacing w:val="0"/>
          <w:sz w:val="24"/>
          <w:szCs w:val="24"/>
          <w:shd w:val="clear" w:fill="FFFFFF"/>
          <w:lang w:val="en-US"/>
        </w:rPr>
        <w:t>B</w:t>
      </w:r>
      <w:r>
        <w:rPr>
          <w:rFonts w:hint="default" w:ascii="Times New Roman" w:hAnsi="Times New Roman" w:cs="Times New Roman"/>
          <w:i w:val="0"/>
          <w:iCs w:val="0"/>
          <w:caps w:val="0"/>
          <w:color w:val="272626"/>
          <w:spacing w:val="0"/>
          <w:sz w:val="24"/>
          <w:szCs w:val="24"/>
          <w:shd w:val="clear" w:fill="FFFFFF"/>
        </w:rPr>
        <w:t>each grape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360" w:leftChars="0" w:right="0" w:right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firstLine="361" w:firstLineChars="100"/>
        <w:rPr>
          <w:rFonts w:hint="default" w:ascii="Times New Roman" w:hAnsi="Times New Roman" w:cs="Times New Roman"/>
          <w:i w:val="0"/>
          <w:iCs w:val="0"/>
          <w:caps w:val="0"/>
          <w:color w:val="272626"/>
          <w:spacing w:val="0"/>
        </w:rPr>
      </w:pPr>
      <w:r>
        <w:rPr>
          <w:rFonts w:hint="default" w:ascii="Times New Roman" w:hAnsi="Times New Roman" w:cs="Times New Roman"/>
          <w:i w:val="0"/>
          <w:iCs w:val="0"/>
          <w:caps w:val="0"/>
          <w:color w:val="272626"/>
          <w:spacing w:val="0"/>
          <w:shd w:val="clear" w:fill="FFFFFF"/>
        </w:rPr>
        <w:t>7. Abstract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rPr>
        <w:t xml:space="preserve">An abstract noun is a word for something that can’t be experienced with the five senses. They express ideas, concepts, and emotions. Abstract nouns are often created from adjectives and verbs, and they don’t usually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change form whether they’re singular or plural. For example, the word “fear” is an abstract noun. You can’t see, touch, taste, smell, or hear fear, but you can feel it. Other examples of abstract nouns are love, justice, courage,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and mercy.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1" w:firstLineChars="150"/>
        <w:rPr>
          <w:rFonts w:hint="default" w:ascii="Times New Roman" w:hAnsi="Times New Roman" w:cs="Times New Roman"/>
          <w:i w:val="0"/>
          <w:iCs w:val="0"/>
          <w:caps w:val="0"/>
          <w:color w:val="272626"/>
          <w:spacing w:val="0"/>
          <w:sz w:val="24"/>
          <w:szCs w:val="24"/>
        </w:rPr>
      </w:pPr>
      <w:r>
        <w:rPr>
          <w:rStyle w:val="10"/>
          <w:rFonts w:hint="default" w:ascii="Times New Roman" w:hAnsi="Times New Roman" w:cs="Times New Roman"/>
          <w:i w:val="0"/>
          <w:iCs w:val="0"/>
          <w:caps w:val="0"/>
          <w:color w:val="272626"/>
          <w:spacing w:val="0"/>
          <w:sz w:val="24"/>
          <w:szCs w:val="24"/>
          <w:shd w:val="clear" w:fill="FFFFFF"/>
        </w:rPr>
        <w:t>Here are some more examples of abstract nouns</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desire happiness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Beauty uncertainty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feelings time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anger beauty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loyalty wisdom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36"/>
          <w:szCs w:val="36"/>
        </w:rPr>
      </w:pP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36"/>
          <w:szCs w:val="36"/>
          <w:shd w:val="clear" w:fill="FFFFFF"/>
          <w:lang w:val="en-US"/>
        </w:rPr>
        <w:t xml:space="preserve"> </w:t>
      </w:r>
      <w:r>
        <w:rPr>
          <w:rFonts w:hint="default" w:ascii="Times New Roman" w:hAnsi="Times New Roman" w:cs="Times New Roman"/>
          <w:i w:val="0"/>
          <w:iCs w:val="0"/>
          <w:caps w:val="0"/>
          <w:color w:val="272626"/>
          <w:spacing w:val="0"/>
          <w:sz w:val="36"/>
          <w:szCs w:val="36"/>
          <w:shd w:val="clear" w:fill="FFFFFF"/>
        </w:rPr>
        <w:t>8. Material nouns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left="240" w:right="0" w:rightChars="0" w:hanging="240" w:hangingChars="10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Material nouns refer to physical substances or materials that are used to create various objects. Examples of material nouns include wood, metal, plastic, fabric, and clay. These nouns are often used as the base for words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that describe specific objects, such as wooden furniture or metal tools. In addition, material nouns can be used in scientific contexts to describe the composition of different substances or to explain their properties. Furthermore, they are uncountable and do not exist</w:t>
      </w:r>
      <w:r>
        <w:rPr>
          <w:rFonts w:ascii="Arial" w:hAnsi="Arial" w:eastAsia="SimSun" w:cs="Arial"/>
          <w:i w:val="0"/>
          <w:iCs w:val="0"/>
          <w:caps w:val="0"/>
          <w:color w:val="272626"/>
          <w:spacing w:val="0"/>
          <w:sz w:val="24"/>
          <w:szCs w:val="24"/>
          <w:shd w:val="clear" w:fill="FFFFFF"/>
        </w:rPr>
        <w:t xml:space="preserve"> in</w:t>
      </w:r>
      <w:r>
        <w:rPr>
          <w:rFonts w:hint="default" w:ascii="Arial" w:hAnsi="Arial" w:eastAsia="SimSun" w:cs="Arial"/>
          <w:i w:val="0"/>
          <w:iCs w:val="0"/>
          <w:caps w:val="0"/>
          <w:spacing w:val="0"/>
          <w:sz w:val="24"/>
          <w:szCs w:val="24"/>
          <w:shd w:val="clear" w:fill="FFFFFF"/>
        </w:rPr>
        <w:fldChar w:fldCharType="begin"/>
      </w:r>
      <w:r>
        <w:rPr>
          <w:rFonts w:hint="default" w:ascii="Arial" w:hAnsi="Arial" w:eastAsia="SimSun" w:cs="Arial"/>
          <w:i w:val="0"/>
          <w:iCs w:val="0"/>
          <w:caps w:val="0"/>
          <w:spacing w:val="0"/>
          <w:sz w:val="24"/>
          <w:szCs w:val="24"/>
          <w:shd w:val="clear" w:fill="FFFFFF"/>
        </w:rPr>
        <w:instrText xml:space="preserve"> HYPERLINK "https://en.wikipedia.org/wiki/Plural" \t "https://www.skygrammar.com/types-of-nouns/_blank" </w:instrText>
      </w:r>
      <w:r>
        <w:rPr>
          <w:rFonts w:hint="default" w:ascii="Arial" w:hAnsi="Arial" w:eastAsia="SimSun" w:cs="Arial"/>
          <w:i w:val="0"/>
          <w:iCs w:val="0"/>
          <w:caps w:val="0"/>
          <w:spacing w:val="0"/>
          <w:sz w:val="24"/>
          <w:szCs w:val="24"/>
          <w:shd w:val="clear" w:fill="FFFFFF"/>
        </w:rPr>
        <w:fldChar w:fldCharType="separate"/>
      </w:r>
      <w:r>
        <w:rPr>
          <w:rStyle w:val="8"/>
          <w:rFonts w:hint="default" w:ascii="Arial" w:hAnsi="Arial" w:eastAsia="SimSun" w:cs="Arial"/>
          <w:i w:val="0"/>
          <w:iCs w:val="0"/>
          <w:caps w:val="0"/>
          <w:spacing w:val="0"/>
          <w:sz w:val="24"/>
          <w:szCs w:val="24"/>
          <w:shd w:val="clear" w:fill="FFFFFF"/>
        </w:rPr>
        <w:t> plural form</w:t>
      </w:r>
      <w:r>
        <w:rPr>
          <w:rFonts w:hint="default" w:ascii="Arial" w:hAnsi="Arial" w:eastAsia="SimSun" w:cs="Arial"/>
          <w:i w:val="0"/>
          <w:iCs w:val="0"/>
          <w:caps w:val="0"/>
          <w:spacing w:val="0"/>
          <w:sz w:val="24"/>
          <w:szCs w:val="24"/>
          <w:shd w:val="clear" w:fill="FFFFFF"/>
        </w:rPr>
        <w:fldChar w:fldCharType="end"/>
      </w:r>
      <w:r>
        <w:rPr>
          <w:rFonts w:hint="default" w:ascii="Arial" w:hAnsi="Arial" w:eastAsia="SimSun" w:cs="Arial"/>
          <w:i w:val="0"/>
          <w:iCs w:val="0"/>
          <w:caps w:val="0"/>
          <w:color w:val="272626"/>
          <w:spacing w:val="0"/>
          <w:sz w:val="24"/>
          <w:szCs w:val="24"/>
          <w:shd w:val="clear" w:fill="FFFFFF"/>
        </w:rPr>
        <w:t>.</w:t>
      </w:r>
    </w:p>
    <w:p>
      <w:pPr>
        <w:numPr>
          <w:ilvl w:val="0"/>
          <w:numId w:val="0"/>
        </w:numPr>
        <w:ind w:left="240" w:leftChars="0"/>
        <w:rPr>
          <w:rFonts w:hint="default" w:ascii="Times New Roman" w:hAnsi="Times New Roman" w:cs="Times New Roman"/>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sz w:val="24"/>
          <w:szCs w:val="24"/>
          <w:lang w:val="en-US"/>
        </w:rPr>
        <w:t xml:space="preserve"> </w:t>
      </w:r>
      <w:r>
        <w:rPr>
          <w:rStyle w:val="10"/>
          <w:rFonts w:hint="default" w:ascii="Times New Roman" w:hAnsi="Times New Roman" w:cs="Times New Roman"/>
          <w:i w:val="0"/>
          <w:iCs w:val="0"/>
          <w:caps w:val="0"/>
          <w:color w:val="272626"/>
          <w:spacing w:val="0"/>
          <w:sz w:val="24"/>
          <w:szCs w:val="24"/>
          <w:shd w:val="clear" w:fill="FFFFFF"/>
        </w:rPr>
        <w:t>For example,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Silver Water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 gold Cotton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iron Cotton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Diamond Cement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rPr>
      </w:pP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hd w:val="clear" w:fill="FFFFFF"/>
        </w:rPr>
        <w:t>9. Countable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hanging="240" w:hangingChars="100"/>
        <w:rPr>
          <w:rFonts w:hint="default" w:ascii="Times New Roman" w:hAnsi="Times New Roman" w:cs="Times New Roman"/>
          <w:i w:val="0"/>
          <w:iCs w:val="0"/>
          <w:caps w:val="0"/>
          <w:color w:val="272626"/>
          <w:spacing w:val="0"/>
          <w:sz w:val="24"/>
          <w:szCs w:val="24"/>
          <w:shd w:val="clear" w:fill="FFFFFF"/>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Countable nouns are those that can be counted, like people, animals, things, etc. They usually have a singular</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and plural form, and they can be used with numbers. For example, you could say “I have three dogs” or “I have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ten cats.”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Some countable nouns have a special plural form, like child/children or man/men. Others have the same form in both singular and plural, like deer or sheep.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24"/>
          <w:szCs w:val="24"/>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Style w:val="10"/>
          <w:rFonts w:hint="default" w:ascii="Times New Roman" w:hAnsi="Times New Roman" w:cs="Times New Roman"/>
          <w:i w:val="0"/>
          <w:iCs w:val="0"/>
          <w:caps w:val="0"/>
          <w:color w:val="272626"/>
          <w:spacing w:val="0"/>
          <w:sz w:val="24"/>
          <w:szCs w:val="24"/>
          <w:shd w:val="clear" w:fill="FFFFFF"/>
        </w:rPr>
        <w:t>Examples in the following sentences,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I’ve just bought a new </w:t>
      </w:r>
      <w:r>
        <w:rPr>
          <w:rStyle w:val="10"/>
          <w:rFonts w:hint="default" w:ascii="Times New Roman" w:hAnsi="Times New Roman" w:cs="Times New Roman"/>
          <w:i w:val="0"/>
          <w:iCs w:val="0"/>
          <w:caps w:val="0"/>
          <w:color w:val="272626"/>
          <w:spacing w:val="0"/>
          <w:sz w:val="24"/>
          <w:szCs w:val="24"/>
          <w:shd w:val="clear" w:fill="FFFFFF"/>
        </w:rPr>
        <w:t>flat</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I prefer cities to the </w:t>
      </w:r>
      <w:r>
        <w:rPr>
          <w:rStyle w:val="10"/>
          <w:rFonts w:hint="default" w:ascii="Times New Roman" w:hAnsi="Times New Roman" w:cs="Times New Roman"/>
          <w:i w:val="0"/>
          <w:iCs w:val="0"/>
          <w:caps w:val="0"/>
          <w:color w:val="272626"/>
          <w:spacing w:val="0"/>
          <w:sz w:val="24"/>
          <w:szCs w:val="24"/>
          <w:shd w:val="clear" w:fill="FFFFFF"/>
        </w:rPr>
        <w:t>village</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child plays with </w:t>
      </w:r>
      <w:r>
        <w:rPr>
          <w:rStyle w:val="10"/>
          <w:rFonts w:hint="default" w:ascii="Times New Roman" w:hAnsi="Times New Roman" w:cs="Times New Roman"/>
          <w:i w:val="0"/>
          <w:iCs w:val="0"/>
          <w:caps w:val="0"/>
          <w:color w:val="272626"/>
          <w:spacing w:val="0"/>
          <w:sz w:val="24"/>
          <w:szCs w:val="24"/>
          <w:shd w:val="clear" w:fill="FFFFFF"/>
        </w:rPr>
        <w:t>toys</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w:t>
      </w:r>
      <w:r>
        <w:rPr>
          <w:rStyle w:val="10"/>
          <w:rFonts w:hint="default" w:ascii="Times New Roman" w:hAnsi="Times New Roman" w:cs="Times New Roman"/>
          <w:i w:val="0"/>
          <w:iCs w:val="0"/>
          <w:caps w:val="0"/>
          <w:color w:val="272626"/>
          <w:spacing w:val="0"/>
          <w:sz w:val="24"/>
          <w:szCs w:val="24"/>
          <w:shd w:val="clear" w:fill="FFFFFF"/>
        </w:rPr>
        <w:t>school </w:t>
      </w:r>
      <w:r>
        <w:rPr>
          <w:rFonts w:hint="default" w:ascii="Times New Roman" w:hAnsi="Times New Roman" w:cs="Times New Roman"/>
          <w:i w:val="0"/>
          <w:iCs w:val="0"/>
          <w:caps w:val="0"/>
          <w:color w:val="272626"/>
          <w:spacing w:val="0"/>
          <w:sz w:val="24"/>
          <w:szCs w:val="24"/>
          <w:shd w:val="clear" w:fill="FFFFFF"/>
        </w:rPr>
        <w:t>is over there.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There are</w:t>
      </w:r>
      <w:r>
        <w:rPr>
          <w:rStyle w:val="10"/>
          <w:rFonts w:hint="default" w:ascii="Times New Roman" w:hAnsi="Times New Roman" w:cs="Times New Roman"/>
          <w:i w:val="0"/>
          <w:iCs w:val="0"/>
          <w:caps w:val="0"/>
          <w:color w:val="272626"/>
          <w:spacing w:val="0"/>
          <w:sz w:val="24"/>
          <w:szCs w:val="24"/>
          <w:shd w:val="clear" w:fill="FFFFFF"/>
        </w:rPr>
        <w:t> two mice</w:t>
      </w:r>
      <w:r>
        <w:rPr>
          <w:rFonts w:hint="default" w:ascii="Times New Roman" w:hAnsi="Times New Roman" w:cs="Times New Roman"/>
          <w:i w:val="0"/>
          <w:iCs w:val="0"/>
          <w:caps w:val="0"/>
          <w:color w:val="272626"/>
          <w:spacing w:val="0"/>
          <w:sz w:val="24"/>
          <w:szCs w:val="24"/>
          <w:shd w:val="clear" w:fill="FFFFFF"/>
        </w:rPr>
        <w:t> in the storeroom.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Some concrete nouns are countable such as bag, chair, pen, shoes, window,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rPr>
          <w:rFonts w:hint="default" w:ascii="Arial" w:hAnsi="Arial" w:cs="Arial"/>
          <w:i w:val="0"/>
          <w:iCs w:val="0"/>
          <w:caps w:val="0"/>
          <w:color w:val="272626"/>
          <w:spacing w:val="0"/>
          <w:sz w:val="24"/>
          <w:szCs w:val="2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ascii="Arial" w:hAnsi="Arial" w:cs="Arial"/>
          <w:i w:val="0"/>
          <w:iCs w:val="0"/>
          <w:caps w:val="0"/>
          <w:color w:val="272626"/>
          <w:spacing w:val="0"/>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hd w:val="clear" w:fill="FFFFFF"/>
        </w:rPr>
        <w:t>10. Uncountable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hanging="240" w:hangingChars="100"/>
        <w:rPr>
          <w:rFonts w:hint="default" w:ascii="Times New Roman" w:hAnsi="Times New Roman" w:cs="Times New Roman"/>
          <w:i w:val="0"/>
          <w:iCs w:val="0"/>
          <w:caps w:val="0"/>
          <w:color w:val="272626"/>
          <w:spacing w:val="0"/>
          <w:sz w:val="24"/>
          <w:szCs w:val="24"/>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Uncountable nouns are things that cannot be counted or divided into separate pieces. For example, water is a non-countable noun. You cannot count the number of water, you can only count the number of bottles of water. Other examples of uncountable nouns include furniture, air, and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rPr>
        <w:t>When writing about uncountable nouns, you should always use a singular verb. For example, “The furniture in</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the store is very expensive.” or “There is too much air pollution in this city.” You cannot say “The furniture in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the store is very expensive”</w:t>
      </w:r>
      <w:r>
        <w:rPr>
          <w:rFonts w:hint="default" w:ascii="Times New Roman" w:hAnsi="Times New Roman" w:cs="Times New Roman"/>
          <w:i w:val="0"/>
          <w:iCs w:val="0"/>
          <w:caps w:val="0"/>
          <w:color w:val="272626"/>
          <w:spacing w:val="0"/>
          <w:sz w:val="24"/>
          <w:szCs w:val="24"/>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1" w:firstLineChars="150"/>
        <w:rPr>
          <w:rFonts w:ascii="Arial" w:hAnsi="Arial" w:cs="Arial"/>
          <w:i w:val="0"/>
          <w:iCs w:val="0"/>
          <w:caps w:val="0"/>
          <w:color w:val="272626"/>
          <w:spacing w:val="0"/>
          <w:sz w:val="24"/>
          <w:szCs w:val="24"/>
        </w:rPr>
      </w:pPr>
      <w:r>
        <w:rPr>
          <w:rStyle w:val="10"/>
          <w:rFonts w:hint="default" w:ascii="Arial" w:hAnsi="Arial" w:cs="Arial"/>
          <w:i w:val="0"/>
          <w:iCs w:val="0"/>
          <w:caps w:val="0"/>
          <w:color w:val="272626"/>
          <w:spacing w:val="0"/>
          <w:sz w:val="24"/>
          <w:szCs w:val="24"/>
          <w:shd w:val="clear" w:fill="FFFFFF"/>
        </w:rPr>
        <w:t>Examples of non-countable nouns in the following sentences: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Style w:val="10"/>
          <w:rFonts w:hint="default" w:ascii="Arial" w:hAnsi="Arial" w:cs="Arial"/>
          <w:i w:val="0"/>
          <w:iCs w:val="0"/>
          <w:caps w:val="0"/>
          <w:color w:val="272626"/>
          <w:spacing w:val="0"/>
          <w:sz w:val="24"/>
          <w:szCs w:val="24"/>
          <w:shd w:val="clear" w:fill="FFFFFF"/>
        </w:rPr>
        <w:t>Light </w:t>
      </w:r>
      <w:r>
        <w:rPr>
          <w:rFonts w:hint="default" w:ascii="Arial" w:hAnsi="Arial" w:cs="Arial"/>
          <w:i w:val="0"/>
          <w:iCs w:val="0"/>
          <w:caps w:val="0"/>
          <w:color w:val="272626"/>
          <w:spacing w:val="0"/>
          <w:sz w:val="24"/>
          <w:szCs w:val="24"/>
          <w:shd w:val="clear" w:fill="FFFFFF"/>
        </w:rPr>
        <w:t>reflects off the stream.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Roy lived in </w:t>
      </w:r>
      <w:r>
        <w:rPr>
          <w:rStyle w:val="10"/>
          <w:rFonts w:hint="default" w:ascii="Arial" w:hAnsi="Arial" w:cs="Arial"/>
          <w:i w:val="0"/>
          <w:iCs w:val="0"/>
          <w:caps w:val="0"/>
          <w:color w:val="272626"/>
          <w:spacing w:val="0"/>
          <w:sz w:val="24"/>
          <w:szCs w:val="24"/>
          <w:shd w:val="clear" w:fill="FFFFFF"/>
        </w:rPr>
        <w:t>poverty</w:t>
      </w:r>
      <w:r>
        <w:rPr>
          <w:rFonts w:hint="default" w:ascii="Arial" w:hAnsi="Arial" w:cs="Arial"/>
          <w:i w:val="0"/>
          <w:iCs w:val="0"/>
          <w:caps w:val="0"/>
          <w:color w:val="272626"/>
          <w:spacing w:val="0"/>
          <w:sz w:val="24"/>
          <w:szCs w:val="24"/>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Our </w:t>
      </w:r>
      <w:r>
        <w:rPr>
          <w:rStyle w:val="10"/>
          <w:rFonts w:hint="default" w:ascii="Arial" w:hAnsi="Arial" w:cs="Arial"/>
          <w:i w:val="0"/>
          <w:iCs w:val="0"/>
          <w:caps w:val="0"/>
          <w:color w:val="272626"/>
          <w:spacing w:val="0"/>
          <w:sz w:val="24"/>
          <w:szCs w:val="24"/>
          <w:shd w:val="clear" w:fill="FFFFFF"/>
        </w:rPr>
        <w:t>baggage </w:t>
      </w:r>
      <w:r>
        <w:rPr>
          <w:rFonts w:hint="default" w:ascii="Arial" w:hAnsi="Arial" w:cs="Arial"/>
          <w:i w:val="0"/>
          <w:iCs w:val="0"/>
          <w:caps w:val="0"/>
          <w:color w:val="272626"/>
          <w:spacing w:val="0"/>
          <w:sz w:val="24"/>
          <w:szCs w:val="24"/>
          <w:shd w:val="clear" w:fill="FFFFFF"/>
        </w:rPr>
        <w:t>went missing.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We are waiting for valid </w:t>
      </w:r>
      <w:r>
        <w:rPr>
          <w:rStyle w:val="10"/>
          <w:rFonts w:hint="default" w:ascii="Arial" w:hAnsi="Arial" w:cs="Arial"/>
          <w:i w:val="0"/>
          <w:iCs w:val="0"/>
          <w:caps w:val="0"/>
          <w:color w:val="272626"/>
          <w:spacing w:val="0"/>
          <w:sz w:val="24"/>
          <w:szCs w:val="24"/>
          <w:shd w:val="clear" w:fill="FFFFFF"/>
        </w:rPr>
        <w:t>information</w:t>
      </w:r>
      <w:r>
        <w:rPr>
          <w:rFonts w:hint="default" w:ascii="Arial" w:hAnsi="Arial" w:cs="Arial"/>
          <w:i w:val="0"/>
          <w:iCs w:val="0"/>
          <w:caps w:val="0"/>
          <w:color w:val="272626"/>
          <w:spacing w:val="0"/>
          <w:sz w:val="24"/>
          <w:szCs w:val="24"/>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You should put </w:t>
      </w:r>
      <w:r>
        <w:rPr>
          <w:rStyle w:val="10"/>
          <w:rFonts w:hint="default" w:ascii="Arial" w:hAnsi="Arial" w:cs="Arial"/>
          <w:i w:val="0"/>
          <w:iCs w:val="0"/>
          <w:caps w:val="0"/>
          <w:color w:val="272626"/>
          <w:spacing w:val="0"/>
          <w:sz w:val="24"/>
          <w:szCs w:val="24"/>
          <w:shd w:val="clear" w:fill="FFFFFF"/>
        </w:rPr>
        <w:t>sugar </w:t>
      </w:r>
      <w:r>
        <w:rPr>
          <w:rFonts w:hint="default" w:ascii="Arial" w:hAnsi="Arial" w:cs="Arial"/>
          <w:i w:val="0"/>
          <w:iCs w:val="0"/>
          <w:caps w:val="0"/>
          <w:color w:val="272626"/>
          <w:spacing w:val="0"/>
          <w:sz w:val="24"/>
          <w:szCs w:val="24"/>
          <w:shd w:val="clear" w:fill="FFFFFF"/>
        </w:rPr>
        <w:t>in the tea.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I put </w:t>
      </w:r>
      <w:r>
        <w:rPr>
          <w:rStyle w:val="10"/>
          <w:rFonts w:hint="default" w:ascii="Arial" w:hAnsi="Arial" w:cs="Arial"/>
          <w:i w:val="0"/>
          <w:iCs w:val="0"/>
          <w:caps w:val="0"/>
          <w:color w:val="272626"/>
          <w:spacing w:val="0"/>
          <w:sz w:val="24"/>
          <w:szCs w:val="24"/>
          <w:shd w:val="clear" w:fill="FFFFFF"/>
        </w:rPr>
        <w:t>petrol </w:t>
      </w:r>
      <w:r>
        <w:rPr>
          <w:rFonts w:hint="default" w:ascii="Arial" w:hAnsi="Arial" w:cs="Arial"/>
          <w:i w:val="0"/>
          <w:iCs w:val="0"/>
          <w:caps w:val="0"/>
          <w:color w:val="272626"/>
          <w:spacing w:val="0"/>
          <w:sz w:val="24"/>
          <w:szCs w:val="24"/>
          <w:shd w:val="clear" w:fill="FFFFFF"/>
        </w:rPr>
        <w:t>in the car today.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I’ll have a kilo of </w:t>
      </w:r>
      <w:r>
        <w:rPr>
          <w:rStyle w:val="10"/>
          <w:rFonts w:hint="default" w:ascii="Arial" w:hAnsi="Arial" w:cs="Arial"/>
          <w:i w:val="0"/>
          <w:iCs w:val="0"/>
          <w:caps w:val="0"/>
          <w:color w:val="272626"/>
          <w:spacing w:val="0"/>
          <w:sz w:val="24"/>
          <w:szCs w:val="24"/>
          <w:shd w:val="clear" w:fill="FFFFFF"/>
        </w:rPr>
        <w:t>sugar</w:t>
      </w:r>
      <w:r>
        <w:rPr>
          <w:rFonts w:hint="default" w:ascii="Arial" w:hAnsi="Arial" w:cs="Arial"/>
          <w:i w:val="0"/>
          <w:iCs w:val="0"/>
          <w:caps w:val="0"/>
          <w:color w:val="272626"/>
          <w:spacing w:val="0"/>
          <w:sz w:val="24"/>
          <w:szCs w:val="24"/>
          <w:shd w:val="clear" w:fill="FFFFFF"/>
        </w:rPr>
        <w:t>, please.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Arial" w:hAnsi="Arial" w:cs="Arial"/>
          <w:i w:val="0"/>
          <w:iCs w:val="0"/>
          <w:caps w:val="0"/>
          <w:color w:val="272626"/>
          <w:spacing w:val="0"/>
          <w:sz w:val="24"/>
          <w:szCs w:val="24"/>
          <w:shd w:val="clear" w:fill="FFFFFF"/>
          <w:lang w:val="en-US"/>
        </w:rPr>
      </w:pPr>
      <w:r>
        <w:rPr>
          <w:rFonts w:hint="default" w:ascii="Arial" w:hAnsi="Arial" w:cs="Arial"/>
          <w:i w:val="0"/>
          <w:iCs w:val="0"/>
          <w:caps w:val="0"/>
          <w:color w:val="272626"/>
          <w:spacing w:val="0"/>
          <w:sz w:val="24"/>
          <w:szCs w:val="24"/>
          <w:shd w:val="clear" w:fill="FFFFFF"/>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hd w:val="clear" w:fill="FFFFFF"/>
        </w:rPr>
        <w:t>11. Singular nouns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Arial" w:hAnsi="Arial" w:cs="Arial"/>
          <w:i w:val="0"/>
          <w:iCs w:val="0"/>
          <w:caps w:val="0"/>
          <w:color w:val="272626"/>
          <w:spacing w:val="0"/>
          <w:sz w:val="24"/>
          <w:szCs w:val="24"/>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ascii="Arial" w:hAnsi="Arial" w:cs="Arial"/>
          <w:i w:val="0"/>
          <w:iCs w:val="0"/>
          <w:caps w:val="0"/>
          <w:color w:val="272626"/>
          <w:spacing w:val="0"/>
          <w:sz w:val="24"/>
          <w:szCs w:val="24"/>
        </w:rPr>
      </w:pPr>
      <w:r>
        <w:rPr>
          <w:rFonts w:hint="default" w:ascii="Arial" w:hAnsi="Arial" w:cs="Arial"/>
          <w:i w:val="0"/>
          <w:iCs w:val="0"/>
          <w:caps w:val="0"/>
          <w:color w:val="272626"/>
          <w:spacing w:val="0"/>
          <w:sz w:val="24"/>
          <w:szCs w:val="24"/>
          <w:shd w:val="clear" w:fill="FFFFFF"/>
        </w:rPr>
        <w:t>The singular nouns refer to something a single person, place, thing, or object. Mostly </w:t>
      </w:r>
      <w:r>
        <w:rPr>
          <w:rFonts w:hint="default" w:ascii="Arial" w:hAnsi="Arial" w:cs="Arial"/>
          <w:i w:val="0"/>
          <w:iCs w:val="0"/>
          <w:caps w:val="0"/>
          <w:spacing w:val="0"/>
          <w:sz w:val="24"/>
          <w:szCs w:val="24"/>
          <w:shd w:val="clear" w:fill="FFFFFF"/>
        </w:rPr>
        <w:fldChar w:fldCharType="begin"/>
      </w:r>
      <w:r>
        <w:rPr>
          <w:rFonts w:hint="default" w:ascii="Arial" w:hAnsi="Arial" w:cs="Arial"/>
          <w:i w:val="0"/>
          <w:iCs w:val="0"/>
          <w:caps w:val="0"/>
          <w:spacing w:val="0"/>
          <w:sz w:val="24"/>
          <w:szCs w:val="24"/>
          <w:shd w:val="clear" w:fill="FFFFFF"/>
        </w:rPr>
        <w:instrText xml:space="preserve"> HYPERLINK "https://www.skygrammar.com/articles-in-english" \t "https://www.skygrammar.com/types-of-nouns/_blank" </w:instrText>
      </w:r>
      <w:r>
        <w:rPr>
          <w:rFonts w:hint="default" w:ascii="Arial" w:hAnsi="Arial" w:cs="Arial"/>
          <w:i w:val="0"/>
          <w:iCs w:val="0"/>
          <w:caps w:val="0"/>
          <w:spacing w:val="0"/>
          <w:sz w:val="24"/>
          <w:szCs w:val="24"/>
          <w:shd w:val="clear" w:fill="FFFFFF"/>
        </w:rPr>
        <w:fldChar w:fldCharType="separate"/>
      </w:r>
      <w:r>
        <w:rPr>
          <w:rStyle w:val="8"/>
          <w:rFonts w:hint="default" w:ascii="Arial" w:hAnsi="Arial" w:cs="Arial"/>
          <w:i w:val="0"/>
          <w:iCs w:val="0"/>
          <w:caps w:val="0"/>
          <w:spacing w:val="0"/>
          <w:sz w:val="24"/>
          <w:szCs w:val="24"/>
          <w:shd w:val="clear" w:fill="FFFFFF"/>
        </w:rPr>
        <w:t>articles</w:t>
      </w:r>
      <w:r>
        <w:rPr>
          <w:rFonts w:hint="default" w:ascii="Arial" w:hAnsi="Arial" w:cs="Arial"/>
          <w:i w:val="0"/>
          <w:iCs w:val="0"/>
          <w:caps w:val="0"/>
          <w:spacing w:val="0"/>
          <w:sz w:val="24"/>
          <w:szCs w:val="24"/>
          <w:shd w:val="clear" w:fill="FFFFFF"/>
        </w:rPr>
        <w:fldChar w:fldCharType="end"/>
      </w:r>
      <w:r>
        <w:rPr>
          <w:rFonts w:hint="default" w:ascii="Arial" w:hAnsi="Arial" w:cs="Arial"/>
          <w:i w:val="0"/>
          <w:iCs w:val="0"/>
          <w:caps w:val="0"/>
          <w:color w:val="272626"/>
          <w:spacing w:val="0"/>
          <w:sz w:val="24"/>
          <w:szCs w:val="24"/>
          <w:shd w:val="clear" w:fill="FFFFFF"/>
        </w:rPr>
        <w:t xml:space="preserve">: a/an or </w:t>
      </w:r>
      <w:r>
        <w:rPr>
          <w:rFonts w:hint="default" w:ascii="Arial" w:hAnsi="Arial" w:cs="Arial"/>
          <w:i w:val="0"/>
          <w:iCs w:val="0"/>
          <w:caps w:val="0"/>
          <w:color w:val="272626"/>
          <w:spacing w:val="0"/>
          <w:sz w:val="24"/>
          <w:szCs w:val="24"/>
          <w:shd w:val="clear" w:fill="FFFFFF"/>
          <w:lang w:val="en-US"/>
        </w:rPr>
        <w:t xml:space="preserve"> </w:t>
      </w:r>
      <w:r>
        <w:rPr>
          <w:rFonts w:hint="default" w:ascii="Arial" w:hAnsi="Arial" w:cs="Arial"/>
          <w:i w:val="0"/>
          <w:iCs w:val="0"/>
          <w:caps w:val="0"/>
          <w:color w:val="272626"/>
          <w:spacing w:val="0"/>
          <w:sz w:val="24"/>
          <w:szCs w:val="24"/>
          <w:shd w:val="clear" w:fill="FFFFFF"/>
        </w:rPr>
        <w:t>the, are placed before singular nouns.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1" w:firstLineChars="150"/>
        <w:rPr>
          <w:rFonts w:hint="default" w:ascii="Times New Roman" w:hAnsi="Times New Roman" w:cs="Times New Roman"/>
          <w:i w:val="0"/>
          <w:iCs w:val="0"/>
          <w:caps w:val="0"/>
          <w:color w:val="272626"/>
          <w:spacing w:val="0"/>
          <w:sz w:val="24"/>
          <w:szCs w:val="24"/>
        </w:rPr>
      </w:pPr>
      <w:r>
        <w:rPr>
          <w:rStyle w:val="10"/>
          <w:rFonts w:hint="default" w:ascii="Times New Roman" w:hAnsi="Times New Roman" w:cs="Times New Roman"/>
          <w:i w:val="0"/>
          <w:iCs w:val="0"/>
          <w:caps w:val="0"/>
          <w:color w:val="272626"/>
          <w:spacing w:val="0"/>
          <w:sz w:val="24"/>
          <w:szCs w:val="24"/>
          <w:shd w:val="clear" w:fill="FFFFFF"/>
        </w:rPr>
        <w:t>For example</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 boy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an elephant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one car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Times New Roman" w:hAnsi="Times New Roman" w:cs="Times New Roman"/>
          <w:i w:val="0"/>
          <w:iCs w:val="0"/>
          <w:caps w:val="0"/>
          <w:color w:val="272626"/>
          <w:spacing w:val="0"/>
          <w:sz w:val="24"/>
          <w:szCs w:val="24"/>
          <w:shd w:val="clear" w:fill="FFFFFF"/>
        </w:rPr>
        <w:t>two cake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p>
    <w:p>
      <w:pPr>
        <w:pStyle w:val="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0" w:right="0" w:firstLine="0" w:firstLineChars="0"/>
        <w:rPr>
          <w:rFonts w:hint="default" w:ascii="Times New Roman" w:hAnsi="Times New Roman" w:cs="Times New Roman"/>
          <w:i w:val="0"/>
          <w:iCs w:val="0"/>
          <w:caps w:val="0"/>
          <w:color w:val="272626"/>
          <w:spacing w:val="0"/>
          <w:shd w:val="clear" w:fill="FFFFFF"/>
        </w:rPr>
      </w:pPr>
      <w:r>
        <w:rPr>
          <w:rFonts w:hint="default" w:ascii="Times New Roman" w:hAnsi="Times New Roman" w:cs="Times New Roman"/>
          <w:i w:val="0"/>
          <w:iCs w:val="0"/>
          <w:caps w:val="0"/>
          <w:color w:val="272626"/>
          <w:spacing w:val="0"/>
          <w:shd w:val="clear" w:fill="FFFFFF"/>
        </w:rPr>
        <w:t>Plural nouns</w:t>
      </w:r>
    </w:p>
    <w:p>
      <w:pPr>
        <w:numPr>
          <w:ilvl w:val="0"/>
          <w:numId w:val="0"/>
        </w:numPr>
        <w:ind w:left="240" w:leftChars="0"/>
        <w:rPr>
          <w:rFonts w:hint="default" w:ascii="Times New Roman" w:hAnsi="Times New Roman" w:cs="Times New Roman"/>
          <w:sz w:val="24"/>
          <w:szCs w:val="24"/>
        </w:rPr>
      </w:pPr>
      <w:r>
        <w:rPr>
          <w:rFonts w:hint="default" w:ascii="Times New Roman" w:hAnsi="Times New Roman" w:eastAsia="SimSun" w:cs="Times New Roman"/>
          <w:i w:val="0"/>
          <w:iCs w:val="0"/>
          <w:caps w:val="0"/>
          <w:color w:val="272626"/>
          <w:spacing w:val="0"/>
          <w:sz w:val="24"/>
          <w:szCs w:val="24"/>
          <w:shd w:val="clear" w:fill="FFFFFF"/>
        </w:rPr>
        <w:t>A plural noun is used to represent more than one person, place, thing, or object. Most plural nouns are formed by adding s or es to the singular noun, as in pen/pens and dog/dogs.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rPr>
          <w:rFonts w:hint="default" w:ascii="Arial" w:hAnsi="Arial" w:cs="Arial"/>
          <w:i w:val="0"/>
          <w:iCs w:val="0"/>
          <w:caps w:val="0"/>
          <w:color w:val="272626"/>
          <w:spacing w:val="0"/>
          <w:sz w:val="24"/>
          <w:szCs w:val="24"/>
          <w:shd w:val="clear" w:fill="FFFFFF"/>
          <w:lang w:val="en-US"/>
        </w:rPr>
      </w:pPr>
    </w:p>
    <w:p>
      <w:pPr>
        <w:rPr>
          <w:rFonts w:hint="default"/>
          <w:lang w:val="en-US"/>
        </w:rPr>
      </w:pPr>
      <w:r>
        <w:rPr>
          <w:rFonts w:hint="default"/>
          <w:lang w:val="en-US"/>
        </w:rPr>
        <w:t xml:space="preserve">     </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36"/>
          <w:szCs w:val="36"/>
        </w:rPr>
      </w:pPr>
      <w:r>
        <w:rPr>
          <w:rFonts w:hint="default"/>
          <w:lang w:val="en-US"/>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i w:val="0"/>
          <w:iCs w:val="0"/>
          <w:caps w:val="0"/>
          <w:color w:val="272626"/>
          <w:spacing w:val="0"/>
          <w:sz w:val="36"/>
          <w:szCs w:val="36"/>
          <w:shd w:val="clear" w:fill="FFFFFF"/>
        </w:rPr>
        <w:t>Singular vs plural nouns</w:t>
      </w:r>
    </w:p>
    <w:p>
      <w:pPr>
        <w:ind w:left="330" w:hanging="330" w:hangingChars="150"/>
        <w:rPr>
          <w:rFonts w:hint="default" w:ascii="Times New Roman" w:hAnsi="Times New Roman" w:eastAsia="SimSun" w:cs="Times New Roman"/>
          <w:i w:val="0"/>
          <w:iCs w:val="0"/>
          <w:caps w:val="0"/>
          <w:color w:val="272626"/>
          <w:spacing w:val="0"/>
          <w:sz w:val="24"/>
          <w:szCs w:val="24"/>
          <w:shd w:val="clear" w:fill="FFFFFF"/>
        </w:rPr>
      </w:pPr>
      <w:r>
        <w:rPr>
          <w:rFonts w:hint="default"/>
          <w:lang w:val="en-US"/>
        </w:rPr>
        <w:t xml:space="preserve">      </w:t>
      </w:r>
      <w:r>
        <w:rPr>
          <w:rFonts w:hint="default" w:ascii="Times New Roman" w:hAnsi="Times New Roman" w:eastAsia="SimSun" w:cs="Times New Roman"/>
          <w:i w:val="0"/>
          <w:iCs w:val="0"/>
          <w:caps w:val="0"/>
          <w:color w:val="272626"/>
          <w:spacing w:val="0"/>
          <w:sz w:val="24"/>
          <w:szCs w:val="24"/>
          <w:shd w:val="clear" w:fill="FFFFFF"/>
        </w:rPr>
        <w:t>Nouns are an integral part of speech, and there are many different types that you should be aware of. The two</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main categories are singular and plural nouns. Singular nouns refer to one person, place, or thing, while plural nouns refer to more than one. There are many other types of nouns in between these two extremes, and each has its purpose and function.</w:t>
      </w:r>
    </w:p>
    <w:p>
      <w:pPr>
        <w:ind w:left="330" w:hanging="360" w:hangingChars="150"/>
        <w:rPr>
          <w:rFonts w:hint="default" w:ascii="Times New Roman" w:hAnsi="Times New Roman" w:eastAsia="SimSun" w:cs="Times New Roman"/>
          <w:i w:val="0"/>
          <w:iCs w:val="0"/>
          <w:caps w:val="0"/>
          <w:color w:val="272626"/>
          <w:spacing w:val="0"/>
          <w:sz w:val="24"/>
          <w:szCs w:val="24"/>
          <w:shd w:val="clear" w:fill="FFFFFF"/>
        </w:rPr>
      </w:pPr>
    </w:p>
    <w:p>
      <w:pPr>
        <w:ind w:left="330" w:hanging="360" w:hangingChars="150"/>
        <w:rPr>
          <w:rFonts w:hint="default" w:ascii="Times New Roman" w:hAnsi="Times New Roman" w:eastAsia="SimSun" w:cs="Times New Roman"/>
          <w:i w:val="0"/>
          <w:iCs w:val="0"/>
          <w:caps w:val="0"/>
          <w:color w:val="272626"/>
          <w:spacing w:val="0"/>
          <w:sz w:val="36"/>
          <w:szCs w:val="36"/>
          <w:u w:val="single"/>
          <w:shd w:val="clear" w:fill="FFFFFF"/>
          <w:lang w:val="en-US"/>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36"/>
          <w:szCs w:val="36"/>
          <w:u w:val="single"/>
          <w:shd w:val="clear" w:fill="FFFFFF"/>
          <w:lang w:val="en-US"/>
        </w:rPr>
        <w:t xml:space="preserve"> Proper noun 100 Examples </w:t>
      </w:r>
    </w:p>
    <w:p>
      <w:pPr>
        <w:rPr>
          <w:rFonts w:hint="default"/>
          <w:vertAlign w:val="baseline"/>
          <w:lang w:val="en-US"/>
        </w:rPr>
      </w:pPr>
      <w:r>
        <w:rPr>
          <w:rFonts w:hint="default"/>
          <w:lang w:val="en-US"/>
        </w:rPr>
        <w:t xml:space="preserve">                 </w:t>
      </w:r>
    </w:p>
    <w:tbl>
      <w:tblPr>
        <w:tblStyle w:val="11"/>
        <w:tblW w:w="0" w:type="auto"/>
        <w:tblInd w:w="2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w:t>
            </w:r>
          </w:p>
        </w:tc>
        <w:tc>
          <w:tcPr>
            <w:tcW w:w="4320" w:type="dxa"/>
          </w:tcPr>
          <w:p>
            <w:pPr>
              <w:widowControl w:val="0"/>
              <w:jc w:val="center"/>
              <w:rPr>
                <w:rFonts w:hint="default"/>
                <w:vertAlign w:val="baseline"/>
                <w:lang w:val="en-US"/>
              </w:rPr>
            </w:pPr>
            <w:r>
              <w:rPr>
                <w:rFonts w:hint="default"/>
                <w:vertAlign w:val="baseline"/>
                <w:lang w:val="en-US"/>
              </w:rPr>
              <w:t>john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660" w:type="dxa"/>
          </w:tcPr>
          <w:p>
            <w:pPr>
              <w:widowControl w:val="0"/>
              <w:jc w:val="center"/>
              <w:rPr>
                <w:rFonts w:hint="default"/>
                <w:vertAlign w:val="baseline"/>
                <w:lang w:val="en-US"/>
              </w:rPr>
            </w:pPr>
            <w:r>
              <w:rPr>
                <w:rFonts w:hint="default"/>
                <w:vertAlign w:val="baseline"/>
                <w:lang w:val="en-US"/>
              </w:rPr>
              <w:t>2</w:t>
            </w:r>
          </w:p>
        </w:tc>
        <w:tc>
          <w:tcPr>
            <w:tcW w:w="4320" w:type="dxa"/>
          </w:tcPr>
          <w:p>
            <w:pPr>
              <w:widowControl w:val="0"/>
              <w:jc w:val="center"/>
              <w:rPr>
                <w:rFonts w:hint="default"/>
                <w:vertAlign w:val="baseline"/>
                <w:lang w:val="en-US"/>
              </w:rPr>
            </w:pPr>
            <w:r>
              <w:rPr>
                <w:rFonts w:hint="default"/>
                <w:vertAlign w:val="baseline"/>
                <w:lang w:val="en-US"/>
              </w:rPr>
              <w:t>New York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w:t>
            </w:r>
          </w:p>
        </w:tc>
        <w:tc>
          <w:tcPr>
            <w:tcW w:w="4320" w:type="dxa"/>
          </w:tcPr>
          <w:p>
            <w:pPr>
              <w:widowControl w:val="0"/>
              <w:jc w:val="center"/>
              <w:rPr>
                <w:rFonts w:hint="default"/>
                <w:vertAlign w:val="baseline"/>
                <w:lang w:val="en-US"/>
              </w:rPr>
            </w:pPr>
            <w:r>
              <w:rPr>
                <w:rFonts w:hint="default"/>
                <w:vertAlign w:val="baseline"/>
                <w:lang w:val="en-US"/>
              </w:rPr>
              <w:t>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w:t>
            </w:r>
          </w:p>
        </w:tc>
        <w:tc>
          <w:tcPr>
            <w:tcW w:w="4320" w:type="dxa"/>
          </w:tcPr>
          <w:p>
            <w:pPr>
              <w:widowControl w:val="0"/>
              <w:jc w:val="center"/>
              <w:rPr>
                <w:rFonts w:hint="default"/>
                <w:vertAlign w:val="baseline"/>
                <w:lang w:val="en-US"/>
              </w:rPr>
            </w:pPr>
            <w:r>
              <w:rPr>
                <w:rFonts w:hint="default"/>
                <w:vertAlign w:val="baseline"/>
                <w:lang w:val="en-US"/>
              </w:rPr>
              <w:t>Eiffel Tower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w:t>
            </w:r>
          </w:p>
        </w:tc>
        <w:tc>
          <w:tcPr>
            <w:tcW w:w="4320" w:type="dxa"/>
          </w:tcPr>
          <w:p>
            <w:pPr>
              <w:widowControl w:val="0"/>
              <w:jc w:val="center"/>
              <w:rPr>
                <w:rFonts w:hint="default"/>
                <w:vertAlign w:val="baseline"/>
                <w:lang w:val="en-US"/>
              </w:rPr>
            </w:pPr>
            <w:r>
              <w:rPr>
                <w:rFonts w:hint="default"/>
                <w:vertAlign w:val="baseline"/>
                <w:lang w:val="en-US"/>
              </w:rPr>
              <w:t>Amazon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w:t>
            </w:r>
          </w:p>
        </w:tc>
        <w:tc>
          <w:tcPr>
            <w:tcW w:w="4320" w:type="dxa"/>
          </w:tcPr>
          <w:p>
            <w:pPr>
              <w:widowControl w:val="0"/>
              <w:jc w:val="center"/>
              <w:rPr>
                <w:rFonts w:hint="default"/>
                <w:vertAlign w:val="baseline"/>
                <w:lang w:val="en-US"/>
              </w:rPr>
            </w:pPr>
            <w:r>
              <w:rPr>
                <w:rFonts w:hint="default"/>
                <w:vertAlign w:val="baseline"/>
                <w:lang w:val="en-US"/>
              </w:rPr>
              <w:t>Tokyo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w:t>
            </w:r>
          </w:p>
        </w:tc>
        <w:tc>
          <w:tcPr>
            <w:tcW w:w="4320" w:type="dxa"/>
          </w:tcPr>
          <w:p>
            <w:pPr>
              <w:widowControl w:val="0"/>
              <w:jc w:val="center"/>
              <w:rPr>
                <w:rFonts w:hint="default"/>
                <w:vertAlign w:val="baseline"/>
                <w:lang w:val="en-US"/>
              </w:rPr>
            </w:pPr>
            <w:r>
              <w:rPr>
                <w:rFonts w:hint="default"/>
                <w:vertAlign w:val="baseline"/>
                <w:lang w:val="en-US"/>
              </w:rPr>
              <w:t>Harry Potter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w:t>
            </w:r>
          </w:p>
        </w:tc>
        <w:tc>
          <w:tcPr>
            <w:tcW w:w="4320" w:type="dxa"/>
          </w:tcPr>
          <w:p>
            <w:pPr>
              <w:widowControl w:val="0"/>
              <w:jc w:val="center"/>
              <w:rPr>
                <w:rFonts w:hint="default"/>
                <w:vertAlign w:val="baseline"/>
                <w:lang w:val="en-US"/>
              </w:rPr>
            </w:pPr>
            <w:r>
              <w:rPr>
                <w:rFonts w:hint="default"/>
                <w:vertAlign w:val="baseline"/>
                <w:lang w:val="en-US"/>
              </w:rPr>
              <w:t>Disney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w:t>
            </w:r>
          </w:p>
        </w:tc>
        <w:tc>
          <w:tcPr>
            <w:tcW w:w="4320" w:type="dxa"/>
          </w:tcPr>
          <w:p>
            <w:pPr>
              <w:widowControl w:val="0"/>
              <w:jc w:val="center"/>
              <w:rPr>
                <w:rFonts w:hint="default"/>
                <w:vertAlign w:val="baseline"/>
                <w:lang w:val="en-US"/>
              </w:rPr>
            </w:pPr>
            <w:r>
              <w:rPr>
                <w:rFonts w:hint="default"/>
                <w:vertAlign w:val="baseline"/>
                <w:lang w:val="en-US"/>
              </w:rPr>
              <w:t>Paris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10</w:t>
            </w:r>
          </w:p>
        </w:tc>
        <w:tc>
          <w:tcPr>
            <w:tcW w:w="4320" w:type="dxa"/>
          </w:tcPr>
          <w:p>
            <w:pPr>
              <w:widowControl w:val="0"/>
              <w:jc w:val="center"/>
              <w:rPr>
                <w:rFonts w:hint="default"/>
                <w:vertAlign w:val="baseline"/>
                <w:lang w:val="en-US"/>
              </w:rPr>
            </w:pPr>
            <w:r>
              <w:rPr>
                <w:rFonts w:hint="default"/>
                <w:vertAlign w:val="baseline"/>
                <w:lang w:val="en-US"/>
              </w:rPr>
              <w:t>Coca-Cola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11</w:t>
            </w:r>
          </w:p>
        </w:tc>
        <w:tc>
          <w:tcPr>
            <w:tcW w:w="4320" w:type="dxa"/>
          </w:tcPr>
          <w:p>
            <w:pPr>
              <w:widowControl w:val="0"/>
              <w:jc w:val="center"/>
              <w:rPr>
                <w:rFonts w:hint="default"/>
                <w:vertAlign w:val="baseline"/>
                <w:lang w:val="en-US"/>
              </w:rPr>
            </w:pPr>
            <w:r>
              <w:rPr>
                <w:rFonts w:hint="default"/>
                <w:vertAlign w:val="baseline"/>
                <w:lang w:val="en-US"/>
              </w:rPr>
              <w:t>Mount Everest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12</w:t>
            </w:r>
          </w:p>
        </w:tc>
        <w:tc>
          <w:tcPr>
            <w:tcW w:w="4320" w:type="dxa"/>
          </w:tcPr>
          <w:p>
            <w:pPr>
              <w:widowControl w:val="0"/>
              <w:jc w:val="center"/>
              <w:rPr>
                <w:rFonts w:hint="default"/>
                <w:vertAlign w:val="baseline"/>
                <w:lang w:val="en-US"/>
              </w:rPr>
            </w:pPr>
            <w:r>
              <w:rPr>
                <w:rFonts w:hint="default"/>
                <w:vertAlign w:val="baseline"/>
                <w:lang w:val="en-US"/>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13</w:t>
            </w:r>
          </w:p>
        </w:tc>
        <w:tc>
          <w:tcPr>
            <w:tcW w:w="4320" w:type="dxa"/>
          </w:tcPr>
          <w:p>
            <w:pPr>
              <w:widowControl w:val="0"/>
              <w:jc w:val="center"/>
              <w:rPr>
                <w:rFonts w:hint="default"/>
                <w:vertAlign w:val="baseline"/>
                <w:lang w:val="en-US"/>
              </w:rPr>
            </w:pPr>
            <w:r>
              <w:rPr>
                <w:rFonts w:hint="default"/>
                <w:vertAlign w:val="baseline"/>
                <w:lang w:val="en-US"/>
              </w:rPr>
              <w:t>Shakepears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14</w:t>
            </w:r>
          </w:p>
        </w:tc>
        <w:tc>
          <w:tcPr>
            <w:tcW w:w="4320" w:type="dxa"/>
          </w:tcPr>
          <w:p>
            <w:pPr>
              <w:widowControl w:val="0"/>
              <w:jc w:val="center"/>
              <w:rPr>
                <w:rFonts w:hint="default"/>
                <w:vertAlign w:val="baseline"/>
                <w:lang w:val="en-US"/>
              </w:rPr>
            </w:pPr>
            <w:r>
              <w:rPr>
                <w:rFonts w:hint="default"/>
                <w:vertAlign w:val="baseline"/>
                <w:lang w:val="en-US"/>
              </w:rPr>
              <w:t>Statue of Liberty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15</w:t>
            </w:r>
          </w:p>
        </w:tc>
        <w:tc>
          <w:tcPr>
            <w:tcW w:w="4320" w:type="dxa"/>
          </w:tcPr>
          <w:p>
            <w:pPr>
              <w:widowControl w:val="0"/>
              <w:jc w:val="center"/>
              <w:rPr>
                <w:rFonts w:hint="default"/>
                <w:vertAlign w:val="baseline"/>
                <w:lang w:val="en-US"/>
              </w:rPr>
            </w:pPr>
            <w:r>
              <w:rPr>
                <w:rFonts w:hint="default"/>
                <w:vertAlign w:val="baseline"/>
                <w:lang w:val="en-US"/>
              </w:rPr>
              <w:t>Mona Lisa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16</w:t>
            </w:r>
          </w:p>
        </w:tc>
        <w:tc>
          <w:tcPr>
            <w:tcW w:w="4320" w:type="dxa"/>
          </w:tcPr>
          <w:p>
            <w:pPr>
              <w:widowControl w:val="0"/>
              <w:jc w:val="center"/>
              <w:rPr>
                <w:rFonts w:hint="default"/>
                <w:vertAlign w:val="baseline"/>
                <w:lang w:val="en-US"/>
              </w:rPr>
            </w:pPr>
            <w:r>
              <w:rPr>
                <w:rFonts w:hint="default"/>
                <w:vertAlign w:val="baseline"/>
                <w:lang w:val="en-US"/>
              </w:rPr>
              <w:t>NASA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17</w:t>
            </w:r>
          </w:p>
        </w:tc>
        <w:tc>
          <w:tcPr>
            <w:tcW w:w="4320" w:type="dxa"/>
          </w:tcPr>
          <w:p>
            <w:pPr>
              <w:widowControl w:val="0"/>
              <w:jc w:val="center"/>
              <w:rPr>
                <w:rFonts w:hint="default"/>
                <w:vertAlign w:val="baseline"/>
                <w:lang w:val="en-US"/>
              </w:rPr>
            </w:pPr>
            <w:r>
              <w:rPr>
                <w:rFonts w:hint="default"/>
                <w:vertAlign w:val="baseline"/>
                <w:lang w:val="en-US"/>
              </w:rPr>
              <w:t>The Beatles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18</w:t>
            </w:r>
          </w:p>
        </w:tc>
        <w:tc>
          <w:tcPr>
            <w:tcW w:w="4320" w:type="dxa"/>
          </w:tcPr>
          <w:p>
            <w:pPr>
              <w:widowControl w:val="0"/>
              <w:jc w:val="center"/>
              <w:rPr>
                <w:rFonts w:hint="default"/>
                <w:vertAlign w:val="baseline"/>
                <w:lang w:val="en-US"/>
              </w:rPr>
            </w:pPr>
            <w:r>
              <w:rPr>
                <w:rFonts w:hint="default"/>
                <w:vertAlign w:val="baseline"/>
                <w:lang w:val="en-US"/>
              </w:rPr>
              <w:t>Great Wall of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19</w:t>
            </w:r>
          </w:p>
        </w:tc>
        <w:tc>
          <w:tcPr>
            <w:tcW w:w="4320" w:type="dxa"/>
          </w:tcPr>
          <w:p>
            <w:pPr>
              <w:widowControl w:val="0"/>
              <w:jc w:val="center"/>
              <w:rPr>
                <w:rFonts w:hint="default"/>
                <w:vertAlign w:val="baseline"/>
                <w:lang w:val="en-US"/>
              </w:rPr>
            </w:pPr>
            <w:r>
              <w:rPr>
                <w:rFonts w:hint="default"/>
                <w:vertAlign w:val="baseline"/>
                <w:lang w:val="en-US"/>
              </w:rPr>
              <w:t>White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20</w:t>
            </w:r>
          </w:p>
        </w:tc>
        <w:tc>
          <w:tcPr>
            <w:tcW w:w="4320" w:type="dxa"/>
          </w:tcPr>
          <w:p>
            <w:pPr>
              <w:widowControl w:val="0"/>
              <w:jc w:val="center"/>
              <w:rPr>
                <w:rFonts w:hint="default"/>
                <w:vertAlign w:val="baseline"/>
                <w:lang w:val="en-US"/>
              </w:rPr>
            </w:pPr>
            <w:r>
              <w:rPr>
                <w:rFonts w:hint="default"/>
                <w:vertAlign w:val="baseline"/>
                <w:lang w:val="en-US"/>
              </w:rPr>
              <w:t>McDonald’s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21</w:t>
            </w:r>
          </w:p>
        </w:tc>
        <w:tc>
          <w:tcPr>
            <w:tcW w:w="4320" w:type="dxa"/>
          </w:tcPr>
          <w:p>
            <w:pPr>
              <w:widowControl w:val="0"/>
              <w:jc w:val="center"/>
              <w:rPr>
                <w:rFonts w:hint="default"/>
                <w:vertAlign w:val="baseline"/>
                <w:lang w:val="en-US"/>
              </w:rPr>
            </w:pPr>
            <w:r>
              <w:rPr>
                <w:rFonts w:hint="default"/>
                <w:vertAlign w:val="baseline"/>
                <w:lang w:val="en-US"/>
              </w:rPr>
              <w:t>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22</w:t>
            </w:r>
          </w:p>
        </w:tc>
        <w:tc>
          <w:tcPr>
            <w:tcW w:w="4320" w:type="dxa"/>
          </w:tcPr>
          <w:p>
            <w:pPr>
              <w:widowControl w:val="0"/>
              <w:jc w:val="center"/>
              <w:rPr>
                <w:rFonts w:hint="default"/>
                <w:vertAlign w:val="baseline"/>
                <w:lang w:val="en-US"/>
              </w:rPr>
            </w:pPr>
            <w:r>
              <w:rPr>
                <w:rFonts w:hint="default"/>
                <w:vertAlign w:val="baseline"/>
                <w:lang w:val="en-US"/>
              </w:rPr>
              <w:t>Big Ben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23</w:t>
            </w:r>
          </w:p>
        </w:tc>
        <w:tc>
          <w:tcPr>
            <w:tcW w:w="4320" w:type="dxa"/>
          </w:tcPr>
          <w:p>
            <w:pPr>
              <w:widowControl w:val="0"/>
              <w:jc w:val="center"/>
              <w:rPr>
                <w:rFonts w:hint="default"/>
                <w:vertAlign w:val="baseline"/>
                <w:lang w:val="en-US"/>
              </w:rPr>
            </w:pPr>
            <w:r>
              <w:rPr>
                <w:rFonts w:hint="default"/>
                <w:vertAlign w:val="baseline"/>
                <w:lang w:val="en-US"/>
              </w:rPr>
              <w:t>Los Angeles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24</w:t>
            </w:r>
          </w:p>
        </w:tc>
        <w:tc>
          <w:tcPr>
            <w:tcW w:w="4320" w:type="dxa"/>
          </w:tcPr>
          <w:p>
            <w:pPr>
              <w:widowControl w:val="0"/>
              <w:jc w:val="center"/>
              <w:rPr>
                <w:rFonts w:hint="default"/>
                <w:vertAlign w:val="baseline"/>
                <w:lang w:val="en-US"/>
              </w:rPr>
            </w:pPr>
            <w:r>
              <w:rPr>
                <w:rFonts w:hint="default"/>
                <w:vertAlign w:val="baseline"/>
                <w:lang w:val="en-US"/>
              </w:rPr>
              <w:t>Sydney Opera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25</w:t>
            </w:r>
          </w:p>
        </w:tc>
        <w:tc>
          <w:tcPr>
            <w:tcW w:w="4320" w:type="dxa"/>
          </w:tcPr>
          <w:p>
            <w:pPr>
              <w:widowControl w:val="0"/>
              <w:jc w:val="center"/>
              <w:rPr>
                <w:rFonts w:hint="default"/>
                <w:vertAlign w:val="baseline"/>
                <w:lang w:val="en-US"/>
              </w:rPr>
            </w:pPr>
            <w:r>
              <w:rPr>
                <w:rFonts w:hint="default"/>
                <w:vertAlign w:val="baseline"/>
                <w:lang w:val="en-US"/>
              </w:rPr>
              <w:t>United 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660" w:type="dxa"/>
          </w:tcPr>
          <w:p>
            <w:pPr>
              <w:widowControl w:val="0"/>
              <w:jc w:val="center"/>
              <w:rPr>
                <w:rFonts w:hint="default"/>
                <w:vertAlign w:val="baseline"/>
                <w:lang w:val="en-US"/>
              </w:rPr>
            </w:pPr>
            <w:r>
              <w:rPr>
                <w:rFonts w:hint="default"/>
                <w:vertAlign w:val="baseline"/>
                <w:lang w:val="en-US"/>
              </w:rPr>
              <w:t>26</w:t>
            </w:r>
          </w:p>
        </w:tc>
        <w:tc>
          <w:tcPr>
            <w:tcW w:w="4320" w:type="dxa"/>
          </w:tcPr>
          <w:p>
            <w:pPr>
              <w:widowControl w:val="0"/>
              <w:jc w:val="center"/>
              <w:rPr>
                <w:rFonts w:hint="default"/>
                <w:vertAlign w:val="baseline"/>
                <w:lang w:val="en-US"/>
              </w:rPr>
            </w:pPr>
            <w:r>
              <w:rPr>
                <w:rFonts w:hint="default"/>
                <w:vertAlign w:val="baseline"/>
                <w:lang w:val="en-US"/>
              </w:rPr>
              <w:t>Dell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27</w:t>
            </w:r>
          </w:p>
        </w:tc>
        <w:tc>
          <w:tcPr>
            <w:tcW w:w="4320" w:type="dxa"/>
          </w:tcPr>
          <w:p>
            <w:pPr>
              <w:widowControl w:val="0"/>
              <w:jc w:val="center"/>
              <w:rPr>
                <w:rFonts w:hint="default"/>
                <w:vertAlign w:val="baseline"/>
                <w:lang w:val="en-US"/>
              </w:rPr>
            </w:pPr>
            <w:r>
              <w:rPr>
                <w:rFonts w:hint="default"/>
                <w:vertAlign w:val="baseline"/>
                <w:lang w:val="en-US"/>
              </w:rPr>
              <w:t>Daily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28</w:t>
            </w:r>
          </w:p>
        </w:tc>
        <w:tc>
          <w:tcPr>
            <w:tcW w:w="4320" w:type="dxa"/>
          </w:tcPr>
          <w:p>
            <w:pPr>
              <w:widowControl w:val="0"/>
              <w:jc w:val="center"/>
              <w:rPr>
                <w:rFonts w:hint="default"/>
                <w:vertAlign w:val="baseline"/>
                <w:lang w:val="en-US"/>
              </w:rPr>
            </w:pPr>
            <w:r>
              <w:rPr>
                <w:rFonts w:hint="default"/>
                <w:vertAlign w:val="baseline"/>
                <w:lang w:val="en-US"/>
              </w:rPr>
              <w:t>Deadpool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29</w:t>
            </w:r>
          </w:p>
        </w:tc>
        <w:tc>
          <w:tcPr>
            <w:tcW w:w="4320" w:type="dxa"/>
          </w:tcPr>
          <w:p>
            <w:pPr>
              <w:widowControl w:val="0"/>
              <w:jc w:val="center"/>
              <w:rPr>
                <w:rFonts w:hint="default"/>
                <w:vertAlign w:val="baseline"/>
                <w:lang w:val="en-US"/>
              </w:rPr>
            </w:pPr>
            <w:r>
              <w:rPr>
                <w:rFonts w:hint="default"/>
                <w:vertAlign w:val="baseline"/>
                <w:lang w:val="en-US"/>
              </w:rPr>
              <w:t>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30</w:t>
            </w:r>
          </w:p>
        </w:tc>
        <w:tc>
          <w:tcPr>
            <w:tcW w:w="4320" w:type="dxa"/>
          </w:tcPr>
          <w:p>
            <w:pPr>
              <w:widowControl w:val="0"/>
              <w:jc w:val="center"/>
              <w:rPr>
                <w:rFonts w:hint="default"/>
                <w:vertAlign w:val="baseline"/>
                <w:lang w:val="en-US"/>
              </w:rPr>
            </w:pPr>
            <w:r>
              <w:rPr>
                <w:rFonts w:hint="default"/>
                <w:vertAlign w:val="baseline"/>
                <w:lang w:val="en-US"/>
              </w:rPr>
              <w:t>France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31</w:t>
            </w:r>
          </w:p>
        </w:tc>
        <w:tc>
          <w:tcPr>
            <w:tcW w:w="4320" w:type="dxa"/>
          </w:tcPr>
          <w:p>
            <w:pPr>
              <w:widowControl w:val="0"/>
              <w:jc w:val="center"/>
              <w:rPr>
                <w:rFonts w:hint="default"/>
                <w:vertAlign w:val="baseline"/>
                <w:lang w:val="en-US"/>
              </w:rPr>
            </w:pPr>
            <w:r>
              <w:rPr>
                <w:rFonts w:hint="default"/>
                <w:vertAlign w:val="baseline"/>
                <w:lang w:val="en-US"/>
              </w:rPr>
              <w:t>December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32</w:t>
            </w:r>
          </w:p>
        </w:tc>
        <w:tc>
          <w:tcPr>
            <w:tcW w:w="4320" w:type="dxa"/>
          </w:tcPr>
          <w:p>
            <w:pPr>
              <w:widowControl w:val="0"/>
              <w:jc w:val="center"/>
              <w:rPr>
                <w:rFonts w:hint="default"/>
                <w:vertAlign w:val="baseline"/>
                <w:lang w:val="en-US"/>
              </w:rPr>
            </w:pPr>
            <w:r>
              <w:rPr>
                <w:rFonts w:hint="default"/>
                <w:vertAlign w:val="baseline"/>
                <w:lang w:val="en-US"/>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33</w:t>
            </w:r>
          </w:p>
        </w:tc>
        <w:tc>
          <w:tcPr>
            <w:tcW w:w="4320" w:type="dxa"/>
          </w:tcPr>
          <w:p>
            <w:pPr>
              <w:widowControl w:val="0"/>
              <w:jc w:val="center"/>
              <w:rPr>
                <w:rFonts w:hint="default"/>
                <w:vertAlign w:val="baseline"/>
                <w:lang w:val="en-US"/>
              </w:rPr>
            </w:pPr>
            <w:r>
              <w:rPr>
                <w:rFonts w:hint="default"/>
                <w:vertAlign w:val="baseline"/>
                <w:lang w:val="en-US"/>
              </w:rPr>
              <w:t>Europe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34</w:t>
            </w:r>
          </w:p>
        </w:tc>
        <w:tc>
          <w:tcPr>
            <w:tcW w:w="4320" w:type="dxa"/>
          </w:tcPr>
          <w:p>
            <w:pPr>
              <w:widowControl w:val="0"/>
              <w:jc w:val="center"/>
              <w:rPr>
                <w:rFonts w:hint="default"/>
                <w:vertAlign w:val="baseline"/>
                <w:lang w:val="en-US"/>
              </w:rPr>
            </w:pPr>
            <w:r>
              <w:rPr>
                <w:rFonts w:hint="default"/>
                <w:vertAlign w:val="baseline"/>
                <w:lang w:val="en-US"/>
              </w:rPr>
              <w:t>Dollar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35</w:t>
            </w:r>
          </w:p>
        </w:tc>
        <w:tc>
          <w:tcPr>
            <w:tcW w:w="4320" w:type="dxa"/>
          </w:tcPr>
          <w:p>
            <w:pPr>
              <w:widowControl w:val="0"/>
              <w:jc w:val="center"/>
              <w:rPr>
                <w:rFonts w:hint="default"/>
                <w:vertAlign w:val="baseline"/>
                <w:lang w:val="en-US"/>
              </w:rPr>
            </w:pPr>
            <w:r>
              <w:rPr>
                <w:rFonts w:hint="default"/>
                <w:vertAlign w:val="baseline"/>
                <w:lang w:val="en-US"/>
              </w:rPr>
              <w:t>Poppy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36</w:t>
            </w:r>
          </w:p>
        </w:tc>
        <w:tc>
          <w:tcPr>
            <w:tcW w:w="4320" w:type="dxa"/>
          </w:tcPr>
          <w:p>
            <w:pPr>
              <w:widowControl w:val="0"/>
              <w:jc w:val="center"/>
              <w:rPr>
                <w:rFonts w:hint="default"/>
                <w:vertAlign w:val="baseline"/>
                <w:lang w:val="en-US"/>
              </w:rPr>
            </w:pPr>
            <w:r>
              <w:rPr>
                <w:rFonts w:hint="default"/>
                <w:vertAlign w:val="baseline"/>
                <w:lang w:val="en-US"/>
              </w:rPr>
              <w:t>Africa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37</w:t>
            </w:r>
          </w:p>
        </w:tc>
        <w:tc>
          <w:tcPr>
            <w:tcW w:w="4320" w:type="dxa"/>
          </w:tcPr>
          <w:p>
            <w:pPr>
              <w:widowControl w:val="0"/>
              <w:jc w:val="center"/>
              <w:rPr>
                <w:rFonts w:hint="default"/>
                <w:vertAlign w:val="baseline"/>
                <w:lang w:val="en-US"/>
              </w:rPr>
            </w:pPr>
            <w:r>
              <w:rPr>
                <w:rFonts w:hint="default"/>
                <w:vertAlign w:val="baseline"/>
                <w:lang w:val="en-US"/>
              </w:rPr>
              <w:t>Bata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38</w:t>
            </w:r>
          </w:p>
        </w:tc>
        <w:tc>
          <w:tcPr>
            <w:tcW w:w="4320" w:type="dxa"/>
          </w:tcPr>
          <w:p>
            <w:pPr>
              <w:widowControl w:val="0"/>
              <w:jc w:val="center"/>
              <w:rPr>
                <w:rFonts w:hint="default"/>
                <w:vertAlign w:val="baseline"/>
                <w:lang w:val="en-US"/>
              </w:rPr>
            </w:pPr>
            <w:r>
              <w:rPr>
                <w:rFonts w:hint="default"/>
                <w:vertAlign w:val="baseline"/>
                <w:lang w:val="en-US"/>
              </w:rPr>
              <w:t>Australia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39</w:t>
            </w:r>
          </w:p>
        </w:tc>
        <w:tc>
          <w:tcPr>
            <w:tcW w:w="4320" w:type="dxa"/>
          </w:tcPr>
          <w:p>
            <w:pPr>
              <w:widowControl w:val="0"/>
              <w:jc w:val="center"/>
              <w:rPr>
                <w:rFonts w:hint="default"/>
                <w:vertAlign w:val="baseline"/>
                <w:lang w:val="en-US"/>
              </w:rPr>
            </w:pPr>
            <w:r>
              <w:rPr>
                <w:rFonts w:hint="default"/>
                <w:vertAlign w:val="baseline"/>
                <w:lang w:val="en-US"/>
              </w:rPr>
              <w:t>BMW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40</w:t>
            </w:r>
          </w:p>
        </w:tc>
        <w:tc>
          <w:tcPr>
            <w:tcW w:w="4320" w:type="dxa"/>
          </w:tcPr>
          <w:p>
            <w:pPr>
              <w:widowControl w:val="0"/>
              <w:jc w:val="center"/>
              <w:rPr>
                <w:rFonts w:hint="default"/>
                <w:vertAlign w:val="baseline"/>
                <w:lang w:val="en-US"/>
              </w:rPr>
            </w:pPr>
            <w:r>
              <w:rPr>
                <w:rFonts w:hint="default"/>
                <w:vertAlign w:val="baseline"/>
                <w:lang w:val="en-US"/>
              </w:rPr>
              <w:t>Burger 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41</w:t>
            </w:r>
          </w:p>
        </w:tc>
        <w:tc>
          <w:tcPr>
            <w:tcW w:w="4320" w:type="dxa"/>
          </w:tcPr>
          <w:p>
            <w:pPr>
              <w:widowControl w:val="0"/>
              <w:jc w:val="center"/>
              <w:rPr>
                <w:rFonts w:hint="default"/>
                <w:vertAlign w:val="baseline"/>
                <w:lang w:val="en-US"/>
              </w:rPr>
            </w:pPr>
            <w:r>
              <w:rPr>
                <w:rFonts w:hint="default"/>
                <w:vertAlign w:val="baseline"/>
                <w:lang w:val="en-US"/>
              </w:rPr>
              <w:t>Berlin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42</w:t>
            </w:r>
          </w:p>
        </w:tc>
        <w:tc>
          <w:tcPr>
            <w:tcW w:w="4320" w:type="dxa"/>
          </w:tcPr>
          <w:p>
            <w:pPr>
              <w:widowControl w:val="0"/>
              <w:jc w:val="center"/>
              <w:rPr>
                <w:rFonts w:hint="default"/>
                <w:vertAlign w:val="baseline"/>
                <w:lang w:val="en-US"/>
              </w:rPr>
            </w:pPr>
            <w:r>
              <w:rPr>
                <w:rFonts w:hint="default"/>
                <w:vertAlign w:val="baseline"/>
                <w:lang w:val="en-US"/>
              </w:rPr>
              <w:t>Coke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43</w:t>
            </w:r>
          </w:p>
        </w:tc>
        <w:tc>
          <w:tcPr>
            <w:tcW w:w="4320" w:type="dxa"/>
          </w:tcPr>
          <w:p>
            <w:pPr>
              <w:widowControl w:val="0"/>
              <w:jc w:val="center"/>
              <w:rPr>
                <w:rFonts w:hint="default"/>
                <w:vertAlign w:val="baseline"/>
                <w:lang w:val="en-US"/>
              </w:rPr>
            </w:pPr>
            <w:r>
              <w:rPr>
                <w:rFonts w:hint="default"/>
                <w:vertAlign w:val="baseline"/>
                <w:lang w:val="en-US"/>
              </w:rPr>
              <w:t>California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44</w:t>
            </w:r>
          </w:p>
        </w:tc>
        <w:tc>
          <w:tcPr>
            <w:tcW w:w="4320" w:type="dxa"/>
          </w:tcPr>
          <w:p>
            <w:pPr>
              <w:widowControl w:val="0"/>
              <w:jc w:val="center"/>
              <w:rPr>
                <w:rFonts w:hint="default"/>
                <w:vertAlign w:val="baseline"/>
                <w:lang w:val="en-US"/>
              </w:rPr>
            </w:pPr>
            <w:r>
              <w:rPr>
                <w:rFonts w:hint="default"/>
                <w:vertAlign w:val="baseline"/>
                <w:lang w:val="en-US"/>
              </w:rPr>
              <w:t>Canon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45</w:t>
            </w:r>
          </w:p>
        </w:tc>
        <w:tc>
          <w:tcPr>
            <w:tcW w:w="4320" w:type="dxa"/>
          </w:tcPr>
          <w:p>
            <w:pPr>
              <w:widowControl w:val="0"/>
              <w:jc w:val="center"/>
              <w:rPr>
                <w:rFonts w:hint="default"/>
                <w:vertAlign w:val="baseline"/>
                <w:lang w:val="en-US"/>
              </w:rPr>
            </w:pPr>
            <w:r>
              <w:rPr>
                <w:rFonts w:hint="default"/>
                <w:vertAlign w:val="baseline"/>
                <w:lang w:val="en-US"/>
              </w:rPr>
              <w:t>Daniel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46</w:t>
            </w:r>
          </w:p>
        </w:tc>
        <w:tc>
          <w:tcPr>
            <w:tcW w:w="4320" w:type="dxa"/>
          </w:tcPr>
          <w:p>
            <w:pPr>
              <w:widowControl w:val="0"/>
              <w:jc w:val="center"/>
              <w:rPr>
                <w:rFonts w:hint="default"/>
                <w:vertAlign w:val="baseline"/>
                <w:lang w:val="en-US"/>
              </w:rPr>
            </w:pPr>
            <w:r>
              <w:rPr>
                <w:rFonts w:hint="default"/>
                <w:vertAlign w:val="baseline"/>
                <w:lang w:val="en-US"/>
              </w:rPr>
              <w:t>Ferrari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47</w:t>
            </w:r>
          </w:p>
        </w:tc>
        <w:tc>
          <w:tcPr>
            <w:tcW w:w="4320" w:type="dxa"/>
          </w:tcPr>
          <w:p>
            <w:pPr>
              <w:widowControl w:val="0"/>
              <w:jc w:val="center"/>
              <w:rPr>
                <w:rFonts w:hint="default"/>
                <w:vertAlign w:val="baseline"/>
                <w:lang w:val="en-US"/>
              </w:rPr>
            </w:pPr>
            <w:r>
              <w:rPr>
                <w:rFonts w:hint="default"/>
                <w:vertAlign w:val="baseline"/>
                <w:lang w:val="en-US"/>
              </w:rPr>
              <w:t>Germany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48</w:t>
            </w:r>
          </w:p>
        </w:tc>
        <w:tc>
          <w:tcPr>
            <w:tcW w:w="4320" w:type="dxa"/>
          </w:tcPr>
          <w:p>
            <w:pPr>
              <w:widowControl w:val="0"/>
              <w:jc w:val="center"/>
              <w:rPr>
                <w:rFonts w:hint="default"/>
                <w:vertAlign w:val="baseline"/>
                <w:lang w:val="en-US"/>
              </w:rPr>
            </w:pPr>
            <w:r>
              <w:rPr>
                <w:rFonts w:hint="default"/>
                <w:vertAlign w:val="baseline"/>
                <w:lang w:val="en-US"/>
              </w:rPr>
              <w:t>Indian Ocean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49</w:t>
            </w:r>
          </w:p>
        </w:tc>
        <w:tc>
          <w:tcPr>
            <w:tcW w:w="4320" w:type="dxa"/>
          </w:tcPr>
          <w:p>
            <w:pPr>
              <w:widowControl w:val="0"/>
              <w:jc w:val="center"/>
              <w:rPr>
                <w:rFonts w:hint="default"/>
                <w:vertAlign w:val="baseline"/>
                <w:lang w:val="en-US"/>
              </w:rPr>
            </w:pPr>
            <w:r>
              <w:rPr>
                <w:rFonts w:hint="default"/>
                <w:vertAlign w:val="baseline"/>
                <w:lang w:val="en-US"/>
              </w:rPr>
              <w:t>Himalayas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50</w:t>
            </w:r>
          </w:p>
        </w:tc>
        <w:tc>
          <w:tcPr>
            <w:tcW w:w="4320" w:type="dxa"/>
          </w:tcPr>
          <w:p>
            <w:pPr>
              <w:widowControl w:val="0"/>
              <w:jc w:val="center"/>
              <w:rPr>
                <w:rFonts w:hint="default"/>
                <w:vertAlign w:val="baseline"/>
                <w:lang w:val="en-US"/>
              </w:rPr>
            </w:pPr>
            <w:r>
              <w:rPr>
                <w:rFonts w:hint="default"/>
                <w:vertAlign w:val="baseline"/>
                <w:lang w:val="en-US"/>
              </w:rPr>
              <w:t>Jim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51</w:t>
            </w:r>
          </w:p>
        </w:tc>
        <w:tc>
          <w:tcPr>
            <w:tcW w:w="4320" w:type="dxa"/>
          </w:tcPr>
          <w:p>
            <w:pPr>
              <w:widowControl w:val="0"/>
              <w:jc w:val="center"/>
              <w:rPr>
                <w:rFonts w:hint="default"/>
                <w:vertAlign w:val="baseline"/>
                <w:lang w:val="en-US"/>
              </w:rPr>
            </w:pPr>
            <w:r>
              <w:rPr>
                <w:rFonts w:hint="default"/>
                <w:vertAlign w:val="baseline"/>
                <w:lang w:val="en-US"/>
              </w:rPr>
              <w:t>Japan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52</w:t>
            </w:r>
          </w:p>
        </w:tc>
        <w:tc>
          <w:tcPr>
            <w:tcW w:w="4320" w:type="dxa"/>
          </w:tcPr>
          <w:p>
            <w:pPr>
              <w:widowControl w:val="0"/>
              <w:jc w:val="center"/>
              <w:rPr>
                <w:rFonts w:hint="default"/>
                <w:vertAlign w:val="baseline"/>
                <w:lang w:val="en-US"/>
              </w:rPr>
            </w:pPr>
            <w:r>
              <w:rPr>
                <w:rFonts w:hint="default"/>
                <w:vertAlign w:val="baseline"/>
                <w:lang w:val="en-US"/>
              </w:rPr>
              <w:t>Peru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53</w:t>
            </w:r>
          </w:p>
        </w:tc>
        <w:tc>
          <w:tcPr>
            <w:tcW w:w="4320" w:type="dxa"/>
          </w:tcPr>
          <w:p>
            <w:pPr>
              <w:widowControl w:val="0"/>
              <w:jc w:val="center"/>
              <w:rPr>
                <w:rFonts w:hint="default"/>
                <w:vertAlign w:val="baseline"/>
                <w:lang w:val="en-US"/>
              </w:rPr>
            </w:pPr>
            <w:r>
              <w:rPr>
                <w:rFonts w:hint="default"/>
                <w:vertAlign w:val="baseline"/>
                <w:lang w:val="en-US"/>
              </w:rPr>
              <w:t>Serbia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54</w:t>
            </w:r>
          </w:p>
        </w:tc>
        <w:tc>
          <w:tcPr>
            <w:tcW w:w="4320" w:type="dxa"/>
          </w:tcPr>
          <w:p>
            <w:pPr>
              <w:widowControl w:val="0"/>
              <w:jc w:val="center"/>
              <w:rPr>
                <w:rFonts w:hint="default"/>
                <w:vertAlign w:val="baseline"/>
                <w:lang w:val="en-US"/>
              </w:rPr>
            </w:pPr>
            <w:r>
              <w:rPr>
                <w:rFonts w:hint="default"/>
                <w:vertAlign w:val="baseline"/>
                <w:lang w:val="en-US"/>
              </w:rPr>
              <w:t>Spain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55</w:t>
            </w:r>
          </w:p>
        </w:tc>
        <w:tc>
          <w:tcPr>
            <w:tcW w:w="4320" w:type="dxa"/>
          </w:tcPr>
          <w:p>
            <w:pPr>
              <w:widowControl w:val="0"/>
              <w:jc w:val="center"/>
              <w:rPr>
                <w:rFonts w:hint="default"/>
                <w:vertAlign w:val="baseline"/>
                <w:lang w:val="en-US"/>
              </w:rPr>
            </w:pPr>
            <w:r>
              <w:rPr>
                <w:rFonts w:hint="default"/>
                <w:vertAlign w:val="baseline"/>
                <w:lang w:val="en-US"/>
              </w:rPr>
              <w:t>Uganda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56</w:t>
            </w:r>
          </w:p>
        </w:tc>
        <w:tc>
          <w:tcPr>
            <w:tcW w:w="4320" w:type="dxa"/>
          </w:tcPr>
          <w:p>
            <w:pPr>
              <w:widowControl w:val="0"/>
              <w:jc w:val="center"/>
              <w:rPr>
                <w:rFonts w:hint="default"/>
                <w:vertAlign w:val="baseline"/>
                <w:lang w:val="en-US"/>
              </w:rPr>
            </w:pPr>
            <w:r>
              <w:rPr>
                <w:rFonts w:hint="default"/>
                <w:vertAlign w:val="baseline"/>
                <w:lang w:val="en-US"/>
              </w:rPr>
              <w:t>Sutlej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57</w:t>
            </w:r>
          </w:p>
        </w:tc>
        <w:tc>
          <w:tcPr>
            <w:tcW w:w="4320" w:type="dxa"/>
          </w:tcPr>
          <w:p>
            <w:pPr>
              <w:widowControl w:val="0"/>
              <w:jc w:val="center"/>
              <w:rPr>
                <w:rFonts w:hint="default"/>
                <w:vertAlign w:val="baseline"/>
                <w:lang w:val="en-US"/>
              </w:rPr>
            </w:pPr>
            <w:r>
              <w:rPr>
                <w:rFonts w:hint="default"/>
                <w:vertAlign w:val="baseline"/>
                <w:lang w:val="en-US"/>
              </w:rPr>
              <w:t>Spain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58</w:t>
            </w:r>
          </w:p>
        </w:tc>
        <w:tc>
          <w:tcPr>
            <w:tcW w:w="4320" w:type="dxa"/>
          </w:tcPr>
          <w:p>
            <w:pPr>
              <w:widowControl w:val="0"/>
              <w:jc w:val="center"/>
              <w:rPr>
                <w:rFonts w:hint="default"/>
                <w:vertAlign w:val="baseline"/>
                <w:lang w:val="en-US"/>
              </w:rPr>
            </w:pPr>
            <w:r>
              <w:rPr>
                <w:rFonts w:hint="default"/>
                <w:vertAlign w:val="baseline"/>
                <w:lang w:val="en-US"/>
              </w:rPr>
              <w:t>Moldova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59</w:t>
            </w:r>
          </w:p>
        </w:tc>
        <w:tc>
          <w:tcPr>
            <w:tcW w:w="4320" w:type="dxa"/>
          </w:tcPr>
          <w:p>
            <w:pPr>
              <w:widowControl w:val="0"/>
              <w:jc w:val="center"/>
              <w:rPr>
                <w:rFonts w:hint="default"/>
                <w:vertAlign w:val="baseline"/>
                <w:lang w:val="en-US"/>
              </w:rPr>
            </w:pPr>
            <w:r>
              <w:rPr>
                <w:rFonts w:hint="default"/>
                <w:vertAlign w:val="baseline"/>
                <w:lang w:val="en-US"/>
              </w:rPr>
              <w:t>Colorado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60</w:t>
            </w:r>
          </w:p>
        </w:tc>
        <w:tc>
          <w:tcPr>
            <w:tcW w:w="4320" w:type="dxa"/>
          </w:tcPr>
          <w:p>
            <w:pPr>
              <w:widowControl w:val="0"/>
              <w:jc w:val="center"/>
              <w:rPr>
                <w:rFonts w:hint="default"/>
                <w:vertAlign w:val="baseline"/>
                <w:lang w:val="en-US"/>
              </w:rPr>
            </w:pPr>
            <w:r>
              <w:rPr>
                <w:rFonts w:hint="default"/>
                <w:vertAlign w:val="baseline"/>
                <w:lang w:val="en-US"/>
              </w:rPr>
              <w:t>Bangladesh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61</w:t>
            </w:r>
          </w:p>
        </w:tc>
        <w:tc>
          <w:tcPr>
            <w:tcW w:w="4320" w:type="dxa"/>
          </w:tcPr>
          <w:p>
            <w:pPr>
              <w:widowControl w:val="0"/>
              <w:jc w:val="center"/>
              <w:rPr>
                <w:rFonts w:hint="default"/>
                <w:vertAlign w:val="baseline"/>
                <w:lang w:val="en-US"/>
              </w:rPr>
            </w:pPr>
            <w:r>
              <w:rPr>
                <w:rFonts w:hint="default"/>
                <w:vertAlign w:val="baseline"/>
                <w:lang w:val="en-US"/>
              </w:rPr>
              <w:t>Audi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62</w:t>
            </w:r>
          </w:p>
        </w:tc>
        <w:tc>
          <w:tcPr>
            <w:tcW w:w="4320" w:type="dxa"/>
          </w:tcPr>
          <w:p>
            <w:pPr>
              <w:widowControl w:val="0"/>
              <w:jc w:val="center"/>
              <w:rPr>
                <w:rFonts w:hint="default"/>
                <w:vertAlign w:val="baseline"/>
                <w:lang w:val="en-US"/>
              </w:rPr>
            </w:pPr>
            <w:r>
              <w:rPr>
                <w:rFonts w:hint="default"/>
                <w:vertAlign w:val="baseline"/>
                <w:lang w:val="en-US"/>
              </w:rPr>
              <w:t>Queen Elizabeth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63</w:t>
            </w:r>
          </w:p>
        </w:tc>
        <w:tc>
          <w:tcPr>
            <w:tcW w:w="4320" w:type="dxa"/>
          </w:tcPr>
          <w:p>
            <w:pPr>
              <w:widowControl w:val="0"/>
              <w:jc w:val="center"/>
              <w:rPr>
                <w:rFonts w:hint="default"/>
                <w:vertAlign w:val="baseline"/>
                <w:lang w:val="en-US"/>
              </w:rPr>
            </w:pPr>
            <w:r>
              <w:rPr>
                <w:rFonts w:hint="default"/>
                <w:vertAlign w:val="baseline"/>
                <w:lang w:val="en-US"/>
              </w:rPr>
              <w:t>Bill 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64</w:t>
            </w:r>
          </w:p>
        </w:tc>
        <w:tc>
          <w:tcPr>
            <w:tcW w:w="4320" w:type="dxa"/>
          </w:tcPr>
          <w:p>
            <w:pPr>
              <w:widowControl w:val="0"/>
              <w:jc w:val="center"/>
              <w:rPr>
                <w:rFonts w:hint="default"/>
                <w:vertAlign w:val="baseline"/>
                <w:lang w:val="en-US"/>
              </w:rPr>
            </w:pPr>
            <w:r>
              <w:rPr>
                <w:rFonts w:hint="default"/>
                <w:vertAlign w:val="baseline"/>
                <w:lang w:val="en-US"/>
              </w:rPr>
              <w:t>Machu Picchu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65</w:t>
            </w:r>
          </w:p>
        </w:tc>
        <w:tc>
          <w:tcPr>
            <w:tcW w:w="4320" w:type="dxa"/>
          </w:tcPr>
          <w:p>
            <w:pPr>
              <w:widowControl w:val="0"/>
              <w:jc w:val="center"/>
              <w:rPr>
                <w:rFonts w:hint="default"/>
                <w:vertAlign w:val="baseline"/>
                <w:lang w:val="en-US"/>
              </w:rPr>
            </w:pPr>
            <w:r>
              <w:rPr>
                <w:rFonts w:hint="default"/>
                <w:vertAlign w:val="baseline"/>
                <w:lang w:val="en-US"/>
              </w:rPr>
              <w:t>Taj Mahal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66</w:t>
            </w:r>
          </w:p>
        </w:tc>
        <w:tc>
          <w:tcPr>
            <w:tcW w:w="4320" w:type="dxa"/>
          </w:tcPr>
          <w:p>
            <w:pPr>
              <w:widowControl w:val="0"/>
              <w:ind w:firstLine="1760" w:firstLineChars="800"/>
              <w:jc w:val="both"/>
              <w:rPr>
                <w:rFonts w:hint="default"/>
                <w:vertAlign w:val="baseline"/>
                <w:lang w:val="en-US"/>
              </w:rPr>
            </w:pPr>
            <w:r>
              <w:rPr>
                <w:rFonts w:hint="default"/>
                <w:vertAlign w:val="baseline"/>
                <w:lang w:val="en-US"/>
              </w:rPr>
              <w:t>David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67</w:t>
            </w:r>
          </w:p>
        </w:tc>
        <w:tc>
          <w:tcPr>
            <w:tcW w:w="4320" w:type="dxa"/>
          </w:tcPr>
          <w:p>
            <w:pPr>
              <w:widowControl w:val="0"/>
              <w:jc w:val="center"/>
              <w:rPr>
                <w:rFonts w:hint="default"/>
                <w:vertAlign w:val="baseline"/>
                <w:lang w:val="en-US"/>
              </w:rPr>
            </w:pPr>
            <w:r>
              <w:rPr>
                <w:rFonts w:hint="default"/>
                <w:vertAlign w:val="baseline"/>
                <w:lang w:val="en-US"/>
              </w:rPr>
              <w:t>The Lord of the 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68</w:t>
            </w:r>
          </w:p>
        </w:tc>
        <w:tc>
          <w:tcPr>
            <w:tcW w:w="4320" w:type="dxa"/>
          </w:tcPr>
          <w:p>
            <w:pPr>
              <w:widowControl w:val="0"/>
              <w:jc w:val="center"/>
              <w:rPr>
                <w:rFonts w:hint="default"/>
                <w:vertAlign w:val="baseline"/>
                <w:lang w:val="en-US"/>
              </w:rPr>
            </w:pPr>
            <w:r>
              <w:rPr>
                <w:rFonts w:hint="default"/>
                <w:vertAlign w:val="baseline"/>
                <w:lang w:val="en-US"/>
              </w:rPr>
              <w:t>Luke Skywalker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69</w:t>
            </w:r>
          </w:p>
        </w:tc>
        <w:tc>
          <w:tcPr>
            <w:tcW w:w="4320" w:type="dxa"/>
          </w:tcPr>
          <w:p>
            <w:pPr>
              <w:widowControl w:val="0"/>
              <w:jc w:val="center"/>
              <w:rPr>
                <w:rFonts w:hint="default"/>
                <w:vertAlign w:val="baseline"/>
                <w:lang w:val="en-US"/>
              </w:rPr>
            </w:pPr>
            <w:r>
              <w:rPr>
                <w:rFonts w:hint="default"/>
                <w:vertAlign w:val="baseline"/>
                <w:lang w:val="en-US"/>
              </w:rPr>
              <w:t>Mac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70</w:t>
            </w:r>
          </w:p>
        </w:tc>
        <w:tc>
          <w:tcPr>
            <w:tcW w:w="4320" w:type="dxa"/>
          </w:tcPr>
          <w:p>
            <w:pPr>
              <w:widowControl w:val="0"/>
              <w:jc w:val="center"/>
              <w:rPr>
                <w:rFonts w:hint="default"/>
                <w:vertAlign w:val="baseline"/>
                <w:lang w:val="en-US"/>
              </w:rPr>
            </w:pPr>
            <w:r>
              <w:rPr>
                <w:rFonts w:hint="default"/>
                <w:vertAlign w:val="baseline"/>
                <w:lang w:val="en-US"/>
              </w:rPr>
              <w:t>Star wars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71</w:t>
            </w:r>
          </w:p>
        </w:tc>
        <w:tc>
          <w:tcPr>
            <w:tcW w:w="4320" w:type="dxa"/>
          </w:tcPr>
          <w:p>
            <w:pPr>
              <w:widowControl w:val="0"/>
              <w:jc w:val="center"/>
              <w:rPr>
                <w:rFonts w:hint="default"/>
                <w:vertAlign w:val="baseline"/>
                <w:lang w:val="en-US"/>
              </w:rPr>
            </w:pPr>
            <w:r>
              <w:rPr>
                <w:rFonts w:hint="default"/>
                <w:vertAlign w:val="baseline"/>
                <w:lang w:val="en-US"/>
              </w:rPr>
              <w:t>James 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72</w:t>
            </w:r>
          </w:p>
        </w:tc>
        <w:tc>
          <w:tcPr>
            <w:tcW w:w="4320" w:type="dxa"/>
          </w:tcPr>
          <w:p>
            <w:pPr>
              <w:widowControl w:val="0"/>
              <w:jc w:val="center"/>
              <w:rPr>
                <w:rFonts w:hint="default"/>
                <w:vertAlign w:val="baseline"/>
                <w:lang w:val="en-US"/>
              </w:rPr>
            </w:pPr>
            <w:r>
              <w:rPr>
                <w:rFonts w:hint="default"/>
                <w:vertAlign w:val="baseline"/>
                <w:lang w:val="en-US"/>
              </w:rPr>
              <w:t>Elon Musk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73</w:t>
            </w:r>
          </w:p>
        </w:tc>
        <w:tc>
          <w:tcPr>
            <w:tcW w:w="4320" w:type="dxa"/>
          </w:tcPr>
          <w:p>
            <w:pPr>
              <w:widowControl w:val="0"/>
              <w:jc w:val="center"/>
              <w:rPr>
                <w:rFonts w:hint="default"/>
                <w:vertAlign w:val="baseline"/>
                <w:lang w:val="en-US"/>
              </w:rPr>
            </w:pPr>
            <w:r>
              <w:rPr>
                <w:rFonts w:hint="default"/>
                <w:vertAlign w:val="baseline"/>
                <w:lang w:val="en-US"/>
              </w:rPr>
              <w:t>The Red 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74</w:t>
            </w:r>
          </w:p>
        </w:tc>
        <w:tc>
          <w:tcPr>
            <w:tcW w:w="4320" w:type="dxa"/>
          </w:tcPr>
          <w:p>
            <w:pPr>
              <w:widowControl w:val="0"/>
              <w:jc w:val="center"/>
              <w:rPr>
                <w:rFonts w:hint="default"/>
                <w:vertAlign w:val="baseline"/>
                <w:lang w:val="en-US"/>
              </w:rPr>
            </w:pPr>
            <w:r>
              <w:rPr>
                <w:rFonts w:hint="default"/>
                <w:vertAlign w:val="baseline"/>
                <w:lang w:val="en-US"/>
              </w:rPr>
              <w:t>The Black 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75</w:t>
            </w:r>
          </w:p>
        </w:tc>
        <w:tc>
          <w:tcPr>
            <w:tcW w:w="4320" w:type="dxa"/>
          </w:tcPr>
          <w:p>
            <w:pPr>
              <w:widowControl w:val="0"/>
              <w:jc w:val="center"/>
              <w:rPr>
                <w:rFonts w:hint="default"/>
                <w:vertAlign w:val="baseline"/>
                <w:lang w:val="en-US"/>
              </w:rPr>
            </w:pPr>
            <w:r>
              <w:rPr>
                <w:rFonts w:hint="default"/>
                <w:vertAlign w:val="baseline"/>
                <w:lang w:val="en-US"/>
              </w:rPr>
              <w:t>Mahatma Gandhi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76</w:t>
            </w:r>
          </w:p>
        </w:tc>
        <w:tc>
          <w:tcPr>
            <w:tcW w:w="4320" w:type="dxa"/>
          </w:tcPr>
          <w:p>
            <w:pPr>
              <w:widowControl w:val="0"/>
              <w:jc w:val="center"/>
              <w:rPr>
                <w:rFonts w:hint="default"/>
                <w:vertAlign w:val="baseline"/>
                <w:lang w:val="en-US"/>
              </w:rPr>
            </w:pPr>
            <w:r>
              <w:rPr>
                <w:rFonts w:hint="default"/>
                <w:vertAlign w:val="baseline"/>
                <w:lang w:val="en-US"/>
              </w:rPr>
              <w:t>Krishna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77</w:t>
            </w:r>
          </w:p>
        </w:tc>
        <w:tc>
          <w:tcPr>
            <w:tcW w:w="4320" w:type="dxa"/>
          </w:tcPr>
          <w:p>
            <w:pPr>
              <w:widowControl w:val="0"/>
              <w:jc w:val="center"/>
              <w:rPr>
                <w:rFonts w:hint="default"/>
                <w:vertAlign w:val="baseline"/>
                <w:lang w:val="en-US"/>
              </w:rPr>
            </w:pPr>
            <w:r>
              <w:rPr>
                <w:rFonts w:hint="default"/>
                <w:vertAlign w:val="baseline"/>
                <w:lang w:val="en-US"/>
              </w:rPr>
              <w:t>Sweden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78</w:t>
            </w:r>
          </w:p>
        </w:tc>
        <w:tc>
          <w:tcPr>
            <w:tcW w:w="4320" w:type="dxa"/>
          </w:tcPr>
          <w:p>
            <w:pPr>
              <w:widowControl w:val="0"/>
              <w:jc w:val="center"/>
              <w:rPr>
                <w:rFonts w:hint="default"/>
                <w:vertAlign w:val="baseline"/>
                <w:lang w:val="en-US"/>
              </w:rPr>
            </w:pPr>
            <w:r>
              <w:rPr>
                <w:rFonts w:hint="default"/>
                <w:vertAlign w:val="baseline"/>
                <w:lang w:val="en-US"/>
              </w:rPr>
              <w:t>South Africa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79</w:t>
            </w:r>
          </w:p>
        </w:tc>
        <w:tc>
          <w:tcPr>
            <w:tcW w:w="4320" w:type="dxa"/>
          </w:tcPr>
          <w:p>
            <w:pPr>
              <w:widowControl w:val="0"/>
              <w:jc w:val="center"/>
              <w:rPr>
                <w:rFonts w:hint="default"/>
                <w:vertAlign w:val="baseline"/>
                <w:lang w:val="en-US"/>
              </w:rPr>
            </w:pPr>
            <w:r>
              <w:rPr>
                <w:rFonts w:hint="default"/>
                <w:vertAlign w:val="baseline"/>
                <w:lang w:val="en-US"/>
              </w:rPr>
              <w:t>Samsung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80</w:t>
            </w:r>
          </w:p>
        </w:tc>
        <w:tc>
          <w:tcPr>
            <w:tcW w:w="4320" w:type="dxa"/>
          </w:tcPr>
          <w:p>
            <w:pPr>
              <w:widowControl w:val="0"/>
              <w:jc w:val="center"/>
              <w:rPr>
                <w:rFonts w:hint="default"/>
                <w:vertAlign w:val="baseline"/>
                <w:lang w:val="en-US"/>
              </w:rPr>
            </w:pPr>
            <w:r>
              <w:rPr>
                <w:rFonts w:hint="default"/>
                <w:vertAlign w:val="baseline"/>
                <w:lang w:val="en-US"/>
              </w:rPr>
              <w:t>Sunday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81</w:t>
            </w:r>
          </w:p>
        </w:tc>
        <w:tc>
          <w:tcPr>
            <w:tcW w:w="4320" w:type="dxa"/>
          </w:tcPr>
          <w:p>
            <w:pPr>
              <w:widowControl w:val="0"/>
              <w:jc w:val="center"/>
              <w:rPr>
                <w:rFonts w:hint="default"/>
                <w:vertAlign w:val="baseline"/>
                <w:lang w:val="en-US"/>
              </w:rPr>
            </w:pPr>
            <w:r>
              <w:rPr>
                <w:rFonts w:hint="default"/>
                <w:vertAlign w:val="baseline"/>
                <w:lang w:val="en-US"/>
              </w:rPr>
              <w:t>Titanic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82</w:t>
            </w:r>
          </w:p>
        </w:tc>
        <w:tc>
          <w:tcPr>
            <w:tcW w:w="4320" w:type="dxa"/>
          </w:tcPr>
          <w:p>
            <w:pPr>
              <w:widowControl w:val="0"/>
              <w:jc w:val="center"/>
              <w:rPr>
                <w:rFonts w:hint="default"/>
                <w:vertAlign w:val="baseline"/>
                <w:lang w:val="en-US"/>
              </w:rPr>
            </w:pPr>
            <w:r>
              <w:rPr>
                <w:rFonts w:hint="default"/>
                <w:vertAlign w:val="baseline"/>
                <w:lang w:val="en-US"/>
              </w:rPr>
              <w:t>Walmart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83</w:t>
            </w:r>
          </w:p>
        </w:tc>
        <w:tc>
          <w:tcPr>
            <w:tcW w:w="4320" w:type="dxa"/>
          </w:tcPr>
          <w:p>
            <w:pPr>
              <w:widowControl w:val="0"/>
              <w:jc w:val="center"/>
              <w:rPr>
                <w:rFonts w:hint="default"/>
                <w:vertAlign w:val="baseline"/>
                <w:lang w:val="en-US"/>
              </w:rPr>
            </w:pPr>
            <w:r>
              <w:rPr>
                <w:rFonts w:hint="default"/>
                <w:vertAlign w:val="baseline"/>
                <w:lang w:val="en-US"/>
              </w:rPr>
              <w:t>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84</w:t>
            </w:r>
          </w:p>
        </w:tc>
        <w:tc>
          <w:tcPr>
            <w:tcW w:w="4320" w:type="dxa"/>
          </w:tcPr>
          <w:p>
            <w:pPr>
              <w:widowControl w:val="0"/>
              <w:jc w:val="center"/>
              <w:rPr>
                <w:rFonts w:hint="default"/>
                <w:vertAlign w:val="baseline"/>
                <w:lang w:val="en-US"/>
              </w:rPr>
            </w:pPr>
            <w:r>
              <w:rPr>
                <w:rFonts w:hint="default"/>
                <w:vertAlign w:val="baseline"/>
                <w:lang w:val="en-US"/>
              </w:rPr>
              <w:t>Rock 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85</w:t>
            </w:r>
          </w:p>
        </w:tc>
        <w:tc>
          <w:tcPr>
            <w:tcW w:w="4320" w:type="dxa"/>
          </w:tcPr>
          <w:p>
            <w:pPr>
              <w:widowControl w:val="0"/>
              <w:jc w:val="center"/>
              <w:rPr>
                <w:rFonts w:hint="default"/>
                <w:vertAlign w:val="baseline"/>
                <w:lang w:val="en-US"/>
              </w:rPr>
            </w:pPr>
            <w:r>
              <w:rPr>
                <w:rFonts w:hint="default"/>
                <w:vertAlign w:val="baseline"/>
                <w:lang w:val="en-US"/>
              </w:rPr>
              <w:t>Usain bolt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86</w:t>
            </w:r>
          </w:p>
        </w:tc>
        <w:tc>
          <w:tcPr>
            <w:tcW w:w="4320" w:type="dxa"/>
          </w:tcPr>
          <w:p>
            <w:pPr>
              <w:widowControl w:val="0"/>
              <w:jc w:val="center"/>
              <w:rPr>
                <w:rFonts w:hint="default"/>
                <w:vertAlign w:val="baseline"/>
                <w:lang w:val="en-US"/>
              </w:rPr>
            </w:pPr>
            <w:r>
              <w:rPr>
                <w:rFonts w:hint="default"/>
                <w:vertAlign w:val="baseline"/>
                <w:lang w:val="en-US"/>
              </w:rPr>
              <w:t>Women’s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87</w:t>
            </w:r>
          </w:p>
        </w:tc>
        <w:tc>
          <w:tcPr>
            <w:tcW w:w="4320" w:type="dxa"/>
          </w:tcPr>
          <w:p>
            <w:pPr>
              <w:widowControl w:val="0"/>
              <w:jc w:val="center"/>
              <w:rPr>
                <w:rFonts w:hint="default"/>
                <w:vertAlign w:val="baseline"/>
                <w:lang w:val="en-US"/>
              </w:rPr>
            </w:pPr>
            <w:r>
              <w:rPr>
                <w:rFonts w:hint="default"/>
                <w:vertAlign w:val="baseline"/>
                <w:lang w:val="en-US"/>
              </w:rPr>
              <w:t>Peter 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88</w:t>
            </w:r>
          </w:p>
        </w:tc>
        <w:tc>
          <w:tcPr>
            <w:tcW w:w="4320" w:type="dxa"/>
          </w:tcPr>
          <w:p>
            <w:pPr>
              <w:widowControl w:val="0"/>
              <w:jc w:val="center"/>
              <w:rPr>
                <w:rFonts w:hint="default"/>
                <w:vertAlign w:val="baseline"/>
                <w:lang w:val="en-US"/>
              </w:rPr>
            </w:pPr>
            <w:r>
              <w:rPr>
                <w:rFonts w:hint="default"/>
                <w:vertAlign w:val="baseline"/>
                <w:lang w:val="en-US"/>
              </w:rPr>
              <w:t>Maya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89</w:t>
            </w:r>
          </w:p>
        </w:tc>
        <w:tc>
          <w:tcPr>
            <w:tcW w:w="4320" w:type="dxa"/>
          </w:tcPr>
          <w:p>
            <w:pPr>
              <w:widowControl w:val="0"/>
              <w:jc w:val="center"/>
              <w:rPr>
                <w:rFonts w:hint="default"/>
                <w:vertAlign w:val="baseline"/>
                <w:lang w:val="en-US"/>
              </w:rPr>
            </w:pPr>
            <w:r>
              <w:rPr>
                <w:rFonts w:hint="default"/>
                <w:vertAlign w:val="baseline"/>
                <w:lang w:val="en-US"/>
              </w:rPr>
              <w:t>London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90</w:t>
            </w:r>
          </w:p>
        </w:tc>
        <w:tc>
          <w:tcPr>
            <w:tcW w:w="4320" w:type="dxa"/>
          </w:tcPr>
          <w:p>
            <w:pPr>
              <w:widowControl w:val="0"/>
              <w:jc w:val="center"/>
              <w:rPr>
                <w:rFonts w:hint="default"/>
                <w:vertAlign w:val="baseline"/>
                <w:lang w:val="en-US"/>
              </w:rPr>
            </w:pPr>
            <w:r>
              <w:rPr>
                <w:rFonts w:hint="default"/>
                <w:vertAlign w:val="baseline"/>
                <w:lang w:val="en-US"/>
              </w:rPr>
              <w:t>Michel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91</w:t>
            </w:r>
          </w:p>
        </w:tc>
        <w:tc>
          <w:tcPr>
            <w:tcW w:w="4320" w:type="dxa"/>
          </w:tcPr>
          <w:p>
            <w:pPr>
              <w:widowControl w:val="0"/>
              <w:jc w:val="center"/>
              <w:rPr>
                <w:rFonts w:hint="default"/>
                <w:vertAlign w:val="baseline"/>
                <w:lang w:val="en-US"/>
              </w:rPr>
            </w:pPr>
            <w:r>
              <w:rPr>
                <w:rFonts w:hint="default"/>
                <w:vertAlign w:val="baseline"/>
                <w:lang w:val="en-US"/>
              </w:rPr>
              <w:t>Moon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92</w:t>
            </w:r>
          </w:p>
        </w:tc>
        <w:tc>
          <w:tcPr>
            <w:tcW w:w="4320" w:type="dxa"/>
          </w:tcPr>
          <w:p>
            <w:pPr>
              <w:widowControl w:val="0"/>
              <w:jc w:val="center"/>
              <w:rPr>
                <w:rFonts w:hint="default"/>
                <w:vertAlign w:val="baseline"/>
                <w:lang w:val="en-US"/>
              </w:rPr>
            </w:pPr>
            <w:r>
              <w:rPr>
                <w:rFonts w:hint="default"/>
                <w:vertAlign w:val="baseline"/>
                <w:lang w:val="en-US"/>
              </w:rPr>
              <w:t>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93</w:t>
            </w:r>
          </w:p>
        </w:tc>
        <w:tc>
          <w:tcPr>
            <w:tcW w:w="4320" w:type="dxa"/>
          </w:tcPr>
          <w:p>
            <w:pPr>
              <w:widowControl w:val="0"/>
              <w:jc w:val="center"/>
              <w:rPr>
                <w:rFonts w:hint="default"/>
                <w:vertAlign w:val="baseline"/>
                <w:lang w:val="en-US"/>
              </w:rPr>
            </w:pPr>
            <w:r>
              <w:rPr>
                <w:rFonts w:hint="default"/>
                <w:vertAlign w:val="baseline"/>
                <w:lang w:val="en-US"/>
              </w:rPr>
              <w:t>Potato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94</w:t>
            </w:r>
          </w:p>
        </w:tc>
        <w:tc>
          <w:tcPr>
            <w:tcW w:w="4320" w:type="dxa"/>
          </w:tcPr>
          <w:p>
            <w:pPr>
              <w:widowControl w:val="0"/>
              <w:jc w:val="center"/>
              <w:rPr>
                <w:rFonts w:hint="default"/>
                <w:vertAlign w:val="baseline"/>
                <w:lang w:val="en-US"/>
              </w:rPr>
            </w:pPr>
            <w:r>
              <w:rPr>
                <w:rFonts w:hint="default"/>
                <w:vertAlign w:val="baseline"/>
                <w:lang w:val="en-US"/>
              </w:rPr>
              <w:t>Pepsi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3660" w:type="dxa"/>
          </w:tcPr>
          <w:p>
            <w:pPr>
              <w:widowControl w:val="0"/>
              <w:jc w:val="center"/>
              <w:rPr>
                <w:rFonts w:hint="default"/>
                <w:vertAlign w:val="baseline"/>
                <w:lang w:val="en-US"/>
              </w:rPr>
            </w:pPr>
            <w:r>
              <w:rPr>
                <w:rFonts w:hint="default"/>
                <w:vertAlign w:val="baseline"/>
                <w:lang w:val="en-US"/>
              </w:rPr>
              <w:t>95</w:t>
            </w:r>
          </w:p>
        </w:tc>
        <w:tc>
          <w:tcPr>
            <w:tcW w:w="4320" w:type="dxa"/>
          </w:tcPr>
          <w:p>
            <w:pPr>
              <w:widowControl w:val="0"/>
              <w:jc w:val="center"/>
              <w:rPr>
                <w:rFonts w:hint="default"/>
                <w:vertAlign w:val="baseline"/>
                <w:lang w:val="en-US"/>
              </w:rPr>
            </w:pPr>
            <w:r>
              <w:rPr>
                <w:rFonts w:hint="default"/>
                <w:vertAlign w:val="baseline"/>
                <w:lang w:val="en-US"/>
              </w:rPr>
              <w:t>Nikon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96</w:t>
            </w:r>
          </w:p>
        </w:tc>
        <w:tc>
          <w:tcPr>
            <w:tcW w:w="4320" w:type="dxa"/>
          </w:tcPr>
          <w:p>
            <w:pPr>
              <w:widowControl w:val="0"/>
              <w:jc w:val="center"/>
              <w:rPr>
                <w:rFonts w:hint="default"/>
                <w:vertAlign w:val="baseline"/>
                <w:lang w:val="en-US"/>
              </w:rPr>
            </w:pPr>
            <w:r>
              <w:rPr>
                <w:rFonts w:hint="default"/>
                <w:vertAlign w:val="baseline"/>
                <w:lang w:val="en-US"/>
              </w:rPr>
              <w:t>Pubg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97</w:t>
            </w:r>
          </w:p>
        </w:tc>
        <w:tc>
          <w:tcPr>
            <w:tcW w:w="4320" w:type="dxa"/>
          </w:tcPr>
          <w:p>
            <w:pPr>
              <w:widowControl w:val="0"/>
              <w:jc w:val="center"/>
              <w:rPr>
                <w:rFonts w:hint="default"/>
                <w:vertAlign w:val="baseline"/>
                <w:lang w:val="en-US"/>
              </w:rPr>
            </w:pPr>
            <w:r>
              <w:rPr>
                <w:rFonts w:hint="default"/>
                <w:vertAlign w:val="baseline"/>
                <w:lang w:val="en-US"/>
              </w:rPr>
              <w:t>Oxford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98</w:t>
            </w:r>
          </w:p>
        </w:tc>
        <w:tc>
          <w:tcPr>
            <w:tcW w:w="4320" w:type="dxa"/>
          </w:tcPr>
          <w:p>
            <w:pPr>
              <w:widowControl w:val="0"/>
              <w:jc w:val="center"/>
              <w:rPr>
                <w:rFonts w:hint="default"/>
                <w:vertAlign w:val="baseline"/>
                <w:lang w:val="en-US"/>
              </w:rPr>
            </w:pPr>
            <w:r>
              <w:rPr>
                <w:rFonts w:hint="default"/>
                <w:vertAlign w:val="baseline"/>
                <w:lang w:val="en-US"/>
              </w:rPr>
              <w:t>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99</w:t>
            </w:r>
          </w:p>
        </w:tc>
        <w:tc>
          <w:tcPr>
            <w:tcW w:w="4320" w:type="dxa"/>
          </w:tcPr>
          <w:p>
            <w:pPr>
              <w:widowControl w:val="0"/>
              <w:jc w:val="center"/>
              <w:rPr>
                <w:rFonts w:hint="default"/>
                <w:vertAlign w:val="baseline"/>
                <w:lang w:val="en-US"/>
              </w:rPr>
            </w:pPr>
            <w:r>
              <w:rPr>
                <w:rFonts w:hint="default"/>
                <w:vertAlign w:val="baseline"/>
                <w:lang w:val="en-US"/>
              </w:rPr>
              <w:t>Justin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100</w:t>
            </w:r>
          </w:p>
        </w:tc>
        <w:tc>
          <w:tcPr>
            <w:tcW w:w="4320" w:type="dxa"/>
          </w:tcPr>
          <w:p>
            <w:pPr>
              <w:widowControl w:val="0"/>
              <w:jc w:val="center"/>
              <w:rPr>
                <w:rFonts w:hint="default"/>
                <w:vertAlign w:val="baseline"/>
                <w:lang w:val="en-US"/>
              </w:rPr>
            </w:pPr>
            <w:r>
              <w:rPr>
                <w:rFonts w:hint="default"/>
                <w:vertAlign w:val="baseline"/>
                <w:lang w:val="en-US"/>
              </w:rPr>
              <w:t>Janet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101</w:t>
            </w:r>
          </w:p>
        </w:tc>
        <w:tc>
          <w:tcPr>
            <w:tcW w:w="4320" w:type="dxa"/>
          </w:tcPr>
          <w:p>
            <w:pPr>
              <w:widowControl w:val="0"/>
              <w:jc w:val="center"/>
              <w:rPr>
                <w:rFonts w:hint="default"/>
                <w:vertAlign w:val="baseline"/>
                <w:lang w:val="en-US"/>
              </w:rPr>
            </w:pPr>
            <w:r>
              <w:rPr>
                <w:rFonts w:hint="default"/>
                <w:vertAlign w:val="baseline"/>
                <w:lang w:val="en-US"/>
              </w:rPr>
              <w:t>Jupiter</w:t>
            </w:r>
          </w:p>
        </w:tc>
      </w:tr>
    </w:tbl>
    <w:p>
      <w:pPr>
        <w:rPr>
          <w:rFonts w:hint="default"/>
          <w:lang w:val="en-US"/>
        </w:rPr>
      </w:pPr>
    </w:p>
    <w:p/>
    <w:p>
      <w:pPr>
        <w:rPr>
          <w:rFonts w:hint="default" w:ascii="Times New Roman" w:hAnsi="Times New Roman" w:cs="Times New Roman"/>
          <w:sz w:val="36"/>
          <w:szCs w:val="36"/>
          <w:u w:val="single"/>
          <w:lang w:val="en-US"/>
        </w:rPr>
      </w:pPr>
      <w:r>
        <w:rPr>
          <w:rFonts w:hint="default"/>
          <w:lang w:val="en-US"/>
        </w:rPr>
        <w:t xml:space="preserve">      </w:t>
      </w:r>
      <w:r>
        <w:rPr>
          <w:rFonts w:hint="default" w:ascii="Times New Roman" w:hAnsi="Times New Roman" w:cs="Times New Roman"/>
          <w:sz w:val="36"/>
          <w:szCs w:val="36"/>
          <w:u w:val="single"/>
          <w:lang w:val="en-US"/>
        </w:rPr>
        <w:t>Common Noun 100 Examples</w:t>
      </w:r>
    </w:p>
    <w:tbl>
      <w:tblPr>
        <w:tblStyle w:val="11"/>
        <w:tblW w:w="0" w:type="auto"/>
        <w:tblInd w:w="1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Sno</w:t>
            </w:r>
          </w:p>
        </w:tc>
        <w:tc>
          <w:tcPr>
            <w:tcW w:w="43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1</w:t>
            </w:r>
          </w:p>
        </w:tc>
        <w:tc>
          <w:tcPr>
            <w:tcW w:w="4320" w:type="dxa"/>
          </w:tcPr>
          <w:p>
            <w:pPr>
              <w:widowControl w:val="0"/>
              <w:jc w:val="center"/>
              <w:rPr>
                <w:rFonts w:hint="default"/>
                <w:vertAlign w:val="baseline"/>
                <w:lang w:val="en-US"/>
              </w:rPr>
            </w:pPr>
            <w:r>
              <w:rPr>
                <w:rFonts w:hint="default"/>
                <w:vertAlign w:val="baseline"/>
                <w:lang w:val="en-US"/>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2</w:t>
            </w:r>
          </w:p>
        </w:tc>
        <w:tc>
          <w:tcPr>
            <w:tcW w:w="4320" w:type="dxa"/>
          </w:tcPr>
          <w:p>
            <w:pPr>
              <w:widowControl w:val="0"/>
              <w:jc w:val="center"/>
              <w:rPr>
                <w:rFonts w:hint="default"/>
                <w:vertAlign w:val="baseline"/>
                <w:lang w:val="en-US"/>
              </w:rPr>
            </w:pPr>
            <w:r>
              <w:rPr>
                <w:rFonts w:hint="default"/>
                <w:vertAlign w:val="baseline"/>
                <w:lang w:val="en-US"/>
              </w:rPr>
              <w:t>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3</w:t>
            </w:r>
          </w:p>
        </w:tc>
        <w:tc>
          <w:tcPr>
            <w:tcW w:w="4320" w:type="dxa"/>
          </w:tcPr>
          <w:p>
            <w:pPr>
              <w:widowControl w:val="0"/>
              <w:jc w:val="center"/>
              <w:rPr>
                <w:rFonts w:hint="default"/>
                <w:vertAlign w:val="baseline"/>
                <w:lang w:val="en-US"/>
              </w:rPr>
            </w:pPr>
            <w:r>
              <w:rPr>
                <w:rFonts w:hint="default"/>
                <w:vertAlign w:val="baseline"/>
                <w:lang w:val="en-US"/>
              </w:rPr>
              <w:t>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4</w:t>
            </w:r>
          </w:p>
        </w:tc>
        <w:tc>
          <w:tcPr>
            <w:tcW w:w="4320" w:type="dxa"/>
          </w:tcPr>
          <w:p>
            <w:pPr>
              <w:widowControl w:val="0"/>
              <w:jc w:val="center"/>
              <w:rPr>
                <w:rFonts w:hint="default"/>
                <w:vertAlign w:val="baseline"/>
                <w:lang w:val="en-US"/>
              </w:rPr>
            </w:pPr>
            <w:r>
              <w:rPr>
                <w:rFonts w:hint="default"/>
                <w:vertAlign w:val="baseline"/>
                <w:lang w:val="en-US"/>
              </w:rPr>
              <w:t>River</w:t>
            </w:r>
          </w:p>
        </w:tc>
      </w:tr>
    </w:tbl>
    <w:p/>
    <w:p>
      <w:pPr>
        <w:rPr>
          <w:rFonts w:hint="default"/>
          <w:vertAlign w:val="baseline"/>
          <w:lang w:val="en-US"/>
        </w:rPr>
      </w:pPr>
      <w:r>
        <w:rPr>
          <w:rFonts w:hint="default"/>
          <w:lang w:val="en-US"/>
        </w:rPr>
        <w:t xml:space="preserve">     </w:t>
      </w:r>
    </w:p>
    <w:tbl>
      <w:tblPr>
        <w:tblStyle w:val="11"/>
        <w:tblW w:w="0" w:type="auto"/>
        <w:tblInd w:w="1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9</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Biscuit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11</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12</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Building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13</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14</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Camara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Coffee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19</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21</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Evening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22</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23</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24</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Cousin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Daughter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29</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30</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31</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Carpet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32</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33</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34</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Brother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Bridge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Breakfast</w:t>
            </w:r>
          </w:p>
        </w:tc>
      </w:tr>
    </w:tbl>
    <w:p>
      <w:pPr>
        <w:rPr>
          <w:rFonts w:hint="default"/>
          <w:lang w:val="en-US"/>
        </w:rPr>
      </w:pPr>
    </w:p>
    <w:p>
      <w:pPr>
        <w:rPr>
          <w:rFonts w:hint="default"/>
          <w:vertAlign w:val="baseline"/>
          <w:lang w:val="en-US"/>
        </w:rPr>
      </w:pPr>
      <w:r>
        <w:rPr>
          <w:rFonts w:hint="default"/>
          <w:lang w:val="en-US"/>
        </w:rPr>
        <w:t xml:space="preserve">       </w:t>
      </w:r>
    </w:p>
    <w:tbl>
      <w:tblPr>
        <w:tblStyle w:val="11"/>
        <w:tblW w:w="0" w:type="auto"/>
        <w:tblInd w:w="1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46"/>
        <w:gridCol w:w="4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39</w:t>
            </w:r>
          </w:p>
        </w:tc>
        <w:tc>
          <w:tcPr>
            <w:tcW w:w="4466" w:type="dxa"/>
          </w:tcPr>
          <w:p>
            <w:pPr>
              <w:jc w:val="center"/>
              <w:rPr>
                <w:rFonts w:hint="default"/>
                <w:vertAlign w:val="baseline"/>
                <w:lang w:val="en-US"/>
              </w:rPr>
            </w:pPr>
            <w:r>
              <w:rPr>
                <w:rFonts w:hint="default"/>
                <w:vertAlign w:val="baseline"/>
                <w:lang w:val="en-US"/>
              </w:rPr>
              <w:t>Bread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40</w:t>
            </w:r>
          </w:p>
        </w:tc>
        <w:tc>
          <w:tcPr>
            <w:tcW w:w="4466" w:type="dxa"/>
          </w:tcPr>
          <w:p>
            <w:pPr>
              <w:jc w:val="center"/>
              <w:rPr>
                <w:rFonts w:hint="default"/>
                <w:vertAlign w:val="baseline"/>
                <w:lang w:val="en-US"/>
              </w:rPr>
            </w:pPr>
            <w:r>
              <w:rPr>
                <w:rFonts w:hint="default"/>
                <w:vertAlign w:val="baseline"/>
                <w:lang w:val="en-US"/>
              </w:rPr>
              <w:t>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41</w:t>
            </w:r>
          </w:p>
        </w:tc>
        <w:tc>
          <w:tcPr>
            <w:tcW w:w="4466" w:type="dxa"/>
          </w:tcPr>
          <w:p>
            <w:pPr>
              <w:jc w:val="center"/>
              <w:rPr>
                <w:rFonts w:hint="default"/>
                <w:vertAlign w:val="baseline"/>
                <w:lang w:val="en-US"/>
              </w:rPr>
            </w:pPr>
            <w:r>
              <w:rPr>
                <w:rFonts w:hint="default"/>
                <w:vertAlign w:val="baseline"/>
                <w:lang w:val="en-US"/>
              </w:rPr>
              <w:t>Afternoon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42</w:t>
            </w:r>
          </w:p>
        </w:tc>
        <w:tc>
          <w:tcPr>
            <w:tcW w:w="4466" w:type="dxa"/>
          </w:tcPr>
          <w:p>
            <w:pPr>
              <w:jc w:val="center"/>
              <w:rPr>
                <w:rFonts w:hint="default"/>
                <w:vertAlign w:val="baseline"/>
                <w:lang w:val="en-US"/>
              </w:rPr>
            </w:pPr>
            <w:r>
              <w:rPr>
                <w:rFonts w:hint="default"/>
                <w:vertAlign w:val="baseline"/>
                <w:lang w:val="en-US"/>
              </w:rPr>
              <w:t>Airplane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43</w:t>
            </w:r>
          </w:p>
        </w:tc>
        <w:tc>
          <w:tcPr>
            <w:tcW w:w="4466" w:type="dxa"/>
          </w:tcPr>
          <w:p>
            <w:pPr>
              <w:jc w:val="center"/>
              <w:rPr>
                <w:rFonts w:hint="default"/>
                <w:vertAlign w:val="baseline"/>
                <w:lang w:val="en-US"/>
              </w:rPr>
            </w:pPr>
            <w:r>
              <w:rPr>
                <w:rFonts w:hint="default"/>
                <w:vertAlign w:val="baseline"/>
                <w:lang w:val="en-US"/>
              </w:rPr>
              <w:t>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44</w:t>
            </w:r>
          </w:p>
        </w:tc>
        <w:tc>
          <w:tcPr>
            <w:tcW w:w="4466" w:type="dxa"/>
          </w:tcPr>
          <w:p>
            <w:pPr>
              <w:jc w:val="center"/>
              <w:rPr>
                <w:rFonts w:hint="default"/>
                <w:vertAlign w:val="baseline"/>
                <w:lang w:val="en-US"/>
              </w:rPr>
            </w:pPr>
            <w:r>
              <w:rPr>
                <w:rFonts w:hint="default"/>
                <w:vertAlign w:val="baseline"/>
                <w:lang w:val="en-US"/>
              </w:rPr>
              <w: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45</w:t>
            </w:r>
          </w:p>
        </w:tc>
        <w:tc>
          <w:tcPr>
            <w:tcW w:w="4466" w:type="dxa"/>
          </w:tcPr>
          <w:p>
            <w:pPr>
              <w:jc w:val="center"/>
              <w:rPr>
                <w:rFonts w:hint="default"/>
                <w:vertAlign w:val="baseline"/>
                <w:lang w:val="en-US"/>
              </w:rPr>
            </w:pPr>
            <w:r>
              <w:rPr>
                <w:rFonts w:hint="default"/>
                <w:vertAlign w:val="baseline"/>
                <w:lang w:val="en-US"/>
              </w:rPr>
              <w:t>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46</w:t>
            </w:r>
          </w:p>
        </w:tc>
        <w:tc>
          <w:tcPr>
            <w:tcW w:w="4466" w:type="dxa"/>
          </w:tcPr>
          <w:p>
            <w:pPr>
              <w:jc w:val="center"/>
              <w:rPr>
                <w:rFonts w:hint="default"/>
                <w:vertAlign w:val="baseline"/>
                <w:lang w:val="en-US"/>
              </w:rPr>
            </w:pPr>
            <w:r>
              <w:rPr>
                <w:rFonts w:hint="default"/>
                <w:vertAlign w:val="baseline"/>
                <w:lang w:val="en-US"/>
              </w:rPr>
              <w: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47</w:t>
            </w:r>
          </w:p>
        </w:tc>
        <w:tc>
          <w:tcPr>
            <w:tcW w:w="4466" w:type="dxa"/>
          </w:tcPr>
          <w:p>
            <w:pPr>
              <w:jc w:val="center"/>
              <w:rPr>
                <w:rFonts w:hint="default"/>
                <w:vertAlign w:val="baseline"/>
                <w:lang w:val="en-US"/>
              </w:rPr>
            </w:pPr>
            <w:r>
              <w:rPr>
                <w:rFonts w:hint="default"/>
                <w:vertAlign w:val="baseline"/>
                <w:lang w:val="en-US"/>
              </w:rPr>
              <w:t>Aunt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48</w:t>
            </w:r>
          </w:p>
        </w:tc>
        <w:tc>
          <w:tcPr>
            <w:tcW w:w="4466" w:type="dxa"/>
          </w:tcPr>
          <w:p>
            <w:pPr>
              <w:jc w:val="center"/>
              <w:rPr>
                <w:rFonts w:hint="default"/>
                <w:vertAlign w:val="baseline"/>
                <w:lang w:val="en-US"/>
              </w:rPr>
            </w:pPr>
            <w:r>
              <w:rPr>
                <w:rFonts w:hint="default"/>
                <w:vertAlign w:val="baseline"/>
                <w:lang w:val="en-US"/>
              </w:rPr>
              <w:t>Girl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49</w:t>
            </w:r>
          </w:p>
        </w:tc>
        <w:tc>
          <w:tcPr>
            <w:tcW w:w="4466" w:type="dxa"/>
          </w:tcPr>
          <w:p>
            <w:pPr>
              <w:jc w:val="center"/>
              <w:rPr>
                <w:rFonts w:hint="default"/>
                <w:vertAlign w:val="baseline"/>
                <w:lang w:val="en-US"/>
              </w:rPr>
            </w:pPr>
            <w:r>
              <w:rPr>
                <w:rFonts w:hint="default"/>
                <w:vertAlign w:val="baseline"/>
                <w:lang w:val="en-US"/>
              </w:rPr>
              <w:t>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50</w:t>
            </w:r>
          </w:p>
        </w:tc>
        <w:tc>
          <w:tcPr>
            <w:tcW w:w="4466" w:type="dxa"/>
          </w:tcPr>
          <w:p>
            <w:pPr>
              <w:jc w:val="center"/>
              <w:rPr>
                <w:rFonts w:hint="default"/>
                <w:vertAlign w:val="baseline"/>
                <w:lang w:val="en-US"/>
              </w:rPr>
            </w:pPr>
            <w:r>
              <w:rPr>
                <w:rFonts w:hint="default"/>
                <w:vertAlign w:val="baseline"/>
                <w:lang w:val="en-US"/>
              </w:rPr>
              <w:t>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51</w:t>
            </w:r>
          </w:p>
        </w:tc>
        <w:tc>
          <w:tcPr>
            <w:tcW w:w="4466" w:type="dxa"/>
          </w:tcPr>
          <w:p>
            <w:pPr>
              <w:jc w:val="center"/>
              <w:rPr>
                <w:rFonts w:hint="default"/>
                <w:vertAlign w:val="baseline"/>
                <w:lang w:val="en-US"/>
              </w:rPr>
            </w:pPr>
            <w:r>
              <w:rPr>
                <w:rFonts w:hint="default"/>
                <w:vertAlign w:val="baseline"/>
                <w:lang w:val="en-US"/>
              </w:rPr>
              <w:t>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52</w:t>
            </w:r>
          </w:p>
        </w:tc>
        <w:tc>
          <w:tcPr>
            <w:tcW w:w="4466" w:type="dxa"/>
          </w:tcPr>
          <w:p>
            <w:pPr>
              <w:jc w:val="center"/>
              <w:rPr>
                <w:rFonts w:hint="default"/>
                <w:vertAlign w:val="baseline"/>
                <w:lang w:val="en-US"/>
              </w:rPr>
            </w:pPr>
            <w:r>
              <w:rPr>
                <w:rFonts w:hint="default"/>
                <w:vertAlign w:val="baseline"/>
                <w:lang w:val="en-US"/>
              </w:rPr>
              <w:t>Health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53</w:t>
            </w:r>
          </w:p>
        </w:tc>
        <w:tc>
          <w:tcPr>
            <w:tcW w:w="4466" w:type="dxa"/>
          </w:tcPr>
          <w:p>
            <w:pPr>
              <w:jc w:val="center"/>
              <w:rPr>
                <w:rFonts w:hint="default"/>
                <w:vertAlign w:val="baseline"/>
                <w:lang w:val="en-US"/>
              </w:rPr>
            </w:pPr>
            <w:r>
              <w:rPr>
                <w:rFonts w:hint="default"/>
                <w:vertAlign w:val="baseline"/>
                <w:lang w:val="en-US"/>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54</w:t>
            </w:r>
          </w:p>
        </w:tc>
        <w:tc>
          <w:tcPr>
            <w:tcW w:w="4466" w:type="dxa"/>
          </w:tcPr>
          <w:p>
            <w:pPr>
              <w:jc w:val="center"/>
              <w:rPr>
                <w:rFonts w:hint="default"/>
                <w:vertAlign w:val="baseline"/>
                <w:lang w:val="en-US"/>
              </w:rPr>
            </w:pPr>
            <w:r>
              <w:rPr>
                <w:rFonts w:hint="default"/>
                <w:vertAlign w:val="baseline"/>
                <w:lang w:val="en-US"/>
              </w:rPr>
              <w:t>Fisherman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55</w:t>
            </w:r>
          </w:p>
        </w:tc>
        <w:tc>
          <w:tcPr>
            <w:tcW w:w="4466" w:type="dxa"/>
          </w:tcPr>
          <w:p>
            <w:pPr>
              <w:jc w:val="center"/>
              <w:rPr>
                <w:rFonts w:hint="default"/>
                <w:vertAlign w:val="baseline"/>
                <w:lang w:val="en-US"/>
              </w:rPr>
            </w:pPr>
            <w:r>
              <w:rPr>
                <w:rFonts w:hint="default"/>
                <w:vertAlign w:val="baseline"/>
                <w:lang w:val="en-US"/>
              </w:rPr>
              <w:t>Flowers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56</w:t>
            </w:r>
          </w:p>
        </w:tc>
        <w:tc>
          <w:tcPr>
            <w:tcW w:w="4466" w:type="dxa"/>
          </w:tcPr>
          <w:p>
            <w:pPr>
              <w:jc w:val="center"/>
              <w:rPr>
                <w:rFonts w:hint="default"/>
                <w:vertAlign w:val="baseline"/>
                <w:lang w:val="en-US"/>
              </w:rPr>
            </w:pPr>
            <w:r>
              <w:rPr>
                <w:rFonts w:hint="default"/>
                <w:vertAlign w:val="baseline"/>
                <w:lang w:val="en-US"/>
              </w:rPr>
              <w:t>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57</w:t>
            </w:r>
          </w:p>
        </w:tc>
        <w:tc>
          <w:tcPr>
            <w:tcW w:w="4466" w:type="dxa"/>
          </w:tcPr>
          <w:p>
            <w:pPr>
              <w:jc w:val="center"/>
              <w:rPr>
                <w:rFonts w:hint="default"/>
                <w:vertAlign w:val="baseline"/>
                <w:lang w:val="en-US"/>
              </w:rPr>
            </w:pPr>
            <w:r>
              <w:rPr>
                <w:rFonts w:hint="default"/>
                <w:vertAlign w:val="baseline"/>
                <w:lang w:val="en-US"/>
              </w:rPr>
              <w:t>Queen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58</w:t>
            </w:r>
          </w:p>
        </w:tc>
        <w:tc>
          <w:tcPr>
            <w:tcW w:w="4466" w:type="dxa"/>
          </w:tcPr>
          <w:p>
            <w:pPr>
              <w:jc w:val="center"/>
              <w:rPr>
                <w:rFonts w:hint="default"/>
                <w:vertAlign w:val="baseline"/>
                <w:lang w:val="en-US"/>
              </w:rPr>
            </w:pPr>
            <w:r>
              <w:rPr>
                <w:rFonts w:hint="default"/>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59</w:t>
            </w:r>
          </w:p>
        </w:tc>
        <w:tc>
          <w:tcPr>
            <w:tcW w:w="4466" w:type="dxa"/>
          </w:tcPr>
          <w:p>
            <w:pPr>
              <w:jc w:val="center"/>
              <w:rPr>
                <w:rFonts w:hint="default"/>
                <w:vertAlign w:val="baseline"/>
                <w:lang w:val="en-US"/>
              </w:rPr>
            </w:pPr>
            <w:r>
              <w:rPr>
                <w:rFonts w:hint="default"/>
                <w:vertAlign w:val="baseline"/>
                <w:lang w:val="en-US"/>
              </w:rPr>
              <w:t>Biscuit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60</w:t>
            </w:r>
          </w:p>
        </w:tc>
        <w:tc>
          <w:tcPr>
            <w:tcW w:w="4466" w:type="dxa"/>
          </w:tcPr>
          <w:p>
            <w:pPr>
              <w:jc w:val="center"/>
              <w:rPr>
                <w:rFonts w:hint="default"/>
                <w:vertAlign w:val="baseline"/>
                <w:lang w:val="en-US"/>
              </w:rPr>
            </w:pPr>
            <w:r>
              <w:rPr>
                <w:rFonts w:hint="default"/>
                <w:vertAlign w:val="baseline"/>
                <w:lang w:val="en-US"/>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61</w:t>
            </w:r>
          </w:p>
        </w:tc>
        <w:tc>
          <w:tcPr>
            <w:tcW w:w="4466" w:type="dxa"/>
          </w:tcPr>
          <w:p>
            <w:pPr>
              <w:jc w:val="center"/>
              <w:rPr>
                <w:rFonts w:hint="default"/>
                <w:vertAlign w:val="baseline"/>
                <w:lang w:val="en-US"/>
              </w:rPr>
            </w:pPr>
            <w:r>
              <w:rPr>
                <w:rFonts w:hint="default"/>
                <w:vertAlign w:val="baseline"/>
                <w:lang w:val="en-US"/>
              </w:rPr>
              <w:t>Lake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62</w:t>
            </w:r>
          </w:p>
        </w:tc>
        <w:tc>
          <w:tcPr>
            <w:tcW w:w="4466" w:type="dxa"/>
          </w:tcPr>
          <w:p>
            <w:pPr>
              <w:jc w:val="center"/>
              <w:rPr>
                <w:rFonts w:hint="default"/>
                <w:vertAlign w:val="baseline"/>
                <w:lang w:val="en-US"/>
              </w:rPr>
            </w:pPr>
            <w:r>
              <w:rPr>
                <w:rFonts w:hint="default"/>
                <w:vertAlign w:val="baseline"/>
                <w:lang w:val="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63</w:t>
            </w:r>
          </w:p>
        </w:tc>
        <w:tc>
          <w:tcPr>
            <w:tcW w:w="4466" w:type="dxa"/>
          </w:tcPr>
          <w:p>
            <w:pPr>
              <w:jc w:val="center"/>
              <w:rPr>
                <w:rFonts w:hint="default"/>
                <w:vertAlign w:val="baseline"/>
                <w:lang w:val="en-US"/>
              </w:rPr>
            </w:pPr>
            <w:r>
              <w:rPr>
                <w:rFonts w:hint="default"/>
                <w:vertAlign w:val="baseline"/>
                <w:lang w:val="en-US"/>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64</w:t>
            </w:r>
          </w:p>
        </w:tc>
        <w:tc>
          <w:tcPr>
            <w:tcW w:w="4466" w:type="dxa"/>
          </w:tcPr>
          <w:p>
            <w:pPr>
              <w:jc w:val="center"/>
              <w:rPr>
                <w:rFonts w:hint="default"/>
                <w:vertAlign w:val="baseline"/>
                <w:lang w:val="en-US"/>
              </w:rPr>
            </w:pPr>
            <w:r>
              <w:rPr>
                <w:rFonts w:hint="default"/>
                <w:vertAlign w:val="baseline"/>
                <w:lang w:val="en-US"/>
              </w:rPr>
              <w:t>Fan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65</w:t>
            </w:r>
          </w:p>
        </w:tc>
        <w:tc>
          <w:tcPr>
            <w:tcW w:w="4466" w:type="dxa"/>
          </w:tcPr>
          <w:p>
            <w:pPr>
              <w:jc w:val="center"/>
              <w:rPr>
                <w:rFonts w:hint="default"/>
                <w:vertAlign w:val="baseline"/>
                <w:lang w:val="en-US"/>
              </w:rPr>
            </w:pPr>
            <w:r>
              <w:rPr>
                <w:rFonts w:hint="default"/>
                <w:vertAlign w:val="baseline"/>
                <w:lang w:val="en-US"/>
              </w:rPr>
              <w:t>Cow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66</w:t>
            </w:r>
          </w:p>
        </w:tc>
        <w:tc>
          <w:tcPr>
            <w:tcW w:w="4466" w:type="dxa"/>
          </w:tcPr>
          <w:p>
            <w:pPr>
              <w:jc w:val="center"/>
              <w:rPr>
                <w:rFonts w:hint="default"/>
                <w:vertAlign w:val="baseline"/>
                <w:lang w:val="en-US"/>
              </w:rPr>
            </w:pPr>
            <w:r>
              <w:rPr>
                <w:rFonts w:hint="default"/>
                <w:vertAlign w:val="baseline"/>
                <w:lang w:val="en-US"/>
              </w:rPr>
              <w:t>Milk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67</w:t>
            </w:r>
          </w:p>
        </w:tc>
        <w:tc>
          <w:tcPr>
            <w:tcW w:w="4466" w:type="dxa"/>
          </w:tcPr>
          <w:p>
            <w:pPr>
              <w:jc w:val="center"/>
              <w:rPr>
                <w:rFonts w:hint="default"/>
                <w:vertAlign w:val="baseline"/>
                <w:lang w:val="en-US"/>
              </w:rPr>
            </w:pPr>
            <w:r>
              <w:rPr>
                <w:rFonts w:hint="default"/>
                <w:vertAlign w:val="baseline"/>
                <w:lang w:val="en-US"/>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68</w:t>
            </w:r>
          </w:p>
        </w:tc>
        <w:tc>
          <w:tcPr>
            <w:tcW w:w="4466" w:type="dxa"/>
          </w:tcPr>
          <w:p>
            <w:pPr>
              <w:jc w:val="center"/>
              <w:rPr>
                <w:rFonts w:hint="default"/>
                <w:vertAlign w:val="baseline"/>
                <w:lang w:val="en-US"/>
              </w:rPr>
            </w:pPr>
            <w:r>
              <w:rPr>
                <w:rFonts w:hint="default"/>
                <w:vertAlign w:val="baseline"/>
                <w:lang w:val="en-US"/>
              </w:rPr>
              <w:t>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69</w:t>
            </w:r>
          </w:p>
        </w:tc>
        <w:tc>
          <w:tcPr>
            <w:tcW w:w="4466" w:type="dxa"/>
          </w:tcPr>
          <w:p>
            <w:pPr>
              <w:jc w:val="center"/>
              <w:rPr>
                <w:rFonts w:hint="default"/>
                <w:vertAlign w:val="baseline"/>
                <w:lang w:val="en-US"/>
              </w:rPr>
            </w:pPr>
            <w:r>
              <w:rPr>
                <w:rFonts w:hint="default"/>
                <w:vertAlign w:val="baseline"/>
                <w:lang w:val="en-US"/>
              </w:rPr>
              <w:t>Pencil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70</w:t>
            </w:r>
          </w:p>
        </w:tc>
        <w:tc>
          <w:tcPr>
            <w:tcW w:w="4466" w:type="dxa"/>
          </w:tcPr>
          <w:p>
            <w:pPr>
              <w:jc w:val="center"/>
              <w:rPr>
                <w:rFonts w:hint="default"/>
                <w:vertAlign w:val="baseline"/>
                <w:lang w:val="en-US"/>
              </w:rPr>
            </w:pPr>
            <w:r>
              <w:rPr>
                <w:rFonts w:hint="default"/>
                <w:vertAlign w:val="baseline"/>
                <w:lang w:val="en-US"/>
              </w:rPr>
              <w:t>Bird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71</w:t>
            </w:r>
          </w:p>
        </w:tc>
        <w:tc>
          <w:tcPr>
            <w:tcW w:w="4466" w:type="dxa"/>
          </w:tcPr>
          <w:p>
            <w:pPr>
              <w:jc w:val="center"/>
              <w:rPr>
                <w:rFonts w:hint="default"/>
                <w:vertAlign w:val="baseline"/>
                <w:lang w:val="en-US"/>
              </w:rPr>
            </w:pPr>
            <w:r>
              <w:rPr>
                <w:rFonts w:hint="default"/>
                <w:vertAlign w:val="baseline"/>
                <w:lang w:val="en-US"/>
              </w:rPr>
              <w:t>Bee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72</w:t>
            </w:r>
          </w:p>
        </w:tc>
        <w:tc>
          <w:tcPr>
            <w:tcW w:w="4466" w:type="dxa"/>
          </w:tcPr>
          <w:p>
            <w:pPr>
              <w:jc w:val="center"/>
              <w:rPr>
                <w:rFonts w:hint="default"/>
                <w:vertAlign w:val="baseline"/>
                <w:lang w:val="en-US"/>
              </w:rPr>
            </w:pPr>
            <w:r>
              <w:rPr>
                <w:rFonts w:hint="default"/>
                <w:vertAlign w:val="baseline"/>
                <w:lang w:val="en-US"/>
              </w:rPr>
              <w:t>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73</w:t>
            </w:r>
          </w:p>
        </w:tc>
        <w:tc>
          <w:tcPr>
            <w:tcW w:w="4466" w:type="dxa"/>
          </w:tcPr>
          <w:p>
            <w:pPr>
              <w:jc w:val="center"/>
              <w:rPr>
                <w:rFonts w:hint="default"/>
                <w:vertAlign w:val="baseline"/>
                <w:lang w:val="en-US"/>
              </w:rPr>
            </w:pPr>
            <w:r>
              <w:rPr>
                <w:rFonts w:hint="default"/>
                <w:vertAlign w:val="baseline"/>
                <w:lang w:val="en-US"/>
              </w:rPr>
              <w:t>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74</w:t>
            </w:r>
          </w:p>
        </w:tc>
        <w:tc>
          <w:tcPr>
            <w:tcW w:w="4466" w:type="dxa"/>
          </w:tcPr>
          <w:p>
            <w:pPr>
              <w:jc w:val="center"/>
              <w:rPr>
                <w:rFonts w:hint="default"/>
                <w:vertAlign w:val="baseline"/>
                <w:lang w:val="en-US"/>
              </w:rPr>
            </w:pPr>
            <w:r>
              <w:rPr>
                <w:rFonts w:hint="default"/>
                <w:vertAlign w:val="baseline"/>
                <w:lang w:val="en-US"/>
              </w:rPr>
              <w:t>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75</w:t>
            </w:r>
          </w:p>
        </w:tc>
        <w:tc>
          <w:tcPr>
            <w:tcW w:w="4466" w:type="dxa"/>
          </w:tcPr>
          <w:p>
            <w:pPr>
              <w:jc w:val="center"/>
              <w:rPr>
                <w:rFonts w:hint="default"/>
                <w:vertAlign w:val="baseline"/>
                <w:lang w:val="en-US"/>
              </w:rPr>
            </w:pPr>
            <w:r>
              <w:rPr>
                <w:rFonts w:hint="default"/>
                <w:vertAlign w:val="baseline"/>
                <w:lang w:val="en-US"/>
              </w:rPr>
              <w:t>Pickle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76</w:t>
            </w:r>
          </w:p>
        </w:tc>
        <w:tc>
          <w:tcPr>
            <w:tcW w:w="4466" w:type="dxa"/>
          </w:tcPr>
          <w:p>
            <w:pPr>
              <w:jc w:val="center"/>
              <w:rPr>
                <w:rFonts w:hint="default"/>
                <w:vertAlign w:val="baseline"/>
                <w:lang w:val="en-US"/>
              </w:rPr>
            </w:pPr>
            <w:r>
              <w:rPr>
                <w:rFonts w:hint="default"/>
                <w:vertAlign w:val="baseline"/>
                <w:lang w:val="en-US"/>
              </w:rPr>
              <w:t>Swing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77</w:t>
            </w:r>
          </w:p>
        </w:tc>
        <w:tc>
          <w:tcPr>
            <w:tcW w:w="4466" w:type="dxa"/>
          </w:tcPr>
          <w:p>
            <w:pPr>
              <w:jc w:val="center"/>
              <w:rPr>
                <w:rFonts w:hint="default"/>
                <w:vertAlign w:val="baseline"/>
                <w:lang w:val="en-US"/>
              </w:rPr>
            </w:pPr>
            <w:r>
              <w:rPr>
                <w:rFonts w:hint="default"/>
                <w:vertAlign w:val="baseline"/>
                <w:lang w:val="en-US"/>
              </w:rPr>
              <w:t>Television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78</w:t>
            </w:r>
          </w:p>
        </w:tc>
        <w:tc>
          <w:tcPr>
            <w:tcW w:w="4466" w:type="dxa"/>
          </w:tcPr>
          <w:p>
            <w:pPr>
              <w:jc w:val="center"/>
              <w:rPr>
                <w:rFonts w:hint="default"/>
                <w:vertAlign w:val="baseline"/>
                <w:lang w:val="en-US"/>
              </w:rPr>
            </w:pPr>
            <w:r>
              <w:rPr>
                <w:rFonts w:hint="default"/>
                <w:vertAlign w:val="baseline"/>
                <w:lang w:val="en-US"/>
              </w:rPr>
              <w:t>Taxi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79</w:t>
            </w:r>
          </w:p>
        </w:tc>
        <w:tc>
          <w:tcPr>
            <w:tcW w:w="4466" w:type="dxa"/>
          </w:tcPr>
          <w:p>
            <w:pPr>
              <w:jc w:val="center"/>
              <w:rPr>
                <w:rFonts w:hint="default"/>
                <w:vertAlign w:val="baseline"/>
                <w:lang w:val="en-US"/>
              </w:rPr>
            </w:pPr>
            <w:r>
              <w:rPr>
                <w:rFonts w:hint="default"/>
                <w:vertAlign w:val="baseline"/>
                <w:lang w:val="en-US"/>
              </w:rPr>
              <w:t>Spoon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80</w:t>
            </w:r>
          </w:p>
        </w:tc>
        <w:tc>
          <w:tcPr>
            <w:tcW w:w="4466" w:type="dxa"/>
          </w:tcPr>
          <w:p>
            <w:pPr>
              <w:jc w:val="center"/>
              <w:rPr>
                <w:rFonts w:hint="default"/>
                <w:vertAlign w:val="baseline"/>
                <w:lang w:val="en-US"/>
              </w:rPr>
            </w:pPr>
            <w:r>
              <w:rPr>
                <w:rFonts w:hint="default"/>
                <w:vertAlign w:val="baseline"/>
                <w:lang w:val="en-US"/>
              </w:rPr>
              <w:t>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81</w:t>
            </w:r>
          </w:p>
        </w:tc>
        <w:tc>
          <w:tcPr>
            <w:tcW w:w="4466" w:type="dxa"/>
          </w:tcPr>
          <w:p>
            <w:pPr>
              <w:jc w:val="center"/>
              <w:rPr>
                <w:rFonts w:hint="default"/>
                <w:vertAlign w:val="baseline"/>
                <w:lang w:val="en-US"/>
              </w:rPr>
            </w:pPr>
            <w:r>
              <w:rPr>
                <w:rFonts w:hint="default"/>
                <w:vertAlign w:val="baseline"/>
                <w:lang w:val="en-US"/>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82</w:t>
            </w:r>
          </w:p>
        </w:tc>
        <w:tc>
          <w:tcPr>
            <w:tcW w:w="4466" w:type="dxa"/>
          </w:tcPr>
          <w:p>
            <w:pPr>
              <w:jc w:val="center"/>
              <w:rPr>
                <w:rFonts w:hint="default"/>
                <w:vertAlign w:val="baseline"/>
                <w:lang w:val="en-US"/>
              </w:rPr>
            </w:pPr>
            <w:r>
              <w:rPr>
                <w:rFonts w:hint="default"/>
                <w:vertAlign w:val="baseline"/>
                <w:lang w:val="en-US"/>
              </w:rPr>
              <w:t>Roof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83</w:t>
            </w:r>
          </w:p>
        </w:tc>
        <w:tc>
          <w:tcPr>
            <w:tcW w:w="4466" w:type="dxa"/>
          </w:tcPr>
          <w:p>
            <w:pPr>
              <w:jc w:val="center"/>
              <w:rPr>
                <w:rFonts w:hint="default"/>
                <w:vertAlign w:val="baseline"/>
                <w:lang w:val="en-US"/>
              </w:rPr>
            </w:pPr>
            <w:r>
              <w:rPr>
                <w:rFonts w:hint="default"/>
                <w:vertAlign w:val="baseline"/>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84</w:t>
            </w:r>
          </w:p>
        </w:tc>
        <w:tc>
          <w:tcPr>
            <w:tcW w:w="4466" w:type="dxa"/>
          </w:tcPr>
          <w:p>
            <w:pPr>
              <w:jc w:val="center"/>
              <w:rPr>
                <w:rFonts w:hint="default"/>
                <w:vertAlign w:val="baseline"/>
                <w:lang w:val="en-US"/>
              </w:rPr>
            </w:pPr>
            <w:r>
              <w:rPr>
                <w:rFonts w:hint="default"/>
                <w:vertAlign w:val="baseline"/>
                <w:lang w:val="en-US"/>
              </w:rPr>
              <w:t>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85</w:t>
            </w:r>
          </w:p>
        </w:tc>
        <w:tc>
          <w:tcPr>
            <w:tcW w:w="4466" w:type="dxa"/>
          </w:tcPr>
          <w:p>
            <w:pPr>
              <w:jc w:val="center"/>
              <w:rPr>
                <w:rFonts w:hint="default"/>
                <w:vertAlign w:val="baseline"/>
                <w:lang w:val="en-US"/>
              </w:rPr>
            </w:pPr>
            <w:r>
              <w:rPr>
                <w:rFonts w:hint="default"/>
                <w:vertAlign w:val="baseline"/>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86</w:t>
            </w:r>
          </w:p>
        </w:tc>
        <w:tc>
          <w:tcPr>
            <w:tcW w:w="4466" w:type="dxa"/>
          </w:tcPr>
          <w:p>
            <w:pPr>
              <w:jc w:val="center"/>
              <w:rPr>
                <w:rFonts w:hint="default"/>
                <w:vertAlign w:val="baseline"/>
                <w:lang w:val="en-US"/>
              </w:rPr>
            </w:pPr>
            <w:r>
              <w:rPr>
                <w:rFonts w:hint="default"/>
                <w:vertAlign w:val="baseline"/>
                <w:lang w:val="en-US"/>
              </w:rPr>
              <w:t>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87</w:t>
            </w:r>
          </w:p>
        </w:tc>
        <w:tc>
          <w:tcPr>
            <w:tcW w:w="4466" w:type="dxa"/>
          </w:tcPr>
          <w:p>
            <w:pPr>
              <w:jc w:val="center"/>
              <w:rPr>
                <w:rFonts w:hint="default"/>
                <w:vertAlign w:val="baseline"/>
                <w:lang w:val="en-US"/>
              </w:rPr>
            </w:pPr>
            <w:r>
              <w:rPr>
                <w:rFonts w:hint="default"/>
                <w:vertAlign w:val="baseline"/>
                <w:lang w:val="en-US"/>
              </w:rPr>
              <w: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88</w:t>
            </w:r>
          </w:p>
        </w:tc>
        <w:tc>
          <w:tcPr>
            <w:tcW w:w="4466" w:type="dxa"/>
          </w:tcPr>
          <w:p>
            <w:pPr>
              <w:jc w:val="center"/>
              <w:rPr>
                <w:rFonts w:hint="default"/>
                <w:vertAlign w:val="baseline"/>
                <w:lang w:val="en-US"/>
              </w:rPr>
            </w:pPr>
            <w:r>
              <w:rPr>
                <w:rFonts w:hint="default"/>
                <w:vertAlign w:val="baseline"/>
                <w:lang w:val="en-US"/>
              </w:rPr>
              <w:t>Cookies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89</w:t>
            </w:r>
          </w:p>
        </w:tc>
        <w:tc>
          <w:tcPr>
            <w:tcW w:w="4466" w:type="dxa"/>
          </w:tcPr>
          <w:p>
            <w:pPr>
              <w:jc w:val="center"/>
              <w:rPr>
                <w:rFonts w:hint="default"/>
                <w:vertAlign w:val="baseline"/>
                <w:lang w:val="en-US"/>
              </w:rPr>
            </w:pPr>
            <w:r>
              <w:rPr>
                <w:rFonts w:hint="default"/>
                <w:vertAlign w:val="baseline"/>
                <w:lang w:val="en-US"/>
              </w:rPr>
              <w:t>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90</w:t>
            </w:r>
          </w:p>
        </w:tc>
        <w:tc>
          <w:tcPr>
            <w:tcW w:w="4466" w:type="dxa"/>
          </w:tcPr>
          <w:p>
            <w:pPr>
              <w:jc w:val="center"/>
              <w:rPr>
                <w:rFonts w:hint="default"/>
                <w:vertAlign w:val="baseline"/>
                <w:lang w:val="en-US"/>
              </w:rPr>
            </w:pPr>
            <w:r>
              <w:rPr>
                <w:rFonts w:hint="default"/>
                <w:vertAlign w:val="baseline"/>
                <w:lang w:val="en-US"/>
              </w:rPr>
              <w:t>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91</w:t>
            </w:r>
          </w:p>
        </w:tc>
        <w:tc>
          <w:tcPr>
            <w:tcW w:w="4466" w:type="dxa"/>
          </w:tcPr>
          <w:p>
            <w:pPr>
              <w:jc w:val="center"/>
              <w:rPr>
                <w:rFonts w:hint="default"/>
                <w:vertAlign w:val="baseline"/>
                <w:lang w:val="en-US"/>
              </w:rPr>
            </w:pPr>
            <w:r>
              <w:rPr>
                <w:rFonts w:hint="default"/>
                <w:vertAlign w:val="baseline"/>
                <w:lang w:val="en-US"/>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92</w:t>
            </w:r>
          </w:p>
        </w:tc>
        <w:tc>
          <w:tcPr>
            <w:tcW w:w="4466" w:type="dxa"/>
          </w:tcPr>
          <w:p>
            <w:pPr>
              <w:jc w:val="center"/>
              <w:rPr>
                <w:rFonts w:hint="default"/>
                <w:vertAlign w:val="baseline"/>
                <w:lang w:val="en-US"/>
              </w:rPr>
            </w:pPr>
            <w:r>
              <w:rPr>
                <w:rFonts w:hint="default"/>
                <w:vertAlign w:val="baseline"/>
                <w:lang w:val="en-US"/>
              </w:rPr>
              <w:t>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93</w:t>
            </w:r>
          </w:p>
        </w:tc>
        <w:tc>
          <w:tcPr>
            <w:tcW w:w="4466" w:type="dxa"/>
          </w:tcPr>
          <w:p>
            <w:pPr>
              <w:jc w:val="center"/>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94</w:t>
            </w:r>
          </w:p>
        </w:tc>
        <w:tc>
          <w:tcPr>
            <w:tcW w:w="4466" w:type="dxa"/>
          </w:tcPr>
          <w:p>
            <w:pPr>
              <w:jc w:val="center"/>
              <w:rPr>
                <w:rFonts w:hint="default"/>
                <w:vertAlign w:val="baseline"/>
                <w:lang w:val="en-US"/>
              </w:rPr>
            </w:pPr>
            <w:r>
              <w:rPr>
                <w:rFonts w:hint="default"/>
                <w:vertAlign w:val="baseline"/>
                <w:lang w:val="en-US"/>
              </w:rPr>
              <w:t>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95</w:t>
            </w:r>
          </w:p>
        </w:tc>
        <w:tc>
          <w:tcPr>
            <w:tcW w:w="4466" w:type="dxa"/>
          </w:tcPr>
          <w:p>
            <w:pPr>
              <w:jc w:val="center"/>
              <w:rPr>
                <w:rFonts w:hint="default"/>
                <w:vertAlign w:val="baseline"/>
                <w:lang w:val="en-US"/>
              </w:rPr>
            </w:pPr>
            <w:r>
              <w:rPr>
                <w:rFonts w:hint="default"/>
                <w:vertAlign w:val="baseline"/>
                <w:lang w:val="en-US"/>
              </w:rPr>
              <w:t>Monkey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96</w:t>
            </w:r>
          </w:p>
        </w:tc>
        <w:tc>
          <w:tcPr>
            <w:tcW w:w="4466" w:type="dxa"/>
          </w:tcPr>
          <w:p>
            <w:pPr>
              <w:jc w:val="center"/>
              <w:rPr>
                <w:rFonts w:hint="default"/>
                <w:vertAlign w:val="baseline"/>
                <w:lang w:val="en-US"/>
              </w:rPr>
            </w:pPr>
            <w:r>
              <w:rPr>
                <w:rFonts w:hint="default"/>
                <w:vertAlign w:val="baseline"/>
                <w:lang w:val="en-US"/>
              </w:rPr>
              <w:t>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97</w:t>
            </w:r>
          </w:p>
        </w:tc>
        <w:tc>
          <w:tcPr>
            <w:tcW w:w="4466" w:type="dxa"/>
          </w:tcPr>
          <w:p>
            <w:pPr>
              <w:jc w:val="center"/>
              <w:rPr>
                <w:rFonts w:hint="default"/>
                <w:vertAlign w:val="baseline"/>
                <w:lang w:val="en-US"/>
              </w:rPr>
            </w:pPr>
            <w:r>
              <w:rPr>
                <w:rFonts w:hint="default"/>
                <w:vertAlign w:val="baseline"/>
                <w:lang w:val="en-US"/>
              </w:rPr>
              <w:t>Bats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98</w:t>
            </w:r>
          </w:p>
        </w:tc>
        <w:tc>
          <w:tcPr>
            <w:tcW w:w="4466" w:type="dxa"/>
          </w:tcPr>
          <w:p>
            <w:pPr>
              <w:jc w:val="center"/>
              <w:rPr>
                <w:rFonts w:hint="default"/>
                <w:vertAlign w:val="baseline"/>
                <w:lang w:val="en-US"/>
              </w:rPr>
            </w:pPr>
            <w:r>
              <w:rPr>
                <w:rFonts w:hint="default"/>
                <w:vertAlign w:val="baseline"/>
                <w:lang w:val="en-US"/>
              </w:rPr>
              <w:t>Barber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99</w:t>
            </w:r>
          </w:p>
        </w:tc>
        <w:tc>
          <w:tcPr>
            <w:tcW w:w="4466" w:type="dxa"/>
          </w:tcPr>
          <w:p>
            <w:pPr>
              <w:jc w:val="center"/>
              <w:rPr>
                <w:rFonts w:hint="default"/>
                <w:vertAlign w:val="baseline"/>
                <w:lang w:val="en-US"/>
              </w:rPr>
            </w:pPr>
            <w:r>
              <w:rPr>
                <w:rFonts w:hint="default"/>
                <w:vertAlign w:val="baseline"/>
                <w:lang w:val="en-US"/>
              </w:rPr>
              <w:t>Ball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46" w:type="dxa"/>
          </w:tcPr>
          <w:p>
            <w:pPr>
              <w:jc w:val="center"/>
              <w:rPr>
                <w:rFonts w:hint="default"/>
                <w:vertAlign w:val="baseline"/>
                <w:lang w:val="en-US"/>
              </w:rPr>
            </w:pPr>
            <w:r>
              <w:rPr>
                <w:rFonts w:hint="default"/>
                <w:vertAlign w:val="baseline"/>
                <w:lang w:val="en-US"/>
              </w:rPr>
              <w:t>100</w:t>
            </w:r>
          </w:p>
        </w:tc>
        <w:tc>
          <w:tcPr>
            <w:tcW w:w="4466" w:type="dxa"/>
          </w:tcPr>
          <w:p>
            <w:pPr>
              <w:jc w:val="center"/>
              <w:rPr>
                <w:rFonts w:hint="default"/>
                <w:vertAlign w:val="baseline"/>
                <w:lang w:val="en-US"/>
              </w:rPr>
            </w:pPr>
            <w:r>
              <w:rPr>
                <w:rFonts w:hint="default"/>
                <w:vertAlign w:val="baseline"/>
                <w:lang w:val="en-US"/>
              </w:rPr>
              <w:t>Taxidriver</w:t>
            </w:r>
          </w:p>
        </w:tc>
      </w:tr>
    </w:tbl>
    <w:p>
      <w:pPr>
        <w:rPr>
          <w:rFonts w:hint="default"/>
          <w:lang w:val="en-US"/>
        </w:rPr>
      </w:pPr>
    </w:p>
    <w:p/>
    <w:p/>
    <w:p/>
    <w:p>
      <w:pPr>
        <w:rPr>
          <w:rFonts w:hint="default" w:ascii="Times New Roman" w:hAnsi="Times New Roman" w:cs="Times New Roman"/>
          <w:sz w:val="36"/>
          <w:szCs w:val="36"/>
          <w:u w:val="single"/>
          <w:lang w:val="en-US"/>
        </w:rPr>
      </w:pPr>
      <w:r>
        <w:rPr>
          <w:rFonts w:hint="default"/>
          <w:lang w:val="en-US"/>
        </w:rPr>
        <w:t xml:space="preserve">     </w:t>
      </w:r>
      <w:r>
        <w:rPr>
          <w:rFonts w:hint="default" w:ascii="Times New Roman" w:hAnsi="Times New Roman" w:cs="Times New Roman"/>
          <w:sz w:val="36"/>
          <w:szCs w:val="36"/>
          <w:u w:val="single"/>
          <w:lang w:val="en-US"/>
        </w:rPr>
        <w:t>Possivess Noun 100 examples</w:t>
      </w:r>
    </w:p>
    <w:p/>
    <w:p/>
    <w:p>
      <w:pPr>
        <w:rPr>
          <w:rFonts w:hint="default"/>
          <w:vertAlign w:val="baseline"/>
          <w:lang w:val="en-US"/>
        </w:rPr>
      </w:pPr>
      <w:r>
        <w:rPr>
          <w:rFonts w:hint="default"/>
          <w:lang w:val="en-US"/>
        </w:rPr>
        <w:t xml:space="preserve">   </w:t>
      </w:r>
    </w:p>
    <w:tbl>
      <w:tblPr>
        <w:tblStyle w:val="11"/>
        <w:tblW w:w="0" w:type="auto"/>
        <w:tblInd w:w="10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94"/>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rPr>
                <w:rFonts w:hint="default"/>
                <w:sz w:val="32"/>
                <w:szCs w:val="32"/>
                <w:vertAlign w:val="baseline"/>
                <w:lang w:val="en-US"/>
              </w:rPr>
            </w:pPr>
            <w:r>
              <w:rPr>
                <w:rFonts w:hint="default" w:ascii="Times New Roman" w:hAnsi="Times New Roman" w:cs="Times New Roman"/>
                <w:sz w:val="32"/>
                <w:szCs w:val="32"/>
                <w:vertAlign w:val="baseline"/>
                <w:lang w:val="en-US"/>
              </w:rPr>
              <w:t>Sno</w:t>
            </w:r>
          </w:p>
        </w:tc>
        <w:tc>
          <w:tcPr>
            <w:tcW w:w="4606" w:type="dxa"/>
          </w:tcPr>
          <w:p>
            <w:pP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w:t>
            </w:r>
          </w:p>
        </w:tc>
        <w:tc>
          <w:tcPr>
            <w:tcW w:w="4606" w:type="dxa"/>
          </w:tcPr>
          <w:p>
            <w:pPr>
              <w:jc w:val="center"/>
              <w:rPr>
                <w:rFonts w:hint="default"/>
                <w:vertAlign w:val="baseline"/>
                <w:lang w:val="en-US"/>
              </w:rPr>
            </w:pPr>
            <w:r>
              <w:rPr>
                <w:rFonts w:hint="default"/>
                <w:vertAlign w:val="baseline"/>
                <w:lang w:val="en-US"/>
              </w:rPr>
              <w:t>John’s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w:t>
            </w:r>
          </w:p>
        </w:tc>
        <w:tc>
          <w:tcPr>
            <w:tcW w:w="4606" w:type="dxa"/>
          </w:tcPr>
          <w:p>
            <w:pPr>
              <w:jc w:val="center"/>
              <w:rPr>
                <w:rFonts w:hint="default"/>
                <w:vertAlign w:val="baseline"/>
                <w:lang w:val="en-US"/>
              </w:rPr>
            </w:pPr>
            <w:r>
              <w:rPr>
                <w:rFonts w:hint="default"/>
                <w:vertAlign w:val="baseline"/>
                <w:lang w:val="en-US"/>
              </w:rPr>
              <w:t>Sarah’s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w:t>
            </w:r>
          </w:p>
        </w:tc>
        <w:tc>
          <w:tcPr>
            <w:tcW w:w="4606" w:type="dxa"/>
          </w:tcPr>
          <w:p>
            <w:pPr>
              <w:jc w:val="center"/>
              <w:rPr>
                <w:rFonts w:hint="default"/>
                <w:vertAlign w:val="baseline"/>
                <w:lang w:val="en-US"/>
              </w:rPr>
            </w:pPr>
            <w:r>
              <w:rPr>
                <w:rFonts w:hint="default"/>
                <w:vertAlign w:val="baseline"/>
                <w:lang w:val="en-US"/>
              </w:rPr>
              <w:t>Mary’s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w:t>
            </w:r>
          </w:p>
        </w:tc>
        <w:tc>
          <w:tcPr>
            <w:tcW w:w="4606" w:type="dxa"/>
          </w:tcPr>
          <w:p>
            <w:pPr>
              <w:jc w:val="center"/>
              <w:rPr>
                <w:rFonts w:hint="default"/>
                <w:vertAlign w:val="baseline"/>
                <w:lang w:val="en-US"/>
              </w:rPr>
            </w:pPr>
            <w:r>
              <w:rPr>
                <w:rFonts w:hint="default"/>
                <w:vertAlign w:val="baseline"/>
                <w:lang w:val="en-US"/>
              </w:rPr>
              <w:t>David’s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w:t>
            </w:r>
          </w:p>
        </w:tc>
        <w:tc>
          <w:tcPr>
            <w:tcW w:w="4606" w:type="dxa"/>
          </w:tcPr>
          <w:p>
            <w:pPr>
              <w:jc w:val="center"/>
              <w:rPr>
                <w:rFonts w:hint="default"/>
                <w:vertAlign w:val="baseline"/>
                <w:lang w:val="en-US"/>
              </w:rPr>
            </w:pPr>
            <w:r>
              <w:rPr>
                <w:rFonts w:hint="default"/>
                <w:vertAlign w:val="baseline"/>
                <w:lang w:val="en-US"/>
              </w:rPr>
              <w:t>Alex’s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w:t>
            </w:r>
          </w:p>
        </w:tc>
        <w:tc>
          <w:tcPr>
            <w:tcW w:w="4606" w:type="dxa"/>
          </w:tcPr>
          <w:p>
            <w:pPr>
              <w:jc w:val="center"/>
              <w:rPr>
                <w:rFonts w:hint="default"/>
                <w:vertAlign w:val="baseline"/>
                <w:lang w:val="en-US"/>
              </w:rPr>
            </w:pPr>
            <w:r>
              <w:rPr>
                <w:rFonts w:hint="default"/>
                <w:vertAlign w:val="baseline"/>
                <w:lang w:val="en-US"/>
              </w:rPr>
              <w:t>Emily’s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w:t>
            </w:r>
          </w:p>
        </w:tc>
        <w:tc>
          <w:tcPr>
            <w:tcW w:w="4606" w:type="dxa"/>
          </w:tcPr>
          <w:p>
            <w:pPr>
              <w:jc w:val="center"/>
              <w:rPr>
                <w:rFonts w:hint="default"/>
                <w:vertAlign w:val="baseline"/>
                <w:lang w:val="en-US"/>
              </w:rPr>
            </w:pPr>
            <w:r>
              <w:rPr>
                <w:rFonts w:hint="default"/>
                <w:vertAlign w:val="baseline"/>
                <w:lang w:val="en-US"/>
              </w:rPr>
              <w:t>Michael’s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w:t>
            </w:r>
          </w:p>
        </w:tc>
        <w:tc>
          <w:tcPr>
            <w:tcW w:w="4606" w:type="dxa"/>
          </w:tcPr>
          <w:p>
            <w:pPr>
              <w:jc w:val="center"/>
              <w:rPr>
                <w:rFonts w:hint="default"/>
                <w:vertAlign w:val="baseline"/>
                <w:lang w:val="en-US"/>
              </w:rPr>
            </w:pPr>
            <w:r>
              <w:rPr>
                <w:rFonts w:hint="default"/>
                <w:vertAlign w:val="baseline"/>
                <w:lang w:val="en-US"/>
              </w:rPr>
              <w:t>Jessica’s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w:t>
            </w:r>
          </w:p>
        </w:tc>
        <w:tc>
          <w:tcPr>
            <w:tcW w:w="4606" w:type="dxa"/>
          </w:tcPr>
          <w:p>
            <w:pPr>
              <w:jc w:val="center"/>
              <w:rPr>
                <w:rFonts w:hint="default"/>
                <w:vertAlign w:val="baseline"/>
                <w:lang w:val="en-US"/>
              </w:rPr>
            </w:pPr>
            <w:r>
              <w:rPr>
                <w:rFonts w:hint="default"/>
                <w:vertAlign w:val="baseline"/>
                <w:lang w:val="en-US"/>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10</w:t>
            </w:r>
          </w:p>
        </w:tc>
        <w:tc>
          <w:tcPr>
            <w:tcW w:w="4606" w:type="dxa"/>
          </w:tcPr>
          <w:p>
            <w:pPr>
              <w:jc w:val="center"/>
              <w:rPr>
                <w:rFonts w:hint="default"/>
                <w:vertAlign w:val="baseline"/>
                <w:lang w:val="en-US"/>
              </w:rPr>
            </w:pPr>
            <w:r>
              <w:rPr>
                <w:rFonts w:hint="default"/>
                <w:vertAlign w:val="baseline"/>
                <w:lang w:val="en-US"/>
              </w:rPr>
              <w:t>Daniel’s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11</w:t>
            </w:r>
          </w:p>
        </w:tc>
        <w:tc>
          <w:tcPr>
            <w:tcW w:w="4606" w:type="dxa"/>
          </w:tcPr>
          <w:p>
            <w:pPr>
              <w:jc w:val="center"/>
              <w:rPr>
                <w:rFonts w:hint="default"/>
                <w:vertAlign w:val="baseline"/>
                <w:lang w:val="en-US"/>
              </w:rPr>
            </w:pPr>
            <w:r>
              <w:rPr>
                <w:rFonts w:hint="default"/>
                <w:vertAlign w:val="baseline"/>
                <w:lang w:val="en-US"/>
              </w:rPr>
              <w:t>Nicole’s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12</w:t>
            </w:r>
          </w:p>
        </w:tc>
        <w:tc>
          <w:tcPr>
            <w:tcW w:w="4606" w:type="dxa"/>
          </w:tcPr>
          <w:p>
            <w:pPr>
              <w:jc w:val="center"/>
              <w:rPr>
                <w:rFonts w:hint="default"/>
                <w:vertAlign w:val="baseline"/>
                <w:lang w:val="en-US"/>
              </w:rPr>
            </w:pPr>
            <w:r>
              <w:rPr>
                <w:rFonts w:hint="default"/>
                <w:vertAlign w:val="baseline"/>
                <w:lang w:val="en-US"/>
              </w:rPr>
              <w:t>Christopher’s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13</w:t>
            </w:r>
          </w:p>
        </w:tc>
        <w:tc>
          <w:tcPr>
            <w:tcW w:w="4606" w:type="dxa"/>
          </w:tcPr>
          <w:p>
            <w:pPr>
              <w:jc w:val="center"/>
              <w:rPr>
                <w:rFonts w:hint="default"/>
                <w:vertAlign w:val="baseline"/>
                <w:lang w:val="en-US"/>
              </w:rPr>
            </w:pPr>
            <w:r>
              <w:rPr>
                <w:rFonts w:hint="default"/>
                <w:vertAlign w:val="baseline"/>
                <w:lang w:val="en-US"/>
              </w:rPr>
              <w:t>Megan’s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14</w:t>
            </w:r>
          </w:p>
        </w:tc>
        <w:tc>
          <w:tcPr>
            <w:tcW w:w="4606" w:type="dxa"/>
          </w:tcPr>
          <w:p>
            <w:pPr>
              <w:jc w:val="center"/>
              <w:rPr>
                <w:rFonts w:hint="default"/>
                <w:vertAlign w:val="baseline"/>
                <w:lang w:val="en-US"/>
              </w:rPr>
            </w:pPr>
            <w:r>
              <w:rPr>
                <w:rFonts w:hint="default"/>
                <w:vertAlign w:val="baseline"/>
                <w:lang w:val="en-US"/>
              </w:rPr>
              <w:t>Samantha’s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15</w:t>
            </w:r>
          </w:p>
        </w:tc>
        <w:tc>
          <w:tcPr>
            <w:tcW w:w="4606" w:type="dxa"/>
          </w:tcPr>
          <w:p>
            <w:pPr>
              <w:jc w:val="center"/>
              <w:rPr>
                <w:rFonts w:hint="default"/>
                <w:vertAlign w:val="baseline"/>
                <w:lang w:val="en-US"/>
              </w:rPr>
            </w:pPr>
            <w:r>
              <w:rPr>
                <w:rFonts w:hint="default"/>
                <w:vertAlign w:val="baseline"/>
                <w:lang w:val="en-US"/>
              </w:rPr>
              <w:t>Andrew’s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16</w:t>
            </w:r>
          </w:p>
        </w:tc>
        <w:tc>
          <w:tcPr>
            <w:tcW w:w="4606" w:type="dxa"/>
          </w:tcPr>
          <w:p>
            <w:pPr>
              <w:jc w:val="center"/>
              <w:rPr>
                <w:rFonts w:hint="default"/>
                <w:vertAlign w:val="baseline"/>
                <w:lang w:val="en-US"/>
              </w:rPr>
            </w:pPr>
            <w:r>
              <w:rPr>
                <w:rFonts w:hint="default"/>
                <w:vertAlign w:val="baseline"/>
                <w:lang w:val="en-US"/>
              </w:rPr>
              <w:t>Amanda’s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17</w:t>
            </w:r>
          </w:p>
        </w:tc>
        <w:tc>
          <w:tcPr>
            <w:tcW w:w="4606" w:type="dxa"/>
          </w:tcPr>
          <w:p>
            <w:pPr>
              <w:jc w:val="center"/>
              <w:rPr>
                <w:rFonts w:hint="default"/>
                <w:vertAlign w:val="baseline"/>
                <w:lang w:val="en-US"/>
              </w:rPr>
            </w:pPr>
            <w:r>
              <w:rPr>
                <w:rFonts w:hint="default"/>
                <w:vertAlign w:val="baseline"/>
                <w:lang w:val="en-US"/>
              </w:rPr>
              <w:t>Matthew’s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18</w:t>
            </w:r>
          </w:p>
        </w:tc>
        <w:tc>
          <w:tcPr>
            <w:tcW w:w="4606" w:type="dxa"/>
          </w:tcPr>
          <w:p>
            <w:pPr>
              <w:jc w:val="center"/>
              <w:rPr>
                <w:rFonts w:hint="default"/>
                <w:vertAlign w:val="baseline"/>
                <w:lang w:val="en-US"/>
              </w:rPr>
            </w:pPr>
            <w:r>
              <w:rPr>
                <w:rFonts w:hint="default"/>
                <w:vertAlign w:val="baseline"/>
                <w:lang w:val="en-US"/>
              </w:rPr>
              <w:t>Jennifer’s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19</w:t>
            </w:r>
          </w:p>
        </w:tc>
        <w:tc>
          <w:tcPr>
            <w:tcW w:w="4606" w:type="dxa"/>
          </w:tcPr>
          <w:p>
            <w:pPr>
              <w:jc w:val="center"/>
              <w:rPr>
                <w:rFonts w:hint="default"/>
                <w:vertAlign w:val="baseline"/>
                <w:lang w:val="en-US"/>
              </w:rPr>
            </w:pPr>
            <w:r>
              <w:rPr>
                <w:rFonts w:hint="default"/>
                <w:vertAlign w:val="baseline"/>
                <w:lang w:val="en-US"/>
              </w:rPr>
              <w:t>Brian’s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20</w:t>
            </w:r>
          </w:p>
        </w:tc>
        <w:tc>
          <w:tcPr>
            <w:tcW w:w="4606" w:type="dxa"/>
          </w:tcPr>
          <w:p>
            <w:pPr>
              <w:jc w:val="center"/>
              <w:rPr>
                <w:rFonts w:hint="default"/>
                <w:vertAlign w:val="baseline"/>
                <w:lang w:val="en-US"/>
              </w:rPr>
            </w:pPr>
            <w:r>
              <w:rPr>
                <w:rFonts w:hint="default"/>
                <w:vertAlign w:val="baseline"/>
                <w:lang w:val="en-US"/>
              </w:rPr>
              <w:t>Rebecca’s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21</w:t>
            </w:r>
          </w:p>
        </w:tc>
        <w:tc>
          <w:tcPr>
            <w:tcW w:w="4606" w:type="dxa"/>
          </w:tcPr>
          <w:p>
            <w:pPr>
              <w:jc w:val="center"/>
              <w:rPr>
                <w:rFonts w:hint="default"/>
                <w:vertAlign w:val="baseline"/>
                <w:lang w:val="en-US"/>
              </w:rPr>
            </w:pPr>
            <w:r>
              <w:rPr>
                <w:rFonts w:hint="default"/>
                <w:vertAlign w:val="baseline"/>
                <w:lang w:val="en-US"/>
              </w:rPr>
              <w:t>Patrick’s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22</w:t>
            </w:r>
          </w:p>
        </w:tc>
        <w:tc>
          <w:tcPr>
            <w:tcW w:w="4606" w:type="dxa"/>
          </w:tcPr>
          <w:p>
            <w:pPr>
              <w:jc w:val="center"/>
              <w:rPr>
                <w:rFonts w:hint="default"/>
                <w:vertAlign w:val="baseline"/>
                <w:lang w:val="en-US"/>
              </w:rPr>
            </w:pPr>
            <w:r>
              <w:rPr>
                <w:rFonts w:hint="default"/>
                <w:vertAlign w:val="baseline"/>
                <w:lang w:val="en-US"/>
              </w:rPr>
              <w:t>Stephanie’s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23</w:t>
            </w:r>
          </w:p>
        </w:tc>
        <w:tc>
          <w:tcPr>
            <w:tcW w:w="4606" w:type="dxa"/>
          </w:tcPr>
          <w:p>
            <w:pPr>
              <w:jc w:val="center"/>
              <w:rPr>
                <w:rFonts w:hint="default"/>
                <w:vertAlign w:val="baseline"/>
                <w:lang w:val="en-US"/>
              </w:rPr>
            </w:pPr>
            <w:r>
              <w:rPr>
                <w:rFonts w:hint="default"/>
                <w:vertAlign w:val="baseline"/>
                <w:lang w:val="en-US"/>
              </w:rPr>
              <w:t>Jonathan’s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24</w:t>
            </w:r>
          </w:p>
        </w:tc>
        <w:tc>
          <w:tcPr>
            <w:tcW w:w="4606" w:type="dxa"/>
          </w:tcPr>
          <w:p>
            <w:pPr>
              <w:jc w:val="center"/>
              <w:rPr>
                <w:rFonts w:hint="default"/>
                <w:vertAlign w:val="baseline"/>
                <w:lang w:val="en-US"/>
              </w:rPr>
            </w:pPr>
            <w:r>
              <w:rPr>
                <w:rFonts w:hint="default"/>
                <w:vertAlign w:val="baseline"/>
                <w:lang w:val="en-US"/>
              </w:rPr>
              <w:t>Michelle’s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25</w:t>
            </w:r>
          </w:p>
        </w:tc>
        <w:tc>
          <w:tcPr>
            <w:tcW w:w="4606" w:type="dxa"/>
          </w:tcPr>
          <w:p>
            <w:pPr>
              <w:jc w:val="center"/>
              <w:rPr>
                <w:rFonts w:hint="default"/>
                <w:vertAlign w:val="baseline"/>
                <w:lang w:val="en-US"/>
              </w:rPr>
            </w:pPr>
            <w:r>
              <w:rPr>
                <w:rFonts w:hint="default"/>
                <w:vertAlign w:val="baseline"/>
                <w:lang w:val="en-US"/>
              </w:rPr>
              <w:t>Benjamin’s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26</w:t>
            </w:r>
          </w:p>
        </w:tc>
        <w:tc>
          <w:tcPr>
            <w:tcW w:w="4606" w:type="dxa"/>
          </w:tcPr>
          <w:p>
            <w:pPr>
              <w:jc w:val="center"/>
              <w:rPr>
                <w:rFonts w:hint="default"/>
                <w:vertAlign w:val="baseline"/>
                <w:lang w:val="en-US"/>
              </w:rPr>
            </w:pPr>
            <w:r>
              <w:rPr>
                <w:rFonts w:hint="default"/>
                <w:vertAlign w:val="baseline"/>
                <w:lang w:val="en-US"/>
              </w:rPr>
              <w:t>Elizabeth’s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27</w:t>
            </w:r>
          </w:p>
        </w:tc>
        <w:tc>
          <w:tcPr>
            <w:tcW w:w="4606" w:type="dxa"/>
          </w:tcPr>
          <w:p>
            <w:pPr>
              <w:jc w:val="center"/>
              <w:rPr>
                <w:rFonts w:hint="default"/>
                <w:vertAlign w:val="baseline"/>
                <w:lang w:val="en-US"/>
              </w:rPr>
            </w:pPr>
            <w:r>
              <w:rPr>
                <w:rFonts w:hint="default"/>
                <w:vertAlign w:val="baseline"/>
                <w:lang w:val="en-US"/>
              </w:rPr>
              <w:t>Joshua’s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4" w:hRule="atLeast"/>
        </w:trPr>
        <w:tc>
          <w:tcPr>
            <w:tcW w:w="4694" w:type="dxa"/>
          </w:tcPr>
          <w:p>
            <w:pPr>
              <w:jc w:val="center"/>
              <w:rPr>
                <w:rFonts w:hint="default"/>
                <w:vertAlign w:val="baseline"/>
                <w:lang w:val="en-US"/>
              </w:rPr>
            </w:pPr>
            <w:r>
              <w:rPr>
                <w:rFonts w:hint="default"/>
                <w:vertAlign w:val="baseline"/>
                <w:lang w:val="en-US"/>
              </w:rPr>
              <w:t>28</w:t>
            </w:r>
          </w:p>
        </w:tc>
        <w:tc>
          <w:tcPr>
            <w:tcW w:w="4606" w:type="dxa"/>
          </w:tcPr>
          <w:p>
            <w:pPr>
              <w:jc w:val="center"/>
              <w:rPr>
                <w:rFonts w:hint="default"/>
                <w:vertAlign w:val="baseline"/>
                <w:lang w:val="en-US"/>
              </w:rPr>
            </w:pPr>
            <w:r>
              <w:rPr>
                <w:rFonts w:hint="default"/>
                <w:vertAlign w:val="baseline"/>
                <w:lang w:val="en-US"/>
              </w:rPr>
              <w:t>Lauren’s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29</w:t>
            </w:r>
          </w:p>
        </w:tc>
        <w:tc>
          <w:tcPr>
            <w:tcW w:w="4606" w:type="dxa"/>
          </w:tcPr>
          <w:p>
            <w:pPr>
              <w:jc w:val="center"/>
              <w:rPr>
                <w:rFonts w:hint="default"/>
                <w:vertAlign w:val="baseline"/>
                <w:lang w:val="en-US"/>
              </w:rPr>
            </w:pPr>
            <w:r>
              <w:rPr>
                <w:rFonts w:hint="default"/>
                <w:vertAlign w:val="baseline"/>
                <w:lang w:val="en-US"/>
              </w:rPr>
              <w:t>Aljandro’s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30</w:t>
            </w:r>
          </w:p>
        </w:tc>
        <w:tc>
          <w:tcPr>
            <w:tcW w:w="4606" w:type="dxa"/>
          </w:tcPr>
          <w:p>
            <w:pPr>
              <w:jc w:val="center"/>
              <w:rPr>
                <w:rFonts w:hint="default"/>
                <w:vertAlign w:val="baseline"/>
                <w:lang w:val="en-US"/>
              </w:rPr>
            </w:pPr>
            <w:r>
              <w:rPr>
                <w:rFonts w:hint="default"/>
                <w:vertAlign w:val="baseline"/>
                <w:lang w:val="en-US"/>
              </w:rPr>
              <w:t>Carla’s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31</w:t>
            </w:r>
          </w:p>
        </w:tc>
        <w:tc>
          <w:tcPr>
            <w:tcW w:w="4606" w:type="dxa"/>
          </w:tcPr>
          <w:p>
            <w:pPr>
              <w:jc w:val="center"/>
              <w:rPr>
                <w:rFonts w:hint="default"/>
                <w:vertAlign w:val="baseline"/>
                <w:lang w:val="en-US"/>
              </w:rPr>
            </w:pPr>
            <w:r>
              <w:rPr>
                <w:rFonts w:hint="default"/>
                <w:vertAlign w:val="baseline"/>
                <w:lang w:val="en-US"/>
              </w:rPr>
              <w:t>Antonio’s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32</w:t>
            </w:r>
          </w:p>
        </w:tc>
        <w:tc>
          <w:tcPr>
            <w:tcW w:w="4606" w:type="dxa"/>
          </w:tcPr>
          <w:p>
            <w:pPr>
              <w:jc w:val="center"/>
              <w:rPr>
                <w:rFonts w:hint="default"/>
                <w:vertAlign w:val="baseline"/>
                <w:lang w:val="en-US"/>
              </w:rPr>
            </w:pPr>
            <w:r>
              <w:rPr>
                <w:rFonts w:hint="default"/>
                <w:vertAlign w:val="baseline"/>
                <w:lang w:val="en-US"/>
              </w:rPr>
              <w:t>Isabella’s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33</w:t>
            </w:r>
          </w:p>
        </w:tc>
        <w:tc>
          <w:tcPr>
            <w:tcW w:w="4606" w:type="dxa"/>
          </w:tcPr>
          <w:p>
            <w:pPr>
              <w:jc w:val="center"/>
              <w:rPr>
                <w:rFonts w:hint="default"/>
                <w:vertAlign w:val="baseline"/>
                <w:lang w:val="en-US"/>
              </w:rPr>
            </w:pPr>
            <w:r>
              <w:rPr>
                <w:rFonts w:hint="default"/>
                <w:vertAlign w:val="baseline"/>
                <w:lang w:val="en-US"/>
              </w:rPr>
              <w:t>Felipe’s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34</w:t>
            </w:r>
          </w:p>
        </w:tc>
        <w:tc>
          <w:tcPr>
            <w:tcW w:w="4606" w:type="dxa"/>
          </w:tcPr>
          <w:p>
            <w:pPr>
              <w:jc w:val="center"/>
              <w:rPr>
                <w:rFonts w:hint="default"/>
                <w:vertAlign w:val="baseline"/>
                <w:lang w:val="en-US"/>
              </w:rPr>
            </w:pPr>
            <w:r>
              <w:rPr>
                <w:rFonts w:hint="default"/>
                <w:vertAlign w:val="baseline"/>
                <w:lang w:val="en-US"/>
              </w:rPr>
              <w:t>Valeria’s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35</w:t>
            </w:r>
          </w:p>
        </w:tc>
        <w:tc>
          <w:tcPr>
            <w:tcW w:w="4606" w:type="dxa"/>
          </w:tcPr>
          <w:p>
            <w:pPr>
              <w:jc w:val="center"/>
              <w:rPr>
                <w:rFonts w:hint="default"/>
                <w:vertAlign w:val="baseline"/>
                <w:lang w:val="en-US"/>
              </w:rPr>
            </w:pPr>
            <w:r>
              <w:rPr>
                <w:rFonts w:hint="default"/>
                <w:vertAlign w:val="baseline"/>
                <w:lang w:val="en-US"/>
              </w:rPr>
              <w:t>Diego’s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36</w:t>
            </w:r>
          </w:p>
        </w:tc>
        <w:tc>
          <w:tcPr>
            <w:tcW w:w="4606" w:type="dxa"/>
          </w:tcPr>
          <w:p>
            <w:pPr>
              <w:jc w:val="center"/>
              <w:rPr>
                <w:rFonts w:hint="default"/>
                <w:vertAlign w:val="baseline"/>
                <w:lang w:val="en-US"/>
              </w:rPr>
            </w:pPr>
            <w:r>
              <w:rPr>
                <w:rFonts w:hint="default"/>
                <w:vertAlign w:val="baseline"/>
                <w:lang w:val="en-US"/>
              </w:rPr>
              <w:t>Paola’s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37</w:t>
            </w:r>
          </w:p>
        </w:tc>
        <w:tc>
          <w:tcPr>
            <w:tcW w:w="4606" w:type="dxa"/>
          </w:tcPr>
          <w:p>
            <w:pPr>
              <w:jc w:val="center"/>
              <w:rPr>
                <w:rFonts w:hint="default"/>
                <w:vertAlign w:val="baseline"/>
                <w:lang w:val="en-US"/>
              </w:rPr>
            </w:pPr>
            <w:r>
              <w:rPr>
                <w:rFonts w:hint="default"/>
                <w:vertAlign w:val="baseline"/>
                <w:lang w:val="en-US"/>
              </w:rPr>
              <w:t>Mateo’s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38</w:t>
            </w:r>
          </w:p>
        </w:tc>
        <w:tc>
          <w:tcPr>
            <w:tcW w:w="4606" w:type="dxa"/>
          </w:tcPr>
          <w:p>
            <w:pPr>
              <w:jc w:val="center"/>
              <w:rPr>
                <w:rFonts w:hint="default"/>
                <w:vertAlign w:val="baseline"/>
                <w:lang w:val="en-US"/>
              </w:rPr>
            </w:pPr>
            <w:r>
              <w:rPr>
                <w:rFonts w:hint="default"/>
                <w:vertAlign w:val="baseline"/>
                <w:lang w:val="en-US"/>
              </w:rPr>
              <w:t>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39</w:t>
            </w:r>
          </w:p>
        </w:tc>
        <w:tc>
          <w:tcPr>
            <w:tcW w:w="4606" w:type="dxa"/>
          </w:tcPr>
          <w:p>
            <w:pPr>
              <w:jc w:val="center"/>
              <w:rPr>
                <w:rFonts w:hint="default"/>
                <w:vertAlign w:val="baseline"/>
                <w:lang w:val="en-US"/>
              </w:rPr>
            </w:pPr>
            <w:r>
              <w:rPr>
                <w:rFonts w:hint="default"/>
                <w:vertAlign w:val="baseline"/>
                <w:lang w:val="en-US"/>
              </w:rPr>
              <w:t>Javier’s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40</w:t>
            </w:r>
          </w:p>
        </w:tc>
        <w:tc>
          <w:tcPr>
            <w:tcW w:w="4606" w:type="dxa"/>
          </w:tcPr>
          <w:p>
            <w:pPr>
              <w:jc w:val="center"/>
              <w:rPr>
                <w:rFonts w:hint="default"/>
                <w:vertAlign w:val="baseline"/>
                <w:lang w:val="en-US"/>
              </w:rPr>
            </w:pPr>
            <w:r>
              <w:rPr>
                <w:rFonts w:hint="default"/>
                <w:vertAlign w:val="baseline"/>
                <w:lang w:val="en-US"/>
              </w:rPr>
              <w:t>Lucia’s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41</w:t>
            </w:r>
          </w:p>
        </w:tc>
        <w:tc>
          <w:tcPr>
            <w:tcW w:w="4606" w:type="dxa"/>
          </w:tcPr>
          <w:p>
            <w:pPr>
              <w:jc w:val="center"/>
              <w:rPr>
                <w:rFonts w:hint="default"/>
                <w:vertAlign w:val="baseline"/>
                <w:lang w:val="en-US"/>
              </w:rPr>
            </w:pPr>
            <w:r>
              <w:rPr>
                <w:rFonts w:hint="default"/>
                <w:vertAlign w:val="baseline"/>
                <w:lang w:val="en-US"/>
              </w:rPr>
              <w:t>Pedro’s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42</w:t>
            </w:r>
          </w:p>
        </w:tc>
        <w:tc>
          <w:tcPr>
            <w:tcW w:w="4606" w:type="dxa"/>
          </w:tcPr>
          <w:p>
            <w:pPr>
              <w:jc w:val="center"/>
              <w:rPr>
                <w:rFonts w:hint="default"/>
                <w:vertAlign w:val="baseline"/>
                <w:lang w:val="en-US"/>
              </w:rPr>
            </w:pPr>
            <w:r>
              <w:rPr>
                <w:rFonts w:hint="default"/>
                <w:vertAlign w:val="baseline"/>
                <w:lang w:val="en-US"/>
              </w:rPr>
              <w:t>Marta’s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43</w:t>
            </w:r>
          </w:p>
        </w:tc>
        <w:tc>
          <w:tcPr>
            <w:tcW w:w="4606" w:type="dxa"/>
          </w:tcPr>
          <w:p>
            <w:pPr>
              <w:jc w:val="center"/>
              <w:rPr>
                <w:rFonts w:hint="default"/>
                <w:vertAlign w:val="baseline"/>
                <w:lang w:val="en-US"/>
              </w:rPr>
            </w:pPr>
            <w:r>
              <w:rPr>
                <w:rFonts w:hint="default"/>
                <w:vertAlign w:val="baseline"/>
                <w:lang w:val="en-US"/>
              </w:rPr>
              <w:t>Raul’s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44</w:t>
            </w:r>
          </w:p>
        </w:tc>
        <w:tc>
          <w:tcPr>
            <w:tcW w:w="4606" w:type="dxa"/>
          </w:tcPr>
          <w:p>
            <w:pPr>
              <w:jc w:val="center"/>
              <w:rPr>
                <w:rFonts w:hint="default"/>
                <w:vertAlign w:val="baseline"/>
                <w:lang w:val="en-US"/>
              </w:rPr>
            </w:pPr>
            <w:r>
              <w:rPr>
                <w:rFonts w:hint="default"/>
                <w:vertAlign w:val="baseline"/>
                <w:lang w:val="en-US"/>
              </w:rPr>
              <w:t>Paul’s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45</w:t>
            </w:r>
          </w:p>
        </w:tc>
        <w:tc>
          <w:tcPr>
            <w:tcW w:w="4606" w:type="dxa"/>
          </w:tcPr>
          <w:p>
            <w:pPr>
              <w:jc w:val="center"/>
              <w:rPr>
                <w:rFonts w:hint="default"/>
                <w:vertAlign w:val="baseline"/>
                <w:lang w:val="en-US"/>
              </w:rPr>
            </w:pPr>
            <w:r>
              <w:rPr>
                <w:rFonts w:hint="default"/>
                <w:vertAlign w:val="baseline"/>
                <w:lang w:val="en-US"/>
              </w:rPr>
              <w:t>Alberto’s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46</w:t>
            </w:r>
          </w:p>
        </w:tc>
        <w:tc>
          <w:tcPr>
            <w:tcW w:w="4606" w:type="dxa"/>
          </w:tcPr>
          <w:p>
            <w:pPr>
              <w:jc w:val="center"/>
              <w:rPr>
                <w:rFonts w:hint="default"/>
                <w:vertAlign w:val="baseline"/>
                <w:lang w:val="en-US"/>
              </w:rPr>
            </w:pPr>
            <w:r>
              <w:rPr>
                <w:rFonts w:hint="default"/>
                <w:vertAlign w:val="baseline"/>
                <w:lang w:val="en-US"/>
              </w:rPr>
              <w:t>Hugo’s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47</w:t>
            </w:r>
          </w:p>
        </w:tc>
        <w:tc>
          <w:tcPr>
            <w:tcW w:w="4606" w:type="dxa"/>
          </w:tcPr>
          <w:p>
            <w:pPr>
              <w:jc w:val="center"/>
              <w:rPr>
                <w:rFonts w:hint="default"/>
                <w:vertAlign w:val="baseline"/>
                <w:lang w:val="en-US"/>
              </w:rPr>
            </w:pPr>
            <w:r>
              <w:rPr>
                <w:rFonts w:hint="default"/>
                <w:vertAlign w:val="baseline"/>
                <w:lang w:val="en-US"/>
              </w:rPr>
              <w:t>Natalia’s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48</w:t>
            </w:r>
          </w:p>
        </w:tc>
        <w:tc>
          <w:tcPr>
            <w:tcW w:w="4606" w:type="dxa"/>
          </w:tcPr>
          <w:p>
            <w:pPr>
              <w:jc w:val="center"/>
              <w:rPr>
                <w:rFonts w:hint="default"/>
                <w:vertAlign w:val="baseline"/>
                <w:lang w:val="en-US"/>
              </w:rPr>
            </w:pPr>
            <w:r>
              <w:rPr>
                <w:rFonts w:hint="default"/>
                <w:vertAlign w:val="baseline"/>
                <w:lang w:val="en-US"/>
              </w:rPr>
              <w:t>Diego’s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49</w:t>
            </w:r>
          </w:p>
        </w:tc>
        <w:tc>
          <w:tcPr>
            <w:tcW w:w="4606" w:type="dxa"/>
          </w:tcPr>
          <w:p>
            <w:pPr>
              <w:jc w:val="center"/>
              <w:rPr>
                <w:rFonts w:hint="default"/>
                <w:vertAlign w:val="baseline"/>
                <w:lang w:val="en-US"/>
              </w:rPr>
            </w:pPr>
            <w:r>
              <w:rPr>
                <w:rFonts w:hint="default"/>
                <w:vertAlign w:val="baseline"/>
                <w:lang w:val="en-US"/>
              </w:rPr>
              <w:t>Valeria’s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50</w:t>
            </w:r>
          </w:p>
        </w:tc>
        <w:tc>
          <w:tcPr>
            <w:tcW w:w="4606" w:type="dxa"/>
          </w:tcPr>
          <w:p>
            <w:pPr>
              <w:jc w:val="center"/>
              <w:rPr>
                <w:rFonts w:hint="default"/>
                <w:vertAlign w:val="baseline"/>
                <w:lang w:val="en-US"/>
              </w:rPr>
            </w:pPr>
            <w:r>
              <w:rPr>
                <w:rFonts w:hint="default"/>
                <w:vertAlign w:val="baseline"/>
                <w:lang w:val="en-US"/>
              </w:rPr>
              <w:t>Wayne’s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51</w:t>
            </w:r>
          </w:p>
        </w:tc>
        <w:tc>
          <w:tcPr>
            <w:tcW w:w="4606" w:type="dxa"/>
          </w:tcPr>
          <w:p>
            <w:pPr>
              <w:jc w:val="center"/>
              <w:rPr>
                <w:rFonts w:hint="default"/>
                <w:vertAlign w:val="baseline"/>
                <w:lang w:val="en-US"/>
              </w:rPr>
            </w:pPr>
            <w:r>
              <w:rPr>
                <w:rFonts w:hint="default"/>
                <w:vertAlign w:val="baseline"/>
                <w:lang w:val="en-US"/>
              </w:rPr>
              <w:t>Rodney’s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52</w:t>
            </w:r>
          </w:p>
        </w:tc>
        <w:tc>
          <w:tcPr>
            <w:tcW w:w="4606" w:type="dxa"/>
          </w:tcPr>
          <w:p>
            <w:pPr>
              <w:jc w:val="both"/>
              <w:rPr>
                <w:rFonts w:hint="default"/>
                <w:vertAlign w:val="baseline"/>
                <w:lang w:val="en-US"/>
              </w:rPr>
            </w:pPr>
            <w:r>
              <w:rPr>
                <w:rFonts w:hint="default"/>
                <w:vertAlign w:val="baseline"/>
                <w:lang w:val="en-US"/>
              </w:rPr>
              <w:t xml:space="preserve">                                    Stacy’s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53</w:t>
            </w:r>
          </w:p>
        </w:tc>
        <w:tc>
          <w:tcPr>
            <w:tcW w:w="4606" w:type="dxa"/>
          </w:tcPr>
          <w:p>
            <w:pPr>
              <w:jc w:val="center"/>
              <w:rPr>
                <w:rFonts w:hint="default"/>
                <w:vertAlign w:val="baseline"/>
                <w:lang w:val="en-US"/>
              </w:rPr>
            </w:pPr>
            <w:r>
              <w:rPr>
                <w:rFonts w:hint="default"/>
                <w:vertAlign w:val="baseline"/>
                <w:lang w:val="en-US"/>
              </w:rPr>
              <w:t>Keith’s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54</w:t>
            </w:r>
          </w:p>
        </w:tc>
        <w:tc>
          <w:tcPr>
            <w:tcW w:w="4606" w:type="dxa"/>
          </w:tcPr>
          <w:p>
            <w:pPr>
              <w:jc w:val="center"/>
              <w:rPr>
                <w:rFonts w:hint="default"/>
                <w:vertAlign w:val="baseline"/>
                <w:lang w:val="en-US"/>
              </w:rPr>
            </w:pPr>
            <w:r>
              <w:rPr>
                <w:rFonts w:hint="default"/>
                <w:vertAlign w:val="baseline"/>
                <w:lang w:val="en-US"/>
              </w:rPr>
              <w:t>Lindsey’s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55</w:t>
            </w:r>
          </w:p>
        </w:tc>
        <w:tc>
          <w:tcPr>
            <w:tcW w:w="4606" w:type="dxa"/>
          </w:tcPr>
          <w:p>
            <w:pPr>
              <w:jc w:val="center"/>
              <w:rPr>
                <w:rFonts w:hint="default"/>
                <w:vertAlign w:val="baseline"/>
                <w:lang w:val="en-US"/>
              </w:rPr>
            </w:pPr>
            <w:r>
              <w:rPr>
                <w:rFonts w:hint="default"/>
                <w:vertAlign w:val="baseline"/>
                <w:lang w:val="en-US"/>
              </w:rPr>
              <w:t>Kyle’s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56</w:t>
            </w:r>
          </w:p>
        </w:tc>
        <w:tc>
          <w:tcPr>
            <w:tcW w:w="4606" w:type="dxa"/>
          </w:tcPr>
          <w:p>
            <w:pPr>
              <w:jc w:val="center"/>
              <w:rPr>
                <w:rFonts w:hint="default"/>
                <w:vertAlign w:val="baseline"/>
                <w:lang w:val="en-US"/>
              </w:rPr>
            </w:pPr>
            <w:r>
              <w:rPr>
                <w:rFonts w:hint="default"/>
                <w:vertAlign w:val="baseline"/>
                <w:lang w:val="en-US"/>
              </w:rPr>
              <w:t>Shannon’s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57</w:t>
            </w:r>
          </w:p>
        </w:tc>
        <w:tc>
          <w:tcPr>
            <w:tcW w:w="4606" w:type="dxa"/>
          </w:tcPr>
          <w:p>
            <w:pPr>
              <w:jc w:val="center"/>
              <w:rPr>
                <w:rFonts w:hint="default"/>
                <w:vertAlign w:val="baseline"/>
                <w:lang w:val="en-US"/>
              </w:rPr>
            </w:pPr>
            <w:r>
              <w:rPr>
                <w:rFonts w:hint="default"/>
                <w:vertAlign w:val="baseline"/>
                <w:lang w:val="en-US"/>
              </w:rPr>
              <w:t>Erica’s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58</w:t>
            </w:r>
          </w:p>
        </w:tc>
        <w:tc>
          <w:tcPr>
            <w:tcW w:w="4606" w:type="dxa"/>
          </w:tcPr>
          <w:p>
            <w:pPr>
              <w:jc w:val="center"/>
              <w:rPr>
                <w:rFonts w:hint="default"/>
                <w:vertAlign w:val="baseline"/>
                <w:lang w:val="en-US"/>
              </w:rPr>
            </w:pPr>
            <w:r>
              <w:rPr>
                <w:rFonts w:hint="default"/>
                <w:vertAlign w:val="baseline"/>
                <w:lang w:val="en-US"/>
              </w:rPr>
              <w:t>Travis’s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59</w:t>
            </w:r>
          </w:p>
        </w:tc>
        <w:tc>
          <w:tcPr>
            <w:tcW w:w="4606" w:type="dxa"/>
          </w:tcPr>
          <w:p>
            <w:pPr>
              <w:jc w:val="center"/>
              <w:rPr>
                <w:rFonts w:hint="default"/>
                <w:vertAlign w:val="baseline"/>
                <w:lang w:val="en-US"/>
              </w:rPr>
            </w:pPr>
            <w:r>
              <w:rPr>
                <w:rFonts w:hint="default"/>
                <w:vertAlign w:val="baseline"/>
                <w:lang w:val="en-US"/>
              </w:rPr>
              <w:t>Stacy’s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60</w:t>
            </w:r>
          </w:p>
        </w:tc>
        <w:tc>
          <w:tcPr>
            <w:tcW w:w="4606" w:type="dxa"/>
          </w:tcPr>
          <w:p>
            <w:pPr>
              <w:jc w:val="center"/>
              <w:rPr>
                <w:rFonts w:hint="default"/>
                <w:vertAlign w:val="baseline"/>
                <w:lang w:val="en-US"/>
              </w:rPr>
            </w:pPr>
            <w:r>
              <w:rPr>
                <w:rFonts w:hint="default"/>
                <w:vertAlign w:val="baseline"/>
                <w:lang w:val="en-US"/>
              </w:rPr>
              <w:t>Kenneth’s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61</w:t>
            </w:r>
          </w:p>
        </w:tc>
        <w:tc>
          <w:tcPr>
            <w:tcW w:w="4606" w:type="dxa"/>
          </w:tcPr>
          <w:p>
            <w:pPr>
              <w:jc w:val="center"/>
              <w:rPr>
                <w:rFonts w:hint="default"/>
                <w:vertAlign w:val="baseline"/>
                <w:lang w:val="en-US"/>
              </w:rPr>
            </w:pPr>
            <w:r>
              <w:rPr>
                <w:rFonts w:hint="default"/>
                <w:vertAlign w:val="baseline"/>
                <w:lang w:val="en-US"/>
              </w:rPr>
              <w:t>Justin’s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62</w:t>
            </w:r>
          </w:p>
        </w:tc>
        <w:tc>
          <w:tcPr>
            <w:tcW w:w="4606" w:type="dxa"/>
          </w:tcPr>
          <w:p>
            <w:pPr>
              <w:jc w:val="center"/>
              <w:rPr>
                <w:rFonts w:hint="default"/>
                <w:vertAlign w:val="baseline"/>
                <w:lang w:val="en-US"/>
              </w:rPr>
            </w:pPr>
            <w:r>
              <w:rPr>
                <w:rFonts w:hint="default"/>
                <w:vertAlign w:val="baseline"/>
                <w:lang w:val="en-US"/>
              </w:rPr>
              <w:t>Thomas’s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63</w:t>
            </w:r>
          </w:p>
        </w:tc>
        <w:tc>
          <w:tcPr>
            <w:tcW w:w="4606" w:type="dxa"/>
          </w:tcPr>
          <w:p>
            <w:pPr>
              <w:jc w:val="center"/>
              <w:rPr>
                <w:rFonts w:hint="default"/>
                <w:vertAlign w:val="baseline"/>
                <w:lang w:val="en-US"/>
              </w:rPr>
            </w:pPr>
            <w:r>
              <w:rPr>
                <w:rFonts w:hint="default"/>
                <w:vertAlign w:val="baseline"/>
                <w:lang w:val="en-US"/>
              </w:rPr>
              <w:t>Rachel’s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64</w:t>
            </w:r>
          </w:p>
        </w:tc>
        <w:tc>
          <w:tcPr>
            <w:tcW w:w="4606" w:type="dxa"/>
          </w:tcPr>
          <w:p>
            <w:pPr>
              <w:jc w:val="center"/>
              <w:rPr>
                <w:rFonts w:hint="default"/>
                <w:vertAlign w:val="baseline"/>
                <w:lang w:val="en-US"/>
              </w:rPr>
            </w:pPr>
            <w:r>
              <w:rPr>
                <w:rFonts w:hint="default"/>
                <w:vertAlign w:val="baseline"/>
                <w:lang w:val="en-US"/>
              </w:rPr>
              <w:t>Steven’s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65</w:t>
            </w:r>
          </w:p>
        </w:tc>
        <w:tc>
          <w:tcPr>
            <w:tcW w:w="4606" w:type="dxa"/>
          </w:tcPr>
          <w:p>
            <w:pPr>
              <w:jc w:val="center"/>
              <w:rPr>
                <w:rFonts w:hint="default"/>
                <w:vertAlign w:val="baseline"/>
                <w:lang w:val="en-US"/>
              </w:rPr>
            </w:pPr>
            <w:r>
              <w:rPr>
                <w:rFonts w:hint="default"/>
                <w:vertAlign w:val="baseline"/>
                <w:lang w:val="en-US"/>
              </w:rPr>
              <w:t>Kelly’s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66</w:t>
            </w:r>
          </w:p>
        </w:tc>
        <w:tc>
          <w:tcPr>
            <w:tcW w:w="4606" w:type="dxa"/>
          </w:tcPr>
          <w:p>
            <w:pPr>
              <w:jc w:val="center"/>
              <w:rPr>
                <w:rFonts w:hint="default"/>
                <w:vertAlign w:val="baseline"/>
                <w:lang w:val="en-US"/>
              </w:rPr>
            </w:pPr>
            <w:r>
              <w:rPr>
                <w:rFonts w:hint="default"/>
                <w:vertAlign w:val="baseline"/>
                <w:lang w:val="en-US"/>
              </w:rPr>
              <w:t>Jeremy’s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67</w:t>
            </w:r>
          </w:p>
        </w:tc>
        <w:tc>
          <w:tcPr>
            <w:tcW w:w="4606" w:type="dxa"/>
          </w:tcPr>
          <w:p>
            <w:pPr>
              <w:jc w:val="center"/>
              <w:rPr>
                <w:rFonts w:hint="default"/>
                <w:vertAlign w:val="baseline"/>
                <w:lang w:val="en-US"/>
              </w:rPr>
            </w:pPr>
            <w:r>
              <w:rPr>
                <w:rFonts w:hint="default"/>
                <w:vertAlign w:val="baseline"/>
                <w:lang w:val="en-US"/>
              </w:rPr>
              <w:t>Christina’s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68</w:t>
            </w:r>
          </w:p>
        </w:tc>
        <w:tc>
          <w:tcPr>
            <w:tcW w:w="4606" w:type="dxa"/>
          </w:tcPr>
          <w:p>
            <w:pPr>
              <w:jc w:val="center"/>
              <w:rPr>
                <w:rFonts w:hint="default"/>
                <w:vertAlign w:val="baseline"/>
                <w:lang w:val="en-US"/>
              </w:rPr>
            </w:pPr>
            <w:r>
              <w:rPr>
                <w:rFonts w:hint="default"/>
                <w:vertAlign w:val="baseline"/>
                <w:lang w:val="en-US"/>
              </w:rPr>
              <w:t>Nicholas’s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69</w:t>
            </w:r>
          </w:p>
        </w:tc>
        <w:tc>
          <w:tcPr>
            <w:tcW w:w="4606" w:type="dxa"/>
          </w:tcPr>
          <w:p>
            <w:pPr>
              <w:jc w:val="center"/>
              <w:rPr>
                <w:rFonts w:hint="default"/>
                <w:vertAlign w:val="baseline"/>
                <w:lang w:val="en-US"/>
              </w:rPr>
            </w:pPr>
            <w:r>
              <w:rPr>
                <w:rFonts w:hint="default"/>
                <w:vertAlign w:val="baseline"/>
                <w:lang w:val="en-US"/>
              </w:rPr>
              <w:t>Heather’s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70</w:t>
            </w:r>
          </w:p>
        </w:tc>
        <w:tc>
          <w:tcPr>
            <w:tcW w:w="4606" w:type="dxa"/>
          </w:tcPr>
          <w:p>
            <w:pPr>
              <w:jc w:val="center"/>
              <w:rPr>
                <w:rFonts w:hint="default"/>
                <w:vertAlign w:val="baseline"/>
                <w:lang w:val="en-US"/>
              </w:rPr>
            </w:pPr>
            <w:r>
              <w:rPr>
                <w:rFonts w:hint="default"/>
                <w:vertAlign w:val="baseline"/>
                <w:lang w:val="en-US"/>
              </w:rPr>
              <w:t>Brandon’s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71</w:t>
            </w:r>
          </w:p>
        </w:tc>
        <w:tc>
          <w:tcPr>
            <w:tcW w:w="4606" w:type="dxa"/>
          </w:tcPr>
          <w:p>
            <w:pPr>
              <w:jc w:val="center"/>
              <w:rPr>
                <w:rFonts w:hint="default"/>
                <w:vertAlign w:val="baseline"/>
                <w:lang w:val="en-US"/>
              </w:rPr>
            </w:pPr>
            <w:r>
              <w:rPr>
                <w:rFonts w:hint="default"/>
                <w:vertAlign w:val="baseline"/>
                <w:lang w:val="en-US"/>
              </w:rPr>
              <w:t>Laura’s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72</w:t>
            </w:r>
          </w:p>
        </w:tc>
        <w:tc>
          <w:tcPr>
            <w:tcW w:w="4606" w:type="dxa"/>
          </w:tcPr>
          <w:p>
            <w:pPr>
              <w:jc w:val="center"/>
              <w:rPr>
                <w:rFonts w:hint="default"/>
                <w:vertAlign w:val="baseline"/>
                <w:lang w:val="en-US"/>
              </w:rPr>
            </w:pPr>
            <w:r>
              <w:rPr>
                <w:rFonts w:hint="default"/>
                <w:vertAlign w:val="baseline"/>
                <w:lang w:val="en-US"/>
              </w:rPr>
              <w:t>Gregory’s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73</w:t>
            </w:r>
          </w:p>
        </w:tc>
        <w:tc>
          <w:tcPr>
            <w:tcW w:w="4606" w:type="dxa"/>
          </w:tcPr>
          <w:p>
            <w:pPr>
              <w:jc w:val="center"/>
              <w:rPr>
                <w:rFonts w:hint="default"/>
                <w:vertAlign w:val="baseline"/>
                <w:lang w:val="en-US"/>
              </w:rPr>
            </w:pPr>
            <w:r>
              <w:rPr>
                <w:rFonts w:hint="default"/>
                <w:vertAlign w:val="baseline"/>
                <w:lang w:val="en-US"/>
              </w:rPr>
              <w:t>Amy’s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74</w:t>
            </w:r>
          </w:p>
        </w:tc>
        <w:tc>
          <w:tcPr>
            <w:tcW w:w="4606" w:type="dxa"/>
          </w:tcPr>
          <w:p>
            <w:pPr>
              <w:jc w:val="center"/>
              <w:rPr>
                <w:rFonts w:hint="default"/>
                <w:vertAlign w:val="baseline"/>
                <w:lang w:val="en-US"/>
              </w:rPr>
            </w:pPr>
            <w:r>
              <w:rPr>
                <w:rFonts w:hint="default"/>
                <w:vertAlign w:val="baseline"/>
                <w:lang w:val="en-US"/>
              </w:rPr>
              <w:t>Jeffrey’s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75</w:t>
            </w:r>
          </w:p>
        </w:tc>
        <w:tc>
          <w:tcPr>
            <w:tcW w:w="4606" w:type="dxa"/>
          </w:tcPr>
          <w:p>
            <w:pPr>
              <w:jc w:val="center"/>
              <w:rPr>
                <w:rFonts w:hint="default"/>
                <w:vertAlign w:val="baseline"/>
                <w:lang w:val="en-US"/>
              </w:rPr>
            </w:pPr>
            <w:r>
              <w:rPr>
                <w:rFonts w:hint="default"/>
                <w:vertAlign w:val="baseline"/>
                <w:lang w:val="en-US"/>
              </w:rPr>
              <w:t>Natalie’s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76</w:t>
            </w:r>
          </w:p>
        </w:tc>
        <w:tc>
          <w:tcPr>
            <w:tcW w:w="4606" w:type="dxa"/>
          </w:tcPr>
          <w:p>
            <w:pPr>
              <w:jc w:val="center"/>
              <w:rPr>
                <w:rFonts w:hint="default"/>
                <w:vertAlign w:val="baseline"/>
                <w:lang w:val="en-US"/>
              </w:rPr>
            </w:pPr>
            <w:r>
              <w:rPr>
                <w:rFonts w:hint="default"/>
                <w:vertAlign w:val="baseline"/>
                <w:lang w:val="en-US"/>
              </w:rPr>
              <w:t>Scott’s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77</w:t>
            </w:r>
          </w:p>
        </w:tc>
        <w:tc>
          <w:tcPr>
            <w:tcW w:w="4606" w:type="dxa"/>
          </w:tcPr>
          <w:p>
            <w:pPr>
              <w:jc w:val="center"/>
              <w:rPr>
                <w:rFonts w:hint="default"/>
                <w:vertAlign w:val="baseline"/>
                <w:lang w:val="en-US"/>
              </w:rPr>
            </w:pPr>
            <w:r>
              <w:rPr>
                <w:rFonts w:hint="default"/>
                <w:vertAlign w:val="baseline"/>
                <w:lang w:val="en-US"/>
              </w:rPr>
              <w:t>Jamie’s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78</w:t>
            </w:r>
          </w:p>
        </w:tc>
        <w:tc>
          <w:tcPr>
            <w:tcW w:w="4606" w:type="dxa"/>
          </w:tcPr>
          <w:p>
            <w:pPr>
              <w:jc w:val="center"/>
              <w:rPr>
                <w:rFonts w:hint="default"/>
                <w:vertAlign w:val="baseline"/>
                <w:lang w:val="en-US"/>
              </w:rPr>
            </w:pPr>
            <w:r>
              <w:rPr>
                <w:rFonts w:hint="default"/>
                <w:vertAlign w:val="baseline"/>
                <w:lang w:val="en-US"/>
              </w:rPr>
              <w:t>Justin’s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79</w:t>
            </w:r>
          </w:p>
        </w:tc>
        <w:tc>
          <w:tcPr>
            <w:tcW w:w="4606" w:type="dxa"/>
          </w:tcPr>
          <w:p>
            <w:pPr>
              <w:jc w:val="center"/>
              <w:rPr>
                <w:rFonts w:hint="default"/>
                <w:vertAlign w:val="baseline"/>
                <w:lang w:val="en-US"/>
              </w:rPr>
            </w:pPr>
            <w:r>
              <w:rPr>
                <w:rFonts w:hint="default"/>
                <w:vertAlign w:val="baseline"/>
                <w:lang w:val="en-US"/>
              </w:rPr>
              <w:t>Tara’s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80</w:t>
            </w:r>
          </w:p>
        </w:tc>
        <w:tc>
          <w:tcPr>
            <w:tcW w:w="4606" w:type="dxa"/>
          </w:tcPr>
          <w:p>
            <w:pPr>
              <w:jc w:val="center"/>
              <w:rPr>
                <w:rFonts w:hint="default"/>
                <w:vertAlign w:val="baseline"/>
                <w:lang w:val="en-US"/>
              </w:rPr>
            </w:pPr>
            <w:r>
              <w:rPr>
                <w:rFonts w:hint="default"/>
                <w:vertAlign w:val="baseline"/>
                <w:lang w:val="en-US"/>
              </w:rPr>
              <w:t>Phillip’s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81</w:t>
            </w:r>
          </w:p>
        </w:tc>
        <w:tc>
          <w:tcPr>
            <w:tcW w:w="4606" w:type="dxa"/>
          </w:tcPr>
          <w:p>
            <w:pPr>
              <w:jc w:val="center"/>
              <w:rPr>
                <w:rFonts w:hint="default"/>
                <w:vertAlign w:val="baseline"/>
                <w:lang w:val="en-US"/>
              </w:rPr>
            </w:pPr>
            <w:r>
              <w:rPr>
                <w:rFonts w:hint="default"/>
                <w:vertAlign w:val="baseline"/>
                <w:lang w:val="en-US"/>
              </w:rPr>
              <w:t>Amber’s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82</w:t>
            </w:r>
          </w:p>
        </w:tc>
        <w:tc>
          <w:tcPr>
            <w:tcW w:w="4606" w:type="dxa"/>
          </w:tcPr>
          <w:p>
            <w:pPr>
              <w:jc w:val="center"/>
              <w:rPr>
                <w:rFonts w:hint="default"/>
                <w:vertAlign w:val="baseline"/>
                <w:lang w:val="en-US"/>
              </w:rPr>
            </w:pPr>
            <w:r>
              <w:rPr>
                <w:rFonts w:hint="default"/>
                <w:vertAlign w:val="baseline"/>
                <w:lang w:val="en-US"/>
              </w:rPr>
              <w:t>Travis’s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83</w:t>
            </w:r>
          </w:p>
        </w:tc>
        <w:tc>
          <w:tcPr>
            <w:tcW w:w="4606" w:type="dxa"/>
          </w:tcPr>
          <w:p>
            <w:pPr>
              <w:jc w:val="center"/>
              <w:rPr>
                <w:rFonts w:hint="default"/>
                <w:vertAlign w:val="baseline"/>
                <w:lang w:val="en-US"/>
              </w:rPr>
            </w:pPr>
            <w:r>
              <w:rPr>
                <w:rFonts w:hint="default"/>
                <w:vertAlign w:val="baseline"/>
                <w:lang w:val="en-US"/>
              </w:rPr>
              <w:t>Erica’s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84</w:t>
            </w:r>
          </w:p>
        </w:tc>
        <w:tc>
          <w:tcPr>
            <w:tcW w:w="4606" w:type="dxa"/>
          </w:tcPr>
          <w:p>
            <w:pPr>
              <w:jc w:val="center"/>
              <w:rPr>
                <w:rFonts w:hint="default"/>
                <w:vertAlign w:val="baseline"/>
                <w:lang w:val="en-US"/>
              </w:rPr>
            </w:pPr>
            <w:r>
              <w:rPr>
                <w:rFonts w:hint="default"/>
                <w:vertAlign w:val="baseline"/>
                <w:lang w:val="en-US"/>
              </w:rPr>
              <w:t>Kenneth’s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85</w:t>
            </w:r>
          </w:p>
        </w:tc>
        <w:tc>
          <w:tcPr>
            <w:tcW w:w="4606" w:type="dxa"/>
          </w:tcPr>
          <w:p>
            <w:pPr>
              <w:jc w:val="center"/>
              <w:rPr>
                <w:rFonts w:hint="default"/>
                <w:vertAlign w:val="baseline"/>
                <w:lang w:val="en-US"/>
              </w:rPr>
            </w:pPr>
            <w:r>
              <w:rPr>
                <w:rFonts w:hint="default"/>
                <w:vertAlign w:val="baseline"/>
                <w:lang w:val="en-US"/>
              </w:rPr>
              <w:t>Keith’s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86</w:t>
            </w:r>
          </w:p>
        </w:tc>
        <w:tc>
          <w:tcPr>
            <w:tcW w:w="4606" w:type="dxa"/>
          </w:tcPr>
          <w:p>
            <w:pPr>
              <w:jc w:val="center"/>
              <w:rPr>
                <w:rFonts w:hint="default"/>
                <w:vertAlign w:val="baseline"/>
                <w:lang w:val="en-US"/>
              </w:rPr>
            </w:pPr>
            <w:r>
              <w:rPr>
                <w:rFonts w:hint="default"/>
                <w:vertAlign w:val="baseline"/>
                <w:lang w:val="en-US"/>
              </w:rPr>
              <w:t>Stacy’s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87</w:t>
            </w:r>
          </w:p>
        </w:tc>
        <w:tc>
          <w:tcPr>
            <w:tcW w:w="4606" w:type="dxa"/>
          </w:tcPr>
          <w:p>
            <w:pPr>
              <w:jc w:val="center"/>
              <w:rPr>
                <w:rFonts w:hint="default"/>
                <w:vertAlign w:val="baseline"/>
                <w:lang w:val="en-US"/>
              </w:rPr>
            </w:pPr>
            <w:r>
              <w:rPr>
                <w:rFonts w:hint="default"/>
                <w:vertAlign w:val="baseline"/>
                <w:lang w:val="en-US"/>
              </w:rPr>
              <w:t>Patrick’s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88</w:t>
            </w:r>
          </w:p>
        </w:tc>
        <w:tc>
          <w:tcPr>
            <w:tcW w:w="4606" w:type="dxa"/>
          </w:tcPr>
          <w:p>
            <w:pPr>
              <w:jc w:val="center"/>
              <w:rPr>
                <w:rFonts w:hint="default"/>
                <w:vertAlign w:val="baseline"/>
                <w:lang w:val="en-US"/>
              </w:rPr>
            </w:pPr>
            <w:r>
              <w:rPr>
                <w:rFonts w:hint="default"/>
                <w:vertAlign w:val="baseline"/>
                <w:lang w:val="en-US"/>
              </w:rPr>
              <w:t>Crystal’s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89</w:t>
            </w:r>
          </w:p>
        </w:tc>
        <w:tc>
          <w:tcPr>
            <w:tcW w:w="4606" w:type="dxa"/>
          </w:tcPr>
          <w:p>
            <w:pPr>
              <w:jc w:val="center"/>
              <w:rPr>
                <w:rFonts w:hint="default"/>
                <w:vertAlign w:val="baseline"/>
                <w:lang w:val="en-US"/>
              </w:rPr>
            </w:pPr>
            <w:r>
              <w:rPr>
                <w:rFonts w:hint="default"/>
                <w:vertAlign w:val="baseline"/>
                <w:lang w:val="en-US"/>
              </w:rPr>
              <w:t>Rodney’s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90</w:t>
            </w:r>
          </w:p>
        </w:tc>
        <w:tc>
          <w:tcPr>
            <w:tcW w:w="4606" w:type="dxa"/>
          </w:tcPr>
          <w:p>
            <w:pPr>
              <w:jc w:val="center"/>
              <w:rPr>
                <w:rFonts w:hint="default"/>
                <w:vertAlign w:val="baseline"/>
                <w:lang w:val="en-US"/>
              </w:rPr>
            </w:pPr>
            <w:r>
              <w:rPr>
                <w:rFonts w:hint="default"/>
                <w:vertAlign w:val="baseline"/>
                <w:lang w:val="en-US"/>
              </w:rPr>
              <w:t>Wayne’s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91</w:t>
            </w:r>
          </w:p>
        </w:tc>
        <w:tc>
          <w:tcPr>
            <w:tcW w:w="4606" w:type="dxa"/>
          </w:tcPr>
          <w:p>
            <w:pPr>
              <w:jc w:val="center"/>
              <w:rPr>
                <w:rFonts w:hint="default"/>
                <w:vertAlign w:val="baseline"/>
                <w:lang w:val="en-US"/>
              </w:rPr>
            </w:pPr>
            <w:r>
              <w:rPr>
                <w:rFonts w:hint="default"/>
                <w:vertAlign w:val="baseline"/>
                <w:lang w:val="en-US"/>
              </w:rPr>
              <w:t>Vincent’s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92</w:t>
            </w:r>
          </w:p>
        </w:tc>
        <w:tc>
          <w:tcPr>
            <w:tcW w:w="4606" w:type="dxa"/>
          </w:tcPr>
          <w:p>
            <w:pPr>
              <w:jc w:val="center"/>
              <w:rPr>
                <w:rFonts w:hint="default"/>
                <w:vertAlign w:val="baseline"/>
                <w:lang w:val="en-US"/>
              </w:rPr>
            </w:pPr>
            <w:r>
              <w:rPr>
                <w:rFonts w:hint="default"/>
                <w:vertAlign w:val="baseline"/>
                <w:lang w:val="en-US"/>
              </w:rPr>
              <w:t>Angle’s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93</w:t>
            </w:r>
          </w:p>
        </w:tc>
        <w:tc>
          <w:tcPr>
            <w:tcW w:w="4606" w:type="dxa"/>
          </w:tcPr>
          <w:p>
            <w:pPr>
              <w:jc w:val="center"/>
              <w:rPr>
                <w:rFonts w:hint="default"/>
                <w:vertAlign w:val="baseline"/>
                <w:lang w:val="en-US"/>
              </w:rPr>
            </w:pPr>
            <w:r>
              <w:rPr>
                <w:rFonts w:hint="default"/>
                <w:vertAlign w:val="baseline"/>
                <w:lang w:val="en-US"/>
              </w:rPr>
              <w:t>Juan’s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94</w:t>
            </w:r>
          </w:p>
        </w:tc>
        <w:tc>
          <w:tcPr>
            <w:tcW w:w="4606" w:type="dxa"/>
          </w:tcPr>
          <w:p>
            <w:pPr>
              <w:jc w:val="center"/>
              <w:rPr>
                <w:rFonts w:hint="default"/>
                <w:vertAlign w:val="baseline"/>
                <w:lang w:val="en-US"/>
              </w:rPr>
            </w:pPr>
            <w:r>
              <w:rPr>
                <w:rFonts w:hint="default"/>
                <w:vertAlign w:val="baseline"/>
                <w:lang w:val="en-US"/>
              </w:rPr>
              <w:t>Ricardo’sCarmen’s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95</w:t>
            </w:r>
          </w:p>
        </w:tc>
        <w:tc>
          <w:tcPr>
            <w:tcW w:w="4606" w:type="dxa"/>
          </w:tcPr>
          <w:p>
            <w:pPr>
              <w:jc w:val="center"/>
              <w:rPr>
                <w:rFonts w:hint="default"/>
                <w:vertAlign w:val="baseline"/>
                <w:lang w:val="en-US"/>
              </w:rPr>
            </w:pPr>
            <w:r>
              <w:rPr>
                <w:rFonts w:hint="default"/>
                <w:vertAlign w:val="baseline"/>
                <w:lang w:val="en-US"/>
              </w:rPr>
              <w:t>Kevin’s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96</w:t>
            </w:r>
          </w:p>
        </w:tc>
        <w:tc>
          <w:tcPr>
            <w:tcW w:w="4606" w:type="dxa"/>
          </w:tcPr>
          <w:p>
            <w:pPr>
              <w:jc w:val="center"/>
              <w:rPr>
                <w:rFonts w:hint="default"/>
                <w:vertAlign w:val="baseline"/>
                <w:lang w:val="en-US"/>
              </w:rPr>
            </w:pPr>
            <w:r>
              <w:rPr>
                <w:rFonts w:hint="default"/>
                <w:vertAlign w:val="baseline"/>
                <w:lang w:val="en-US"/>
              </w:rPr>
              <w:t>Ashley’s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97</w:t>
            </w:r>
          </w:p>
        </w:tc>
        <w:tc>
          <w:tcPr>
            <w:tcW w:w="4606" w:type="dxa"/>
          </w:tcPr>
          <w:p>
            <w:pPr>
              <w:jc w:val="center"/>
              <w:rPr>
                <w:rFonts w:hint="default"/>
                <w:vertAlign w:val="baseline"/>
                <w:lang w:val="en-US"/>
              </w:rPr>
            </w:pPr>
            <w:r>
              <w:rPr>
                <w:rFonts w:hint="default"/>
                <w:vertAlign w:val="baseline"/>
                <w:lang w:val="en-US"/>
              </w:rPr>
              <w:t>Thomas’s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98</w:t>
            </w:r>
          </w:p>
        </w:tc>
        <w:tc>
          <w:tcPr>
            <w:tcW w:w="4606" w:type="dxa"/>
          </w:tcPr>
          <w:p>
            <w:pPr>
              <w:jc w:val="center"/>
              <w:rPr>
                <w:rFonts w:hint="default"/>
                <w:vertAlign w:val="baseline"/>
                <w:lang w:val="en-US"/>
              </w:rPr>
            </w:pPr>
            <w:r>
              <w:rPr>
                <w:rFonts w:hint="default"/>
                <w:vertAlign w:val="baseline"/>
                <w:lang w:val="en-US"/>
              </w:rPr>
              <w:t>Rachel’s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99</w:t>
            </w:r>
          </w:p>
        </w:tc>
        <w:tc>
          <w:tcPr>
            <w:tcW w:w="4606" w:type="dxa"/>
          </w:tcPr>
          <w:p>
            <w:pPr>
              <w:jc w:val="center"/>
              <w:rPr>
                <w:rFonts w:hint="default"/>
                <w:vertAlign w:val="baseline"/>
                <w:lang w:val="en-US"/>
              </w:rPr>
            </w:pPr>
            <w:r>
              <w:rPr>
                <w:rFonts w:hint="default"/>
                <w:vertAlign w:val="baseline"/>
                <w:lang w:val="en-US"/>
              </w:rPr>
              <w:t>Steven’s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94" w:type="dxa"/>
          </w:tcPr>
          <w:p>
            <w:pPr>
              <w:jc w:val="center"/>
              <w:rPr>
                <w:rFonts w:hint="default"/>
                <w:vertAlign w:val="baseline"/>
                <w:lang w:val="en-US"/>
              </w:rPr>
            </w:pPr>
            <w:r>
              <w:rPr>
                <w:rFonts w:hint="default"/>
                <w:vertAlign w:val="baseline"/>
                <w:lang w:val="en-US"/>
              </w:rPr>
              <w:t>100</w:t>
            </w:r>
          </w:p>
        </w:tc>
        <w:tc>
          <w:tcPr>
            <w:tcW w:w="4606" w:type="dxa"/>
          </w:tcPr>
          <w:p>
            <w:pPr>
              <w:jc w:val="center"/>
              <w:rPr>
                <w:rFonts w:hint="default"/>
                <w:vertAlign w:val="baseline"/>
                <w:lang w:val="en-US"/>
              </w:rPr>
            </w:pPr>
            <w:r>
              <w:rPr>
                <w:rFonts w:hint="default"/>
                <w:vertAlign w:val="baseline"/>
                <w:lang w:val="en-US"/>
              </w:rPr>
              <w:t>Brittany’s</w:t>
            </w:r>
          </w:p>
        </w:tc>
      </w:tr>
    </w:tbl>
    <w:p>
      <w:pPr>
        <w:rPr>
          <w:rFonts w:hint="default"/>
          <w:lang w:val="en-US"/>
        </w:rPr>
      </w:pPr>
    </w:p>
    <w:p>
      <w:pPr>
        <w:rPr>
          <w:rFonts w:hint="default"/>
          <w:lang w:val="en-US"/>
        </w:rPr>
      </w:pPr>
      <w:r>
        <w:rPr>
          <w:rFonts w:hint="default"/>
          <w:lang w:val="en-US"/>
        </w:rPr>
        <w:t xml:space="preserve">      </w:t>
      </w:r>
    </w:p>
    <w:p>
      <w:pPr>
        <w:rPr>
          <w:rFonts w:hint="default" w:ascii="Times New Roman" w:hAnsi="Times New Roman" w:cs="Times New Roman"/>
          <w:sz w:val="36"/>
          <w:szCs w:val="36"/>
          <w:u w:val="single"/>
          <w:lang w:val="en-US"/>
        </w:rPr>
      </w:pPr>
      <w:r>
        <w:rPr>
          <w:rFonts w:hint="default"/>
          <w:lang w:val="en-US"/>
        </w:rPr>
        <w:t xml:space="preserve">     </w:t>
      </w:r>
      <w:r>
        <w:rPr>
          <w:rFonts w:hint="default" w:ascii="Times New Roman" w:hAnsi="Times New Roman" w:cs="Times New Roman"/>
          <w:sz w:val="36"/>
          <w:szCs w:val="36"/>
          <w:u w:val="single"/>
          <w:lang w:val="en-US"/>
        </w:rPr>
        <w:t>Compound Noun 100 Examples</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bookmarkStart w:id="0" w:name="_GoBack"/>
      <w:bookmarkEnd w:id="0"/>
    </w:p>
    <w:p>
      <w:pPr>
        <w:rPr>
          <w:rFonts w:hint="default"/>
          <w:lang w:val="en-US"/>
        </w:rPr>
      </w:pPr>
      <w:r>
        <w:rPr>
          <w:rFonts w:hint="default"/>
          <w:lang w:val="en-US"/>
        </w:rPr>
        <w:t xml:space="preserve">      </w:t>
      </w:r>
    </w:p>
    <w:p/>
    <w:p>
      <w:pPr>
        <w:rPr>
          <w:rFonts w:hint="default"/>
          <w:lang w:val="en-US"/>
        </w:rPr>
      </w:pPr>
      <w:r>
        <w:rPr>
          <w:rFonts w:hint="default"/>
          <w:lang w:val="en-US"/>
        </w:rPr>
        <w:t xml:space="preserve">      </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headerReference r:id="rId5" w:type="default"/>
      <w:pgSz w:w="11906" w:h="16838"/>
      <w:pgMar w:top="284" w:right="284" w:bottom="284" w:left="284" w:header="709" w:footer="709"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Leelawadee UI">
    <w:panose1 w:val="020B0502040204020203"/>
    <w:charset w:val="00"/>
    <w:family w:val="auto"/>
    <w:pitch w:val="default"/>
    <w:sig w:usb0="83000003" w:usb1="00000000" w:usb2="00010000" w:usb3="00000001" w:csb0="00010101"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7B021"/>
    <w:multiLevelType w:val="multilevel"/>
    <w:tmpl w:val="9A47B0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76DD0A"/>
    <w:multiLevelType w:val="singleLevel"/>
    <w:tmpl w:val="A876DD0A"/>
    <w:lvl w:ilvl="0" w:tentative="0">
      <w:start w:val="1"/>
      <w:numFmt w:val="decimal"/>
      <w:suff w:val="space"/>
      <w:lvlText w:val="%1."/>
      <w:lvlJc w:val="left"/>
      <w:pPr>
        <w:ind w:left="220" w:leftChars="0" w:firstLine="0" w:firstLineChars="0"/>
      </w:pPr>
    </w:lvl>
  </w:abstractNum>
  <w:abstractNum w:abstractNumId="2">
    <w:nsid w:val="CBAA89F3"/>
    <w:multiLevelType w:val="multilevel"/>
    <w:tmpl w:val="CBAA89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EC6E60"/>
    <w:multiLevelType w:val="multilevel"/>
    <w:tmpl w:val="CEEC6E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F13D7E"/>
    <w:multiLevelType w:val="multilevel"/>
    <w:tmpl w:val="DBF13D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FF7F02"/>
    <w:multiLevelType w:val="multilevel"/>
    <w:tmpl w:val="DDFF7F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D7F8BA"/>
    <w:multiLevelType w:val="multilevel"/>
    <w:tmpl w:val="E0D7F8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EA72B50"/>
    <w:multiLevelType w:val="multilevel"/>
    <w:tmpl w:val="0EA72B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6F688E0"/>
    <w:multiLevelType w:val="singleLevel"/>
    <w:tmpl w:val="26F688E0"/>
    <w:lvl w:ilvl="0" w:tentative="0">
      <w:start w:val="12"/>
      <w:numFmt w:val="decimal"/>
      <w:suff w:val="space"/>
      <w:lvlText w:val="%1."/>
      <w:lvlJc w:val="left"/>
      <w:pPr>
        <w:ind w:left="240" w:leftChars="0" w:firstLine="0" w:firstLineChars="0"/>
      </w:pPr>
    </w:lvl>
  </w:abstractNum>
  <w:abstractNum w:abstractNumId="9">
    <w:nsid w:val="4A9525E0"/>
    <w:multiLevelType w:val="singleLevel"/>
    <w:tmpl w:val="4A9525E0"/>
    <w:lvl w:ilvl="0" w:tentative="0">
      <w:start w:val="2"/>
      <w:numFmt w:val="decimal"/>
      <w:suff w:val="space"/>
      <w:lvlText w:val="%1."/>
      <w:lvlJc w:val="left"/>
      <w:pPr>
        <w:ind w:left="220" w:leftChars="0" w:firstLine="0" w:firstLineChars="0"/>
      </w:pPr>
      <w:rPr>
        <w:rFonts w:hint="default"/>
        <w:sz w:val="36"/>
        <w:szCs w:val="36"/>
      </w:rPr>
    </w:lvl>
  </w:abstractNum>
  <w:abstractNum w:abstractNumId="10">
    <w:nsid w:val="75FE84C8"/>
    <w:multiLevelType w:val="multilevel"/>
    <w:tmpl w:val="75FE84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A6E70CB"/>
    <w:multiLevelType w:val="multilevel"/>
    <w:tmpl w:val="7A6E70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0"/>
  </w:num>
  <w:num w:numId="4">
    <w:abstractNumId w:val="7"/>
  </w:num>
  <w:num w:numId="5">
    <w:abstractNumId w:val="1"/>
  </w:num>
  <w:num w:numId="6">
    <w:abstractNumId w:val="2"/>
  </w:num>
  <w:num w:numId="7">
    <w:abstractNumId w:val="6"/>
  </w:num>
  <w:num w:numId="8">
    <w:abstractNumId w:val="3"/>
  </w:num>
  <w:num w:numId="9">
    <w:abstractNumId w:val="10"/>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78"/>
    <w:rsid w:val="000A0D5B"/>
    <w:rsid w:val="00307619"/>
    <w:rsid w:val="00E87378"/>
    <w:rsid w:val="20692036"/>
    <w:rsid w:val="4332445E"/>
    <w:rsid w:val="64427E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4"/>
    <w:semiHidden/>
    <w:unhideWhenUsed/>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table" w:styleId="11">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62</Pages>
  <Words>328</Words>
  <Characters>1870</Characters>
  <Lines>15</Lines>
  <Paragraphs>4</Paragraphs>
  <TotalTime>626</TotalTime>
  <ScaleCrop>false</ScaleCrop>
  <LinksUpToDate>false</LinksUpToDate>
  <CharactersWithSpaces>2194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2023-09-19T04:10:00Z</dcterms:created>
  <dc:creator>manikanta manikanta</dc:creator>
  <cp:lastModifiedBy>Manikanta.Maripi</cp:lastModifiedBy>
  <dcterms:modified xsi:type="dcterms:W3CDTF">2023-09-20T09:07:54Z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CD4A3BEE4F7C4B2481221881B705466D_13</vt:lpwstr>
  </property>
</Properties>
</file>