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1. Redefining Work and Success</w:t>
      </w:r>
    </w:p>
    <w:p>
      <w:r>
        <w:t>Concept: Shifting from a traditional success model focused on high income and long hours to one that values relative income, personal freedom, and overall quality of life.</w:t>
      </w:r>
    </w:p>
    <w:p>
      <w:r>
        <w:rPr>
          <w:b/>
        </w:rPr>
        <w:t>1. Personal Vision and Goal Setting:</w:t>
      </w:r>
    </w:p>
    <w:p>
      <w:r>
        <w:rPr>
          <w:b/>
        </w:rPr>
        <w:t>A. Self-Reflection:</w:t>
      </w:r>
      <w:r>
        <w:t xml:space="preserve"> Spend time reflecting on what brings you true happiness and fulfillment. This could involve journaling, meditation, or even professional coaching.</w:t>
      </w:r>
    </w:p>
    <w:p>
      <w:r>
        <w:rPr>
          <w:b/>
        </w:rPr>
        <w:t>B. Goal Frameworks:</w:t>
      </w:r>
      <w:r>
        <w:t xml:space="preserve"> Use frameworks like SMART (Specific, Measurable, Achievable, Relevant, Time-bound) goals to set clear and actionable objectives in various life domains.</w:t>
      </w:r>
    </w:p>
    <w:p>
      <w:r>
        <w:rPr>
          <w:b/>
        </w:rPr>
        <w:t>C. Vision Boards:</w:t>
      </w:r>
      <w:r>
        <w:t xml:space="preserve"> Create a vision board that visually represents your goals and aspirations to keep you motivated and focused.</w:t>
      </w:r>
    </w:p>
    <w:p>
      <w:r>
        <w:rPr>
          <w:b/>
        </w:rPr>
        <w:t>2. Lifestyle-Centric Financial Planning:</w:t>
      </w:r>
    </w:p>
    <w:p>
      <w:r>
        <w:rPr>
          <w:b/>
        </w:rPr>
        <w:t>A. Expense Analysis:</w:t>
      </w:r>
      <w:r>
        <w:t xml:space="preserve"> Regularly review and categorize your expenses to identify areas where you can cut back to fund your desired lifestyle.</w:t>
      </w:r>
    </w:p>
    <w:p>
      <w:r>
        <w:rPr>
          <w:b/>
        </w:rPr>
        <w:t>B. Passive Income Strategies:</w:t>
      </w:r>
      <w:r>
        <w:t xml:space="preserve"> Research and invest in passive income streams. This could include rental properties, dividend-yielding stocks, or creating digital products.</w:t>
      </w:r>
    </w:p>
    <w:p>
      <w:r>
        <w:rPr>
          <w:b/>
        </w:rPr>
        <w:t>C. Financial Education:</w:t>
      </w:r>
      <w:r>
        <w:t xml:space="preserve"> Continuously educate yourself on financial management and investment strategies to make informed decisions.</w:t>
      </w:r>
    </w:p>
    <w:p>
      <w:r>
        <w:rPr>
          <w:b/>
        </w:rPr>
        <w:t>3. Mindset and Cultural Shift:</w:t>
      </w:r>
    </w:p>
    <w:p>
      <w:r>
        <w:rPr>
          <w:b/>
        </w:rPr>
        <w:t>A. Community Engagement:</w:t>
      </w:r>
      <w:r>
        <w:t xml:space="preserve"> Join online forums, local clubs, or groups that share your new perspective on work and success.</w:t>
      </w:r>
    </w:p>
    <w:p>
      <w:r>
        <w:rPr>
          <w:b/>
        </w:rPr>
        <w:t>B. Mindset Training:</w:t>
      </w:r>
      <w:r>
        <w:t xml:space="preserve"> Practice mindfulness or other mental training techniques to reinforce your new mindset.</w:t>
      </w:r>
    </w:p>
    <w:p>
      <w:r>
        <w:rPr>
          <w:b/>
        </w:rPr>
        <w:t>C. Inspirational Content:</w:t>
      </w:r>
      <w:r>
        <w:t xml:space="preserve"> Regularly consume books, podcasts, and other media that reinforce your values and goals.</w:t>
      </w:r>
    </w:p>
    <w:p>
      <w:pPr>
        <w:pStyle w:val="Heading2"/>
      </w:pPr>
      <w:r>
        <w:t>2. Efficiency and Effectiveness</w:t>
      </w:r>
    </w:p>
    <w:p>
      <w:r>
        <w:t>Concept: Prioritizing the most impactful activities for effectiveness and streamlining processes for efficiency.</w:t>
      </w:r>
    </w:p>
    <w:p>
      <w:r>
        <w:rPr>
          <w:b/>
        </w:rPr>
        <w:t>1. Regular Task Audits:</w:t>
      </w:r>
    </w:p>
    <w:p>
      <w:r>
        <w:rPr>
          <w:b/>
        </w:rPr>
        <w:t>A. Task Inventory:</w:t>
      </w:r>
      <w:r>
        <w:t xml:space="preserve"> Make a comprehensive list of all your regular tasks and responsibilities.</w:t>
      </w:r>
    </w:p>
    <w:p>
      <w:r>
        <w:rPr>
          <w:b/>
        </w:rPr>
        <w:t>B. Impact Analysis:</w:t>
      </w:r>
      <w:r>
        <w:t xml:space="preserve"> Evaluate each task based on its impact towards your goals and its alignment with your strengths.</w:t>
      </w:r>
    </w:p>
    <w:p>
      <w:r>
        <w:rPr>
          <w:b/>
        </w:rPr>
        <w:t>C. Delegation Plan:</w:t>
      </w:r>
      <w:r>
        <w:t xml:space="preserve"> Identify tasks that can be delegated and develop a plan for training others to take them over.</w:t>
      </w:r>
    </w:p>
    <w:p>
      <w:r>
        <w:rPr>
          <w:b/>
        </w:rPr>
        <w:t>2. Adopting Productivity Techniques:</w:t>
      </w:r>
    </w:p>
    <w:p>
      <w:r>
        <w:rPr>
          <w:b/>
        </w:rPr>
        <w:t>A. Eisenhower Box:</w:t>
      </w:r>
      <w:r>
        <w:t xml:space="preserve"> Categorize tasks into urgent/non-urgent and important/non-important to prioritize effectively.</w:t>
      </w:r>
    </w:p>
    <w:p>
      <w:r>
        <w:rPr>
          <w:b/>
        </w:rPr>
        <w:t>B. Time Blocking:</w:t>
      </w:r>
      <w:r>
        <w:t xml:space="preserve"> Allocate specific blocks of time for focused work, and use tools like digital calendars for scheduling.</w:t>
      </w:r>
    </w:p>
    <w:p>
      <w:r>
        <w:rPr>
          <w:b/>
        </w:rPr>
        <w:t>C. Productivity Apps:</w:t>
      </w:r>
      <w:r>
        <w:t xml:space="preserve"> Utilize apps like Todoist or Trello to manage and track your tasks efficiently.</w:t>
      </w:r>
    </w:p>
    <w:p>
      <w:r>
        <w:rPr>
          <w:b/>
        </w:rPr>
        <w:t>3. Leveraging Technology:</w:t>
      </w:r>
    </w:p>
    <w:p>
      <w:r>
        <w:rPr>
          <w:b/>
        </w:rPr>
        <w:t>A. Automation Tools:</w:t>
      </w:r>
      <w:r>
        <w:t xml:space="preserve"> Explore tools like Zapier or IFTTT for automating repetitive digital tasks.</w:t>
      </w:r>
    </w:p>
    <w:p>
      <w:r>
        <w:rPr>
          <w:b/>
        </w:rPr>
        <w:t>B. Project Management Software:</w:t>
      </w:r>
      <w:r>
        <w:t xml:space="preserve"> Use software like Asana or Monday.com to streamline workflow and collaboration.</w:t>
      </w:r>
    </w:p>
    <w:p>
      <w:r>
        <w:rPr>
          <w:b/>
        </w:rPr>
        <w:t>C. AI and Machine Learning:</w:t>
      </w:r>
      <w:r>
        <w:t xml:space="preserve"> Investigate AI tools that can automate complex tasks like data analysis or customer service.</w:t>
      </w:r>
    </w:p>
    <w:p>
      <w:pPr>
        <w:pStyle w:val="Heading2"/>
      </w:pPr>
      <w:r>
        <w:t>3. Automation and Outsourcing</w:t>
      </w:r>
    </w:p>
    <w:p>
      <w:r>
        <w:t>Concept: Using technology and external resources to handle routine tasks, freeing up time for more meaningful work.</w:t>
      </w:r>
    </w:p>
    <w:p>
      <w:r>
        <w:rPr>
          <w:b/>
        </w:rPr>
        <w:t>1. Identify Automation Opportunities:</w:t>
      </w:r>
    </w:p>
    <w:p>
      <w:r>
        <w:rPr>
          <w:b/>
        </w:rPr>
        <w:t>A. Task Mapping:</w:t>
      </w:r>
      <w:r>
        <w:t xml:space="preserve"> Map out your daily routines and identify repetitive or time-consuming tasks.</w:t>
      </w:r>
    </w:p>
    <w:p>
      <w:r>
        <w:rPr>
          <w:b/>
        </w:rPr>
        <w:t>B. Automation Research:</w:t>
      </w:r>
      <w:r>
        <w:t xml:space="preserve"> Stay informed about the latest automation technologies relevant to your field or daily life.</w:t>
      </w:r>
    </w:p>
    <w:p>
      <w:r>
        <w:rPr>
          <w:b/>
        </w:rPr>
        <w:t>C. Trial and Error:</w:t>
      </w:r>
      <w:r>
        <w:t xml:space="preserve"> Experiment with different automation tools to find what works best for you.</w:t>
      </w:r>
    </w:p>
    <w:p>
      <w:r>
        <w:rPr>
          <w:b/>
        </w:rPr>
        <w:t>2. Smart Outsourcing:</w:t>
      </w:r>
    </w:p>
    <w:p>
      <w:r>
        <w:rPr>
          <w:b/>
        </w:rPr>
        <w:t>A. Task Assessment:</w:t>
      </w:r>
      <w:r>
        <w:t xml:space="preserve"> Determine which tasks require specialized skills or can be done more cost-effectively by others.</w:t>
      </w:r>
    </w:p>
    <w:p>
      <w:r>
        <w:rPr>
          <w:b/>
        </w:rPr>
        <w:t>B. Vendor Selection:</w:t>
      </w:r>
      <w:r>
        <w:t xml:space="preserve"> Research and select outsourcing partners or platforms based on reliability, cost, and quality of work.</w:t>
      </w:r>
    </w:p>
    <w:p>
      <w:r>
        <w:rPr>
          <w:b/>
        </w:rPr>
        <w:t>C. Communication and Management:</w:t>
      </w:r>
      <w:r>
        <w:t xml:space="preserve"> Establish clear communication channels and expectations with your outsourcing partners.</w:t>
      </w:r>
    </w:p>
    <w:p>
      <w:r>
        <w:rPr>
          <w:b/>
        </w:rPr>
        <w:t>3. Process Optimization:</w:t>
      </w:r>
    </w:p>
    <w:p>
      <w:r>
        <w:rPr>
          <w:b/>
        </w:rPr>
        <w:t>A. Standard Operating Procedures (SOPs):</w:t>
      </w:r>
      <w:r>
        <w:t xml:space="preserve"> Develop SOPs for tasks you outsource to ensure consistency and ease of training.</w:t>
      </w:r>
    </w:p>
    <w:p>
      <w:r>
        <w:rPr>
          <w:b/>
        </w:rPr>
        <w:t>B. Feedback Loops:</w:t>
      </w:r>
      <w:r>
        <w:t xml:space="preserve"> Implement regular feedback mechanisms to continuously improve the processes.</w:t>
      </w:r>
    </w:p>
    <w:p>
      <w:r>
        <w:rPr>
          <w:b/>
        </w:rPr>
        <w:t>C. Performance Metrics:</w:t>
      </w:r>
      <w:r>
        <w:t xml:space="preserve"> Set and monitor performance metrics for outsourced tasks to ensure they meet your standards.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