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ICMS Web Application</w:t>
        <w:br/>
        <w:t>Technical Documentation</w:t>
      </w:r>
    </w:p>
    <w:p>
      <w:pPr>
        <w:jc w:val="center"/>
      </w:pPr>
      <w:r>
        <w:rPr>
          <w:sz w:val="24"/>
        </w:rPr>
        <w:t>Repository: tampabaytimes-icms-114b81fa5f3f</w:t>
      </w:r>
    </w:p>
    <w:p>
      <w:pPr>
        <w:jc w:val="center"/>
      </w:pPr>
      <w:r>
        <w:rPr>
          <w:sz w:val="24"/>
        </w:rPr>
        <w:t>Document date: December 29, 2025</w:t>
      </w:r>
    </w:p>
    <w:p/>
    <w:p/>
    <w:p>
      <w:pPr>
        <w:jc w:val="center"/>
      </w:pPr>
      <w:r>
        <w:rPr>
          <w:i/>
          <w:sz w:val="24"/>
        </w:rPr>
        <w:t>Internal Use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\o &quot;1-3&quot; \\h \\z \\u"/>
    </w:p>
    <w:p>
      <w:r>
        <w:br w:type="page"/>
      </w:r>
    </w:p>
    <w:p>
      <w:pPr>
        <w:pStyle w:val="Heading2"/>
      </w:pPr>
      <w:r>
        <w:t>System Overview</w:t>
      </w:r>
    </w:p>
    <w:p/>
    <w:p>
      <w:pPr>
        <w:pStyle w:val="Heading3"/>
      </w:pPr>
      <w:r>
        <w:t>Repository Information</w:t>
      </w:r>
    </w:p>
    <w:p>
      <w:pPr>
        <w:pStyle w:val="ListBullet"/>
      </w:pPr>
      <w:r>
        <w:rPr>
          <w:b/>
        </w:rPr>
        <w:t>Repository Name:</w:t>
      </w:r>
      <w:r>
        <w:t xml:space="preserve"> tampabaytimes-icms-114b81fa5f3f</w:t>
      </w:r>
    </w:p>
    <w:p>
      <w:pPr>
        <w:pStyle w:val="ListBullet"/>
      </w:pPr>
      <w:r>
        <w:rPr>
          <w:b/>
        </w:rPr>
        <w:t>Technology Stack:</w:t>
      </w:r>
      <w:r>
        <w:t xml:space="preserve"> ASP.NET Web Forms (VB.NET), SQL Server</w:t>
      </w:r>
    </w:p>
    <w:p>
      <w:pPr>
        <w:pStyle w:val="ListBullet"/>
      </w:pPr>
      <w:r>
        <w:rPr>
          <w:b/>
        </w:rPr>
        <w:t>Primary Function:</w:t>
      </w:r>
      <w:r>
        <w:t xml:space="preserve"> Web-based application for managing Independent Contractors, contracts, prospects, and delivery operations</w:t>
      </w:r>
    </w:p>
    <w:p>
      <w:pPr>
        <w:pStyle w:val="ListBullet"/>
      </w:pPr>
      <w:r>
        <w:rPr>
          <w:b/>
        </w:rPr>
        <w:t>Framework:</w:t>
      </w:r>
      <w:r>
        <w:t xml:space="preserve"> .NET Framework 4.0</w:t>
      </w:r>
    </w:p>
    <w:p>
      <w:pPr>
        <w:pStyle w:val="ListBullet"/>
      </w:pPr>
      <w:r>
        <w:rPr>
          <w:b/>
        </w:rPr>
        <w:t>Server Deployment:</w:t>
      </w:r>
      <w:r>
        <w:t xml:space="preserve"> Web application hosted on IIS</w:t>
      </w:r>
    </w:p>
    <w:p/>
    <w:p>
      <w:pPr>
        <w:pStyle w:val="Heading3"/>
      </w:pPr>
      <w:r>
        <w:t>What This System Does</w:t>
      </w:r>
    </w:p>
    <w:p/>
    <w:p>
      <w:r>
        <w:t>The ICMS (Independent Contractor Management System) Web Application is a comprehensive web-based platform that enables staff to manage the entire lifecycle of Independent Contractors for newspaper distribution. The system provides functionality for:</w:t>
      </w:r>
    </w:p>
    <w:p/>
    <w:p>
      <w:pPr>
        <w:pStyle w:val="ListBullet"/>
      </w:pPr>
      <w:r>
        <w:t>Managing prospect applications and Pre-Information Conference (PIC) sessions</w:t>
      </w:r>
    </w:p>
    <w:p>
      <w:pPr>
        <w:pStyle w:val="ListBullet"/>
      </w:pPr>
      <w:r>
        <w:t>Creating and managing Independent Contractor profiles</w:t>
      </w:r>
    </w:p>
    <w:p>
      <w:pPr>
        <w:pStyle w:val="ListBullet"/>
      </w:pPr>
      <w:r>
        <w:t>Generating and managing contracts with detailed terms and conditions</w:t>
      </w:r>
    </w:p>
    <w:p>
      <w:pPr>
        <w:pStyle w:val="ListBullet"/>
      </w:pPr>
      <w:r>
        <w:t>Managing delivery areas and distribution centers</w:t>
      </w:r>
    </w:p>
    <w:p>
      <w:pPr>
        <w:pStyle w:val="ListBullet"/>
      </w:pPr>
      <w:r>
        <w:t>Processing open delivery area (DA) accounting</w:t>
      </w:r>
    </w:p>
    <w:p>
      <w:pPr>
        <w:pStyle w:val="ListBullet"/>
      </w:pPr>
      <w:r>
        <w:t>Handling addendums and contract modifications</w:t>
      </w:r>
    </w:p>
    <w:p>
      <w:pPr>
        <w:pStyle w:val="ListBullet"/>
      </w:pPr>
      <w:r>
        <w:t>Route management and optimization</w:t>
      </w:r>
    </w:p>
    <w:p>
      <w:pPr>
        <w:pStyle w:val="ListBullet"/>
      </w:pPr>
      <w:r>
        <w:t>Background checks and FCRA compliance</w:t>
      </w:r>
    </w:p>
    <w:p>
      <w:pPr>
        <w:pStyle w:val="ListBullet"/>
      </w:pPr>
      <w:r>
        <w:t>Document generation and contract printing</w:t>
      </w:r>
    </w:p>
    <w:p/>
    <w:p/>
    <w:p/>
    <w:p>
      <w:pPr>
        <w:pStyle w:val="Heading2"/>
      </w:pPr>
      <w:r>
        <w:t>Purpose and Business Context</w:t>
      </w:r>
    </w:p>
    <w:p/>
    <w:p>
      <w:pPr>
        <w:pStyle w:val="Heading3"/>
      </w:pPr>
      <w:r>
        <w:t>Business Problem</w:t>
      </w:r>
    </w:p>
    <w:p/>
    <w:p>
      <w:r>
        <w:t>Managing Independent Contractors for newspaper distribution requires:</w:t>
      </w:r>
    </w:p>
    <w:p>
      <w:pPr>
        <w:pStyle w:val="ListBullet"/>
      </w:pPr>
      <w:r>
        <w:t>Tracking hundreds of prospects and applicants</w:t>
      </w:r>
    </w:p>
    <w:p>
      <w:pPr>
        <w:pStyle w:val="ListBullet"/>
      </w:pPr>
      <w:r>
        <w:t>Creating and maintaining complex contracts with multiple terms</w:t>
      </w:r>
    </w:p>
    <w:p>
      <w:pPr>
        <w:pStyle w:val="ListBullet"/>
      </w:pPr>
      <w:r>
        <w:t>Managing delivery routes and areas</w:t>
      </w:r>
    </w:p>
    <w:p>
      <w:pPr>
        <w:pStyle w:val="ListBullet"/>
      </w:pPr>
      <w:r>
        <w:t>Processing accounting and payments</w:t>
      </w:r>
    </w:p>
    <w:p>
      <w:pPr>
        <w:pStyle w:val="ListBullet"/>
      </w:pPr>
      <w:r>
        <w:t>Ensuring compliance with legal requirements (FCRA, insurance, licensing)</w:t>
      </w:r>
    </w:p>
    <w:p>
      <w:pPr>
        <w:pStyle w:val="ListBullet"/>
      </w:pPr>
      <w:r>
        <w:t>Coordinating Pre-Information Conference sessions</w:t>
      </w:r>
    </w:p>
    <w:p>
      <w:pPr>
        <w:pStyle w:val="ListBullet"/>
      </w:pPr>
      <w:r>
        <w:t>Generating legal documents and contracts</w:t>
      </w:r>
    </w:p>
    <w:p/>
    <w:p>
      <w:r>
        <w:t>Without a centralized system, these processes would be:</w:t>
      </w:r>
    </w:p>
    <w:p>
      <w:pPr>
        <w:pStyle w:val="ListBullet"/>
      </w:pPr>
      <w:r>
        <w:t>Manual and time-consuming</w:t>
      </w:r>
    </w:p>
    <w:p>
      <w:pPr>
        <w:pStyle w:val="ListBullet"/>
      </w:pPr>
      <w:r>
        <w:t>Prone to errors and inconsistencies</w:t>
      </w:r>
    </w:p>
    <w:p>
      <w:pPr>
        <w:pStyle w:val="ListBullet"/>
      </w:pPr>
      <w:r>
        <w:t>Difficult to track and audit</w:t>
      </w:r>
    </w:p>
    <w:p>
      <w:pPr>
        <w:pStyle w:val="ListBullet"/>
      </w:pPr>
      <w:r>
        <w:t>Non-compliant with legal requirements</w:t>
      </w:r>
    </w:p>
    <w:p>
      <w:pPr>
        <w:pStyle w:val="ListBullet"/>
      </w:pPr>
      <w:r>
        <w:t>Unable to scale with business growth</w:t>
      </w:r>
    </w:p>
    <w:p/>
    <w:p>
      <w:pPr>
        <w:pStyle w:val="Heading3"/>
      </w:pPr>
      <w:r>
        <w:t>Business Solution</w:t>
      </w:r>
    </w:p>
    <w:p/>
    <w:p>
      <w:r>
        <w:t>The ICMS Web Application provides:</w:t>
      </w:r>
    </w:p>
    <w:p>
      <w:pPr>
        <w:pStyle w:val="ListNumber"/>
      </w:pPr>
      <w:r>
        <w:rPr>
          <w:b/>
        </w:rPr>
        <w:t>Centralized Management:</w:t>
      </w:r>
      <w:r>
        <w:t xml:space="preserve"> All contractor data in one system</w:t>
      </w:r>
    </w:p>
    <w:p>
      <w:pPr>
        <w:pStyle w:val="ListNumber"/>
      </w:pPr>
      <w:r>
        <w:rPr>
          <w:b/>
        </w:rPr>
        <w:t>Automated Workflows:</w:t>
      </w:r>
      <w:r>
        <w:t xml:space="preserve"> Streamlined processes from prospect to active contractor</w:t>
      </w:r>
    </w:p>
    <w:p>
      <w:pPr>
        <w:pStyle w:val="ListNumber"/>
      </w:pPr>
      <w:r>
        <w:rPr>
          <w:b/>
        </w:rPr>
        <w:t>Document Generation:</w:t>
      </w:r>
      <w:r>
        <w:t xml:space="preserve"> Automated contract and document creation</w:t>
      </w:r>
    </w:p>
    <w:p>
      <w:pPr>
        <w:pStyle w:val="ListNumber"/>
      </w:pPr>
      <w:r>
        <w:rPr>
          <w:b/>
        </w:rPr>
        <w:t>Compliance Management:</w:t>
      </w:r>
      <w:r>
        <w:t xml:space="preserve"> Built-in FCRA checks and validation</w:t>
      </w:r>
    </w:p>
    <w:p>
      <w:pPr>
        <w:pStyle w:val="ListNumber"/>
      </w:pPr>
      <w:r>
        <w:rPr>
          <w:b/>
        </w:rPr>
        <w:t>Accounting Integration:</w:t>
      </w:r>
      <w:r>
        <w:t xml:space="preserve"> Open DA accounting and payment processing</w:t>
      </w:r>
    </w:p>
    <w:p>
      <w:pPr>
        <w:pStyle w:val="ListNumber"/>
      </w:pPr>
      <w:r>
        <w:rPr>
          <w:b/>
        </w:rPr>
        <w:t>Route Management:</w:t>
      </w:r>
      <w:r>
        <w:t xml:space="preserve"> Integration with RouteSmart for delivery optimization</w:t>
      </w:r>
    </w:p>
    <w:p>
      <w:pPr>
        <w:pStyle w:val="ListNumber"/>
      </w:pPr>
      <w:r>
        <w:rPr>
          <w:b/>
        </w:rPr>
        <w:t>Audit Trail:</w:t>
      </w:r>
      <w:r>
        <w:t xml:space="preserve"> Complete logging of all system activities</w:t>
      </w:r>
    </w:p>
    <w:p/>
    <w:p>
      <w:pPr>
        <w:pStyle w:val="Heading3"/>
      </w:pPr>
      <w:r>
        <w:t>Business Value</w:t>
      </w:r>
    </w:p>
    <w:p/>
    <w:p>
      <w:pPr>
        <w:pStyle w:val="ListBullet"/>
      </w:pPr>
      <w:r>
        <w:rPr>
          <w:b/>
        </w:rPr>
        <w:t>Efficiency:</w:t>
      </w:r>
      <w:r>
        <w:t xml:space="preserve"> Reduces contract creation time from hours to minutes</w:t>
      </w:r>
    </w:p>
    <w:p>
      <w:pPr>
        <w:pStyle w:val="ListBullet"/>
      </w:pPr>
      <w:r>
        <w:rPr>
          <w:b/>
        </w:rPr>
        <w:t>Accuracy:</w:t>
      </w:r>
      <w:r>
        <w:t xml:space="preserve"> Automated calculations and validations reduce errors</w:t>
      </w:r>
    </w:p>
    <w:p>
      <w:pPr>
        <w:pStyle w:val="ListBullet"/>
      </w:pPr>
      <w:r>
        <w:rPr>
          <w:b/>
        </w:rPr>
        <w:t>Compliance:</w:t>
      </w:r>
      <w:r>
        <w:t xml:space="preserve"> Ensures all legal requirements are met</w:t>
      </w:r>
    </w:p>
    <w:p>
      <w:pPr>
        <w:pStyle w:val="ListBullet"/>
      </w:pPr>
      <w:r>
        <w:rPr>
          <w:b/>
        </w:rPr>
        <w:t>Scalability:</w:t>
      </w:r>
      <w:r>
        <w:t xml:space="preserve"> Handles growing number of contractors efficiently</w:t>
      </w:r>
    </w:p>
    <w:p>
      <w:pPr>
        <w:pStyle w:val="ListBullet"/>
      </w:pPr>
      <w:r>
        <w:rPr>
          <w:b/>
        </w:rPr>
        <w:t>Transparency:</w:t>
      </w:r>
      <w:r>
        <w:t xml:space="preserve"> Complete audit trail of all operations</w:t>
      </w:r>
    </w:p>
    <w:p>
      <w:pPr>
        <w:pStyle w:val="ListBullet"/>
      </w:pPr>
      <w:r>
        <w:rPr>
          <w:b/>
        </w:rPr>
        <w:t>Integration:</w:t>
      </w:r>
      <w:r>
        <w:t xml:space="preserve"> Connects with other systems (RouteSmart, accounting)</w:t>
      </w:r>
    </w:p>
    <w:p/>
    <w:p/>
    <w:p/>
    <w:p>
      <w:pPr>
        <w:pStyle w:val="Heading2"/>
      </w:pPr>
      <w:r>
        <w:t>System Architecture</w:t>
      </w:r>
    </w:p>
    <w:p/>
    <w:p>
      <w:pPr>
        <w:pStyle w:val="Heading3"/>
      </w:pPr>
      <w:r>
        <w:t>Technology Stack</w:t>
      </w:r>
    </w:p>
    <w:p/>
    <w:p>
      <w:pPr>
        <w:pStyle w:val="ListBullet"/>
      </w:pPr>
      <w:r>
        <w:rPr>
          <w:b/>
        </w:rPr>
        <w:t>Frontend:</w:t>
      </w:r>
      <w:r>
        <w:t xml:space="preserve"> ASP.NET Web Forms</w:t>
      </w:r>
    </w:p>
    <w:p>
      <w:pPr>
        <w:pStyle w:val="ListBullet"/>
      </w:pPr>
      <w:r>
        <w:rPr>
          <w:b/>
        </w:rPr>
        <w:t>Backend:</w:t>
      </w:r>
      <w:r>
        <w:t xml:space="preserve"> VB.NET (.NET Framework 4.0)</w:t>
      </w:r>
    </w:p>
    <w:p>
      <w:pPr>
        <w:pStyle w:val="ListBullet"/>
      </w:pPr>
      <w:r>
        <w:rPr>
          <w:b/>
        </w:rPr>
        <w:t>Database:</w:t>
      </w:r>
      <w:r>
        <w:t xml:space="preserve"> Microsoft SQL Server</w:t>
      </w:r>
    </w:p>
    <w:p>
      <w:pPr>
        <w:pStyle w:val="ListBullet"/>
      </w:pPr>
      <w:r>
        <w:rPr>
          <w:b/>
        </w:rPr>
        <w:t>Authentication:</w:t>
      </w:r>
      <w:r>
        <w:t xml:space="preserve"> Active Directory (LDAP)</w:t>
      </w:r>
    </w:p>
    <w:p>
      <w:pPr>
        <w:pStyle w:val="ListBullet"/>
      </w:pPr>
      <w:r>
        <w:rPr>
          <w:b/>
        </w:rPr>
        <w:t>Document Generation:</w:t>
      </w:r>
      <w:r>
        <w:t xml:space="preserve"> Aspose.Words</w:t>
      </w:r>
    </w:p>
    <w:p>
      <w:pPr>
        <w:pStyle w:val="ListBullet"/>
      </w:pPr>
      <w:r>
        <w:rPr>
          <w:b/>
        </w:rPr>
        <w:t>Barcode Generation:</w:t>
      </w:r>
      <w:r>
        <w:t xml:space="preserve"> DSBarCode</w:t>
      </w:r>
    </w:p>
    <w:p>
      <w:pPr>
        <w:pStyle w:val="ListBullet"/>
      </w:pPr>
      <w:r>
        <w:rPr>
          <w:b/>
        </w:rPr>
        <w:t>AJAX:</w:t>
      </w:r>
      <w:r>
        <w:t xml:space="preserve"> AjaxControlToolkit</w:t>
      </w:r>
    </w:p>
    <w:p>
      <w:pPr>
        <w:pStyle w:val="ListBullet"/>
      </w:pPr>
      <w:r>
        <w:rPr>
          <w:b/>
        </w:rPr>
        <w:t>Web Server:</w:t>
      </w:r>
      <w:r>
        <w:t xml:space="preserve"> Internet Information Services (IIS)</w:t>
      </w:r>
    </w:p>
    <w:p/>
    <w:p>
      <w:pPr>
        <w:pStyle w:val="Heading3"/>
      </w:pPr>
      <w:r>
        <w:t>Application Structure</w:t>
      </w:r>
    </w:p>
    <w:p/>
    <w:p>
      <w:pPr>
        <w:spacing w:before="0" w:after="0"/>
      </w:pPr>
      <w:r>
        <w:rPr>
          <w:rFonts w:ascii="Consolas" w:hAnsi="Consolas"/>
          <w:sz w:val="20"/>
        </w:rPr>
        <w:t>ICMS Web Application</w:t>
      </w:r>
    </w:p>
    <w:p>
      <w:pPr>
        <w:spacing w:before="0" w:after="0"/>
      </w:pPr>
      <w:r>
        <w:rPr>
          <w:rFonts w:ascii="Consolas" w:hAnsi="Consolas"/>
          <w:sz w:val="20"/>
        </w:rPr>
        <w:t>├── Pages (ASPX)</w:t>
      </w:r>
    </w:p>
    <w:p>
      <w:pPr>
        <w:spacing w:before="0" w:after="0"/>
      </w:pPr>
      <w:r>
        <w:rPr>
          <w:rFonts w:ascii="Consolas" w:hAnsi="Consolas"/>
          <w:sz w:val="20"/>
        </w:rPr>
        <w:t>│   ├── Authentication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Login.aspx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Default.aspx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Main Navigation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MainMenu.aspx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Prospect Management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ProspectMgmt.aspx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ProsMgmt.aspx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PIC Management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PICMgmt.aspx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AddPIC.aspx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PICAgreement.aspx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Contractor Management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AddContractor.aspx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ViewEditContractor.aspx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Contract Management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GenerateAContractBase.aspx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ViewEditContract.aspx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AddAddendum.aspx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AddWildcardAddendum.aspx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ManageWildcardAddendum.aspx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Delivery Area Management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DAManagement.aspx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DCManagement.aspx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OpenDAAccounting.aspx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Route Management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RouteSmartToExcel.aspx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Compliance</w:t>
      </w:r>
    </w:p>
    <w:p>
      <w:pPr>
        <w:spacing w:before="0" w:after="0"/>
      </w:pPr>
      <w:r>
        <w:rPr>
          <w:rFonts w:ascii="Consolas" w:hAnsi="Consolas"/>
          <w:sz w:val="20"/>
        </w:rPr>
        <w:t>│   │   ├── FCRA.aspx</w:t>
      </w:r>
    </w:p>
    <w:p>
      <w:pPr>
        <w:spacing w:before="0" w:after="0"/>
      </w:pPr>
      <w:r>
        <w:rPr>
          <w:rFonts w:ascii="Consolas" w:hAnsi="Consolas"/>
          <w:sz w:val="20"/>
        </w:rPr>
        <w:t>│   │   └── SubmitStatus.aspx</w:t>
      </w:r>
    </w:p>
    <w:p>
      <w:pPr>
        <w:spacing w:before="0" w:after="0"/>
      </w:pPr>
      <w:r>
        <w:rPr>
          <w:rFonts w:ascii="Consolas" w:hAnsi="Consolas"/>
          <w:sz w:val="20"/>
        </w:rPr>
        <w:t>│   └── Error Handling</w:t>
      </w:r>
    </w:p>
    <w:p>
      <w:pPr>
        <w:spacing w:before="0" w:after="0"/>
      </w:pPr>
      <w:r>
        <w:rPr>
          <w:rFonts w:ascii="Consolas" w:hAnsi="Consolas"/>
          <w:sz w:val="20"/>
        </w:rPr>
        <w:t>│       └── Error.aspx</w:t>
      </w:r>
    </w:p>
    <w:p>
      <w:pPr>
        <w:spacing w:before="0" w:after="0"/>
      </w:pPr>
      <w:r>
        <w:rPr>
          <w:rFonts w:ascii="Consolas" w:hAnsi="Consolas"/>
          <w:sz w:val="20"/>
        </w:rPr>
        <w:t>├── Classes (Business Logic)</w:t>
      </w:r>
    </w:p>
    <w:p>
      <w:pPr>
        <w:spacing w:before="0" w:after="0"/>
      </w:pPr>
      <w:r>
        <w:rPr>
          <w:rFonts w:ascii="Consolas" w:hAnsi="Consolas"/>
          <w:sz w:val="20"/>
        </w:rPr>
        <w:t>│   ├── Approver.vb</w:t>
      </w:r>
    </w:p>
    <w:p>
      <w:pPr>
        <w:spacing w:before="0" w:after="0"/>
      </w:pPr>
      <w:r>
        <w:rPr>
          <w:rFonts w:ascii="Consolas" w:hAnsi="Consolas"/>
          <w:sz w:val="20"/>
        </w:rPr>
        <w:t>│   ├── tpcLogging.vb</w:t>
      </w:r>
    </w:p>
    <w:p>
      <w:pPr>
        <w:spacing w:before="0" w:after="0"/>
      </w:pPr>
      <w:r>
        <w:rPr>
          <w:rFonts w:ascii="Consolas" w:hAnsi="Consolas"/>
          <w:sz w:val="20"/>
        </w:rPr>
        <w:t>│   ├── tpcApose.vb</w:t>
      </w:r>
    </w:p>
    <w:p>
      <w:pPr>
        <w:spacing w:before="0" w:after="0"/>
      </w:pPr>
      <w:r>
        <w:rPr>
          <w:rFonts w:ascii="Consolas" w:hAnsi="Consolas"/>
          <w:sz w:val="20"/>
        </w:rPr>
        <w:t>│   ├── Barcode.vb</w:t>
      </w:r>
    </w:p>
    <w:p>
      <w:pPr>
        <w:spacing w:before="0" w:after="0"/>
      </w:pPr>
      <w:r>
        <w:rPr>
          <w:rFonts w:ascii="Consolas" w:hAnsi="Consolas"/>
          <w:sz w:val="20"/>
        </w:rPr>
        <w:t>│   └── RouteSmart.vb</w:t>
      </w:r>
    </w:p>
    <w:p>
      <w:pPr>
        <w:spacing w:before="0" w:after="0"/>
      </w:pPr>
      <w:r>
        <w:rPr>
          <w:rFonts w:ascii="Consolas" w:hAnsi="Consolas"/>
          <w:sz w:val="20"/>
        </w:rPr>
        <w:t>├── Controls (User Controls)</w:t>
      </w:r>
    </w:p>
    <w:p>
      <w:pPr>
        <w:spacing w:before="0" w:after="0"/>
      </w:pPr>
      <w:r>
        <w:rPr>
          <w:rFonts w:ascii="Consolas" w:hAnsi="Consolas"/>
          <w:sz w:val="20"/>
        </w:rPr>
        <w:t>│   ├── ContractorSearch.ascx</w:t>
      </w:r>
    </w:p>
    <w:p>
      <w:pPr>
        <w:spacing w:before="0" w:after="0"/>
      </w:pPr>
      <w:r>
        <w:rPr>
          <w:rFonts w:ascii="Consolas" w:hAnsi="Consolas"/>
          <w:sz w:val="20"/>
        </w:rPr>
        <w:t>│   ├── ContractSearch.ascx</w:t>
      </w:r>
    </w:p>
    <w:p>
      <w:pPr>
        <w:spacing w:before="0" w:after="0"/>
      </w:pPr>
      <w:r>
        <w:rPr>
          <w:rFonts w:ascii="Consolas" w:hAnsi="Consolas"/>
          <w:sz w:val="20"/>
        </w:rPr>
        <w:t>│   └── WildcardAddendumSearch.ascx</w:t>
      </w:r>
    </w:p>
    <w:p>
      <w:pPr>
        <w:spacing w:before="0" w:after="0"/>
      </w:pPr>
      <w:r>
        <w:rPr>
          <w:rFonts w:ascii="Consolas" w:hAnsi="Consolas"/>
          <w:sz w:val="20"/>
        </w:rPr>
        <w:t>├── Templates (Word Documents)</w:t>
      </w:r>
    </w:p>
    <w:p>
      <w:pPr>
        <w:spacing w:before="0" w:after="0"/>
      </w:pPr>
      <w:r>
        <w:rPr>
          <w:rFonts w:ascii="Consolas" w:hAnsi="Consolas"/>
          <w:sz w:val="20"/>
        </w:rPr>
        <w:t>│   └── Contract templates (.dot files)</w:t>
      </w:r>
    </w:p>
    <w:p>
      <w:pPr>
        <w:spacing w:before="0" w:after="0"/>
      </w:pPr>
      <w:r>
        <w:rPr>
          <w:rFonts w:ascii="Consolas" w:hAnsi="Consolas"/>
          <w:sz w:val="20"/>
        </w:rPr>
        <w:t>└── Configuration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├── Web.config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└── RuntimeConfigs/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    ├── DatabaseMapping.xml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    └── DatabaseWordMapping.xml</w:t>
      </w:r>
    </w:p>
    <w:p/>
    <w:p/>
    <w:p>
      <w:pPr>
        <w:pStyle w:val="Heading3"/>
      </w:pPr>
      <w:r>
        <w:t>High-Level Architecture</w:t>
      </w:r>
    </w:p>
    <w:p/>
    <w:p>
      <w:pPr>
        <w:spacing w:before="0" w:after="0"/>
      </w:pPr>
      <w:r>
        <w:rPr>
          <w:rFonts w:ascii="Consolas" w:hAnsi="Consolas"/>
          <w:sz w:val="20"/>
        </w:rPr>
        <w:t>┌─────────────────┐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20"/>
        </w:rPr>
        <w:t>│   Web Browser   │</w:t>
      </w:r>
    </w:p>
    <w:p>
      <w:pPr>
        <w:spacing w:before="0" w:after="0"/>
      </w:pPr>
      <w:r>
        <w:rPr>
          <w:rFonts w:ascii="Consolas" w:hAnsi="Consolas"/>
          <w:sz w:val="20"/>
        </w:rPr>
        <w:t>│   (User)        │</w:t>
      </w:r>
    </w:p>
    <w:p>
      <w:pPr>
        <w:spacing w:before="0" w:after="0"/>
      </w:pPr>
      <w:r>
        <w:rPr>
          <w:rFonts w:ascii="Consolas" w:hAnsi="Consolas"/>
          <w:sz w:val="20"/>
        </w:rPr>
        <w:t>└────────┬────────┘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     │ HTTP/HTTPS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     ▼</w:t>
      </w:r>
    </w:p>
    <w:p>
      <w:pPr>
        <w:spacing w:before="0" w:after="0"/>
      </w:pPr>
      <w:r>
        <w:rPr>
          <w:rFonts w:ascii="Consolas" w:hAnsi="Consolas"/>
          <w:sz w:val="20"/>
        </w:rPr>
        <w:t>┌─────────────────┐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20"/>
        </w:rPr>
        <w:t>│   IIS Server    │</w:t>
      </w:r>
    </w:p>
    <w:p>
      <w:pPr>
        <w:spacing w:before="0" w:after="0"/>
      </w:pPr>
      <w:r>
        <w:rPr>
          <w:rFonts w:ascii="Consolas" w:hAnsi="Consolas"/>
          <w:sz w:val="20"/>
        </w:rPr>
        <w:t>│   ASP.NET       │</w:t>
      </w:r>
    </w:p>
    <w:p>
      <w:pPr>
        <w:spacing w:before="0" w:after="0"/>
      </w:pPr>
      <w:r>
        <w:rPr>
          <w:rFonts w:ascii="Consolas" w:hAnsi="Consolas"/>
          <w:sz w:val="20"/>
        </w:rPr>
        <w:t>│   Application   │</w:t>
      </w:r>
    </w:p>
    <w:p>
      <w:pPr>
        <w:spacing w:before="0" w:after="0"/>
      </w:pPr>
      <w:r>
        <w:rPr>
          <w:rFonts w:ascii="Consolas" w:hAnsi="Consolas"/>
          <w:sz w:val="20"/>
        </w:rPr>
        <w:t>└────────┬────────┘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     │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     ├──────────────┐</w:t>
      </w:r>
    </w:p>
    <w:p>
      <w:pPr>
        <w:spacing w:before="0" w:after="0"/>
      </w:pPr>
      <w:r>
        <w:rPr>
          <w:rFonts w:ascii="Consolas" w:hAnsi="Consolas"/>
          <w:sz w:val="20"/>
        </w:rPr>
        <w:t xml:space="preserve">         ▼              ▼</w:t>
      </w:r>
    </w:p>
    <w:p>
      <w:pPr>
        <w:spacing w:before="0" w:after="0"/>
      </w:pPr>
      <w:r>
        <w:rPr>
          <w:rFonts w:ascii="Consolas" w:hAnsi="Consolas"/>
          <w:sz w:val="20"/>
        </w:rPr>
        <w:t>┌──────────────┐  ┌──────────────┐</w:t>
      </w:r>
    </w:p>
    <w:p>
      <w:pPr>
        <w:spacing w:before="0" w:after="0"/>
      </w:pPr>
      <w:r>
        <w:rPr>
          <w:rFonts w:ascii="Consolas" w:hAnsi="Consolas"/>
          <w:sz w:val="20"/>
        </w:rPr>
        <w:t>│ SQL Server   │  │ Active       │</w:t>
      </w:r>
    </w:p>
    <w:p>
      <w:pPr>
        <w:spacing w:before="0" w:after="0"/>
      </w:pPr>
      <w:r>
        <w:rPr>
          <w:rFonts w:ascii="Consolas" w:hAnsi="Consolas"/>
          <w:sz w:val="20"/>
        </w:rPr>
        <w:t>│ Database     │  │ Directory    │</w:t>
      </w:r>
    </w:p>
    <w:p>
      <w:pPr>
        <w:spacing w:before="0" w:after="0"/>
      </w:pPr>
      <w:r>
        <w:rPr>
          <w:rFonts w:ascii="Consolas" w:hAnsi="Consolas"/>
          <w:sz w:val="20"/>
        </w:rPr>
        <w:t>│ (tpcICMS)    │  │ (LDAP)       │</w:t>
      </w:r>
    </w:p>
    <w:p>
      <w:pPr>
        <w:spacing w:before="0" w:after="0"/>
      </w:pPr>
      <w:r>
        <w:rPr>
          <w:rFonts w:ascii="Consolas" w:hAnsi="Consolas"/>
          <w:sz w:val="20"/>
        </w:rPr>
        <w:t>└──────────────┘  └──────────────┘</w:t>
      </w:r>
    </w:p>
    <w:p/>
    <w:p/>
    <w:p/>
    <w:p/>
    <w:p>
      <w:pPr>
        <w:pStyle w:val="Heading2"/>
      </w:pPr>
      <w:r>
        <w:t>Application Features and Modules</w:t>
      </w:r>
    </w:p>
    <w:p/>
    <w:p>
      <w:pPr>
        <w:pStyle w:val="Heading3"/>
      </w:pPr>
      <w:r>
        <w:t>1. Authentication and Access Control</w:t>
      </w:r>
    </w:p>
    <w:p/>
    <w:p>
      <w:pPr>
        <w:pStyle w:val="Heading4"/>
      </w:pPr>
      <w:r>
        <w:t>Login System (`Login.aspx`)</w:t>
      </w:r>
    </w:p>
    <w:p>
      <w:pPr>
        <w:pStyle w:val="ListBullet"/>
      </w:pPr>
      <w:r>
        <w:rPr>
          <w:b/>
        </w:rPr>
        <w:t>Active Directory Integration:</w:t>
      </w:r>
      <w:r>
        <w:t xml:space="preserve"> Authenticates users against Active Directory</w:t>
      </w:r>
    </w:p>
    <w:p>
      <w:pPr>
        <w:pStyle w:val="ListBullet"/>
      </w:pPr>
      <w:r>
        <w:rPr>
          <w:b/>
        </w:rPr>
        <w:t>Group-Based Authorization:</w:t>
      </w:r>
      <w:r>
        <w:t xml:space="preserve"> Validates user membership in required AD groups</w:t>
      </w:r>
    </w:p>
    <w:p>
      <w:pPr>
        <w:pStyle w:val="ListBullet"/>
      </w:pPr>
      <w:r>
        <w:rPr>
          <w:b/>
        </w:rPr>
        <w:t>Session Management:</w:t>
      </w:r>
      <w:r>
        <w:t xml:space="preserve"> Creates user sessions with approval group information</w:t>
      </w:r>
    </w:p>
    <w:p>
      <w:pPr>
        <w:pStyle w:val="ListBullet"/>
      </w:pPr>
      <w:r>
        <w:rPr>
          <w:b/>
        </w:rPr>
        <w:t>Cookie-Based Authentication:</w:t>
      </w:r>
      <w:r>
        <w:t xml:space="preserve"> Maintains authentication state via cookies (15-day expiration)</w:t>
      </w:r>
    </w:p>
    <w:p/>
    <w:p>
      <w:r>
        <w:rPr>
          <w:b/>
        </w:rPr>
        <w:t>Key Functions:</w:t>
      </w:r>
    </w:p>
    <w:p>
      <w:pPr>
        <w:pStyle w:val="ListBullet"/>
      </w:pPr>
      <w:r>
        <w:rPr>
          <w:rFonts w:ascii="Consolas" w:hAnsi="Consolas"/>
          <w:sz w:val="21"/>
        </w:rPr>
        <w:t>ValidateADLogin()</w:t>
      </w:r>
      <w:r>
        <w:t>: Verifies username and password against AD</w:t>
      </w:r>
    </w:p>
    <w:p>
      <w:pPr>
        <w:pStyle w:val="ListBullet"/>
      </w:pPr>
      <w:r>
        <w:rPr>
          <w:rFonts w:ascii="Consolas" w:hAnsi="Consolas"/>
          <w:sz w:val="21"/>
        </w:rPr>
        <w:t>ValidateADGroupMembership()</w:t>
      </w:r>
      <w:r>
        <w:t>: Checks user membership in required groups</w:t>
      </w:r>
    </w:p>
    <w:p>
      <w:pPr>
        <w:pStyle w:val="ListBullet"/>
      </w:pPr>
      <w:r>
        <w:t xml:space="preserve">Creates </w:t>
      </w:r>
      <w:r>
        <w:rPr>
          <w:rFonts w:ascii="Consolas" w:hAnsi="Consolas"/>
          <w:sz w:val="21"/>
        </w:rPr>
        <w:t>Approver</w:t>
      </w:r>
      <w:r>
        <w:t xml:space="preserve"> object for users with approver privileges</w:t>
      </w:r>
    </w:p>
    <w:p>
      <w:pPr>
        <w:pStyle w:val="ListBullet"/>
      </w:pPr>
      <w:r>
        <w:t>Logs all login attempts (successful and failed)</w:t>
      </w:r>
    </w:p>
    <w:p/>
    <w:p>
      <w:pPr>
        <w:pStyle w:val="Heading3"/>
      </w:pPr>
      <w:r>
        <w:t>2. Main Menu and Navigation (`MainMenu.aspx`)</w:t>
      </w:r>
    </w:p>
    <w:p/>
    <w:p>
      <w:r>
        <w:t>The main menu provides organized access to all system features through accordion-style navigation:</w:t>
      </w:r>
    </w:p>
    <w:p/>
    <w:p>
      <w:pPr>
        <w:pStyle w:val="Heading4"/>
      </w:pPr>
      <w:r>
        <w:t>Prospect/PIC Management Section</w:t>
      </w:r>
    </w:p>
    <w:p>
      <w:pPr>
        <w:pStyle w:val="ListBullet"/>
      </w:pPr>
      <w:r>
        <w:rPr>
          <w:b/>
        </w:rPr>
        <w:t>Prospect Management:</w:t>
      </w:r>
      <w:r>
        <w:t xml:space="preserve"> View and manage prospect applications</w:t>
      </w:r>
    </w:p>
    <w:p>
      <w:pPr>
        <w:pStyle w:val="ListBullet"/>
      </w:pPr>
      <w:r>
        <w:rPr>
          <w:b/>
        </w:rPr>
        <w:t>PIC Management:</w:t>
      </w:r>
      <w:r>
        <w:t xml:space="preserve"> Manage Pre-Information Conference sessions</w:t>
      </w:r>
    </w:p>
    <w:p/>
    <w:p>
      <w:pPr>
        <w:pStyle w:val="Heading4"/>
      </w:pPr>
      <w:r>
        <w:t>Independent Contractor Management Section</w:t>
      </w:r>
    </w:p>
    <w:p>
      <w:pPr>
        <w:pStyle w:val="ListBullet"/>
      </w:pPr>
      <w:r>
        <w:rPr>
          <w:b/>
        </w:rPr>
        <w:t>Create IC Profile:</w:t>
      </w:r>
      <w:r>
        <w:t xml:space="preserve"> Add new Independent Contractor records</w:t>
      </w:r>
    </w:p>
    <w:p>
      <w:pPr>
        <w:pStyle w:val="ListBullet"/>
      </w:pPr>
      <w:r>
        <w:rPr>
          <w:b/>
        </w:rPr>
        <w:t>Manage IC:</w:t>
      </w:r>
      <w:r>
        <w:t xml:space="preserve"> View and edit existing contractor information</w:t>
      </w:r>
    </w:p>
    <w:p/>
    <w:p>
      <w:pPr>
        <w:pStyle w:val="Heading4"/>
      </w:pPr>
      <w:r>
        <w:t>Contract Management Section</w:t>
      </w:r>
    </w:p>
    <w:p>
      <w:pPr>
        <w:pStyle w:val="ListBullet"/>
      </w:pPr>
      <w:r>
        <w:rPr>
          <w:b/>
        </w:rPr>
        <w:t>Create Contract:</w:t>
      </w:r>
      <w:r>
        <w:t xml:space="preserve"> Generate new contracts</w:t>
      </w:r>
    </w:p>
    <w:p>
      <w:pPr>
        <w:pStyle w:val="ListBullet"/>
      </w:pPr>
      <w:r>
        <w:rPr>
          <w:b/>
        </w:rPr>
        <w:t>Manage Contract:</w:t>
      </w:r>
      <w:r>
        <w:t xml:space="preserve"> View, edit, and manage existing contracts</w:t>
      </w:r>
    </w:p>
    <w:p/>
    <w:p>
      <w:pPr>
        <w:pStyle w:val="Heading4"/>
      </w:pPr>
      <w:r>
        <w:t>Addendum Management Section</w:t>
      </w:r>
    </w:p>
    <w:p>
      <w:pPr>
        <w:pStyle w:val="ListBullet"/>
      </w:pPr>
      <w:r>
        <w:rPr>
          <w:b/>
        </w:rPr>
        <w:t>Add Open DA Addendum:</w:t>
      </w:r>
      <w:r>
        <w:t xml:space="preserve"> Create addendums for open delivery areas</w:t>
      </w:r>
    </w:p>
    <w:p>
      <w:pPr>
        <w:pStyle w:val="ListBullet"/>
      </w:pPr>
      <w:r>
        <w:rPr>
          <w:b/>
        </w:rPr>
        <w:t>Add Wildcard Addendum:</w:t>
      </w:r>
      <w:r>
        <w:t xml:space="preserve"> Create wildcard addendums</w:t>
      </w:r>
    </w:p>
    <w:p>
      <w:pPr>
        <w:pStyle w:val="ListBullet"/>
      </w:pPr>
      <w:r>
        <w:rPr>
          <w:b/>
        </w:rPr>
        <w:t>Manage Wildcard Addendum:</w:t>
      </w:r>
      <w:r>
        <w:t xml:space="preserve"> View and manage wildcard addendums</w:t>
      </w:r>
    </w:p>
    <w:p/>
    <w:p>
      <w:pPr>
        <w:pStyle w:val="Heading4"/>
      </w:pPr>
      <w:r>
        <w:t>Allocation Section</w:t>
      </w:r>
    </w:p>
    <w:p>
      <w:pPr>
        <w:pStyle w:val="ListBullet"/>
      </w:pPr>
      <w:r>
        <w:rPr>
          <w:b/>
        </w:rPr>
        <w:t>Open DA Accounting:</w:t>
      </w:r>
      <w:r>
        <w:t xml:space="preserve"> Process accounting for open delivery areas</w:t>
      </w:r>
    </w:p>
    <w:p/>
    <w:p>
      <w:pPr>
        <w:pStyle w:val="Heading4"/>
      </w:pPr>
      <w:r>
        <w:t>Administration Section (Restricted Access)</w:t>
      </w:r>
    </w:p>
    <w:p>
      <w:pPr>
        <w:pStyle w:val="ListBullet"/>
      </w:pPr>
      <w:r>
        <w:rPr>
          <w:b/>
        </w:rPr>
        <w:t>Delivery Area Management:</w:t>
      </w:r>
      <w:r>
        <w:t xml:space="preserve"> Manage delivery areas and zones</w:t>
      </w:r>
    </w:p>
    <w:p>
      <w:pPr>
        <w:pStyle w:val="ListBullet"/>
      </w:pPr>
      <w:r>
        <w:rPr>
          <w:b/>
        </w:rPr>
        <w:t>Distribution Center Management:</w:t>
      </w:r>
      <w:r>
        <w:t xml:space="preserve"> Manage distribution centers</w:t>
      </w:r>
    </w:p>
    <w:p>
      <w:pPr>
        <w:pStyle w:val="ListBullet"/>
      </w:pPr>
      <w:r>
        <w:rPr>
          <w:b/>
        </w:rPr>
        <w:t>RouteSmart Integration:</w:t>
      </w:r>
      <w:r>
        <w:t xml:space="preserve"> Export route data to Excel</w:t>
      </w:r>
    </w:p>
    <w:p/>
    <w:p>
      <w:r>
        <w:rPr>
          <w:b/>
        </w:rPr>
        <w:t>Access Control:</w:t>
      </w:r>
    </w:p>
    <w:p>
      <w:pPr>
        <w:pStyle w:val="ListBullet"/>
      </w:pPr>
      <w:r>
        <w:t>Menu items are shown/hidden based on user's approval group membership</w:t>
      </w:r>
    </w:p>
    <w:p>
      <w:pPr>
        <w:pStyle w:val="ListBullet"/>
      </w:pPr>
      <w:r>
        <w:t>Open DA Accounting may be restricted to specific days of the week</w:t>
      </w:r>
    </w:p>
    <w:p>
      <w:pPr>
        <w:pStyle w:val="ListBullet"/>
      </w:pPr>
      <w:r>
        <w:t>Administration section only visible to HD Management Group members</w:t>
      </w:r>
    </w:p>
    <w:p/>
    <w:p>
      <w:pPr>
        <w:pStyle w:val="Heading3"/>
      </w:pPr>
      <w:r>
        <w:t>3. Prospect Management</w:t>
      </w:r>
    </w:p>
    <w:p/>
    <w:p>
      <w:pPr>
        <w:pStyle w:val="Heading4"/>
      </w:pPr>
      <w:r>
        <w:t>Prospect Management (`ProspectMgmt.aspx` / `ProsMgmt.aspx`)</w:t>
      </w:r>
    </w:p>
    <w:p>
      <w:pPr>
        <w:pStyle w:val="ListBullet"/>
      </w:pPr>
      <w:r>
        <w:rPr>
          <w:b/>
        </w:rPr>
        <w:t>View All Prospects:</w:t>
      </w:r>
      <w:r>
        <w:t xml:space="preserve"> Displays grid of all prospect records</w:t>
      </w:r>
    </w:p>
    <w:p>
      <w:pPr>
        <w:pStyle w:val="ListBullet"/>
      </w:pPr>
      <w:r>
        <w:rPr>
          <w:b/>
        </w:rPr>
        <w:t>Sort and Filter:</w:t>
      </w:r>
      <w:r>
        <w:t xml:space="preserve"> Sortable columns for easy data navigation</w:t>
      </w:r>
    </w:p>
    <w:p>
      <w:pPr>
        <w:pStyle w:val="ListBullet"/>
      </w:pPr>
      <w:r>
        <w:rPr>
          <w:b/>
        </w:rPr>
        <w:t>Promote to PIC:</w:t>
      </w:r>
      <w:r>
        <w:t xml:space="preserve"> Convert prospects to Pre-Information Conference status</w:t>
      </w:r>
    </w:p>
    <w:p>
      <w:pPr>
        <w:pStyle w:val="ListBullet"/>
      </w:pPr>
      <w:r>
        <w:rPr>
          <w:b/>
        </w:rPr>
        <w:t>Add Comments:</w:t>
      </w:r>
      <w:r>
        <w:t xml:space="preserve"> Add and view comments on prospect records</w:t>
      </w:r>
    </w:p>
    <w:p>
      <w:pPr>
        <w:pStyle w:val="ListBullet"/>
      </w:pPr>
      <w:r>
        <w:rPr>
          <w:b/>
        </w:rPr>
        <w:t>View Full Details:</w:t>
      </w:r>
      <w:r>
        <w:t xml:space="preserve"> Display complete prospect information</w:t>
      </w:r>
    </w:p>
    <w:p/>
    <w:p>
      <w:r>
        <w:rPr>
          <w:b/>
        </w:rPr>
        <w:t>Key Features:</w:t>
      </w:r>
    </w:p>
    <w:p>
      <w:pPr>
        <w:pStyle w:val="ListBullet"/>
      </w:pPr>
      <w:r>
        <w:t>Grid view with sortable columns</w:t>
      </w:r>
    </w:p>
    <w:p>
      <w:pPr>
        <w:pStyle w:val="ListBullet"/>
      </w:pPr>
      <w:r>
        <w:t>Comment management with character limits (1024 characters)</w:t>
      </w:r>
    </w:p>
    <w:p>
      <w:pPr>
        <w:pStyle w:val="ListBullet"/>
      </w:pPr>
      <w:r>
        <w:t>Timestamp tracking for all comments</w:t>
      </w:r>
    </w:p>
    <w:p>
      <w:pPr>
        <w:pStyle w:val="ListBullet"/>
      </w:pPr>
      <w:r>
        <w:t>User attribution for all changes</w:t>
      </w:r>
    </w:p>
    <w:p/>
    <w:p>
      <w:pPr>
        <w:pStyle w:val="Heading3"/>
      </w:pPr>
      <w:r>
        <w:t>4. PIC (Pre-Information Conference) Management</w:t>
      </w:r>
    </w:p>
    <w:p/>
    <w:p>
      <w:pPr>
        <w:pStyle w:val="Heading4"/>
      </w:pPr>
      <w:r>
        <w:t>PIC Management (`PICMgmt.aspx`)</w:t>
      </w:r>
    </w:p>
    <w:p>
      <w:pPr>
        <w:pStyle w:val="ListBullet"/>
      </w:pPr>
      <w:r>
        <w:rPr>
          <w:b/>
        </w:rPr>
        <w:t>View PIC Records:</w:t>
      </w:r>
      <w:r>
        <w:t xml:space="preserve"> Display all PIC-level prospects</w:t>
      </w:r>
    </w:p>
    <w:p>
      <w:pPr>
        <w:pStyle w:val="ListBullet"/>
      </w:pPr>
      <w:r>
        <w:rPr>
          <w:b/>
        </w:rPr>
        <w:t>Manage PIC Sessions:</w:t>
      </w:r>
      <w:r>
        <w:t xml:space="preserve"> Track and manage conference sessions</w:t>
      </w:r>
    </w:p>
    <w:p>
      <w:pPr>
        <w:pStyle w:val="ListBullet"/>
      </w:pPr>
      <w:r>
        <w:rPr>
          <w:b/>
        </w:rPr>
        <w:t>PIC Agreement Processing:</w:t>
      </w:r>
      <w:r>
        <w:t xml:space="preserve"> Handle PIC agreement documents</w:t>
      </w:r>
    </w:p>
    <w:p/>
    <w:p>
      <w:pPr>
        <w:pStyle w:val="Heading4"/>
      </w:pPr>
      <w:r>
        <w:t>Add PIC (`AddPIC.aspx`)</w:t>
      </w:r>
    </w:p>
    <w:p>
      <w:pPr>
        <w:pStyle w:val="ListBullet"/>
      </w:pPr>
      <w:r>
        <w:rPr>
          <w:b/>
        </w:rPr>
        <w:t>Create PIC Records:</w:t>
      </w:r>
      <w:r>
        <w:t xml:space="preserve"> Add new PIC entries</w:t>
      </w:r>
    </w:p>
    <w:p>
      <w:pPr>
        <w:pStyle w:val="ListBullet"/>
      </w:pPr>
      <w:r>
        <w:rPr>
          <w:b/>
        </w:rPr>
        <w:t>Session Assignment:</w:t>
      </w:r>
      <w:r>
        <w:t xml:space="preserve"> Assign prospects to specific PIC sessions</w:t>
      </w:r>
    </w:p>
    <w:p/>
    <w:p>
      <w:pPr>
        <w:pStyle w:val="Heading4"/>
      </w:pPr>
      <w:r>
        <w:t>PIC Agreement (`PICAgreement.aspx`)</w:t>
      </w:r>
    </w:p>
    <w:p>
      <w:pPr>
        <w:pStyle w:val="ListBullet"/>
      </w:pPr>
      <w:r>
        <w:rPr>
          <w:b/>
        </w:rPr>
        <w:t>Generate Agreements:</w:t>
      </w:r>
      <w:r>
        <w:t xml:space="preserve"> Create PIC agreement documents</w:t>
      </w:r>
    </w:p>
    <w:p>
      <w:pPr>
        <w:pStyle w:val="ListBullet"/>
      </w:pPr>
      <w:r>
        <w:rPr>
          <w:b/>
        </w:rPr>
        <w:t>Document Management:</w:t>
      </w:r>
      <w:r>
        <w:t xml:space="preserve"> Handle PIC-related documentation</w:t>
      </w:r>
    </w:p>
    <w:p/>
    <w:p>
      <w:pPr>
        <w:pStyle w:val="Heading3"/>
      </w:pPr>
      <w:r>
        <w:t>5. Independent Contractor Management</w:t>
      </w:r>
    </w:p>
    <w:p/>
    <w:p>
      <w:pPr>
        <w:pStyle w:val="Heading4"/>
      </w:pPr>
      <w:r>
        <w:t>Add Contractor (`AddContractor.aspx`)</w:t>
      </w:r>
    </w:p>
    <w:p>
      <w:pPr>
        <w:pStyle w:val="ListBullet"/>
      </w:pPr>
      <w:r>
        <w:rPr>
          <w:b/>
        </w:rPr>
        <w:t>Create IC Profile:</w:t>
      </w:r>
      <w:r>
        <w:t xml:space="preserve"> Add new Independent Contractor records</w:t>
      </w:r>
    </w:p>
    <w:p>
      <w:pPr>
        <w:pStyle w:val="ListBullet"/>
      </w:pPr>
      <w:r>
        <w:rPr>
          <w:b/>
        </w:rPr>
        <w:t>Personal Information:</w:t>
      </w:r>
      <w:r>
        <w:t xml:space="preserve"> Name, address, contact details</w:t>
      </w:r>
    </w:p>
    <w:p>
      <w:pPr>
        <w:pStyle w:val="ListBullet"/>
      </w:pPr>
      <w:r>
        <w:rPr>
          <w:b/>
        </w:rPr>
        <w:t>Identification:</w:t>
      </w:r>
      <w:r>
        <w:t xml:space="preserve"> SSN/EIN, Driver's License information</w:t>
      </w:r>
    </w:p>
    <w:p>
      <w:pPr>
        <w:pStyle w:val="ListBullet"/>
      </w:pPr>
      <w:r>
        <w:rPr>
          <w:b/>
        </w:rPr>
        <w:t>Insurance Information:</w:t>
      </w:r>
      <w:r>
        <w:t xml:space="preserve"> Auto insurance, bonding, accident insurance</w:t>
      </w:r>
    </w:p>
    <w:p>
      <w:pPr>
        <w:pStyle w:val="ListBullet"/>
      </w:pPr>
      <w:r>
        <w:rPr>
          <w:b/>
        </w:rPr>
        <w:t>Background Check:</w:t>
      </w:r>
      <w:r>
        <w:t xml:space="preserve"> Background check status and information</w:t>
      </w:r>
    </w:p>
    <w:p>
      <w:pPr>
        <w:pStyle w:val="ListBullet"/>
      </w:pPr>
      <w:r>
        <w:rPr>
          <w:b/>
        </w:rPr>
        <w:t>Validation:</w:t>
      </w:r>
      <w:r>
        <w:t xml:space="preserve"> Comprehensive data validation before submission</w:t>
      </w:r>
    </w:p>
    <w:p/>
    <w:p>
      <w:pPr>
        <w:pStyle w:val="Heading4"/>
      </w:pPr>
      <w:r>
        <w:t>View/Edit Contractor (`ViewEditContractor.aspx`)</w:t>
      </w:r>
    </w:p>
    <w:p>
      <w:pPr>
        <w:pStyle w:val="ListBullet"/>
      </w:pPr>
      <w:r>
        <w:rPr>
          <w:b/>
        </w:rPr>
        <w:t>Search Contractors:</w:t>
      </w:r>
      <w:r>
        <w:t xml:space="preserve"> Search by various criteria</w:t>
      </w:r>
    </w:p>
    <w:p>
      <w:pPr>
        <w:pStyle w:val="ListBullet"/>
      </w:pPr>
      <w:r>
        <w:rPr>
          <w:b/>
        </w:rPr>
        <w:t>View Contractor Details:</w:t>
      </w:r>
      <w:r>
        <w:t xml:space="preserve"> Display complete contractor information</w:t>
      </w:r>
    </w:p>
    <w:p>
      <w:pPr>
        <w:pStyle w:val="ListBullet"/>
      </w:pPr>
      <w:r>
        <w:rPr>
          <w:b/>
        </w:rPr>
        <w:t>Edit Contractor Information:</w:t>
      </w:r>
      <w:r>
        <w:t xml:space="preserve"> Update contractor records</w:t>
      </w:r>
    </w:p>
    <w:p>
      <w:pPr>
        <w:pStyle w:val="ListBullet"/>
      </w:pPr>
      <w:r>
        <w:rPr>
          <w:b/>
        </w:rPr>
        <w:t>Field Mapping:</w:t>
      </w:r>
      <w:r>
        <w:t xml:space="preserve"> Uses XML-based field mapping for database operations</w:t>
      </w:r>
    </w:p>
    <w:p>
      <w:pPr>
        <w:pStyle w:val="ListBullet"/>
      </w:pPr>
      <w:r>
        <w:rPr>
          <w:b/>
        </w:rPr>
        <w:t>Update Capabilities:</w:t>
      </w:r>
      <w:r>
        <w:t xml:space="preserve"> Modify all contractor fields including:</w:t>
      </w:r>
    </w:p>
    <w:p>
      <w:pPr>
        <w:pStyle w:val="ListBullet2"/>
      </w:pPr>
      <w:r>
        <w:t>Personal information</w:t>
      </w:r>
    </w:p>
    <w:p>
      <w:pPr>
        <w:pStyle w:val="ListBullet2"/>
      </w:pPr>
      <w:r>
        <w:t>Contact details</w:t>
      </w:r>
    </w:p>
    <w:p>
      <w:pPr>
        <w:pStyle w:val="ListBullet2"/>
      </w:pPr>
      <w:r>
        <w:t>Insurance information</w:t>
      </w:r>
    </w:p>
    <w:p>
      <w:pPr>
        <w:pStyle w:val="ListBullet2"/>
      </w:pPr>
      <w:r>
        <w:t>License information</w:t>
      </w:r>
    </w:p>
    <w:p>
      <w:pPr>
        <w:pStyle w:val="ListBullet2"/>
      </w:pPr>
      <w:r>
        <w:t>Background check status</w:t>
      </w:r>
    </w:p>
    <w:p/>
    <w:p>
      <w:r>
        <w:rPr>
          <w:b/>
        </w:rPr>
        <w:t>Key Features:</w:t>
      </w:r>
    </w:p>
    <w:p>
      <w:pPr>
        <w:pStyle w:val="ListBullet"/>
      </w:pPr>
      <w:r>
        <w:t xml:space="preserve">Dynamic field mapping via </w:t>
      </w:r>
      <w:r>
        <w:rPr>
          <w:rFonts w:ascii="Consolas" w:hAnsi="Consolas"/>
          <w:sz w:val="21"/>
        </w:rPr>
        <w:t>DatabaseMapping.xml</w:t>
      </w:r>
    </w:p>
    <w:p>
      <w:pPr>
        <w:pStyle w:val="ListBullet"/>
      </w:pPr>
      <w:r>
        <w:t>Comprehensive validation</w:t>
      </w:r>
    </w:p>
    <w:p>
      <w:pPr>
        <w:pStyle w:val="ListBullet"/>
      </w:pPr>
      <w:r>
        <w:t>Audit trail of changes</w:t>
      </w:r>
    </w:p>
    <w:p>
      <w:pPr>
        <w:pStyle w:val="ListBullet"/>
      </w:pPr>
      <w:r>
        <w:t>Success confirmation page</w:t>
      </w:r>
    </w:p>
    <w:p/>
    <w:p>
      <w:pPr>
        <w:pStyle w:val="Heading3"/>
      </w:pPr>
      <w:r>
        <w:t>6. Contract Management</w:t>
      </w:r>
    </w:p>
    <w:p/>
    <w:p>
      <w:pPr>
        <w:pStyle w:val="Heading4"/>
      </w:pPr>
      <w:r>
        <w:t>Generate Contract Base (`GenerateAContractBase.aspx`)</w:t>
      </w:r>
    </w:p>
    <w:p>
      <w:pPr>
        <w:pStyle w:val="ListBullet"/>
      </w:pPr>
      <w:r>
        <w:rPr>
          <w:b/>
        </w:rPr>
        <w:t>Contract Creation:</w:t>
      </w:r>
      <w:r>
        <w:t xml:space="preserve"> Generate new contracts from templates</w:t>
      </w:r>
    </w:p>
    <w:p>
      <w:pPr>
        <w:pStyle w:val="ListBullet"/>
      </w:pPr>
      <w:r>
        <w:rPr>
          <w:b/>
        </w:rPr>
        <w:t>Contractor Selection:</w:t>
      </w:r>
      <w:r>
        <w:t xml:space="preserve"> Select contractor for contract</w:t>
      </w:r>
    </w:p>
    <w:p>
      <w:pPr>
        <w:pStyle w:val="ListBullet"/>
      </w:pPr>
      <w:r>
        <w:rPr>
          <w:b/>
        </w:rPr>
        <w:t>Contract Type Selection:</w:t>
      </w:r>
      <w:r>
        <w:t xml:space="preserve"> Choose appropriate contract type</w:t>
      </w:r>
    </w:p>
    <w:p>
      <w:pPr>
        <w:pStyle w:val="ListBullet"/>
      </w:pPr>
      <w:r>
        <w:rPr>
          <w:b/>
        </w:rPr>
        <w:t>Default Values:</w:t>
      </w:r>
      <w:r>
        <w:t xml:space="preserve"> Load default values from configuration</w:t>
      </w:r>
    </w:p>
    <w:p>
      <w:pPr>
        <w:pStyle w:val="ListBullet"/>
      </w:pPr>
      <w:r>
        <w:rPr>
          <w:b/>
        </w:rPr>
        <w:t>Fee Configuration:</w:t>
      </w:r>
      <w:r>
        <w:t xml:space="preserve"> Set delivery fees for various publications:</w:t>
      </w:r>
    </w:p>
    <w:p>
      <w:pPr>
        <w:pStyle w:val="ListBullet2"/>
      </w:pPr>
      <w:r>
        <w:t>Tampa Bay Times (Daily/Sunday)</w:t>
      </w:r>
    </w:p>
    <w:p>
      <w:pPr>
        <w:pStyle w:val="ListBullet2"/>
      </w:pPr>
      <w:r>
        <w:t>New York Times</w:t>
      </w:r>
    </w:p>
    <w:p>
      <w:pPr>
        <w:pStyle w:val="ListBullet2"/>
      </w:pPr>
      <w:r>
        <w:t>Wall Street Journal</w:t>
      </w:r>
    </w:p>
    <w:p>
      <w:pPr>
        <w:pStyle w:val="ListBullet2"/>
      </w:pPr>
      <w:r>
        <w:t>Various other publications</w:t>
      </w:r>
    </w:p>
    <w:p>
      <w:pPr>
        <w:pStyle w:val="ListBullet"/>
      </w:pPr>
      <w:r>
        <w:rPr>
          <w:b/>
        </w:rPr>
        <w:t>Insurance Fees:</w:t>
      </w:r>
      <w:r>
        <w:t xml:space="preserve"> Configure insurance-related fees</w:t>
      </w:r>
    </w:p>
    <w:p>
      <w:pPr>
        <w:pStyle w:val="ListBullet"/>
      </w:pPr>
      <w:r>
        <w:rPr>
          <w:b/>
        </w:rPr>
        <w:t>Effective and Expiration Dates:</w:t>
      </w:r>
      <w:r>
        <w:t xml:space="preserve"> Set contract dates</w:t>
      </w:r>
    </w:p>
    <w:p>
      <w:pPr>
        <w:pStyle w:val="ListBullet"/>
      </w:pPr>
      <w:r>
        <w:rPr>
          <w:b/>
        </w:rPr>
        <w:t>Delivery Area Assignment:</w:t>
      </w:r>
      <w:r>
        <w:t xml:space="preserve"> Assign delivery areas to contracts</w:t>
      </w:r>
    </w:p>
    <w:p/>
    <w:p>
      <w:r>
        <w:rPr>
          <w:b/>
        </w:rPr>
        <w:t>Key Features:</w:t>
      </w:r>
    </w:p>
    <w:p>
      <w:pPr>
        <w:pStyle w:val="ListBullet"/>
      </w:pPr>
      <w:r>
        <w:t>Template-based contract generation</w:t>
      </w:r>
    </w:p>
    <w:p>
      <w:pPr>
        <w:pStyle w:val="ListBullet"/>
      </w:pPr>
      <w:r>
        <w:t>Default value loading from XML configuration</w:t>
      </w:r>
    </w:p>
    <w:p>
      <w:pPr>
        <w:pStyle w:val="ListBullet"/>
      </w:pPr>
      <w:r>
        <w:t>Comprehensive fee structure management</w:t>
      </w:r>
    </w:p>
    <w:p>
      <w:pPr>
        <w:pStyle w:val="ListBullet"/>
      </w:pPr>
      <w:r>
        <w:t>Date validation and calendar controls</w:t>
      </w:r>
    </w:p>
    <w:p/>
    <w:p>
      <w:pPr>
        <w:pStyle w:val="Heading4"/>
      </w:pPr>
      <w:r>
        <w:t>View/Edit Contract (`ViewEditContract.aspx`)</w:t>
      </w:r>
    </w:p>
    <w:p>
      <w:pPr>
        <w:pStyle w:val="ListBullet"/>
      </w:pPr>
      <w:r>
        <w:rPr>
          <w:b/>
        </w:rPr>
        <w:t>Contract Search:</w:t>
      </w:r>
      <w:r>
        <w:t xml:space="preserve"> Search contracts by various criteria</w:t>
      </w:r>
    </w:p>
    <w:p>
      <w:pPr>
        <w:pStyle w:val="ListBullet"/>
      </w:pPr>
      <w:r>
        <w:rPr>
          <w:b/>
        </w:rPr>
        <w:t>Contract Display:</w:t>
      </w:r>
      <w:r>
        <w:t xml:space="preserve"> View complete contract details</w:t>
      </w:r>
    </w:p>
    <w:p>
      <w:pPr>
        <w:pStyle w:val="ListBullet"/>
      </w:pPr>
      <w:r>
        <w:rPr>
          <w:b/>
        </w:rPr>
        <w:t>Edit Mode:</w:t>
      </w:r>
      <w:r>
        <w:t xml:space="preserve"> Enable/disable editing capabilities</w:t>
      </w:r>
    </w:p>
    <w:p>
      <w:pPr>
        <w:pStyle w:val="ListBullet"/>
      </w:pPr>
      <w:r>
        <w:rPr>
          <w:b/>
        </w:rPr>
        <w:t>Contract Actions:</w:t>
      </w:r>
      <w:r>
        <w:t xml:space="preserve"> Multiple actions available based on contract status:</w:t>
      </w:r>
    </w:p>
    <w:p>
      <w:pPr>
        <w:pStyle w:val="ListBullet2"/>
      </w:pPr>
      <w:r>
        <w:t>Approve Contract</w:t>
      </w:r>
    </w:p>
    <w:p>
      <w:pPr>
        <w:pStyle w:val="ListBullet2"/>
      </w:pPr>
      <w:r>
        <w:t>Decline Contract</w:t>
      </w:r>
    </w:p>
    <w:p>
      <w:pPr>
        <w:pStyle w:val="ListBullet2"/>
      </w:pPr>
      <w:r>
        <w:t>Edit Contract</w:t>
      </w:r>
    </w:p>
    <w:p>
      <w:pPr>
        <w:pStyle w:val="ListBullet2"/>
      </w:pPr>
      <w:r>
        <w:t>View/Print Pro-Forma Contract</w:t>
      </w:r>
    </w:p>
    <w:p>
      <w:pPr>
        <w:pStyle w:val="ListBullet2"/>
      </w:pPr>
      <w:r>
        <w:t>View/Print Contract</w:t>
      </w:r>
    </w:p>
    <w:p>
      <w:pPr>
        <w:pStyle w:val="ListBullet2"/>
      </w:pPr>
      <w:r>
        <w:t>Finalize Contract</w:t>
      </w:r>
    </w:p>
    <w:p>
      <w:pPr>
        <w:pStyle w:val="ListBullet2"/>
      </w:pPr>
      <w:r>
        <w:t>View/Print Addendums</w:t>
      </w:r>
    </w:p>
    <w:p>
      <w:pPr>
        <w:pStyle w:val="ListBullet2"/>
      </w:pPr>
      <w:r>
        <w:t>Terminate Contract</w:t>
      </w:r>
    </w:p>
    <w:p>
      <w:pPr>
        <w:pStyle w:val="ListBullet2"/>
      </w:pPr>
      <w:r>
        <w:t>Delete Contract</w:t>
      </w:r>
    </w:p>
    <w:p>
      <w:pPr>
        <w:pStyle w:val="ListBullet2"/>
      </w:pPr>
      <w:r>
        <w:t>Reestablish Contract</w:t>
      </w:r>
    </w:p>
    <w:p/>
    <w:p>
      <w:r>
        <w:rPr>
          <w:b/>
        </w:rPr>
        <w:t>Contract Status Management:</w:t>
      </w:r>
    </w:p>
    <w:p>
      <w:pPr>
        <w:pStyle w:val="ListBullet"/>
      </w:pPr>
      <w:r>
        <w:t>Status-based action availability</w:t>
      </w:r>
    </w:p>
    <w:p>
      <w:pPr>
        <w:pStyle w:val="ListBullet"/>
      </w:pPr>
      <w:r>
        <w:t>Approval workflow integration</w:t>
      </w:r>
    </w:p>
    <w:p>
      <w:pPr>
        <w:pStyle w:val="ListBullet"/>
      </w:pPr>
      <w:r>
        <w:t>Termination handling with reason tracking</w:t>
      </w:r>
    </w:p>
    <w:p>
      <w:pPr>
        <w:pStyle w:val="ListBullet"/>
      </w:pPr>
      <w:r>
        <w:t>Document generation for various contract states</w:t>
      </w:r>
    </w:p>
    <w:p/>
    <w:p>
      <w:pPr>
        <w:pStyle w:val="Heading4"/>
      </w:pPr>
      <w:r>
        <w:t>Add Addendum (`AddAddendum.aspx`)</w:t>
      </w:r>
    </w:p>
    <w:p>
      <w:pPr>
        <w:pStyle w:val="ListBullet"/>
      </w:pPr>
      <w:r>
        <w:rPr>
          <w:b/>
        </w:rPr>
        <w:t>Open DA Addendums:</w:t>
      </w:r>
      <w:r>
        <w:t xml:space="preserve"> Create addendums for open delivery areas</w:t>
      </w:r>
    </w:p>
    <w:p>
      <w:pPr>
        <w:pStyle w:val="ListBullet"/>
      </w:pPr>
      <w:r>
        <w:rPr>
          <w:b/>
        </w:rPr>
        <w:t>Contract Association:</w:t>
      </w:r>
      <w:r>
        <w:t xml:space="preserve"> Link addendums to existing contracts</w:t>
      </w:r>
    </w:p>
    <w:p>
      <w:pPr>
        <w:pStyle w:val="ListBullet"/>
      </w:pPr>
      <w:r>
        <w:rPr>
          <w:b/>
        </w:rPr>
        <w:t>Addendum Terms:</w:t>
      </w:r>
      <w:r>
        <w:t xml:space="preserve"> Define addendum-specific terms and conditions</w:t>
      </w:r>
    </w:p>
    <w:p/>
    <w:p>
      <w:pPr>
        <w:pStyle w:val="Heading4"/>
      </w:pPr>
      <w:r>
        <w:t>Wildcard Addendum Management</w:t>
      </w:r>
    </w:p>
    <w:p>
      <w:pPr>
        <w:pStyle w:val="ListBullet"/>
      </w:pPr>
      <w:r>
        <w:rPr>
          <w:b/>
        </w:rPr>
        <w:t>Add Wildcard Addendum (`AddWildcardAddendum.aspx`):</w:t>
      </w:r>
      <w:r>
        <w:t xml:space="preserve"> Create wildcard addendums</w:t>
      </w:r>
    </w:p>
    <w:p>
      <w:pPr>
        <w:pStyle w:val="ListBullet"/>
      </w:pPr>
      <w:r>
        <w:rPr>
          <w:b/>
        </w:rPr>
        <w:t>Manage Wildcard Addendum (`ManageWildcardAddendum.aspx`):</w:t>
      </w:r>
      <w:r>
        <w:t xml:space="preserve"> View and manage existing wildcard addendums</w:t>
      </w:r>
    </w:p>
    <w:p>
      <w:pPr>
        <w:pStyle w:val="ListBullet"/>
      </w:pPr>
      <w:r>
        <w:rPr>
          <w:b/>
        </w:rPr>
        <w:t>Wildcard Functionality:</w:t>
      </w:r>
      <w:r>
        <w:t xml:space="preserve"> Apply addendums to multiple contracts based on criteria</w:t>
      </w:r>
    </w:p>
    <w:p/>
    <w:p>
      <w:pPr>
        <w:pStyle w:val="Heading3"/>
      </w:pPr>
      <w:r>
        <w:t>7. Delivery Area Management</w:t>
      </w:r>
    </w:p>
    <w:p/>
    <w:p>
      <w:pPr>
        <w:pStyle w:val="Heading4"/>
      </w:pPr>
      <w:r>
        <w:t>DA Management (`DAManagement.aspx`)</w:t>
      </w:r>
    </w:p>
    <w:p>
      <w:pPr>
        <w:pStyle w:val="ListBullet"/>
      </w:pPr>
      <w:r>
        <w:rPr>
          <w:b/>
        </w:rPr>
        <w:t>View Delivery Areas:</w:t>
      </w:r>
      <w:r>
        <w:t xml:space="preserve"> List all delivery areas</w:t>
      </w:r>
    </w:p>
    <w:p>
      <w:pPr>
        <w:pStyle w:val="ListBullet"/>
      </w:pPr>
      <w:r>
        <w:rPr>
          <w:b/>
        </w:rPr>
        <w:t>Edit Delivery Area Details:</w:t>
      </w:r>
      <w:r>
        <w:t xml:space="preserve"> Modify delivery area information</w:t>
      </w:r>
    </w:p>
    <w:p>
      <w:pPr>
        <w:pStyle w:val="ListBullet"/>
      </w:pPr>
      <w:r>
        <w:rPr>
          <w:b/>
        </w:rPr>
        <w:t>Active/Inactive Status:</w:t>
      </w:r>
      <w:r>
        <w:t xml:space="preserve"> Enable or disable delivery areas</w:t>
      </w:r>
    </w:p>
    <w:p>
      <w:pPr>
        <w:pStyle w:val="ListBullet"/>
      </w:pPr>
      <w:r>
        <w:rPr>
          <w:b/>
        </w:rPr>
        <w:t>Distribution Center Assignment:</w:t>
      </w:r>
      <w:r>
        <w:t xml:space="preserve"> Assign delivery areas to distribution centers</w:t>
      </w:r>
    </w:p>
    <w:p>
      <w:pPr>
        <w:pStyle w:val="ListBullet"/>
      </w:pPr>
      <w:r>
        <w:rPr>
          <w:b/>
        </w:rPr>
        <w:t>Evacuation Zone Assignment:</w:t>
      </w:r>
      <w:r>
        <w:t xml:space="preserve"> Assign evacuation zones</w:t>
      </w:r>
    </w:p>
    <w:p>
      <w:pPr>
        <w:pStyle w:val="ListBullet"/>
      </w:pPr>
      <w:r>
        <w:rPr>
          <w:b/>
        </w:rPr>
        <w:t>Boundary Information:</w:t>
      </w:r>
      <w:r>
        <w:t xml:space="preserve"> Manage delivery area boundaries</w:t>
      </w:r>
    </w:p>
    <w:p/>
    <w:p>
      <w:r>
        <w:rPr>
          <w:b/>
        </w:rPr>
        <w:t>Key Features:</w:t>
      </w:r>
    </w:p>
    <w:p>
      <w:pPr>
        <w:pStyle w:val="ListBullet"/>
      </w:pPr>
      <w:r>
        <w:t>Delivery area listing with selection</w:t>
      </w:r>
    </w:p>
    <w:p>
      <w:pPr>
        <w:pStyle w:val="ListBullet"/>
      </w:pPr>
      <w:r>
        <w:t>Comprehensive editing capabilities</w:t>
      </w:r>
    </w:p>
    <w:p>
      <w:pPr>
        <w:pStyle w:val="ListBullet"/>
      </w:pPr>
      <w:r>
        <w:t>Status management (Active/Inactive)</w:t>
      </w:r>
    </w:p>
    <w:p>
      <w:pPr>
        <w:pStyle w:val="ListBullet"/>
      </w:pPr>
      <w:r>
        <w:t>Integration with distribution centers</w:t>
      </w:r>
    </w:p>
    <w:p/>
    <w:p>
      <w:pPr>
        <w:pStyle w:val="Heading4"/>
      </w:pPr>
      <w:r>
        <w:t>Distribution Center Management (`DCManagement.aspx`)</w:t>
      </w:r>
    </w:p>
    <w:p>
      <w:pPr>
        <w:pStyle w:val="ListBullet"/>
      </w:pPr>
      <w:r>
        <w:rPr>
          <w:b/>
        </w:rPr>
        <w:t>Manage Distribution Centers:</w:t>
      </w:r>
      <w:r>
        <w:t xml:space="preserve"> View and edit distribution center information</w:t>
      </w:r>
    </w:p>
    <w:p>
      <w:pPr>
        <w:pStyle w:val="ListBullet"/>
      </w:pPr>
      <w:r>
        <w:rPr>
          <w:b/>
        </w:rPr>
        <w:t>Center Details:</w:t>
      </w:r>
      <w:r>
        <w:t xml:space="preserve"> Name, location, and operational details</w:t>
      </w:r>
    </w:p>
    <w:p/>
    <w:p>
      <w:pPr>
        <w:pStyle w:val="Heading4"/>
      </w:pPr>
      <w:r>
        <w:t>Open DA Accounting (`OpenDAAccounting.aspx`)</w:t>
      </w:r>
    </w:p>
    <w:p>
      <w:pPr>
        <w:pStyle w:val="ListBullet"/>
      </w:pPr>
      <w:r>
        <w:rPr>
          <w:b/>
        </w:rPr>
        <w:t>Select Delivery Area:</w:t>
      </w:r>
      <w:r>
        <w:t xml:space="preserve"> Choose delivery area for accounting</w:t>
      </w:r>
    </w:p>
    <w:p>
      <w:pPr>
        <w:pStyle w:val="ListBullet"/>
      </w:pPr>
      <w:r>
        <w:rPr>
          <w:b/>
        </w:rPr>
        <w:t>View Accounting Data:</w:t>
      </w:r>
      <w:r>
        <w:t xml:space="preserve"> Display accounting information by publication</w:t>
      </w:r>
    </w:p>
    <w:p>
      <w:pPr>
        <w:pStyle w:val="ListBullet"/>
      </w:pPr>
      <w:r>
        <w:rPr>
          <w:b/>
        </w:rPr>
        <w:t>Publication-Specific Accounting:</w:t>
      </w:r>
      <w:r>
        <w:t xml:space="preserve"> Separate accounting for:</w:t>
      </w:r>
    </w:p>
    <w:p>
      <w:pPr>
        <w:pStyle w:val="ListBullet2"/>
      </w:pPr>
      <w:r>
        <w:t>Tampa Bay Times</w:t>
      </w:r>
    </w:p>
    <w:p>
      <w:pPr>
        <w:pStyle w:val="ListBullet2"/>
      </w:pPr>
      <w:r>
        <w:t>New York Times</w:t>
      </w:r>
    </w:p>
    <w:p>
      <w:pPr>
        <w:pStyle w:val="ListBullet2"/>
      </w:pPr>
      <w:r>
        <w:t>Wall Street Journal</w:t>
      </w:r>
    </w:p>
    <w:p>
      <w:pPr>
        <w:pStyle w:val="ListBullet2"/>
      </w:pPr>
      <w:r>
        <w:t>Various other publications</w:t>
      </w:r>
    </w:p>
    <w:p>
      <w:pPr>
        <w:pStyle w:val="ListBullet"/>
      </w:pPr>
      <w:r>
        <w:rPr>
          <w:b/>
        </w:rPr>
        <w:t>Contractor Listing:</w:t>
      </w:r>
      <w:r>
        <w:t xml:space="preserve"> View contractors associated with delivery area</w:t>
      </w:r>
    </w:p>
    <w:p>
      <w:pPr>
        <w:pStyle w:val="ListBullet"/>
      </w:pPr>
      <w:r>
        <w:rPr>
          <w:b/>
        </w:rPr>
        <w:t>Draw Information:</w:t>
      </w:r>
      <w:r>
        <w:t xml:space="preserve"> Display draw data for delivery areas</w:t>
      </w:r>
    </w:p>
    <w:p>
      <w:pPr>
        <w:pStyle w:val="ListBullet"/>
      </w:pPr>
      <w:r>
        <w:rPr>
          <w:b/>
        </w:rPr>
        <w:t>Day-of-Week Restrictions:</w:t>
      </w:r>
      <w:r>
        <w:t xml:space="preserve"> May be restricted to specific days</w:t>
      </w:r>
    </w:p>
    <w:p/>
    <w:p>
      <w:r>
        <w:rPr>
          <w:b/>
        </w:rPr>
        <w:t>Key Features:</w:t>
      </w:r>
    </w:p>
    <w:p>
      <w:pPr>
        <w:pStyle w:val="ListBullet"/>
      </w:pPr>
      <w:r>
        <w:t>Publication-based accounting views</w:t>
      </w:r>
    </w:p>
    <w:p>
      <w:pPr>
        <w:pStyle w:val="ListBullet"/>
      </w:pPr>
      <w:r>
        <w:t>Contractor association</w:t>
      </w:r>
    </w:p>
    <w:p>
      <w:pPr>
        <w:pStyle w:val="ListBullet"/>
      </w:pPr>
      <w:r>
        <w:t>Draw and complaint data integration</w:t>
      </w:r>
    </w:p>
    <w:p>
      <w:pPr>
        <w:pStyle w:val="ListBullet"/>
      </w:pPr>
      <w:r>
        <w:t>Day-based access control</w:t>
      </w:r>
    </w:p>
    <w:p/>
    <w:p>
      <w:pPr>
        <w:pStyle w:val="Heading3"/>
      </w:pPr>
      <w:r>
        <w:t>8. Route Management</w:t>
      </w:r>
    </w:p>
    <w:p/>
    <w:p>
      <w:pPr>
        <w:pStyle w:val="Heading4"/>
      </w:pPr>
      <w:r>
        <w:t>RouteSmart to Excel (`RouteSmartToExcel.aspx`)</w:t>
      </w:r>
    </w:p>
    <w:p>
      <w:pPr>
        <w:pStyle w:val="ListBullet"/>
      </w:pPr>
      <w:r>
        <w:rPr>
          <w:b/>
        </w:rPr>
        <w:t>Route Data Export:</w:t>
      </w:r>
      <w:r>
        <w:t xml:space="preserve"> Export route information to Excel format</w:t>
      </w:r>
    </w:p>
    <w:p>
      <w:pPr>
        <w:pStyle w:val="ListBullet"/>
      </w:pPr>
      <w:r>
        <w:rPr>
          <w:b/>
        </w:rPr>
        <w:t>RouteSmart Integration:</w:t>
      </w:r>
      <w:r>
        <w:t xml:space="preserve"> Connect with RouteSmart system</w:t>
      </w:r>
    </w:p>
    <w:p>
      <w:pPr>
        <w:pStyle w:val="ListBullet"/>
      </w:pPr>
      <w:r>
        <w:rPr>
          <w:b/>
        </w:rPr>
        <w:t>Route Details:</w:t>
      </w:r>
      <w:r>
        <w:t xml:space="preserve"> Include route identifiers, versions, and metadata</w:t>
      </w:r>
    </w:p>
    <w:p>
      <w:pPr>
        <w:pStyle w:val="ListBullet"/>
      </w:pPr>
      <w:r>
        <w:rPr>
          <w:b/>
        </w:rPr>
        <w:t>Excel Generation:</w:t>
      </w:r>
      <w:r>
        <w:t xml:space="preserve"> Create formatted Excel files for route management</w:t>
      </w:r>
    </w:p>
    <w:p/>
    <w:p>
      <w:r>
        <w:rPr>
          <w:b/>
        </w:rPr>
        <w:t>Key Features:</w:t>
      </w:r>
    </w:p>
    <w:p>
      <w:pPr>
        <w:pStyle w:val="ListBullet"/>
      </w:pPr>
      <w:r>
        <w:t>Integration with RouteSmart database</w:t>
      </w:r>
    </w:p>
    <w:p>
      <w:pPr>
        <w:pStyle w:val="ListBullet"/>
      </w:pPr>
      <w:r>
        <w:t>Excel file generation</w:t>
      </w:r>
    </w:p>
    <w:p>
      <w:pPr>
        <w:pStyle w:val="ListBullet"/>
      </w:pPr>
      <w:r>
        <w:t>Route version management</w:t>
      </w:r>
    </w:p>
    <w:p>
      <w:pPr>
        <w:pStyle w:val="ListBullet"/>
      </w:pPr>
      <w:r>
        <w:t>Template-based export</w:t>
      </w:r>
    </w:p>
    <w:p/>
    <w:p>
      <w:pPr>
        <w:pStyle w:val="Heading3"/>
      </w:pPr>
      <w:r>
        <w:t>9. Compliance and Legal</w:t>
      </w:r>
    </w:p>
    <w:p/>
    <w:p>
      <w:pPr>
        <w:pStyle w:val="Heading4"/>
      </w:pPr>
      <w:r>
        <w:t>FCRA (Fair Credit Reporting Act) (`FCRA.aspx`)</w:t>
      </w:r>
    </w:p>
    <w:p>
      <w:pPr>
        <w:pStyle w:val="ListBullet"/>
      </w:pPr>
      <w:r>
        <w:rPr>
          <w:b/>
        </w:rPr>
        <w:t>Background Check Management:</w:t>
      </w:r>
      <w:r>
        <w:t xml:space="preserve"> Handle FCRA-compliant background checks</w:t>
      </w:r>
    </w:p>
    <w:p>
      <w:pPr>
        <w:pStyle w:val="ListBullet"/>
      </w:pPr>
      <w:r>
        <w:rPr>
          <w:b/>
        </w:rPr>
        <w:t>SSN/EIN Validation:</w:t>
      </w:r>
      <w:r>
        <w:t xml:space="preserve"> Check for duplicate SSN/EIN entries</w:t>
      </w:r>
    </w:p>
    <w:p>
      <w:pPr>
        <w:pStyle w:val="ListBullet"/>
      </w:pPr>
      <w:r>
        <w:rPr>
          <w:b/>
        </w:rPr>
        <w:t>Driver's License Validation:</w:t>
      </w:r>
      <w:r>
        <w:t xml:space="preserve"> Validate license information</w:t>
      </w:r>
    </w:p>
    <w:p>
      <w:pPr>
        <w:pStyle w:val="ListBullet"/>
      </w:pPr>
      <w:r>
        <w:rPr>
          <w:b/>
        </w:rPr>
        <w:t>Date of Birth Management:</w:t>
      </w:r>
      <w:r>
        <w:t xml:space="preserve"> Handle DOB for background checks</w:t>
      </w:r>
    </w:p>
    <w:p>
      <w:pPr>
        <w:pStyle w:val="ListBullet"/>
      </w:pPr>
      <w:r>
        <w:rPr>
          <w:b/>
        </w:rPr>
        <w:t>Compliance Tracking:</w:t>
      </w:r>
      <w:r>
        <w:t xml:space="preserve"> Ensure FCRA requirements are met</w:t>
      </w:r>
    </w:p>
    <w:p/>
    <w:p>
      <w:r>
        <w:rPr>
          <w:b/>
        </w:rPr>
        <w:t>Key Features:</w:t>
      </w:r>
    </w:p>
    <w:p>
      <w:pPr>
        <w:pStyle w:val="ListBullet"/>
      </w:pPr>
      <w:r>
        <w:t>Duplicate SSN/EIN detection</w:t>
      </w:r>
    </w:p>
    <w:p>
      <w:pPr>
        <w:pStyle w:val="ListBullet"/>
      </w:pPr>
      <w:r>
        <w:t>Date validation (DOB, license expiration)</w:t>
      </w:r>
    </w:p>
    <w:p>
      <w:pPr>
        <w:pStyle w:val="ListBullet"/>
      </w:pPr>
      <w:r>
        <w:t>FCRA compliance checks</w:t>
      </w:r>
    </w:p>
    <w:p>
      <w:pPr>
        <w:pStyle w:val="ListBullet"/>
      </w:pPr>
      <w:r>
        <w:t>Integration with contractor records</w:t>
      </w:r>
    </w:p>
    <w:p/>
    <w:p>
      <w:pPr>
        <w:pStyle w:val="Heading4"/>
      </w:pPr>
      <w:r>
        <w:t>Submit Status (`SubmitStatus.aspx`)</w:t>
      </w:r>
    </w:p>
    <w:p>
      <w:pPr>
        <w:pStyle w:val="ListBullet"/>
      </w:pPr>
      <w:r>
        <w:rPr>
          <w:b/>
        </w:rPr>
        <w:t>Operation Confirmation:</w:t>
      </w:r>
      <w:r>
        <w:t xml:space="preserve"> Display success/failure status for operations</w:t>
      </w:r>
    </w:p>
    <w:p>
      <w:pPr>
        <w:pStyle w:val="ListBullet"/>
      </w:pPr>
      <w:r>
        <w:rPr>
          <w:b/>
        </w:rPr>
        <w:t>User Feedback:</w:t>
      </w:r>
      <w:r>
        <w:t xml:space="preserve"> Provide clear feedback on completed actions</w:t>
      </w:r>
    </w:p>
    <w:p>
      <w:pPr>
        <w:pStyle w:val="ListBullet"/>
      </w:pPr>
      <w:r>
        <w:rPr>
          <w:b/>
        </w:rPr>
        <w:t>Source Tracking:</w:t>
      </w:r>
      <w:r>
        <w:t xml:space="preserve"> Track which operation generated the status</w:t>
      </w:r>
    </w:p>
    <w:p/>
    <w:p>
      <w:pPr>
        <w:pStyle w:val="Heading3"/>
      </w:pPr>
      <w:r>
        <w:t>10. Document Generation</w:t>
      </w:r>
    </w:p>
    <w:p/>
    <w:p>
      <w:pPr>
        <w:pStyle w:val="Heading4"/>
      </w:pPr>
      <w:r>
        <w:t>Contract Templates</w:t>
      </w:r>
    </w:p>
    <w:p>
      <w:pPr>
        <w:pStyle w:val="ListBullet"/>
      </w:pPr>
      <w:r>
        <w:rPr>
          <w:b/>
        </w:rPr>
        <w:t>Word Template Integration:</w:t>
      </w:r>
      <w:r>
        <w:t xml:space="preserve"> Uses Microsoft Word templates (.dot files)</w:t>
      </w:r>
    </w:p>
    <w:p>
      <w:pPr>
        <w:pStyle w:val="ListBullet"/>
      </w:pPr>
      <w:r>
        <w:rPr>
          <w:b/>
        </w:rPr>
        <w:t>Aspose.Words:</w:t>
      </w:r>
      <w:r>
        <w:t xml:space="preserve"> Library for document generation</w:t>
      </w:r>
    </w:p>
    <w:p>
      <w:pPr>
        <w:pStyle w:val="ListBullet"/>
      </w:pPr>
      <w:r>
        <w:rPr>
          <w:b/>
        </w:rPr>
        <w:t>Template Population:</w:t>
      </w:r>
      <w:r>
        <w:t xml:space="preserve"> Populates templates with contract data</w:t>
      </w:r>
    </w:p>
    <w:p>
      <w:pPr>
        <w:pStyle w:val="ListBullet"/>
      </w:pPr>
      <w:r>
        <w:rPr>
          <w:b/>
        </w:rPr>
        <w:t>Multiple Template Types:</w:t>
      </w:r>
      <w:r>
        <w:t xml:space="preserve"> Different templates for different contract types</w:t>
      </w:r>
    </w:p>
    <w:p/>
    <w:p>
      <w:r>
        <w:rPr>
          <w:b/>
        </w:rPr>
        <w:t>Template Features:</w:t>
      </w:r>
    </w:p>
    <w:p>
      <w:pPr>
        <w:pStyle w:val="ListBullet"/>
      </w:pPr>
      <w:r>
        <w:t>Dynamic field population</w:t>
      </w:r>
    </w:p>
    <w:p>
      <w:pPr>
        <w:pStyle w:val="ListBullet"/>
      </w:pPr>
      <w:r>
        <w:t>Conditional content based on contract type</w:t>
      </w:r>
    </w:p>
    <w:p>
      <w:pPr>
        <w:pStyle w:val="ListBullet"/>
      </w:pPr>
      <w:r>
        <w:t>Professional formatting</w:t>
      </w:r>
    </w:p>
    <w:p>
      <w:pPr>
        <w:pStyle w:val="ListBullet"/>
      </w:pPr>
      <w:r>
        <w:t>Legal compliance</w:t>
      </w:r>
    </w:p>
    <w:p/>
    <w:p>
      <w:pPr>
        <w:pStyle w:val="Heading4"/>
      </w:pPr>
      <w:r>
        <w:t>Barcode Generation</w:t>
      </w:r>
    </w:p>
    <w:p>
      <w:pPr>
        <w:pStyle w:val="ListBullet"/>
      </w:pPr>
      <w:r>
        <w:rPr>
          <w:b/>
        </w:rPr>
        <w:t>DSBarCode Library:</w:t>
      </w:r>
      <w:r>
        <w:t xml:space="preserve"> Generates barcodes for documents</w:t>
      </w:r>
    </w:p>
    <w:p>
      <w:pPr>
        <w:pStyle w:val="ListBullet"/>
      </w:pPr>
      <w:r>
        <w:rPr>
          <w:b/>
        </w:rPr>
        <w:t>Contract Identification:</w:t>
      </w:r>
      <w:r>
        <w:t xml:space="preserve"> Barcodes for contract tracking</w:t>
      </w:r>
    </w:p>
    <w:p>
      <w:pPr>
        <w:pStyle w:val="ListBullet"/>
      </w:pPr>
      <w:r>
        <w:rPr>
          <w:b/>
        </w:rPr>
        <w:t>Font Support:</w:t>
      </w:r>
      <w:r>
        <w:t xml:space="preserve"> Uses 3-of-9 barcode fonts</w:t>
      </w:r>
    </w:p>
    <w:p/>
    <w:p/>
    <w:p/>
    <w:p>
      <w:pPr>
        <w:pStyle w:val="Heading2"/>
      </w:pPr>
      <w:r>
        <w:t>User Authentication and Authorization</w:t>
      </w:r>
    </w:p>
    <w:p/>
    <w:p>
      <w:pPr>
        <w:pStyle w:val="Heading3"/>
      </w:pPr>
      <w:r>
        <w:t>Authentication Mechanism</w:t>
      </w:r>
    </w:p>
    <w:p/>
    <w:p>
      <w:pPr>
        <w:pStyle w:val="Heading4"/>
      </w:pPr>
      <w:r>
        <w:t>Active Directory Integration</w:t>
      </w:r>
    </w:p>
    <w:p>
      <w:pPr>
        <w:pStyle w:val="ListBullet"/>
      </w:pPr>
      <w:r>
        <w:rPr>
          <w:b/>
        </w:rPr>
        <w:t>LDAP Authentication:</w:t>
      </w:r>
      <w:r>
        <w:t xml:space="preserve"> Authenticates users against Active Directory</w:t>
      </w:r>
    </w:p>
    <w:p>
      <w:pPr>
        <w:pStyle w:val="ListBullet"/>
      </w:pPr>
      <w:r>
        <w:rPr>
          <w:b/>
        </w:rPr>
        <w:t>Domain Configuration:</w:t>
      </w:r>
      <w:r>
        <w:t xml:space="preserve"> Configurable AD domain in </w:t>
      </w:r>
      <w:r>
        <w:rPr>
          <w:rFonts w:ascii="Consolas" w:hAnsi="Consolas"/>
          <w:sz w:val="21"/>
        </w:rPr>
        <w:t>Web.config</w:t>
      </w:r>
    </w:p>
    <w:p>
      <w:pPr>
        <w:pStyle w:val="ListBullet"/>
      </w:pPr>
      <w:r>
        <w:rPr>
          <w:b/>
        </w:rPr>
        <w:t>Password Validation:</w:t>
      </w:r>
      <w:r>
        <w:t xml:space="preserve"> Validates username and password against AD</w:t>
      </w:r>
    </w:p>
    <w:p>
      <w:pPr>
        <w:pStyle w:val="ListBullet"/>
      </w:pPr>
      <w:r>
        <w:rPr>
          <w:b/>
        </w:rPr>
        <w:t>Session Creation:</w:t>
      </w:r>
      <w:r>
        <w:t xml:space="preserve"> Creates authenticated sessions upon successful login</w:t>
      </w:r>
    </w:p>
    <w:p/>
    <w:p>
      <w:pPr>
        <w:pStyle w:val="Heading4"/>
      </w:pPr>
      <w:r>
        <w:t>Authentication Flow</w:t>
      </w:r>
    </w:p>
    <w:p/>
    <w:p>
      <w:pPr>
        <w:pStyle w:val="ListNumber"/>
      </w:pPr>
      <w:r>
        <w:rPr>
          <w:b/>
        </w:rPr>
        <w:t>User Login:</w:t>
      </w:r>
      <w:r>
        <w:t xml:space="preserve"> User enters username and password</w:t>
      </w:r>
    </w:p>
    <w:p>
      <w:pPr>
        <w:pStyle w:val="ListNumber"/>
      </w:pPr>
      <w:r>
        <w:rPr>
          <w:b/>
        </w:rPr>
        <w:t>AD Validation:</w:t>
      </w:r>
      <w:r>
        <w:t xml:space="preserve"> System validates credentials against Active Directory</w:t>
      </w:r>
    </w:p>
    <w:p>
      <w:pPr>
        <w:pStyle w:val="ListNumber"/>
      </w:pPr>
      <w:r>
        <w:rPr>
          <w:b/>
        </w:rPr>
        <w:t>Group Membership Check:</w:t>
      </w:r>
      <w:r>
        <w:t xml:space="preserve"> Verifies user is member of required AD groups</w:t>
      </w:r>
    </w:p>
    <w:p>
      <w:pPr>
        <w:pStyle w:val="ListNumber"/>
      </w:pPr>
      <w:r>
        <w:rPr>
          <w:b/>
        </w:rPr>
        <w:t>Session Creation:</w:t>
      </w:r>
      <w:r>
        <w:t xml:space="preserve"> Creates session with user information</w:t>
      </w:r>
    </w:p>
    <w:p>
      <w:pPr>
        <w:pStyle w:val="ListNumber"/>
      </w:pPr>
      <w:r>
        <w:rPr>
          <w:b/>
        </w:rPr>
        <w:t>Approver Object:</w:t>
      </w:r>
      <w:r>
        <w:t xml:space="preserve"> Creates </w:t>
      </w:r>
      <w:r>
        <w:rPr>
          <w:rFonts w:ascii="Consolas" w:hAnsi="Consolas"/>
          <w:sz w:val="21"/>
        </w:rPr>
        <w:t>Approver</w:t>
      </w:r>
      <w:r>
        <w:t xml:space="preserve"> object if user has approver privileges</w:t>
      </w:r>
    </w:p>
    <w:p>
      <w:pPr>
        <w:pStyle w:val="ListNumber"/>
      </w:pPr>
      <w:r>
        <w:rPr>
          <w:b/>
        </w:rPr>
        <w:t>Cookie Setting:</w:t>
      </w:r>
      <w:r>
        <w:t xml:space="preserve"> Sets authentication cookie (15-day expiration)</w:t>
      </w:r>
    </w:p>
    <w:p>
      <w:pPr>
        <w:pStyle w:val="ListNumber"/>
      </w:pPr>
      <w:r>
        <w:rPr>
          <w:b/>
        </w:rPr>
        <w:t>Redirect:</w:t>
      </w:r>
      <w:r>
        <w:t xml:space="preserve"> Redirects to Main Menu</w:t>
      </w:r>
    </w:p>
    <w:p/>
    <w:p>
      <w:pPr>
        <w:pStyle w:val="Heading3"/>
      </w:pPr>
      <w:r>
        <w:t>Authorization System</w:t>
      </w:r>
    </w:p>
    <w:p/>
    <w:p>
      <w:pPr>
        <w:pStyle w:val="Heading4"/>
      </w:pPr>
      <w:r>
        <w:t>Approval Groups</w:t>
      </w:r>
    </w:p>
    <w:p>
      <w:pPr>
        <w:pStyle w:val="ListBullet"/>
      </w:pPr>
      <w:r>
        <w:rPr>
          <w:b/>
        </w:rPr>
        <w:t>Group-Based Access:</w:t>
      </w:r>
      <w:r>
        <w:t xml:space="preserve"> Access controlled by Active Directory group membership</w:t>
      </w:r>
    </w:p>
    <w:p>
      <w:pPr>
        <w:pStyle w:val="ListBullet"/>
      </w:pPr>
      <w:r>
        <w:rPr>
          <w:b/>
        </w:rPr>
        <w:t>Approver Groups:</w:t>
      </w:r>
      <w:r>
        <w:t xml:space="preserve"> Users can belong to multiple approval groups</w:t>
      </w:r>
    </w:p>
    <w:p>
      <w:pPr>
        <w:pStyle w:val="ListBullet"/>
      </w:pPr>
      <w:r>
        <w:rPr>
          <w:b/>
        </w:rPr>
        <w:t>Group Names Display:</w:t>
      </w:r>
      <w:r>
        <w:t xml:space="preserve"> User's approval groups displayed on main menu</w:t>
      </w:r>
    </w:p>
    <w:p>
      <w:pPr>
        <w:pStyle w:val="ListBullet"/>
      </w:pPr>
      <w:r>
        <w:rPr>
          <w:b/>
        </w:rPr>
        <w:t>Dynamic Menu:</w:t>
      </w:r>
      <w:r>
        <w:t xml:space="preserve"> Menu items shown/hidden based on group membership</w:t>
      </w:r>
    </w:p>
    <w:p/>
    <w:p>
      <w:pPr>
        <w:pStyle w:val="Heading4"/>
      </w:pPr>
      <w:r>
        <w:t>Access Levels</w:t>
      </w:r>
    </w:p>
    <w:p/>
    <w:p>
      <w:pPr>
        <w:pStyle w:val="ListNumber"/>
      </w:pPr>
      <w:r>
        <w:rPr>
          <w:b/>
        </w:rPr>
        <w:t>Standard Users:</w:t>
      </w:r>
    </w:p>
    <w:p>
      <w:pPr>
        <w:pStyle w:val="ListBullet2"/>
      </w:pPr>
      <w:r>
        <w:t>Access to Prospect/PIC Management</w:t>
      </w:r>
    </w:p>
    <w:p>
      <w:pPr>
        <w:pStyle w:val="ListBullet2"/>
      </w:pPr>
      <w:r>
        <w:t>Access to Contractor Management</w:t>
      </w:r>
    </w:p>
    <w:p>
      <w:pPr>
        <w:pStyle w:val="ListBullet2"/>
      </w:pPr>
      <w:r>
        <w:t>Access to Contract Management (limited)</w:t>
      </w:r>
    </w:p>
    <w:p>
      <w:pPr>
        <w:pStyle w:val="ListBullet2"/>
      </w:pPr>
      <w:r>
        <w:t>Access to Addendum Management</w:t>
      </w:r>
    </w:p>
    <w:p/>
    <w:p>
      <w:pPr>
        <w:pStyle w:val="ListNumber"/>
      </w:pPr>
      <w:r>
        <w:rPr>
          <w:b/>
        </w:rPr>
        <w:t>Approvers:</w:t>
      </w:r>
    </w:p>
    <w:p>
      <w:pPr>
        <w:pStyle w:val="ListBullet2"/>
      </w:pPr>
      <w:r>
        <w:t>All standard user access</w:t>
      </w:r>
    </w:p>
    <w:p>
      <w:pPr>
        <w:pStyle w:val="ListBullet2"/>
      </w:pPr>
      <w:r>
        <w:t>Contract approval capabilities</w:t>
      </w:r>
    </w:p>
    <w:p>
      <w:pPr>
        <w:pStyle w:val="ListBullet2"/>
      </w:pPr>
      <w:r>
        <w:t>Additional contract actions</w:t>
      </w:r>
    </w:p>
    <w:p/>
    <w:p>
      <w:pPr>
        <w:pStyle w:val="ListNumber"/>
      </w:pPr>
      <w:r>
        <w:rPr>
          <w:b/>
        </w:rPr>
        <w:t>HD Management Group:</w:t>
      </w:r>
    </w:p>
    <w:p>
      <w:pPr>
        <w:pStyle w:val="ListBullet2"/>
      </w:pPr>
      <w:r>
        <w:t>All approver access</w:t>
      </w:r>
    </w:p>
    <w:p>
      <w:pPr>
        <w:pStyle w:val="ListBullet2"/>
      </w:pPr>
      <w:r>
        <w:t>Administration section access</w:t>
      </w:r>
    </w:p>
    <w:p>
      <w:pPr>
        <w:pStyle w:val="ListBullet2"/>
      </w:pPr>
      <w:r>
        <w:t>Delivery Area Management</w:t>
      </w:r>
    </w:p>
    <w:p>
      <w:pPr>
        <w:pStyle w:val="ListBullet2"/>
      </w:pPr>
      <w:r>
        <w:t>Distribution Center Management</w:t>
      </w:r>
    </w:p>
    <w:p/>
    <w:p>
      <w:pPr>
        <w:pStyle w:val="ListNumber"/>
      </w:pPr>
      <w:r>
        <w:rPr>
          <w:b/>
        </w:rPr>
        <w:t>RouteSmart Group:</w:t>
      </w:r>
    </w:p>
    <w:p>
      <w:pPr>
        <w:pStyle w:val="ListBullet2"/>
      </w:pPr>
      <w:r>
        <w:t>RouteSmart integration access</w:t>
      </w:r>
    </w:p>
    <w:p>
      <w:pPr>
        <w:pStyle w:val="ListBullet2"/>
      </w:pPr>
      <w:r>
        <w:t>Route export capabilities</w:t>
      </w:r>
    </w:p>
    <w:p/>
    <w:p>
      <w:pPr>
        <w:pStyle w:val="Heading4"/>
      </w:pPr>
      <w:r>
        <w:t>Authorization Checks</w:t>
      </w:r>
    </w:p>
    <w:p/>
    <w:p>
      <w:pPr>
        <w:pStyle w:val="ListBullet"/>
      </w:pPr>
      <w:r>
        <w:rPr>
          <w:b/>
        </w:rPr>
        <w:t>Page-Level Authorization:</w:t>
      </w:r>
      <w:r>
        <w:t xml:space="preserve"> All pages require authentication</w:t>
      </w:r>
    </w:p>
    <w:p>
      <w:pPr>
        <w:pStyle w:val="ListBullet"/>
      </w:pPr>
      <w:r>
        <w:rPr>
          <w:b/>
        </w:rPr>
        <w:t>Feature-Level Authorization:</w:t>
      </w:r>
      <w:r>
        <w:t xml:space="preserve"> Features hidden based on group membership</w:t>
      </w:r>
    </w:p>
    <w:p>
      <w:pPr>
        <w:pStyle w:val="ListBullet"/>
      </w:pPr>
      <w:r>
        <w:rPr>
          <w:b/>
        </w:rPr>
        <w:t>Action-Level Authorization:</w:t>
      </w:r>
      <w:r>
        <w:t xml:space="preserve"> Actions enabled/disabled based on permissions</w:t>
      </w:r>
    </w:p>
    <w:p>
      <w:pPr>
        <w:pStyle w:val="ListBullet"/>
      </w:pPr>
      <w:r>
        <w:rPr>
          <w:b/>
        </w:rPr>
        <w:t>Database-Level Authorization:</w:t>
      </w:r>
      <w:r>
        <w:t xml:space="preserve"> Stored procedures may enforce additional checks</w:t>
      </w:r>
    </w:p>
    <w:p/>
    <w:p/>
    <w:p/>
    <w:p>
      <w:pPr>
        <w:pStyle w:val="Heading2"/>
      </w:pPr>
      <w:r>
        <w:t>Core Functionality</w:t>
      </w:r>
    </w:p>
    <w:p/>
    <w:p>
      <w:pPr>
        <w:pStyle w:val="Heading3"/>
      </w:pPr>
      <w:r>
        <w:t>Database Field Mapping System</w:t>
      </w:r>
    </w:p>
    <w:p/>
    <w:p>
      <w:pPr>
        <w:pStyle w:val="Heading4"/>
      </w:pPr>
      <w:r>
        <w:t>XML-Based Configuration</w:t>
      </w:r>
    </w:p>
    <w:p>
      <w:pPr>
        <w:pStyle w:val="ListBullet"/>
      </w:pPr>
      <w:r>
        <w:rPr>
          <w:b/>
        </w:rPr>
        <w:t>DatabaseMapping.xml:</w:t>
      </w:r>
      <w:r>
        <w:t xml:space="preserve"> Defines mapping between UI fields and database columns</w:t>
      </w:r>
    </w:p>
    <w:p>
      <w:pPr>
        <w:pStyle w:val="ListBullet"/>
      </w:pPr>
      <w:r>
        <w:rPr>
          <w:b/>
        </w:rPr>
        <w:t>DatabaseWordMapping.xml:</w:t>
      </w:r>
      <w:r>
        <w:t xml:space="preserve"> Defines mapping for Word document generation</w:t>
      </w:r>
    </w:p>
    <w:p>
      <w:pPr>
        <w:pStyle w:val="ListBullet"/>
      </w:pPr>
      <w:r>
        <w:rPr>
          <w:b/>
        </w:rPr>
        <w:t>Dynamic Field Resolution:</w:t>
      </w:r>
      <w:r>
        <w:t xml:space="preserve"> Fields resolved at runtime from XML</w:t>
      </w:r>
    </w:p>
    <w:p>
      <w:pPr>
        <w:pStyle w:val="ListBullet"/>
      </w:pPr>
      <w:r>
        <w:rPr>
          <w:b/>
        </w:rPr>
        <w:t>Flexible Configuration:</w:t>
      </w:r>
      <w:r>
        <w:t xml:space="preserve"> Changes to mappings don't require code changes</w:t>
      </w:r>
    </w:p>
    <w:p/>
    <w:p>
      <w:r>
        <w:rPr>
          <w:b/>
        </w:rPr>
        <w:t>Mapping Structure:</w:t>
      </w:r>
    </w:p>
    <w:p>
      <w:pPr>
        <w:pStyle w:val="ListBullet"/>
      </w:pPr>
      <w:r>
        <w:t>Field Object Names (UI identifiers)</w:t>
      </w:r>
    </w:p>
    <w:p>
      <w:pPr>
        <w:pStyle w:val="ListBullet"/>
      </w:pPr>
      <w:r>
        <w:t>SQL Column Names (database identifiers)</w:t>
      </w:r>
    </w:p>
    <w:p>
      <w:pPr>
        <w:pStyle w:val="ListBullet"/>
      </w:pPr>
      <w:r>
        <w:t>Default Values</w:t>
      </w:r>
    </w:p>
    <w:p>
      <w:pPr>
        <w:pStyle w:val="ListBullet"/>
      </w:pPr>
      <w:r>
        <w:t>Field Types</w:t>
      </w:r>
    </w:p>
    <w:p/>
    <w:p>
      <w:pPr>
        <w:pStyle w:val="Heading3"/>
      </w:pPr>
      <w:r>
        <w:t>Search and Filter Capabilities</w:t>
      </w:r>
    </w:p>
    <w:p/>
    <w:p>
      <w:pPr>
        <w:pStyle w:val="Heading4"/>
      </w:pPr>
      <w:r>
        <w:t>Contractor Search Control (`ContractorSearch.ascx`)</w:t>
      </w:r>
    </w:p>
    <w:p>
      <w:pPr>
        <w:pStyle w:val="ListBullet"/>
      </w:pPr>
      <w:r>
        <w:rPr>
          <w:b/>
        </w:rPr>
        <w:t>Multiple Search Criteria:</w:t>
      </w:r>
      <w:r>
        <w:t xml:space="preserve"> Search by name, ID, contract type, etc.</w:t>
      </w:r>
    </w:p>
    <w:p>
      <w:pPr>
        <w:pStyle w:val="ListBullet"/>
      </w:pPr>
      <w:r>
        <w:rPr>
          <w:b/>
        </w:rPr>
        <w:t>Reusable Component:</w:t>
      </w:r>
      <w:r>
        <w:t xml:space="preserve"> Used across multiple pages</w:t>
      </w:r>
    </w:p>
    <w:p>
      <w:pPr>
        <w:pStyle w:val="ListBullet"/>
      </w:pPr>
      <w:r>
        <w:rPr>
          <w:b/>
        </w:rPr>
        <w:t>Dynamic Results:</w:t>
      </w:r>
      <w:r>
        <w:t xml:space="preserve"> Updates based on search criteria</w:t>
      </w:r>
    </w:p>
    <w:p/>
    <w:p>
      <w:pPr>
        <w:pStyle w:val="Heading4"/>
      </w:pPr>
      <w:r>
        <w:t>Contract Search Control (`ContractSearch.ascx`)</w:t>
      </w:r>
    </w:p>
    <w:p>
      <w:pPr>
        <w:pStyle w:val="ListBullet"/>
      </w:pPr>
      <w:r>
        <w:rPr>
          <w:b/>
        </w:rPr>
        <w:t>Contract-Specific Search:</w:t>
      </w:r>
      <w:r>
        <w:t xml:space="preserve"> Search contracts by various criteria</w:t>
      </w:r>
    </w:p>
    <w:p>
      <w:pPr>
        <w:pStyle w:val="ListBullet"/>
      </w:pPr>
      <w:r>
        <w:rPr>
          <w:b/>
        </w:rPr>
        <w:t>Status Filtering:</w:t>
      </w:r>
      <w:r>
        <w:t xml:space="preserve"> Filter by contract status</w:t>
      </w:r>
    </w:p>
    <w:p>
      <w:pPr>
        <w:pStyle w:val="ListBullet"/>
      </w:pPr>
      <w:r>
        <w:rPr>
          <w:b/>
        </w:rPr>
        <w:t>Contractor Association:</w:t>
      </w:r>
      <w:r>
        <w:t xml:space="preserve"> Search contracts by contractor</w:t>
      </w:r>
    </w:p>
    <w:p/>
    <w:p>
      <w:pPr>
        <w:pStyle w:val="Heading3"/>
      </w:pPr>
      <w:r>
        <w:t>Data Validation</w:t>
      </w:r>
    </w:p>
    <w:p/>
    <w:p>
      <w:pPr>
        <w:pStyle w:val="Heading4"/>
      </w:pPr>
      <w:r>
        <w:t>Client-Side Validation</w:t>
      </w:r>
    </w:p>
    <w:p>
      <w:pPr>
        <w:pStyle w:val="ListBullet"/>
      </w:pPr>
      <w:r>
        <w:rPr>
          <w:b/>
        </w:rPr>
        <w:t>ASP.NET Validators:</w:t>
      </w:r>
      <w:r>
        <w:t xml:space="preserve"> Required field, range, custom validators</w:t>
      </w:r>
    </w:p>
    <w:p>
      <w:pPr>
        <w:pStyle w:val="ListBullet"/>
      </w:pPr>
      <w:r>
        <w:rPr>
          <w:b/>
        </w:rPr>
        <w:t>JavaScript Validation:</w:t>
      </w:r>
      <w:r>
        <w:t xml:space="preserve"> Additional client-side checks</w:t>
      </w:r>
    </w:p>
    <w:p>
      <w:pPr>
        <w:pStyle w:val="ListBullet"/>
      </w:pPr>
      <w:r>
        <w:rPr>
          <w:b/>
        </w:rPr>
        <w:t>Date Validation:</w:t>
      </w:r>
      <w:r>
        <w:t xml:space="preserve"> Calendar controls and date range validation</w:t>
      </w:r>
    </w:p>
    <w:p/>
    <w:p>
      <w:pPr>
        <w:pStyle w:val="Heading4"/>
      </w:pPr>
      <w:r>
        <w:t>Server-Side Validation</w:t>
      </w:r>
    </w:p>
    <w:p>
      <w:pPr>
        <w:pStyle w:val="ListBullet"/>
      </w:pPr>
      <w:r>
        <w:rPr>
          <w:b/>
        </w:rPr>
        <w:t>Custom Validators:</w:t>
      </w:r>
      <w:r>
        <w:t xml:space="preserve"> Business rule validation</w:t>
      </w:r>
    </w:p>
    <w:p>
      <w:pPr>
        <w:pStyle w:val="ListBullet"/>
      </w:pPr>
      <w:r>
        <w:rPr>
          <w:b/>
        </w:rPr>
        <w:t>Database Validation:</w:t>
      </w:r>
      <w:r>
        <w:t xml:space="preserve"> Duplicate checks (SSN/EIN, etc.)</w:t>
      </w:r>
    </w:p>
    <w:p>
      <w:pPr>
        <w:pStyle w:val="ListBullet"/>
      </w:pPr>
      <w:r>
        <w:rPr>
          <w:b/>
        </w:rPr>
        <w:t>Data Type Validation:</w:t>
      </w:r>
      <w:r>
        <w:t xml:space="preserve"> Ensures correct data types</w:t>
      </w:r>
    </w:p>
    <w:p/>
    <w:p>
      <w:pPr>
        <w:pStyle w:val="Heading3"/>
      </w:pPr>
      <w:r>
        <w:t>Document Generation</w:t>
      </w:r>
    </w:p>
    <w:p/>
    <w:p>
      <w:pPr>
        <w:pStyle w:val="Heading4"/>
      </w:pPr>
      <w:r>
        <w:t>Contract Document Generation</w:t>
      </w:r>
    </w:p>
    <w:p>
      <w:pPr>
        <w:pStyle w:val="ListBullet"/>
      </w:pPr>
      <w:r>
        <w:rPr>
          <w:b/>
        </w:rPr>
        <w:t>Template-Based:</w:t>
      </w:r>
      <w:r>
        <w:t xml:space="preserve"> Uses Word templates (.dot files)</w:t>
      </w:r>
    </w:p>
    <w:p>
      <w:pPr>
        <w:pStyle w:val="ListBullet"/>
      </w:pPr>
      <w:r>
        <w:rPr>
          <w:b/>
        </w:rPr>
        <w:t>Aspose.Words Integration:</w:t>
      </w:r>
      <w:r>
        <w:t xml:space="preserve"> Professional document generation</w:t>
      </w:r>
    </w:p>
    <w:p>
      <w:pPr>
        <w:pStyle w:val="ListBullet"/>
      </w:pPr>
      <w:r>
        <w:rPr>
          <w:b/>
        </w:rPr>
        <w:t>Field Population:</w:t>
      </w:r>
      <w:r>
        <w:t xml:space="preserve"> Automatically populates contract fields</w:t>
      </w:r>
    </w:p>
    <w:p>
      <w:pPr>
        <w:pStyle w:val="ListBullet"/>
      </w:pPr>
      <w:r>
        <w:rPr>
          <w:b/>
        </w:rPr>
        <w:t>Multiple Formats:</w:t>
      </w:r>
      <w:r>
        <w:t xml:space="preserve"> Supports various contract types</w:t>
      </w:r>
    </w:p>
    <w:p/>
    <w:p>
      <w:pPr>
        <w:pStyle w:val="Heading4"/>
      </w:pPr>
      <w:r>
        <w:t>Barcode Generation</w:t>
      </w:r>
    </w:p>
    <w:p>
      <w:pPr>
        <w:pStyle w:val="ListBullet"/>
      </w:pPr>
      <w:r>
        <w:rPr>
          <w:b/>
        </w:rPr>
        <w:t>Contract Barcodes:</w:t>
      </w:r>
      <w:r>
        <w:t xml:space="preserve"> Generates barcodes for contract tracking</w:t>
      </w:r>
    </w:p>
    <w:p>
      <w:pPr>
        <w:pStyle w:val="ListBullet"/>
      </w:pPr>
      <w:r>
        <w:rPr>
          <w:b/>
        </w:rPr>
        <w:t>3-of-9 Format:</w:t>
      </w:r>
      <w:r>
        <w:t xml:space="preserve"> Uses standard barcode format</w:t>
      </w:r>
    </w:p>
    <w:p>
      <w:pPr>
        <w:pStyle w:val="ListBullet"/>
      </w:pPr>
      <w:r>
        <w:rPr>
          <w:b/>
        </w:rPr>
        <w:t>Font-Based:</w:t>
      </w:r>
      <w:r>
        <w:t xml:space="preserve"> Uses barcode fonts for display</w:t>
      </w:r>
    </w:p>
    <w:p/>
    <w:p/>
    <w:p/>
    <w:p>
      <w:pPr>
        <w:pStyle w:val="Heading2"/>
      </w:pPr>
      <w:r>
        <w:t>Configuration and Setup</w:t>
      </w:r>
    </w:p>
    <w:p/>
    <w:p>
      <w:pPr>
        <w:pStyle w:val="Heading3"/>
      </w:pPr>
      <w:r>
        <w:t>Configuration Files</w:t>
      </w:r>
    </w:p>
    <w:p/>
    <w:p>
      <w:pPr>
        <w:pStyle w:val="Heading4"/>
      </w:pPr>
      <w:r>
        <w:t>Web.config</w:t>
      </w:r>
    </w:p>
    <w:p>
      <w:pPr>
        <w:pStyle w:val="ListBullet"/>
      </w:pPr>
      <w:r>
        <w:rPr>
          <w:b/>
        </w:rPr>
        <w:t>Connection Strings:</w:t>
      </w:r>
      <w:r>
        <w:t xml:space="preserve"> Database connection configurations</w:t>
      </w:r>
    </w:p>
    <w:p>
      <w:pPr>
        <w:pStyle w:val="ListBullet"/>
      </w:pPr>
      <w:r>
        <w:rPr>
          <w:b/>
        </w:rPr>
        <w:t>Application Settings:</w:t>
      </w:r>
      <w:r>
        <w:t xml:space="preserve"> System-wide configuration values</w:t>
      </w:r>
    </w:p>
    <w:p>
      <w:pPr>
        <w:pStyle w:val="ListBullet"/>
      </w:pPr>
      <w:r>
        <w:rPr>
          <w:b/>
        </w:rPr>
        <w:t>Authentication Settings:</w:t>
      </w:r>
      <w:r>
        <w:t xml:space="preserve"> Forms authentication configuration</w:t>
      </w:r>
    </w:p>
    <w:p>
      <w:pPr>
        <w:pStyle w:val="ListBullet"/>
      </w:pPr>
      <w:r>
        <w:rPr>
          <w:b/>
        </w:rPr>
        <w:t>Custom Error Handling:</w:t>
      </w:r>
      <w:r>
        <w:t xml:space="preserve"> Error page configuration</w:t>
      </w:r>
    </w:p>
    <w:p>
      <w:pPr>
        <w:pStyle w:val="ListBullet"/>
      </w:pPr>
      <w:r>
        <w:rPr>
          <w:b/>
        </w:rPr>
        <w:t>Machine Key:</w:t>
      </w:r>
      <w:r>
        <w:t xml:space="preserve"> Encryption keys for forms authentication</w:t>
      </w:r>
    </w:p>
    <w:p/>
    <w:p>
      <w:pPr>
        <w:pStyle w:val="Heading4"/>
      </w:pPr>
      <w:r>
        <w:t>Key Configuration Settings</w:t>
      </w:r>
    </w:p>
    <w:p/>
    <w:p>
      <w:r>
        <w:rPr>
          <w:b/>
        </w:rPr>
        <w:t>Connection Strings:</w:t>
      </w:r>
    </w:p>
    <w:p>
      <w:pPr>
        <w:pStyle w:val="ListBullet"/>
      </w:pPr>
      <w:r>
        <w:rPr>
          <w:rFonts w:ascii="Consolas" w:hAnsi="Consolas"/>
          <w:sz w:val="21"/>
        </w:rPr>
        <w:t>RouteSmartConnectionString</w:t>
      </w:r>
      <w:r>
        <w:t>: RouteSmart database connection</w:t>
      </w:r>
    </w:p>
    <w:p>
      <w:pPr>
        <w:pStyle w:val="ListBullet"/>
      </w:pPr>
      <w:r>
        <w:rPr>
          <w:rFonts w:ascii="Consolas" w:hAnsi="Consolas"/>
          <w:sz w:val="21"/>
        </w:rPr>
        <w:t>RouteSmartConnectionStringDEV</w:t>
      </w:r>
      <w:r>
        <w:t>: Development RouteSmart connection</w:t>
      </w:r>
    </w:p>
    <w:p>
      <w:pPr>
        <w:pStyle w:val="ListBullet"/>
      </w:pPr>
      <w:r>
        <w:rPr>
          <w:rFonts w:ascii="Consolas" w:hAnsi="Consolas"/>
          <w:sz w:val="21"/>
        </w:rPr>
        <w:t>RouteSmartConnectionString_PROD</w:t>
      </w:r>
      <w:r>
        <w:t>: Production RouteSmart connection</w:t>
      </w:r>
    </w:p>
    <w:p>
      <w:pPr>
        <w:pStyle w:val="ListBullet"/>
      </w:pPr>
      <w:r>
        <w:rPr>
          <w:rFonts w:ascii="Consolas" w:hAnsi="Consolas"/>
          <w:sz w:val="21"/>
        </w:rPr>
        <w:t>ConnectionString</w:t>
      </w:r>
      <w:r>
        <w:t>: Main ICMS database connection</w:t>
      </w:r>
    </w:p>
    <w:p/>
    <w:p>
      <w:r>
        <w:rPr>
          <w:b/>
        </w:rPr>
        <w:t>Application Settings:</w:t>
      </w:r>
    </w:p>
    <w:p>
      <w:pPr>
        <w:pStyle w:val="ListBullet"/>
      </w:pPr>
      <w:r>
        <w:rPr>
          <w:rFonts w:ascii="Consolas" w:hAnsi="Consolas"/>
          <w:sz w:val="21"/>
        </w:rPr>
        <w:t>ADDomain</w:t>
      </w:r>
      <w:r>
        <w:t>: Active Directory domain name</w:t>
      </w:r>
    </w:p>
    <w:p>
      <w:pPr>
        <w:pStyle w:val="ListBullet"/>
      </w:pPr>
      <w:r>
        <w:rPr>
          <w:rFonts w:ascii="Consolas" w:hAnsi="Consolas"/>
          <w:sz w:val="21"/>
        </w:rPr>
        <w:t>ADSearchGroupUser</w:t>
      </w:r>
      <w:r>
        <w:t>: Required AD group for user access</w:t>
      </w:r>
    </w:p>
    <w:p>
      <w:pPr>
        <w:pStyle w:val="ListBullet"/>
      </w:pPr>
      <w:r>
        <w:rPr>
          <w:rFonts w:ascii="Consolas" w:hAnsi="Consolas"/>
          <w:sz w:val="21"/>
        </w:rPr>
        <w:t>ADSearchGroupApprover</w:t>
      </w:r>
      <w:r>
        <w:t>: AD group for approver access</w:t>
      </w:r>
    </w:p>
    <w:p>
      <w:pPr>
        <w:pStyle w:val="ListBullet"/>
      </w:pPr>
      <w:r>
        <w:rPr>
          <w:rFonts w:ascii="Consolas" w:hAnsi="Consolas"/>
          <w:sz w:val="21"/>
        </w:rPr>
        <w:t>HDMgmtGroup</w:t>
      </w:r>
      <w:r>
        <w:t>: HD Management group ID</w:t>
      </w:r>
    </w:p>
    <w:p>
      <w:pPr>
        <w:pStyle w:val="ListBullet"/>
      </w:pPr>
      <w:r>
        <w:rPr>
          <w:rFonts w:ascii="Consolas" w:hAnsi="Consolas"/>
          <w:sz w:val="21"/>
        </w:rPr>
        <w:t>RouteSmartGroup</w:t>
      </w:r>
      <w:r>
        <w:t>: RouteSmart group ID</w:t>
      </w:r>
    </w:p>
    <w:p>
      <w:pPr>
        <w:pStyle w:val="ListBullet"/>
      </w:pPr>
      <w:r>
        <w:rPr>
          <w:rFonts w:ascii="Consolas" w:hAnsi="Consolas"/>
          <w:sz w:val="21"/>
        </w:rPr>
        <w:t>DatabaseMappingFile</w:t>
      </w:r>
      <w:r>
        <w:t>: Path to field mapping XML</w:t>
      </w:r>
    </w:p>
    <w:p>
      <w:pPr>
        <w:pStyle w:val="ListBullet"/>
      </w:pPr>
      <w:r>
        <w:rPr>
          <w:rFonts w:ascii="Consolas" w:hAnsi="Consolas"/>
          <w:sz w:val="21"/>
        </w:rPr>
        <w:t>LogDirectory</w:t>
      </w:r>
      <w:r>
        <w:t>: Log file directory</w:t>
      </w:r>
    </w:p>
    <w:p>
      <w:pPr>
        <w:pStyle w:val="ListBullet"/>
      </w:pPr>
      <w:r>
        <w:rPr>
          <w:rFonts w:ascii="Consolas" w:hAnsi="Consolas"/>
          <w:sz w:val="21"/>
        </w:rPr>
        <w:t>LogFile</w:t>
      </w:r>
      <w:r>
        <w:t>: Log file name</w:t>
      </w:r>
    </w:p>
    <w:p>
      <w:pPr>
        <w:pStyle w:val="ListBullet"/>
      </w:pPr>
      <w:r>
        <w:rPr>
          <w:rFonts w:ascii="Consolas" w:hAnsi="Consolas"/>
          <w:sz w:val="21"/>
        </w:rPr>
        <w:t>OpenDARestriction</w:t>
      </w:r>
      <w:r>
        <w:t>: Enable/disable Open DA day restrictions</w:t>
      </w:r>
    </w:p>
    <w:p>
      <w:pPr>
        <w:pStyle w:val="ListBullet"/>
      </w:pPr>
      <w:r>
        <w:rPr>
          <w:rFonts w:ascii="Consolas" w:hAnsi="Consolas"/>
          <w:sz w:val="21"/>
        </w:rPr>
        <w:t>OpenDAOpenDay</w:t>
      </w:r>
      <w:r>
        <w:t>: Days when Open DA is accessible</w:t>
      </w:r>
    </w:p>
    <w:p/>
    <w:p>
      <w:pPr>
        <w:pStyle w:val="Heading3"/>
      </w:pPr>
      <w:r>
        <w:t>Runtime Configuration Files</w:t>
      </w:r>
    </w:p>
    <w:p/>
    <w:p>
      <w:pPr>
        <w:pStyle w:val="Heading4"/>
      </w:pPr>
      <w:r>
        <w:t>DatabaseMapping.xml</w:t>
      </w:r>
    </w:p>
    <w:p>
      <w:pPr>
        <w:pStyle w:val="ListBullet"/>
      </w:pPr>
      <w:r>
        <w:rPr>
          <w:b/>
        </w:rPr>
        <w:t>Field Mappings:</w:t>
      </w:r>
      <w:r>
        <w:t xml:space="preserve"> Maps UI fields to database columns</w:t>
      </w:r>
    </w:p>
    <w:p>
      <w:pPr>
        <w:pStyle w:val="ListBullet"/>
      </w:pPr>
      <w:r>
        <w:rPr>
          <w:b/>
        </w:rPr>
        <w:t>Default Values:</w:t>
      </w:r>
      <w:r>
        <w:t xml:space="preserve"> Defines default values for fields</w:t>
      </w:r>
    </w:p>
    <w:p>
      <w:pPr>
        <w:pStyle w:val="ListBullet"/>
      </w:pPr>
      <w:r>
        <w:rPr>
          <w:b/>
        </w:rPr>
        <w:t>Field Types:</w:t>
      </w:r>
      <w:r>
        <w:t xml:space="preserve"> Specifies field data types</w:t>
      </w:r>
    </w:p>
    <w:p/>
    <w:p>
      <w:pPr>
        <w:pStyle w:val="Heading4"/>
      </w:pPr>
      <w:r>
        <w:t>DatabaseWordMapping.xml</w:t>
      </w:r>
    </w:p>
    <w:p>
      <w:pPr>
        <w:pStyle w:val="ListBullet"/>
      </w:pPr>
      <w:r>
        <w:rPr>
          <w:b/>
        </w:rPr>
        <w:t>Word Template Mappings:</w:t>
      </w:r>
      <w:r>
        <w:t xml:space="preserve"> Maps database fields to Word template fields</w:t>
      </w:r>
    </w:p>
    <w:p>
      <w:pPr>
        <w:pStyle w:val="ListBullet"/>
      </w:pPr>
      <w:r>
        <w:rPr>
          <w:b/>
        </w:rPr>
        <w:t>Document Generation:</w:t>
      </w:r>
      <w:r>
        <w:t xml:space="preserve"> Used for contract document creation</w:t>
      </w:r>
    </w:p>
    <w:p/>
    <w:p>
      <w:pPr>
        <w:pStyle w:val="Heading3"/>
      </w:pPr>
      <w:r>
        <w:t>Environment Configuration</w:t>
      </w:r>
    </w:p>
    <w:p/>
    <w:p>
      <w:pPr>
        <w:pStyle w:val="Heading4"/>
      </w:pPr>
      <w:r>
        <w:t>Web.config Variants</w:t>
      </w:r>
    </w:p>
    <w:p>
      <w:pPr>
        <w:pStyle w:val="ListBullet"/>
      </w:pPr>
      <w:r>
        <w:rPr>
          <w:b/>
        </w:rPr>
        <w:t>Web.config:</w:t>
      </w:r>
      <w:r>
        <w:t xml:space="preserve"> Base configuration</w:t>
      </w:r>
    </w:p>
    <w:p>
      <w:pPr>
        <w:pStyle w:val="ListBullet"/>
      </w:pPr>
      <w:r>
        <w:rPr>
          <w:b/>
        </w:rPr>
        <w:t>Web.config.dev:</w:t>
      </w:r>
      <w:r>
        <w:t xml:space="preserve"> Development environment overrides</w:t>
      </w:r>
    </w:p>
    <w:p>
      <w:pPr>
        <w:pStyle w:val="ListBullet"/>
      </w:pPr>
      <w:r>
        <w:rPr>
          <w:b/>
        </w:rPr>
        <w:t>Web.config.prd:</w:t>
      </w:r>
      <w:r>
        <w:t xml:space="preserve"> Production environment overrides</w:t>
      </w:r>
    </w:p>
    <w:p>
      <w:pPr>
        <w:pStyle w:val="ListBullet"/>
      </w:pPr>
      <w:r>
        <w:rPr>
          <w:b/>
        </w:rPr>
        <w:t>Web.Debug.config:</w:t>
      </w:r>
      <w:r>
        <w:t xml:space="preserve"> Debug build configuration</w:t>
      </w:r>
    </w:p>
    <w:p>
      <w:pPr>
        <w:pStyle w:val="ListBullet"/>
      </w:pPr>
      <w:r>
        <w:rPr>
          <w:b/>
        </w:rPr>
        <w:t>Web.Release.config:</w:t>
      </w:r>
      <w:r>
        <w:t xml:space="preserve"> Release build configuration</w:t>
      </w:r>
    </w:p>
    <w:p/>
    <w:p/>
    <w:p/>
    <w:p>
      <w:pPr>
        <w:pStyle w:val="Heading2"/>
      </w:pPr>
      <w:r>
        <w:t>Database Integration</w:t>
      </w:r>
    </w:p>
    <w:p/>
    <w:p>
      <w:pPr>
        <w:pStyle w:val="Heading3"/>
      </w:pPr>
      <w:r>
        <w:t>Database Connection</w:t>
      </w:r>
    </w:p>
    <w:p/>
    <w:p>
      <w:pPr>
        <w:pStyle w:val="Heading4"/>
      </w:pPr>
      <w:r>
        <w:t>Connection Management</w:t>
      </w:r>
    </w:p>
    <w:p>
      <w:pPr>
        <w:pStyle w:val="ListBullet"/>
      </w:pPr>
      <w:r>
        <w:rPr>
          <w:b/>
        </w:rPr>
        <w:t>SQL Server:</w:t>
      </w:r>
      <w:r>
        <w:t xml:space="preserve"> Primary database system</w:t>
      </w:r>
    </w:p>
    <w:p>
      <w:pPr>
        <w:pStyle w:val="ListBullet"/>
      </w:pPr>
      <w:r>
        <w:rPr>
          <w:b/>
        </w:rPr>
        <w:t>Connection Strings:</w:t>
      </w:r>
      <w:r>
        <w:t xml:space="preserve"> Stored in Web.config</w:t>
      </w:r>
    </w:p>
    <w:p>
      <w:pPr>
        <w:pStyle w:val="ListBullet"/>
      </w:pPr>
      <w:r>
        <w:rPr>
          <w:b/>
        </w:rPr>
        <w:t>Stored Procedures:</w:t>
      </w:r>
      <w:r>
        <w:t xml:space="preserve"> Primary data access method</w:t>
      </w:r>
    </w:p>
    <w:p>
      <w:pPr>
        <w:pStyle w:val="ListBullet"/>
      </w:pPr>
      <w:r>
        <w:rPr>
          <w:b/>
        </w:rPr>
        <w:t>Parameterized Queries:</w:t>
      </w:r>
      <w:r>
        <w:t xml:space="preserve"> SQL injection prevention</w:t>
      </w:r>
    </w:p>
    <w:p/>
    <w:p>
      <w:pPr>
        <w:pStyle w:val="Heading3"/>
      </w:pPr>
      <w:r>
        <w:t>Stored Procedures</w:t>
      </w:r>
    </w:p>
    <w:p/>
    <w:p>
      <w:r>
        <w:t>The application uses stored procedures for all database operations:</w:t>
      </w:r>
    </w:p>
    <w:p/>
    <w:p>
      <w:pPr>
        <w:pStyle w:val="Heading4"/>
      </w:pPr>
      <w:r>
        <w:t>Prospect Management Procedures</w:t>
      </w:r>
    </w:p>
    <w:p>
      <w:pPr>
        <w:pStyle w:val="ListBullet"/>
      </w:pPr>
      <w:r>
        <w:rPr>
          <w:rFonts w:ascii="Consolas" w:hAnsi="Consolas"/>
          <w:sz w:val="21"/>
        </w:rPr>
        <w:t>ProspectsGetAll</w:t>
      </w:r>
      <w:r>
        <w:t>: Retrieve all prospects</w:t>
      </w:r>
    </w:p>
    <w:p>
      <w:pPr>
        <w:pStyle w:val="ListBullet"/>
      </w:pPr>
      <w:r>
        <w:rPr>
          <w:rFonts w:ascii="Consolas" w:hAnsi="Consolas"/>
          <w:sz w:val="21"/>
        </w:rPr>
        <w:t>ProspectsGetByID</w:t>
      </w:r>
      <w:r>
        <w:t>: Get prospect by ID</w:t>
      </w:r>
    </w:p>
    <w:p>
      <w:pPr>
        <w:pStyle w:val="ListBullet"/>
      </w:pPr>
      <w:r>
        <w:rPr>
          <w:rFonts w:ascii="Consolas" w:hAnsi="Consolas"/>
          <w:sz w:val="21"/>
        </w:rPr>
        <w:t>ProspectPromoteToPIC</w:t>
      </w:r>
      <w:r>
        <w:t>: Promote prospect to PIC</w:t>
      </w:r>
    </w:p>
    <w:p>
      <w:pPr>
        <w:pStyle w:val="ListBullet"/>
      </w:pPr>
      <w:r>
        <w:rPr>
          <w:rFonts w:ascii="Consolas" w:hAnsi="Consolas"/>
          <w:sz w:val="21"/>
        </w:rPr>
        <w:t>PICInsertComment</w:t>
      </w:r>
      <w:r>
        <w:t>: Add comment to PIC record</w:t>
      </w:r>
    </w:p>
    <w:p/>
    <w:p>
      <w:pPr>
        <w:pStyle w:val="Heading4"/>
      </w:pPr>
      <w:r>
        <w:t>Contractor Management Procedures</w:t>
      </w:r>
    </w:p>
    <w:p>
      <w:pPr>
        <w:pStyle w:val="ListBullet"/>
      </w:pPr>
      <w:r>
        <w:rPr>
          <w:rFonts w:ascii="Consolas" w:hAnsi="Consolas"/>
          <w:sz w:val="21"/>
        </w:rPr>
        <w:t>EditContractor</w:t>
      </w:r>
      <w:r>
        <w:t>: Update contractor information</w:t>
      </w:r>
    </w:p>
    <w:p>
      <w:pPr>
        <w:pStyle w:val="ListBullet"/>
      </w:pPr>
      <w:r>
        <w:rPr>
          <w:rFonts w:ascii="Consolas" w:hAnsi="Consolas"/>
          <w:sz w:val="21"/>
        </w:rPr>
        <w:t>IsSSNEINExisting</w:t>
      </w:r>
      <w:r>
        <w:t>: Check for duplicate SSN/EIN</w:t>
      </w:r>
    </w:p>
    <w:p/>
    <w:p>
      <w:pPr>
        <w:pStyle w:val="Heading4"/>
      </w:pPr>
      <w:r>
        <w:t>Contract Management Procedures</w:t>
      </w:r>
    </w:p>
    <w:p>
      <w:pPr>
        <w:pStyle w:val="ListBullet"/>
      </w:pPr>
      <w:r>
        <w:t>Contract creation, update, and retrieval procedures</w:t>
      </w:r>
    </w:p>
    <w:p>
      <w:pPr>
        <w:pStyle w:val="ListBullet"/>
      </w:pPr>
      <w:r>
        <w:t>Status change procedures</w:t>
      </w:r>
    </w:p>
    <w:p>
      <w:pPr>
        <w:pStyle w:val="ListBullet"/>
      </w:pPr>
      <w:r>
        <w:t>Addendum management procedures</w:t>
      </w:r>
    </w:p>
    <w:p/>
    <w:p>
      <w:pPr>
        <w:pStyle w:val="Heading4"/>
      </w:pPr>
      <w:r>
        <w:t>Delivery Area Procedures</w:t>
      </w:r>
    </w:p>
    <w:p>
      <w:pPr>
        <w:pStyle w:val="ListBullet"/>
      </w:pPr>
      <w:r>
        <w:rPr>
          <w:rFonts w:ascii="Consolas" w:hAnsi="Consolas"/>
          <w:sz w:val="21"/>
        </w:rPr>
        <w:t>GetDeliveryAreasByStatus</w:t>
      </w:r>
      <w:r>
        <w:t>: Get delivery areas by status</w:t>
      </w:r>
    </w:p>
    <w:p>
      <w:pPr>
        <w:pStyle w:val="ListBullet"/>
      </w:pPr>
      <w:r>
        <w:rPr>
          <w:rFonts w:ascii="Consolas" w:hAnsi="Consolas"/>
          <w:sz w:val="21"/>
        </w:rPr>
        <w:t>GetDeliveryAreaDetails</w:t>
      </w:r>
      <w:r>
        <w:t>: Get delivery area details</w:t>
      </w:r>
    </w:p>
    <w:p>
      <w:pPr>
        <w:pStyle w:val="ListBullet"/>
      </w:pPr>
      <w:r>
        <w:rPr>
          <w:rFonts w:ascii="Consolas" w:hAnsi="Consolas"/>
          <w:sz w:val="21"/>
        </w:rPr>
        <w:t>OpenDAGetOpens</w:t>
      </w:r>
      <w:r>
        <w:t>: Get open delivery areas</w:t>
      </w:r>
    </w:p>
    <w:p>
      <w:pPr>
        <w:pStyle w:val="ListBullet"/>
      </w:pPr>
      <w:r>
        <w:rPr>
          <w:rFonts w:ascii="Consolas" w:hAnsi="Consolas"/>
          <w:sz w:val="21"/>
        </w:rPr>
        <w:t>OpenDAAccounting</w:t>
      </w:r>
      <w:r>
        <w:t>: Get accounting data for delivery area</w:t>
      </w:r>
    </w:p>
    <w:p>
      <w:pPr>
        <w:pStyle w:val="ListBullet"/>
      </w:pPr>
      <w:r>
        <w:rPr>
          <w:rFonts w:ascii="Consolas" w:hAnsi="Consolas"/>
          <w:sz w:val="21"/>
        </w:rPr>
        <w:t>OpenDAGetContractorsByDA</w:t>
      </w:r>
      <w:r>
        <w:t>: Get contractors by delivery area</w:t>
      </w:r>
    </w:p>
    <w:p/>
    <w:p>
      <w:pPr>
        <w:pStyle w:val="Heading3"/>
      </w:pPr>
      <w:r>
        <w:t>Data Access Pattern</w:t>
      </w:r>
    </w:p>
    <w:p/>
    <w:p>
      <w:pPr>
        <w:pStyle w:val="ListNumber"/>
      </w:pPr>
      <w:r>
        <w:rPr>
          <w:b/>
        </w:rPr>
        <w:t>Connection Creation:</w:t>
      </w:r>
      <w:r>
        <w:t xml:space="preserve"> Create SQL connection from connection string</w:t>
      </w:r>
    </w:p>
    <w:p>
      <w:pPr>
        <w:pStyle w:val="ListNumber"/>
      </w:pPr>
      <w:r>
        <w:rPr>
          <w:b/>
        </w:rPr>
        <w:t>Command Setup:</w:t>
      </w:r>
      <w:r>
        <w:t xml:space="preserve"> Create command with stored procedure name</w:t>
      </w:r>
    </w:p>
    <w:p>
      <w:pPr>
        <w:pStyle w:val="ListNumber"/>
      </w:pPr>
      <w:r>
        <w:rPr>
          <w:b/>
        </w:rPr>
        <w:t>Parameter Addition:</w:t>
      </w:r>
      <w:r>
        <w:t xml:space="preserve"> Add parameters with values from UI</w:t>
      </w:r>
    </w:p>
    <w:p>
      <w:pPr>
        <w:pStyle w:val="ListNumber"/>
      </w:pPr>
      <w:r>
        <w:rPr>
          <w:b/>
        </w:rPr>
        <w:t>Execution:</w:t>
      </w:r>
      <w:r>
        <w:t xml:space="preserve"> Execute stored procedure</w:t>
      </w:r>
    </w:p>
    <w:p>
      <w:pPr>
        <w:pStyle w:val="ListNumber"/>
      </w:pPr>
      <w:r>
        <w:rPr>
          <w:b/>
        </w:rPr>
        <w:t>Result Processing:</w:t>
      </w:r>
      <w:r>
        <w:t xml:space="preserve"> Process results (DataReader, DataSet, or Scalar)</w:t>
      </w:r>
    </w:p>
    <w:p>
      <w:pPr>
        <w:pStyle w:val="ListNumber"/>
      </w:pPr>
      <w:r>
        <w:rPr>
          <w:b/>
        </w:rPr>
        <w:t>Connection Closure:</w:t>
      </w:r>
      <w:r>
        <w:t xml:space="preserve"> Close connection (using </w:t>
      </w:r>
      <w:r>
        <w:rPr>
          <w:rFonts w:ascii="Consolas" w:hAnsi="Consolas"/>
          <w:sz w:val="21"/>
        </w:rPr>
        <w:t>Using</w:t>
      </w:r>
      <w:r>
        <w:t xml:space="preserve"> statements)</w:t>
      </w:r>
    </w:p>
    <w:p/>
    <w:p/>
    <w:p/>
    <w:p>
      <w:pPr>
        <w:pStyle w:val="Heading2"/>
      </w:pPr>
      <w:r>
        <w:t>Error Handling and Logging</w:t>
      </w:r>
    </w:p>
    <w:p/>
    <w:p>
      <w:pPr>
        <w:pStyle w:val="Heading3"/>
      </w:pPr>
      <w:r>
        <w:t>Error Handling</w:t>
      </w:r>
    </w:p>
    <w:p/>
    <w:p>
      <w:pPr>
        <w:pStyle w:val="Heading4"/>
      </w:pPr>
      <w:r>
        <w:t>Global Error Handler (`Global.asax`)</w:t>
      </w:r>
    </w:p>
    <w:p>
      <w:pPr>
        <w:pStyle w:val="ListBullet"/>
      </w:pPr>
      <w:r>
        <w:rPr>
          <w:b/>
        </w:rPr>
        <w:t>Application_Error Event:</w:t>
      </w:r>
      <w:r>
        <w:t xml:space="preserve"> Catches unhandled exceptions</w:t>
      </w:r>
    </w:p>
    <w:p>
      <w:pPr>
        <w:pStyle w:val="ListBullet"/>
      </w:pPr>
      <w:r>
        <w:rPr>
          <w:b/>
        </w:rPr>
        <w:t>Error Logging:</w:t>
      </w:r>
      <w:r>
        <w:t xml:space="preserve"> Logs all unhandled errors</w:t>
      </w:r>
    </w:p>
    <w:p>
      <w:pPr>
        <w:pStyle w:val="ListBullet"/>
      </w:pPr>
      <w:r>
        <w:rPr>
          <w:b/>
        </w:rPr>
        <w:t>Error Redirect:</w:t>
      </w:r>
      <w:r>
        <w:t xml:space="preserve"> Redirects to Error.aspx page</w:t>
      </w:r>
    </w:p>
    <w:p>
      <w:pPr>
        <w:pStyle w:val="ListBullet"/>
      </w:pPr>
      <w:r>
        <w:rPr>
          <w:b/>
        </w:rPr>
        <w:t>User-Friendly Messages:</w:t>
      </w:r>
      <w:r>
        <w:t xml:space="preserve"> Displays user-friendly error messages</w:t>
      </w:r>
    </w:p>
    <w:p/>
    <w:p>
      <w:pPr>
        <w:pStyle w:val="Heading4"/>
      </w:pPr>
      <w:r>
        <w:t>Page-Level Error Handling</w:t>
      </w:r>
    </w:p>
    <w:p>
      <w:pPr>
        <w:pStyle w:val="ListBullet"/>
      </w:pPr>
      <w:r>
        <w:rPr>
          <w:b/>
        </w:rPr>
        <w:t>Try-Catch Blocks:</w:t>
      </w:r>
      <w:r>
        <w:t xml:space="preserve"> Exception handling in code-behind</w:t>
      </w:r>
    </w:p>
    <w:p>
      <w:pPr>
        <w:pStyle w:val="ListBullet"/>
      </w:pPr>
      <w:r>
        <w:rPr>
          <w:b/>
        </w:rPr>
        <w:t>Validation Errors:</w:t>
      </w:r>
      <w:r>
        <w:t xml:space="preserve"> Handled by ASP.NET validation framework</w:t>
      </w:r>
    </w:p>
    <w:p>
      <w:pPr>
        <w:pStyle w:val="ListBullet"/>
      </w:pPr>
      <w:r>
        <w:rPr>
          <w:b/>
        </w:rPr>
        <w:t>Database Errors:</w:t>
      </w:r>
      <w:r>
        <w:t xml:space="preserve"> Caught and logged appropriately</w:t>
      </w:r>
    </w:p>
    <w:p/>
    <w:p>
      <w:pPr>
        <w:pStyle w:val="Heading3"/>
      </w:pPr>
      <w:r>
        <w:t>Logging System (`tpcLogging.vb`)</w:t>
      </w:r>
    </w:p>
    <w:p/>
    <w:p>
      <w:pPr>
        <w:pStyle w:val="Heading4"/>
      </w:pPr>
      <w:r>
        <w:t>Logging Features</w:t>
      </w:r>
    </w:p>
    <w:p>
      <w:pPr>
        <w:pStyle w:val="ListBullet"/>
      </w:pPr>
      <w:r>
        <w:rPr>
          <w:b/>
        </w:rPr>
        <w:t>File Logging:</w:t>
      </w:r>
      <w:r>
        <w:t xml:space="preserve"> Writes errors to log files</w:t>
      </w:r>
    </w:p>
    <w:p>
      <w:pPr>
        <w:pStyle w:val="ListBullet"/>
      </w:pPr>
      <w:r>
        <w:rPr>
          <w:b/>
        </w:rPr>
        <w:t>Database Logging:</w:t>
      </w:r>
      <w:r>
        <w:t xml:space="preserve"> Stores log entries in database</w:t>
      </w:r>
    </w:p>
    <w:p>
      <w:pPr>
        <w:pStyle w:val="ListBullet"/>
      </w:pPr>
      <w:r>
        <w:rPr>
          <w:b/>
        </w:rPr>
        <w:t>Dual Logging:</w:t>
      </w:r>
      <w:r>
        <w:t xml:space="preserve"> Both file and database logging available</w:t>
      </w:r>
    </w:p>
    <w:p>
      <w:pPr>
        <w:pStyle w:val="ListBullet"/>
      </w:pPr>
      <w:r>
        <w:rPr>
          <w:b/>
        </w:rPr>
        <w:t>Error Classification:</w:t>
      </w:r>
      <w:r>
        <w:t xml:space="preserve"> Distinguishes between errors and information</w:t>
      </w:r>
    </w:p>
    <w:p/>
    <w:p>
      <w:pPr>
        <w:pStyle w:val="Heading4"/>
      </w:pPr>
      <w:r>
        <w:t>Log Entry Structure</w:t>
      </w:r>
    </w:p>
    <w:p>
      <w:pPr>
        <w:pStyle w:val="ListBullet"/>
      </w:pPr>
      <w:r>
        <w:rPr>
          <w:b/>
        </w:rPr>
        <w:t>Timestamp:</w:t>
      </w:r>
      <w:r>
        <w:t xml:space="preserve"> Date and time of log entry</w:t>
      </w:r>
    </w:p>
    <w:p>
      <w:pPr>
        <w:pStyle w:val="ListBullet"/>
      </w:pPr>
      <w:r>
        <w:rPr>
          <w:b/>
        </w:rPr>
        <w:t>User:</w:t>
      </w:r>
      <w:r>
        <w:t xml:space="preserve"> Username who triggered the event</w:t>
      </w:r>
    </w:p>
    <w:p>
      <w:pPr>
        <w:pStyle w:val="ListBullet"/>
      </w:pPr>
      <w:r>
        <w:rPr>
          <w:b/>
        </w:rPr>
        <w:t>Message:</w:t>
      </w:r>
      <w:r>
        <w:t xml:space="preserve"> Detailed error or information message</w:t>
      </w:r>
    </w:p>
    <w:p>
      <w:pPr>
        <w:pStyle w:val="ListBullet"/>
      </w:pPr>
      <w:r>
        <w:rPr>
          <w:b/>
        </w:rPr>
        <w:t>Error Flag:</w:t>
      </w:r>
      <w:r>
        <w:t xml:space="preserve"> Indicates if entry is an error</w:t>
      </w:r>
    </w:p>
    <w:p/>
    <w:p>
      <w:pPr>
        <w:pStyle w:val="Heading4"/>
      </w:pPr>
      <w:r>
        <w:t>Logging Methods</w:t>
      </w:r>
    </w:p>
    <w:p>
      <w:pPr>
        <w:pStyle w:val="ListBullet"/>
      </w:pPr>
      <w:r>
        <w:rPr>
          <w:rFonts w:ascii="Consolas" w:hAnsi="Consolas"/>
          <w:sz w:val="21"/>
        </w:rPr>
        <w:t>WriteLogEntry(isError, user, message)</w:t>
      </w:r>
      <w:r>
        <w:t>: Main logging method</w:t>
      </w:r>
    </w:p>
    <w:p>
      <w:pPr>
        <w:pStyle w:val="ListBullet"/>
      </w:pPr>
      <w:r>
        <w:rPr>
          <w:b/>
        </w:rPr>
        <w:t>File Logging:</w:t>
      </w:r>
      <w:r>
        <w:t xml:space="preserve"> Appends to log file in configured directory</w:t>
      </w:r>
    </w:p>
    <w:p>
      <w:pPr>
        <w:pStyle w:val="ListBullet"/>
      </w:pPr>
      <w:r>
        <w:rPr>
          <w:b/>
        </w:rPr>
        <w:t>Database Logging:</w:t>
      </w:r>
      <w:r>
        <w:t xml:space="preserve"> Inserts into database via stored procedure</w:t>
      </w:r>
    </w:p>
    <w:p>
      <w:pPr>
        <w:pStyle w:val="ListBullet"/>
      </w:pPr>
      <w:r>
        <w:rPr>
          <w:b/>
        </w:rPr>
        <w:t>Message Truncation:</w:t>
      </w:r>
      <w:r>
        <w:t xml:space="preserve"> Truncates messages over 1999 characters</w:t>
      </w:r>
    </w:p>
    <w:p/>
    <w:p>
      <w:pPr>
        <w:pStyle w:val="Heading4"/>
      </w:pPr>
      <w:r>
        <w:t>Log File Management</w:t>
      </w:r>
    </w:p>
    <w:p>
      <w:pPr>
        <w:pStyle w:val="ListBullet"/>
      </w:pPr>
      <w:r>
        <w:rPr>
          <w:b/>
        </w:rPr>
        <w:t>Directory Creation:</w:t>
      </w:r>
      <w:r>
        <w:t xml:space="preserve"> Automatically creates log directory if missing</w:t>
      </w:r>
    </w:p>
    <w:p>
      <w:pPr>
        <w:pStyle w:val="ListBullet"/>
      </w:pPr>
      <w:r>
        <w:rPr>
          <w:b/>
        </w:rPr>
        <w:t>File Appending:</w:t>
      </w:r>
      <w:r>
        <w:t xml:space="preserve"> Appends to existing log files</w:t>
      </w:r>
    </w:p>
    <w:p>
      <w:pPr>
        <w:pStyle w:val="ListBullet"/>
      </w:pPr>
      <w:r>
        <w:rPr>
          <w:b/>
        </w:rPr>
        <w:t>Error Formatting:</w:t>
      </w:r>
      <w:r>
        <w:t xml:space="preserve"> Formatted error entries with separators</w:t>
      </w:r>
    </w:p>
    <w:p/>
    <w:p/>
    <w:p/>
    <w:p>
      <w:pPr>
        <w:pStyle w:val="Heading2"/>
      </w:pPr>
      <w:r>
        <w:t>Maintenance and Operations</w:t>
      </w:r>
    </w:p>
    <w:p/>
    <w:p>
      <w:pPr>
        <w:pStyle w:val="Heading3"/>
      </w:pPr>
      <w:r>
        <w:t>Application Deployment</w:t>
      </w:r>
    </w:p>
    <w:p/>
    <w:p>
      <w:pPr>
        <w:pStyle w:val="Heading4"/>
      </w:pPr>
      <w:r>
        <w:t>IIS Configuration</w:t>
      </w:r>
    </w:p>
    <w:p>
      <w:pPr>
        <w:pStyle w:val="ListBullet"/>
      </w:pPr>
      <w:r>
        <w:rPr>
          <w:b/>
        </w:rPr>
        <w:t>Web Application:</w:t>
      </w:r>
      <w:r>
        <w:t xml:space="preserve"> Deployed as ASP.NET application in IIS</w:t>
      </w:r>
    </w:p>
    <w:p>
      <w:pPr>
        <w:pStyle w:val="ListBullet"/>
      </w:pPr>
      <w:r>
        <w:rPr>
          <w:b/>
        </w:rPr>
        <w:t>Application Pool:</w:t>
      </w:r>
      <w:r>
        <w:t xml:space="preserve"> Requires .NET Framework 4.0 application pool</w:t>
      </w:r>
    </w:p>
    <w:p>
      <w:pPr>
        <w:pStyle w:val="ListBullet"/>
      </w:pPr>
      <w:r>
        <w:rPr>
          <w:b/>
        </w:rPr>
        <w:t>Virtual Directory:</w:t>
      </w:r>
      <w:r>
        <w:t xml:space="preserve"> Configured as virtual directory or application</w:t>
      </w:r>
    </w:p>
    <w:p>
      <w:pPr>
        <w:pStyle w:val="ListBullet"/>
      </w:pPr>
      <w:r>
        <w:rPr>
          <w:b/>
        </w:rPr>
        <w:t>Permissions:</w:t>
      </w:r>
      <w:r>
        <w:t xml:space="preserve"> Appropriate file system permissions required</w:t>
      </w:r>
    </w:p>
    <w:p/>
    <w:p>
      <w:pPr>
        <w:pStyle w:val="Heading4"/>
      </w:pPr>
      <w:r>
        <w:t>Database Requirements</w:t>
      </w:r>
    </w:p>
    <w:p>
      <w:pPr>
        <w:pStyle w:val="ListBullet"/>
      </w:pPr>
      <w:r>
        <w:rPr>
          <w:b/>
        </w:rPr>
        <w:t>SQL Server:</w:t>
      </w:r>
      <w:r>
        <w:t xml:space="preserve"> Requires SQL Server database</w:t>
      </w:r>
    </w:p>
    <w:p>
      <w:pPr>
        <w:pStyle w:val="ListBullet"/>
      </w:pPr>
      <w:r>
        <w:rPr>
          <w:b/>
        </w:rPr>
        <w:t>Stored Procedures:</w:t>
      </w:r>
      <w:r>
        <w:t xml:space="preserve"> All stored procedures must be deployed</w:t>
      </w:r>
    </w:p>
    <w:p>
      <w:pPr>
        <w:pStyle w:val="ListBullet"/>
      </w:pPr>
      <w:r>
        <w:rPr>
          <w:b/>
        </w:rPr>
        <w:t>Connection Strings:</w:t>
      </w:r>
      <w:r>
        <w:t xml:space="preserve"> Must be configured correctly</w:t>
      </w:r>
    </w:p>
    <w:p>
      <w:pPr>
        <w:pStyle w:val="ListBullet"/>
      </w:pPr>
      <w:r>
        <w:rPr>
          <w:b/>
        </w:rPr>
        <w:t>Database User:</w:t>
      </w:r>
      <w:r>
        <w:t xml:space="preserve"> Application user with appropriate permissions</w:t>
      </w:r>
    </w:p>
    <w:p/>
    <w:p>
      <w:pPr>
        <w:pStyle w:val="Heading3"/>
      </w:pPr>
      <w:r>
        <w:t>Regular Maintenance Tasks</w:t>
      </w:r>
    </w:p>
    <w:p/>
    <w:p>
      <w:pPr>
        <w:pStyle w:val="Heading4"/>
      </w:pPr>
      <w:r>
        <w:t>Weekly Maintenance</w:t>
      </w:r>
    </w:p>
    <w:p>
      <w:pPr>
        <w:pStyle w:val="ListBullet"/>
      </w:pPr>
      <w:r>
        <w:rPr>
          <w:b/>
        </w:rPr>
        <w:t>Review Error Logs:</w:t>
      </w:r>
      <w:r>
        <w:t xml:space="preserve"> Check application and database logs for errors</w:t>
      </w:r>
    </w:p>
    <w:p>
      <w:pPr>
        <w:pStyle w:val="ListBullet"/>
      </w:pPr>
      <w:r>
        <w:rPr>
          <w:b/>
        </w:rPr>
        <w:t>Monitor Performance:</w:t>
      </w:r>
      <w:r>
        <w:t xml:space="preserve"> Review application performance metrics</w:t>
      </w:r>
    </w:p>
    <w:p>
      <w:pPr>
        <w:pStyle w:val="ListBullet"/>
      </w:pPr>
      <w:r>
        <w:rPr>
          <w:b/>
        </w:rPr>
        <w:t>User Access Review:</w:t>
      </w:r>
      <w:r>
        <w:t xml:space="preserve"> Verify user access and group memberships</w:t>
      </w:r>
    </w:p>
    <w:p/>
    <w:p>
      <w:pPr>
        <w:pStyle w:val="Heading4"/>
      </w:pPr>
      <w:r>
        <w:t>Monthly Maintenance</w:t>
      </w:r>
    </w:p>
    <w:p>
      <w:pPr>
        <w:pStyle w:val="ListBullet"/>
      </w:pPr>
      <w:r>
        <w:rPr>
          <w:b/>
        </w:rPr>
        <w:t>Database Maintenance:</w:t>
      </w:r>
      <w:r>
        <w:t xml:space="preserve"> Review database performance and indexes</w:t>
      </w:r>
    </w:p>
    <w:p>
      <w:pPr>
        <w:pStyle w:val="ListBullet"/>
      </w:pPr>
      <w:r>
        <w:rPr>
          <w:b/>
        </w:rPr>
        <w:t>Log File Cleanup:</w:t>
      </w:r>
      <w:r>
        <w:t xml:space="preserve"> Archive or clean old log files</w:t>
      </w:r>
    </w:p>
    <w:p>
      <w:pPr>
        <w:pStyle w:val="ListBullet"/>
      </w:pPr>
      <w:r>
        <w:rPr>
          <w:b/>
        </w:rPr>
        <w:t>Configuration Review:</w:t>
      </w:r>
      <w:r>
        <w:t xml:space="preserve"> Verify configuration settings are current</w:t>
      </w:r>
    </w:p>
    <w:p>
      <w:pPr>
        <w:pStyle w:val="ListBullet"/>
      </w:pPr>
      <w:r>
        <w:rPr>
          <w:b/>
        </w:rPr>
        <w:t>Template Updates:</w:t>
      </w:r>
      <w:r>
        <w:t xml:space="preserve"> Review and update contract templates if needed</w:t>
      </w:r>
    </w:p>
    <w:p/>
    <w:p>
      <w:pPr>
        <w:pStyle w:val="Heading4"/>
      </w:pPr>
      <w:r>
        <w:t>Quarterly Maintenance</w:t>
      </w:r>
    </w:p>
    <w:p>
      <w:pPr>
        <w:pStyle w:val="ListBullet"/>
      </w:pPr>
      <w:r>
        <w:rPr>
          <w:b/>
        </w:rPr>
        <w:t>Security Review:</w:t>
      </w:r>
      <w:r>
        <w:t xml:space="preserve"> Review user access and permissions</w:t>
      </w:r>
    </w:p>
    <w:p>
      <w:pPr>
        <w:pStyle w:val="ListBullet"/>
      </w:pPr>
      <w:r>
        <w:rPr>
          <w:b/>
        </w:rPr>
        <w:t>Database Optimization:</w:t>
      </w:r>
      <w:r>
        <w:t xml:space="preserve"> Review and optimize database queries</w:t>
      </w:r>
    </w:p>
    <w:p>
      <w:pPr>
        <w:pStyle w:val="ListBullet"/>
      </w:pPr>
      <w:r>
        <w:rPr>
          <w:b/>
        </w:rPr>
        <w:t>Template Updates:</w:t>
      </w:r>
      <w:r>
        <w:t xml:space="preserve"> Update contract templates for legal compliance</w:t>
      </w:r>
    </w:p>
    <w:p>
      <w:pPr>
        <w:pStyle w:val="ListBullet"/>
      </w:pPr>
      <w:r>
        <w:rPr>
          <w:b/>
        </w:rPr>
        <w:t>System Updates:</w:t>
      </w:r>
      <w:r>
        <w:t xml:space="preserve"> Apply security patches and updates</w:t>
      </w:r>
    </w:p>
    <w:p/>
    <w:p>
      <w:pPr>
        <w:pStyle w:val="Heading4"/>
      </w:pPr>
      <w:r>
        <w:t>As Needed Maintenance</w:t>
      </w:r>
    </w:p>
    <w:p>
      <w:pPr>
        <w:pStyle w:val="ListBullet"/>
      </w:pPr>
      <w:r>
        <w:rPr>
          <w:b/>
        </w:rPr>
        <w:t>User Management:</w:t>
      </w:r>
      <w:r>
        <w:t xml:space="preserve"> Add/remove users and update group memberships</w:t>
      </w:r>
    </w:p>
    <w:p>
      <w:pPr>
        <w:pStyle w:val="ListBullet"/>
      </w:pPr>
      <w:r>
        <w:rPr>
          <w:b/>
        </w:rPr>
        <w:t>Configuration Changes:</w:t>
      </w:r>
      <w:r>
        <w:t xml:space="preserve"> Update application settings</w:t>
      </w:r>
    </w:p>
    <w:p>
      <w:pPr>
        <w:pStyle w:val="ListBullet"/>
      </w:pPr>
      <w:r>
        <w:rPr>
          <w:b/>
        </w:rPr>
        <w:t>Template Updates:</w:t>
      </w:r>
      <w:r>
        <w:t xml:space="preserve"> Update templates for business rule changes</w:t>
      </w:r>
    </w:p>
    <w:p>
      <w:pPr>
        <w:pStyle w:val="ListBullet"/>
      </w:pPr>
      <w:r>
        <w:rPr>
          <w:b/>
        </w:rPr>
        <w:t>Bug Fixes:</w:t>
      </w:r>
      <w:r>
        <w:t xml:space="preserve"> Address reported issues</w:t>
      </w:r>
    </w:p>
    <w:p/>
    <w:p>
      <w:pPr>
        <w:pStyle w:val="Heading3"/>
      </w:pPr>
      <w:r>
        <w:t>Troubleshooting</w:t>
      </w:r>
    </w:p>
    <w:p/>
    <w:p>
      <w:pPr>
        <w:pStyle w:val="Heading4"/>
      </w:pPr>
      <w:r>
        <w:t>Common Issues</w:t>
      </w:r>
    </w:p>
    <w:p/>
    <w:p>
      <w:pPr>
        <w:pStyle w:val="ListNumber"/>
      </w:pPr>
      <w:r>
        <w:rPr>
          <w:b/>
        </w:rPr>
        <w:t>Authentication Failures:</w:t>
      </w:r>
    </w:p>
    <w:p>
      <w:pPr>
        <w:pStyle w:val="ListBullet2"/>
      </w:pPr>
      <w:r>
        <w:t>Verify AD domain configuration</w:t>
      </w:r>
    </w:p>
    <w:p>
      <w:pPr>
        <w:pStyle w:val="ListBullet2"/>
      </w:pPr>
      <w:r>
        <w:t>Check user group memberships</w:t>
      </w:r>
    </w:p>
    <w:p>
      <w:pPr>
        <w:pStyle w:val="ListBullet2"/>
      </w:pPr>
      <w:r>
        <w:t>Verify network connectivity to AD</w:t>
      </w:r>
    </w:p>
    <w:p>
      <w:pPr>
        <w:pStyle w:val="ListBullet2"/>
      </w:pPr>
      <w:r>
        <w:t>Review authentication logs</w:t>
      </w:r>
    </w:p>
    <w:p/>
    <w:p>
      <w:pPr>
        <w:pStyle w:val="ListNumber"/>
      </w:pPr>
      <w:r>
        <w:rPr>
          <w:b/>
        </w:rPr>
        <w:t>Database Connection Issues:</w:t>
      </w:r>
    </w:p>
    <w:p>
      <w:pPr>
        <w:pStyle w:val="ListBullet2"/>
      </w:pPr>
      <w:r>
        <w:t>Verify connection strings</w:t>
      </w:r>
    </w:p>
    <w:p>
      <w:pPr>
        <w:pStyle w:val="ListBullet2"/>
      </w:pPr>
      <w:r>
        <w:t>Check database server availability</w:t>
      </w:r>
    </w:p>
    <w:p>
      <w:pPr>
        <w:pStyle w:val="ListBullet2"/>
      </w:pPr>
      <w:r>
        <w:t>Verify database user permissions</w:t>
      </w:r>
    </w:p>
    <w:p>
      <w:pPr>
        <w:pStyle w:val="ListBullet2"/>
      </w:pPr>
      <w:r>
        <w:t>Review database logs</w:t>
      </w:r>
    </w:p>
    <w:p/>
    <w:p>
      <w:pPr>
        <w:pStyle w:val="ListNumber"/>
      </w:pPr>
      <w:r>
        <w:rPr>
          <w:b/>
        </w:rPr>
        <w:t>Document Generation Failures:</w:t>
      </w:r>
    </w:p>
    <w:p>
      <w:pPr>
        <w:pStyle w:val="ListBullet2"/>
      </w:pPr>
      <w:r>
        <w:t>Verify template files exist</w:t>
      </w:r>
    </w:p>
    <w:p>
      <w:pPr>
        <w:pStyle w:val="ListBullet2"/>
      </w:pPr>
      <w:r>
        <w:t>Check Aspose.Words license</w:t>
      </w:r>
    </w:p>
    <w:p>
      <w:pPr>
        <w:pStyle w:val="ListBullet2"/>
      </w:pPr>
      <w:r>
        <w:t>Verify file system permissions</w:t>
      </w:r>
    </w:p>
    <w:p>
      <w:pPr>
        <w:pStyle w:val="ListBullet2"/>
      </w:pPr>
      <w:r>
        <w:t>Review template field mappings</w:t>
      </w:r>
    </w:p>
    <w:p/>
    <w:p>
      <w:pPr>
        <w:pStyle w:val="ListNumber"/>
      </w:pPr>
      <w:r>
        <w:rPr>
          <w:b/>
        </w:rPr>
        <w:t>Performance Issues:</w:t>
      </w:r>
    </w:p>
    <w:p>
      <w:pPr>
        <w:pStyle w:val="ListBullet2"/>
      </w:pPr>
      <w:r>
        <w:t>Review database query performance</w:t>
      </w:r>
    </w:p>
    <w:p>
      <w:pPr>
        <w:pStyle w:val="ListBullet2"/>
      </w:pPr>
      <w:r>
        <w:t>Check application pool settings</w:t>
      </w:r>
    </w:p>
    <w:p>
      <w:pPr>
        <w:pStyle w:val="ListBullet2"/>
      </w:pPr>
      <w:r>
        <w:t>Review server resources</w:t>
      </w:r>
    </w:p>
    <w:p>
      <w:pPr>
        <w:pStyle w:val="ListBullet2"/>
      </w:pPr>
      <w:r>
        <w:t>Analyze slow queries</w:t>
      </w:r>
    </w:p>
    <w:p/>
    <w:p>
      <w:pPr>
        <w:pStyle w:val="Heading3"/>
      </w:pPr>
      <w:r>
        <w:t>Backup and Recovery</w:t>
      </w:r>
    </w:p>
    <w:p/>
    <w:p>
      <w:pPr>
        <w:pStyle w:val="Heading4"/>
      </w:pPr>
      <w:r>
        <w:t>Application Backup</w:t>
      </w:r>
    </w:p>
    <w:p>
      <w:pPr>
        <w:pStyle w:val="ListBullet"/>
      </w:pPr>
      <w:r>
        <w:rPr>
          <w:b/>
        </w:rPr>
        <w:t>Source Code:</w:t>
      </w:r>
      <w:r>
        <w:t xml:space="preserve"> Regular backups of application code</w:t>
      </w:r>
    </w:p>
    <w:p>
      <w:pPr>
        <w:pStyle w:val="ListBullet"/>
      </w:pPr>
      <w:r>
        <w:rPr>
          <w:b/>
        </w:rPr>
        <w:t>Configuration Files:</w:t>
      </w:r>
      <w:r>
        <w:t xml:space="preserve"> Backup Web.config and XML mapping files</w:t>
      </w:r>
    </w:p>
    <w:p>
      <w:pPr>
        <w:pStyle w:val="ListBullet"/>
      </w:pPr>
      <w:r>
        <w:rPr>
          <w:b/>
        </w:rPr>
        <w:t>Templates:</w:t>
      </w:r>
      <w:r>
        <w:t xml:space="preserve"> Backup contract template files</w:t>
      </w:r>
    </w:p>
    <w:p>
      <w:pPr>
        <w:pStyle w:val="ListBullet"/>
      </w:pPr>
      <w:r>
        <w:rPr>
          <w:b/>
        </w:rPr>
        <w:t>Customizations:</w:t>
      </w:r>
      <w:r>
        <w:t xml:space="preserve"> Backup any custom code or configurations</w:t>
      </w:r>
    </w:p>
    <w:p/>
    <w:p>
      <w:pPr>
        <w:pStyle w:val="Heading4"/>
      </w:pPr>
      <w:r>
        <w:t>Database Backup</w:t>
      </w:r>
    </w:p>
    <w:p>
      <w:pPr>
        <w:pStyle w:val="ListBullet"/>
      </w:pPr>
      <w:r>
        <w:rPr>
          <w:b/>
        </w:rPr>
        <w:t>Regular Backups:</w:t>
      </w:r>
      <w:r>
        <w:t xml:space="preserve"> Scheduled database backups</w:t>
      </w:r>
    </w:p>
    <w:p>
      <w:pPr>
        <w:pStyle w:val="ListBullet"/>
      </w:pPr>
      <w:r>
        <w:rPr>
          <w:b/>
        </w:rPr>
        <w:t>Transaction Log Backups:</w:t>
      </w:r>
      <w:r>
        <w:t xml:space="preserve"> Regular transaction log backups</w:t>
      </w:r>
    </w:p>
    <w:p>
      <w:pPr>
        <w:pStyle w:val="ListBullet"/>
      </w:pPr>
      <w:r>
        <w:rPr>
          <w:b/>
        </w:rPr>
        <w:t>Recovery Testing:</w:t>
      </w:r>
      <w:r>
        <w:t xml:space="preserve"> Periodic recovery testing</w:t>
      </w:r>
    </w:p>
    <w:p/>
    <w:p>
      <w:pPr>
        <w:pStyle w:val="Heading4"/>
      </w:pPr>
      <w:r>
        <w:t>Disaster Recovery</w:t>
      </w:r>
    </w:p>
    <w:p>
      <w:pPr>
        <w:pStyle w:val="ListBullet"/>
      </w:pPr>
      <w:r>
        <w:rPr>
          <w:b/>
        </w:rPr>
        <w:t>Documentation:</w:t>
      </w:r>
      <w:r>
        <w:t xml:space="preserve"> Maintain deployment documentation</w:t>
      </w:r>
    </w:p>
    <w:p>
      <w:pPr>
        <w:pStyle w:val="ListBullet"/>
      </w:pPr>
      <w:r>
        <w:rPr>
          <w:b/>
        </w:rPr>
        <w:t>Recovery Procedures:</w:t>
      </w:r>
      <w:r>
        <w:t xml:space="preserve"> Document recovery procedures</w:t>
      </w:r>
    </w:p>
    <w:p>
      <w:pPr>
        <w:pStyle w:val="ListBullet"/>
      </w:pPr>
      <w:r>
        <w:rPr>
          <w:b/>
        </w:rPr>
        <w:t>Contact Information:</w:t>
      </w:r>
      <w:r>
        <w:t xml:space="preserve"> Maintain vendor and support contacts</w:t>
      </w:r>
    </w:p>
    <w:p/>
    <w:p/>
    <w:p/>
    <w:p>
      <w:pPr>
        <w:pStyle w:val="Heading2"/>
      </w:pPr>
      <w:r>
        <w:t>Appendix</w:t>
      </w:r>
    </w:p>
    <w:p/>
    <w:p>
      <w:pPr>
        <w:pStyle w:val="Heading3"/>
      </w:pPr>
      <w:r>
        <w:t>Key Classes and Components</w:t>
      </w:r>
    </w:p>
    <w:p/>
    <w:p>
      <w:pPr>
        <w:pStyle w:val="Heading4"/>
      </w:pPr>
      <w:r>
        <w:t>Approver Class (`Approver.vb`)</w:t>
      </w:r>
    </w:p>
    <w:p>
      <w:pPr>
        <w:pStyle w:val="ListBullet"/>
      </w:pPr>
      <w:r>
        <w:t>Manages user approval group information</w:t>
      </w:r>
    </w:p>
    <w:p>
      <w:pPr>
        <w:pStyle w:val="ListBullet"/>
      </w:pPr>
      <w:r>
        <w:t>Methods:</w:t>
      </w:r>
    </w:p>
    <w:p>
      <w:pPr>
        <w:pStyle w:val="ListBullet2"/>
      </w:pPr>
      <w:r>
        <w:rPr>
          <w:rFonts w:ascii="Consolas" w:hAnsi="Consolas"/>
          <w:sz w:val="21"/>
        </w:rPr>
        <w:t>GetApprovalGrpsNames()</w:t>
      </w:r>
      <w:r>
        <w:t>: Returns comma-separated approval group names</w:t>
      </w:r>
    </w:p>
    <w:p>
      <w:pPr>
        <w:pStyle w:val="ListBullet2"/>
      </w:pPr>
      <w:r>
        <w:rPr>
          <w:rFonts w:ascii="Consolas" w:hAnsi="Consolas"/>
          <w:sz w:val="21"/>
        </w:rPr>
        <w:t>IsMember(approvalGrpID)</w:t>
      </w:r>
      <w:r>
        <w:t>: Checks if user is member of specific group</w:t>
      </w:r>
    </w:p>
    <w:p/>
    <w:p>
      <w:pPr>
        <w:pStyle w:val="Heading4"/>
      </w:pPr>
      <w:r>
        <w:t>tpcLogging Class (`tpcLogging.vb`)</w:t>
      </w:r>
    </w:p>
    <w:p>
      <w:pPr>
        <w:pStyle w:val="ListBullet"/>
      </w:pPr>
      <w:r>
        <w:t>Handles all application logging</w:t>
      </w:r>
    </w:p>
    <w:p>
      <w:pPr>
        <w:pStyle w:val="ListBullet"/>
      </w:pPr>
      <w:r>
        <w:t>Methods:</w:t>
      </w:r>
    </w:p>
    <w:p>
      <w:pPr>
        <w:pStyle w:val="ListBullet2"/>
      </w:pPr>
      <w:r>
        <w:rPr>
          <w:rFonts w:ascii="Consolas" w:hAnsi="Consolas"/>
          <w:sz w:val="21"/>
        </w:rPr>
        <w:t>WriteLogEntry(isError, user, message)</w:t>
      </w:r>
      <w:r>
        <w:t>: Writes log entry</w:t>
      </w:r>
    </w:p>
    <w:p>
      <w:pPr>
        <w:pStyle w:val="ListBullet2"/>
      </w:pPr>
      <w:r>
        <w:rPr>
          <w:rFonts w:ascii="Consolas" w:hAnsi="Consolas"/>
          <w:sz w:val="21"/>
        </w:rPr>
        <w:t>MessageBox(msg, page)</w:t>
      </w:r>
      <w:r>
        <w:t>: Displays JavaScript alert</w:t>
      </w:r>
    </w:p>
    <w:p/>
    <w:p>
      <w:pPr>
        <w:pStyle w:val="Heading4"/>
      </w:pPr>
      <w:r>
        <w:t>RouteSmart Class (`RouteSmart.vb`)</w:t>
      </w:r>
    </w:p>
    <w:p>
      <w:pPr>
        <w:pStyle w:val="ListBullet"/>
      </w:pPr>
      <w:r>
        <w:t>Manages RouteSmart integration</w:t>
      </w:r>
    </w:p>
    <w:p>
      <w:pPr>
        <w:pStyle w:val="ListBullet"/>
      </w:pPr>
      <w:r>
        <w:t>Methods for route identifier creation and management</w:t>
      </w:r>
    </w:p>
    <w:p>
      <w:pPr>
        <w:pStyle w:val="ListBullet"/>
      </w:pPr>
      <w:r>
        <w:t>Template column management</w:t>
      </w:r>
    </w:p>
    <w:p>
      <w:pPr>
        <w:pStyle w:val="ListBullet"/>
      </w:pPr>
      <w:r>
        <w:t>Excel export functionality</w:t>
      </w:r>
    </w:p>
    <w:p/>
    <w:p>
      <w:pPr>
        <w:pStyle w:val="Heading4"/>
      </w:pPr>
      <w:r>
        <w:t>tpcApose Class (`tpcApose.vb`)</w:t>
      </w:r>
    </w:p>
    <w:p>
      <w:pPr>
        <w:pStyle w:val="ListBullet"/>
      </w:pPr>
      <w:r>
        <w:t>Handles Aspose.Words document generation</w:t>
      </w:r>
    </w:p>
    <w:p>
      <w:pPr>
        <w:pStyle w:val="ListBullet"/>
      </w:pPr>
      <w:r>
        <w:t>Contract document creation</w:t>
      </w:r>
    </w:p>
    <w:p>
      <w:pPr>
        <w:pStyle w:val="ListBullet"/>
      </w:pPr>
      <w:r>
        <w:t>Template population</w:t>
      </w:r>
    </w:p>
    <w:p/>
    <w:p>
      <w:pPr>
        <w:pStyle w:val="Heading4"/>
      </w:pPr>
      <w:r>
        <w:t>Barcode Class (`Barcode.vb`)</w:t>
      </w:r>
    </w:p>
    <w:p>
      <w:pPr>
        <w:pStyle w:val="ListBullet"/>
      </w:pPr>
      <w:r>
        <w:t>Generates barcodes for contracts</w:t>
      </w:r>
    </w:p>
    <w:p>
      <w:pPr>
        <w:pStyle w:val="ListBullet"/>
      </w:pPr>
      <w:r>
        <w:t>Uses DSBarCode library</w:t>
      </w:r>
    </w:p>
    <w:p>
      <w:pPr>
        <w:pStyle w:val="ListBullet"/>
      </w:pPr>
      <w:r>
        <w:t>3-of-9 barcode format</w:t>
      </w:r>
    </w:p>
    <w:p/>
    <w:p>
      <w:pPr>
        <w:pStyle w:val="Heading3"/>
      </w:pPr>
      <w:r>
        <w:t>User Controls</w:t>
      </w:r>
    </w:p>
    <w:p/>
    <w:p>
      <w:pPr>
        <w:pStyle w:val="Heading4"/>
      </w:pPr>
      <w:r>
        <w:t>ContractorSearch.ascx</w:t>
      </w:r>
    </w:p>
    <w:p>
      <w:pPr>
        <w:pStyle w:val="ListBullet"/>
      </w:pPr>
      <w:r>
        <w:t>Reusable contractor search component</w:t>
      </w:r>
    </w:p>
    <w:p>
      <w:pPr>
        <w:pStyle w:val="ListBullet"/>
      </w:pPr>
      <w:r>
        <w:t>Used across multiple pages</w:t>
      </w:r>
    </w:p>
    <w:p>
      <w:pPr>
        <w:pStyle w:val="ListBullet"/>
      </w:pPr>
      <w:r>
        <w:t>Dynamic search capabilities</w:t>
      </w:r>
    </w:p>
    <w:p/>
    <w:p>
      <w:pPr>
        <w:pStyle w:val="Heading4"/>
      </w:pPr>
      <w:r>
        <w:t>ContractSearch.ascx</w:t>
      </w:r>
    </w:p>
    <w:p>
      <w:pPr>
        <w:pStyle w:val="ListBullet"/>
      </w:pPr>
      <w:r>
        <w:t>Contract search functionality</w:t>
      </w:r>
    </w:p>
    <w:p>
      <w:pPr>
        <w:pStyle w:val="ListBullet"/>
      </w:pPr>
      <w:r>
        <w:t>Status-based filtering</w:t>
      </w:r>
    </w:p>
    <w:p>
      <w:pPr>
        <w:pStyle w:val="ListBullet"/>
      </w:pPr>
      <w:r>
        <w:t>Contractor association</w:t>
      </w:r>
    </w:p>
    <w:p/>
    <w:p>
      <w:pPr>
        <w:pStyle w:val="Heading4"/>
      </w:pPr>
      <w:r>
        <w:t>WildcardAddendumSearch.ascx</w:t>
      </w:r>
    </w:p>
    <w:p>
      <w:pPr>
        <w:pStyle w:val="ListBullet"/>
      </w:pPr>
      <w:r>
        <w:t>Search for wildcard addendums</w:t>
      </w:r>
    </w:p>
    <w:p>
      <w:pPr>
        <w:pStyle w:val="ListBullet"/>
      </w:pPr>
      <w:r>
        <w:t>Criteria-based filtering</w:t>
      </w:r>
    </w:p>
    <w:p/>
    <w:p>
      <w:pPr>
        <w:pStyle w:val="Heading3"/>
      </w:pPr>
      <w:r>
        <w:t>Template Files</w:t>
      </w:r>
    </w:p>
    <w:p/>
    <w:p>
      <w:pPr>
        <w:pStyle w:val="Heading4"/>
      </w:pPr>
      <w:r>
        <w:t>Contract Templates (.dot files)</w:t>
      </w:r>
    </w:p>
    <w:p>
      <w:pPr>
        <w:pStyle w:val="ListBullet"/>
      </w:pPr>
      <w:r>
        <w:t>Microsoft Word templates</w:t>
      </w:r>
    </w:p>
    <w:p>
      <w:pPr>
        <w:pStyle w:val="ListBullet"/>
      </w:pPr>
      <w:r>
        <w:t>Located in Templates directory</w:t>
      </w:r>
    </w:p>
    <w:p>
      <w:pPr>
        <w:pStyle w:val="ListBullet"/>
      </w:pPr>
      <w:r>
        <w:t>Populated with contract data via Aspose.Words</w:t>
      </w:r>
    </w:p>
    <w:p>
      <w:pPr>
        <w:pStyle w:val="ListBullet"/>
      </w:pPr>
      <w:r>
        <w:t>Multiple templates for different contract types</w:t>
      </w:r>
    </w:p>
    <w:p/>
    <w:p>
      <w:pPr>
        <w:pStyle w:val="Heading3"/>
      </w:pPr>
      <w:r>
        <w:t>Configuration Reference</w:t>
      </w:r>
    </w:p>
    <w:p/>
    <w:p>
      <w:pPr>
        <w:pStyle w:val="Heading4"/>
      </w:pPr>
      <w:r>
        <w:t>Active Directory Configuration</w:t>
      </w:r>
    </w:p>
    <w:p>
      <w:pPr>
        <w:pStyle w:val="ListBullet"/>
      </w:pPr>
      <w:r>
        <w:rPr>
          <w:rFonts w:ascii="Consolas" w:hAnsi="Consolas"/>
          <w:sz w:val="21"/>
        </w:rPr>
        <w:t>ADDomain</w:t>
      </w:r>
      <w:r>
        <w:t>: Active Directory domain</w:t>
      </w:r>
    </w:p>
    <w:p>
      <w:pPr>
        <w:pStyle w:val="ListBullet"/>
      </w:pPr>
      <w:r>
        <w:rPr>
          <w:rFonts w:ascii="Consolas" w:hAnsi="Consolas"/>
          <w:sz w:val="21"/>
        </w:rPr>
        <w:t>ADSearchGroupUser</w:t>
      </w:r>
      <w:r>
        <w:t>: Required user group</w:t>
      </w:r>
    </w:p>
    <w:p>
      <w:pPr>
        <w:pStyle w:val="ListBullet"/>
      </w:pPr>
      <w:r>
        <w:rPr>
          <w:rFonts w:ascii="Consolas" w:hAnsi="Consolas"/>
          <w:sz w:val="21"/>
        </w:rPr>
        <w:t>ADSearchGroupApprover</w:t>
      </w:r>
      <w:r>
        <w:t>: Approver group</w:t>
      </w:r>
    </w:p>
    <w:p/>
    <w:p>
      <w:pPr>
        <w:pStyle w:val="Heading4"/>
      </w:pPr>
      <w:r>
        <w:t>Database Configuration</w:t>
      </w:r>
    </w:p>
    <w:p>
      <w:pPr>
        <w:pStyle w:val="ListBullet"/>
      </w:pPr>
      <w:r>
        <w:rPr>
          <w:rFonts w:ascii="Consolas" w:hAnsi="Consolas"/>
          <w:sz w:val="21"/>
        </w:rPr>
        <w:t>ConnectionString</w:t>
      </w:r>
      <w:r>
        <w:t>: Main database connection</w:t>
      </w:r>
    </w:p>
    <w:p>
      <w:pPr>
        <w:pStyle w:val="ListBullet"/>
      </w:pPr>
      <w:r>
        <w:rPr>
          <w:rFonts w:ascii="Consolas" w:hAnsi="Consolas"/>
          <w:sz w:val="21"/>
        </w:rPr>
        <w:t>RouteSmartConnectionString</w:t>
      </w:r>
      <w:r>
        <w:t>: RouteSmart database connection</w:t>
      </w:r>
    </w:p>
    <w:p/>
    <w:p>
      <w:pPr>
        <w:pStyle w:val="Heading4"/>
      </w:pPr>
      <w:r>
        <w:t>Feature Flags</w:t>
      </w:r>
    </w:p>
    <w:p>
      <w:pPr>
        <w:pStyle w:val="ListBullet"/>
      </w:pPr>
      <w:r>
        <w:rPr>
          <w:rFonts w:ascii="Consolas" w:hAnsi="Consolas"/>
          <w:sz w:val="21"/>
        </w:rPr>
        <w:t>OpenDARestriction</w:t>
      </w:r>
      <w:r>
        <w:t>: Enable day-based restrictions</w:t>
      </w:r>
    </w:p>
    <w:p>
      <w:pPr>
        <w:pStyle w:val="ListBullet"/>
      </w:pPr>
      <w:r>
        <w:rPr>
          <w:rFonts w:ascii="Consolas" w:hAnsi="Consolas"/>
          <w:sz w:val="21"/>
        </w:rPr>
        <w:t>OpenDAOpenDay</w:t>
      </w:r>
      <w:r>
        <w:t>: Allowed days for Open DA access</w:t>
      </w:r>
    </w:p>
    <w:p/>
    <w:p>
      <w:pPr>
        <w:pStyle w:val="Heading4"/>
      </w:pPr>
      <w:r>
        <w:t>File Paths</w:t>
      </w:r>
    </w:p>
    <w:p>
      <w:pPr>
        <w:pStyle w:val="ListBullet"/>
      </w:pPr>
      <w:r>
        <w:rPr>
          <w:rFonts w:ascii="Consolas" w:hAnsi="Consolas"/>
          <w:sz w:val="21"/>
        </w:rPr>
        <w:t>DatabaseMappingFile</w:t>
      </w:r>
      <w:r>
        <w:t>: Path to field mapping XML</w:t>
      </w:r>
    </w:p>
    <w:p>
      <w:pPr>
        <w:pStyle w:val="ListBullet"/>
      </w:pPr>
      <w:r>
        <w:rPr>
          <w:rFonts w:ascii="Consolas" w:hAnsi="Consolas"/>
          <w:sz w:val="21"/>
        </w:rPr>
        <w:t>LogDirectory</w:t>
      </w:r>
      <w:r>
        <w:t>: Log file directory</w:t>
      </w:r>
    </w:p>
    <w:p>
      <w:pPr>
        <w:pStyle w:val="ListBullet"/>
      </w:pPr>
      <w:r>
        <w:rPr>
          <w:rFonts w:ascii="Consolas" w:hAnsi="Consolas"/>
          <w:sz w:val="21"/>
        </w:rPr>
        <w:t>LogFile</w:t>
      </w:r>
      <w:r>
        <w:t>: Log file name</w:t>
      </w:r>
    </w:p>
    <w:p/>
    <w:p/>
    <w:p/>
    <w:p>
      <w:pPr>
        <w:pStyle w:val="Heading2"/>
      </w:pPr>
      <w:r>
        <w:t>Document Version History</w:t>
      </w:r>
    </w:p>
    <w:p/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2024-12-XX</w:t>
            </w:r>
          </w:p>
        </w:tc>
        <w:tc>
          <w:tcPr>
            <w:tcW w:type="dxa" w:w="2340"/>
          </w:tcPr>
          <w:p>
            <w:r>
              <w:t>System Analysis</w:t>
            </w:r>
          </w:p>
        </w:tc>
        <w:tc>
          <w:tcPr>
            <w:tcW w:type="dxa" w:w="2340"/>
          </w:tcPr>
          <w:p>
            <w:r>
              <w:t>Initial documentation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ICMS Web Application —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