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ld English Text MT" w:cs="Old English Text MT" w:eastAsia="Old English Text MT" w:hAnsi="Old English Text MT"/>
          <w:sz w:val="170"/>
          <w:szCs w:val="170"/>
        </w:rPr>
      </w:pPr>
      <w:r w:rsidDel="00000000" w:rsidR="00000000" w:rsidRPr="00000000">
        <w:rPr>
          <w:rFonts w:ascii="Old English Text MT" w:cs="Old English Text MT" w:eastAsia="Old English Text MT" w:hAnsi="Old English Text MT"/>
          <w:sz w:val="170"/>
          <w:szCs w:val="170"/>
        </w:rPr>
        <w:drawing>
          <wp:inline distB="0" distT="0" distL="0" distR="0">
            <wp:extent cx="2725190" cy="1657267"/>
            <wp:effectExtent b="0" l="0" r="0" t="0"/>
            <wp:docPr descr="C:\Users\LENOVO\AppData\Local\Packages\5319275A.WhatsAppDesktop_cv1g1gvanyjgm\TempState\5CA3E9B122F61F8F06494C97B1AFCCF3\WhatsApp Image 2024-06-04 at 13.11.38_8bb4e729.jpg" id="1704201652" name="image4.jpg"/>
            <a:graphic>
              <a:graphicData uri="http://schemas.openxmlformats.org/drawingml/2006/picture">
                <pic:pic>
                  <pic:nvPicPr>
                    <pic:cNvPr descr="C:\Users\LENOVO\AppData\Local\Packages\5319275A.WhatsAppDesktop_cv1g1gvanyjgm\TempState\5CA3E9B122F61F8F06494C97B1AFCCF3\WhatsApp Image 2024-06-04 at 13.11.38_8bb4e729.jpg" id="0" name="image4.jpg"/>
                    <pic:cNvPicPr preferRelativeResize="0"/>
                  </pic:nvPicPr>
                  <pic:blipFill>
                    <a:blip r:embed="rId8"/>
                    <a:srcRect b="0" l="0" r="0" t="0"/>
                    <a:stretch>
                      <a:fillRect/>
                    </a:stretch>
                  </pic:blipFill>
                  <pic:spPr>
                    <a:xfrm>
                      <a:off x="0" y="0"/>
                      <a:ext cx="2725190" cy="1657267"/>
                    </a:xfrm>
                    <a:prstGeom prst="rect"/>
                    <a:ln/>
                  </pic:spPr>
                </pic:pic>
              </a:graphicData>
            </a:graphic>
          </wp:inline>
        </w:drawing>
      </w:r>
      <w:r w:rsidDel="00000000" w:rsidR="00000000" w:rsidRPr="00000000">
        <w:rPr>
          <w:rFonts w:ascii="Old English Text MT" w:cs="Old English Text MT" w:eastAsia="Old English Text MT" w:hAnsi="Old English Text MT"/>
          <w:sz w:val="170"/>
          <w:szCs w:val="170"/>
          <w:rtl w:val="0"/>
        </w:rPr>
        <w:t xml:space="preserve"> </w:t>
      </w:r>
      <w:r w:rsidDel="00000000" w:rsidR="00000000" w:rsidRPr="00000000">
        <w:rPr>
          <w:rFonts w:ascii="Old English Text MT" w:cs="Old English Text MT" w:eastAsia="Old English Text MT" w:hAnsi="Old English Text MT"/>
          <w:sz w:val="170"/>
          <w:szCs w:val="170"/>
        </w:rPr>
        <w:drawing>
          <wp:inline distB="0" distT="0" distL="0" distR="0">
            <wp:extent cx="6669157" cy="1637319"/>
            <wp:effectExtent b="0" l="0" r="0" t="0"/>
            <wp:docPr id="170420165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69157" cy="1637319"/>
                    </a:xfrm>
                    <a:prstGeom prst="rect"/>
                    <a:ln/>
                  </pic:spPr>
                </pic:pic>
              </a:graphicData>
            </a:graphic>
          </wp:inline>
        </w:drawing>
      </w:r>
      <w:r w:rsidDel="00000000" w:rsidR="00000000" w:rsidRPr="00000000">
        <w:rPr>
          <w:rFonts w:ascii="Old English Text MT" w:cs="Old English Text MT" w:eastAsia="Old English Text MT" w:hAnsi="Old English Text MT"/>
          <w:sz w:val="170"/>
          <w:szCs w:val="170"/>
          <w:rtl w:val="0"/>
        </w:rPr>
        <w:t xml:space="preserve"> </w:t>
      </w:r>
      <w:r w:rsidDel="00000000" w:rsidR="00000000" w:rsidRPr="00000000">
        <w:rPr>
          <w:rFonts w:ascii="Old English Text MT" w:cs="Old English Text MT" w:eastAsia="Old English Text MT" w:hAnsi="Old English Text MT"/>
          <w:sz w:val="170"/>
          <w:szCs w:val="170"/>
        </w:rPr>
        <w:drawing>
          <wp:inline distB="0" distT="0" distL="0" distR="0">
            <wp:extent cx="2832791" cy="1661336"/>
            <wp:effectExtent b="0" l="0" r="0" t="0"/>
            <wp:docPr descr="C:\Users\LENOVO\AppData\Local\Packages\5319275A.WhatsAppDesktop_cv1g1gvanyjgm\TempState\EA8FCD92D59581717E06EB187F10666D\WhatsApp Image 2024-06-04 at 12.52.38_41924b35.jpg" id="1704201653" name="image5.jpg"/>
            <a:graphic>
              <a:graphicData uri="http://schemas.openxmlformats.org/drawingml/2006/picture">
                <pic:pic>
                  <pic:nvPicPr>
                    <pic:cNvPr descr="C:\Users\LENOVO\AppData\Local\Packages\5319275A.WhatsAppDesktop_cv1g1gvanyjgm\TempState\EA8FCD92D59581717E06EB187F10666D\WhatsApp Image 2024-06-04 at 12.52.38_41924b35.jpg" id="0" name="image5.jpg"/>
                    <pic:cNvPicPr preferRelativeResize="0"/>
                  </pic:nvPicPr>
                  <pic:blipFill>
                    <a:blip r:embed="rId10"/>
                    <a:srcRect b="22791" l="18422" r="13974" t="5371"/>
                    <a:stretch>
                      <a:fillRect/>
                    </a:stretch>
                  </pic:blipFill>
                  <pic:spPr>
                    <a:xfrm>
                      <a:off x="0" y="0"/>
                      <a:ext cx="2832791" cy="1661336"/>
                    </a:xfrm>
                    <a:prstGeom prst="rect"/>
                    <a:ln/>
                  </pic:spPr>
                </pic:pic>
              </a:graphicData>
            </a:graphic>
          </wp:inline>
        </w:drawing>
      </w:r>
      <w:r w:rsidDel="00000000" w:rsidR="00000000" w:rsidRPr="00000000">
        <w:rPr>
          <w:rFonts w:ascii="Old English Text MT" w:cs="Old English Text MT" w:eastAsia="Old English Text MT" w:hAnsi="Old English Text MT"/>
          <w:sz w:val="170"/>
          <w:szCs w:val="17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127000</wp:posOffset>
                </wp:positionV>
                <wp:extent cx="1210945" cy="593725"/>
                <wp:effectExtent b="0" l="0" r="0" t="0"/>
                <wp:wrapNone/>
                <wp:docPr id="1704201650" name=""/>
                <a:graphic>
                  <a:graphicData uri="http://schemas.microsoft.com/office/word/2010/wordprocessingShape">
                    <wps:wsp>
                      <wps:cNvSpPr/>
                      <wps:cNvPr id="15" name="Shape 15"/>
                      <wps:spPr>
                        <a:xfrm>
                          <a:off x="4745290" y="3487900"/>
                          <a:ext cx="1201420" cy="584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c00000"/>
                                <w:sz w:val="24"/>
                                <w:vertAlign w:val="baseline"/>
                              </w:rPr>
                              <w:t xml:space="preserve">YOUR RIGHT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c00000"/>
                                <w:sz w:val="24"/>
                                <w:vertAlign w:val="baseline"/>
                              </w:rPr>
                            </w:r>
                            <w:r w:rsidDel="00000000" w:rsidR="00000000" w:rsidRPr="00000000">
                              <w:rPr>
                                <w:rFonts w:ascii="Calibri" w:cs="Calibri" w:eastAsia="Calibri" w:hAnsi="Calibri"/>
                                <w:b w:val="0"/>
                                <w:i w:val="0"/>
                                <w:smallCaps w:val="0"/>
                                <w:strike w:val="0"/>
                                <w:color w:val="c00000"/>
                                <w:sz w:val="28"/>
                                <w:vertAlign w:val="baseline"/>
                              </w:rPr>
                              <w:t xml:space="preserve">TO KNOW</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127000</wp:posOffset>
                </wp:positionV>
                <wp:extent cx="1210945" cy="593725"/>
                <wp:effectExtent b="0" l="0" r="0" t="0"/>
                <wp:wrapNone/>
                <wp:docPr id="1704201650"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121094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1676400</wp:posOffset>
                </wp:positionV>
                <wp:extent cx="6208307" cy="381339"/>
                <wp:effectExtent b="0" l="0" r="0" t="0"/>
                <wp:wrapNone/>
                <wp:docPr id="1704201648" name=""/>
                <a:graphic>
                  <a:graphicData uri="http://schemas.microsoft.com/office/word/2010/wordprocessingShape">
                    <wps:wsp>
                      <wps:cNvSpPr/>
                      <wps:cNvPr id="13" name="Shape 13"/>
                      <wps:spPr>
                        <a:xfrm>
                          <a:off x="2246609" y="3594093"/>
                          <a:ext cx="6198782" cy="371814"/>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Libre Baskerville" w:cs="Libre Baskerville" w:eastAsia="Libre Baskerville" w:hAnsi="Libre Baskerville"/>
                                <w:b w:val="0"/>
                                <w:i w:val="0"/>
                                <w:smallCaps w:val="0"/>
                                <w:strike w:val="0"/>
                                <w:color w:val="000000"/>
                                <w:sz w:val="44"/>
                                <w:vertAlign w:val="baseline"/>
                              </w:rPr>
                              <w:t xml:space="preserve">DHAKA WEDNESDAY SEPTEMBER 25, 2024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1676400</wp:posOffset>
                </wp:positionV>
                <wp:extent cx="6208307" cy="381339"/>
                <wp:effectExtent b="0" l="0" r="0" t="0"/>
                <wp:wrapNone/>
                <wp:docPr id="1704201648"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6208307" cy="381339"/>
                        </a:xfrm>
                        <a:prstGeom prst="rect"/>
                        <a:ln/>
                      </pic:spPr>
                    </pic:pic>
                  </a:graphicData>
                </a:graphic>
              </wp:anchor>
            </w:drawing>
          </mc:Fallback>
        </mc:AlternateContent>
      </w:r>
    </w:p>
    <w:p w:rsidR="00000000" w:rsidDel="00000000" w:rsidP="00000000" w:rsidRDefault="00000000" w:rsidRPr="00000000" w14:paraId="00000002">
      <w:pPr>
        <w:rPr>
          <w:rFonts w:ascii="Bookman Old Style" w:cs="Bookman Old Style" w:eastAsia="Bookman Old Style" w:hAnsi="Bookman Old Style"/>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215900</wp:posOffset>
                </wp:positionV>
                <wp:extent cx="14139087" cy="381000"/>
                <wp:effectExtent b="0" l="0" r="0" t="0"/>
                <wp:wrapNone/>
                <wp:docPr id="1704201651" name=""/>
                <a:graphic>
                  <a:graphicData uri="http://schemas.microsoft.com/office/word/2010/wordprocessingShape">
                    <wps:wsp>
                      <wps:cNvSpPr/>
                      <wps:cNvPr id="16" name="Shape 16"/>
                      <wps:spPr>
                        <a:xfrm>
                          <a:off x="0" y="3599025"/>
                          <a:ext cx="10692000" cy="361950"/>
                        </a:xfrm>
                        <a:prstGeom prst="rect">
                          <a:avLst/>
                        </a:prstGeom>
                        <a:no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215900</wp:posOffset>
                </wp:positionV>
                <wp:extent cx="14139087" cy="381000"/>
                <wp:effectExtent b="0" l="0" r="0" t="0"/>
                <wp:wrapNone/>
                <wp:docPr id="1704201651"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14139087" cy="381000"/>
                        </a:xfrm>
                        <a:prstGeom prst="rect"/>
                        <a:ln/>
                      </pic:spPr>
                    </pic:pic>
                  </a:graphicData>
                </a:graphic>
              </wp:anchor>
            </w:drawing>
          </mc:Fallback>
        </mc:AlternateContent>
      </w:r>
    </w:p>
    <w:p w:rsidR="00000000" w:rsidDel="00000000" w:rsidP="00000000" w:rsidRDefault="00000000" w:rsidRPr="00000000" w14:paraId="00000003">
      <w:pPr>
        <w:rPr>
          <w:rFonts w:ascii="Bookman Old Style" w:cs="Bookman Old Style" w:eastAsia="Bookman Old Style" w:hAnsi="Bookman Old Style"/>
          <w:sz w:val="28"/>
          <w:szCs w:val="28"/>
        </w:rPr>
      </w:pPr>
      <w:r w:rsidDel="00000000" w:rsidR="00000000" w:rsidRPr="00000000">
        <w:rPr>
          <w:sz w:val="28"/>
          <w:szCs w:val="28"/>
          <w:rtl w:val="0"/>
        </w:rPr>
        <w:t xml:space="preserve">    Regd. No. DA 781                               Vol. XXXIV No. 136                              Jaishtha 22, 1431                            </w:t>
      </w:r>
      <w:hyperlink r:id="rId14">
        <w:r w:rsidDel="00000000" w:rsidR="00000000" w:rsidRPr="00000000">
          <w:rPr>
            <w:color w:val="0000ff"/>
            <w:sz w:val="28"/>
            <w:szCs w:val="28"/>
            <w:u w:val="single"/>
            <w:rtl w:val="0"/>
          </w:rPr>
          <w:t xml:space="preserve">www.thedailystar.net</w:t>
        </w:r>
      </w:hyperlink>
      <w:r w:rsidDel="00000000" w:rsidR="00000000" w:rsidRPr="00000000">
        <w:rPr>
          <w:sz w:val="28"/>
          <w:szCs w:val="28"/>
          <w:rtl w:val="0"/>
        </w:rPr>
        <w:t xml:space="preserve">                                         BS 20 Pages : Tk 15.0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12782550" cy="1511935"/>
                <wp:effectExtent b="0" l="0" r="0" t="0"/>
                <wp:wrapNone/>
                <wp:docPr id="1704201649" name=""/>
                <a:graphic>
                  <a:graphicData uri="http://schemas.microsoft.com/office/word/2010/wordprocessingShape">
                    <wps:wsp>
                      <wps:cNvSpPr/>
                      <wps:cNvPr id="14" name="Shape 14"/>
                      <wps:spPr>
                        <a:xfrm>
                          <a:off x="0" y="3028795"/>
                          <a:ext cx="10692000" cy="1502410"/>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12782550" cy="1511935"/>
                <wp:effectExtent b="0" l="0" r="0" t="0"/>
                <wp:wrapNone/>
                <wp:docPr id="1704201649"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12782550" cy="15119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152400</wp:posOffset>
                </wp:positionV>
                <wp:extent cx="1277010" cy="1212668"/>
                <wp:effectExtent b="0" l="0" r="0" t="0"/>
                <wp:wrapNone/>
                <wp:docPr id="1704201639" name=""/>
                <a:graphic>
                  <a:graphicData uri="http://schemas.microsoft.com/office/word/2010/wordprocessingShape">
                    <wps:wsp>
                      <wps:cNvSpPr/>
                      <wps:cNvPr id="4" name="Shape 4"/>
                      <wps:spPr>
                        <a:xfrm>
                          <a:off x="4712258" y="3178429"/>
                          <a:ext cx="1267485" cy="1203143"/>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bril Fatface" w:cs="Abril Fatface" w:eastAsia="Abril Fatface" w:hAnsi="Abril Fatface"/>
                                <w:b w:val="0"/>
                                <w:i w:val="0"/>
                                <w:smallCaps w:val="0"/>
                                <w:strike w:val="0"/>
                                <w:color w:val="000000"/>
                                <w:sz w:val="24"/>
                                <w:vertAlign w:val="baseline"/>
                              </w:rPr>
                              <w:t xml:space="preserve">Djokovic out of French Open with injury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bril Fatface" w:cs="Abril Fatface" w:eastAsia="Abril Fatface" w:hAnsi="Abril Fatface"/>
                                <w:b w:val="0"/>
                                <w:i w:val="0"/>
                                <w:smallCaps w:val="0"/>
                                <w:strike w:val="0"/>
                                <w:color w:val="000000"/>
                                <w:sz w:val="24"/>
                                <w:vertAlign w:val="baseline"/>
                              </w:rPr>
                            </w:r>
                            <w:r w:rsidDel="00000000" w:rsidR="00000000" w:rsidRPr="00000000">
                              <w:rPr>
                                <w:rFonts w:ascii="Abril Fatface" w:cs="Abril Fatface" w:eastAsia="Abril Fatface" w:hAnsi="Abril Fatface"/>
                                <w:b w:val="0"/>
                                <w:i w:val="0"/>
                                <w:smallCaps w:val="0"/>
                                <w:strike w:val="0"/>
                                <w:color w:val="000000"/>
                                <w:sz w:val="24"/>
                                <w:vertAlign w:val="baseline"/>
                              </w:rPr>
                              <w:t xml:space="preserve">P6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152400</wp:posOffset>
                </wp:positionV>
                <wp:extent cx="1277010" cy="1212668"/>
                <wp:effectExtent b="0" l="0" r="0" t="0"/>
                <wp:wrapNone/>
                <wp:docPr id="1704201639"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277010" cy="121266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4914900</wp:posOffset>
                </wp:positionH>
                <wp:positionV relativeFrom="paragraph">
                  <wp:posOffset>152400</wp:posOffset>
                </wp:positionV>
                <wp:extent cx="1430919" cy="1222375"/>
                <wp:effectExtent b="0" l="0" r="0" t="0"/>
                <wp:wrapNone/>
                <wp:docPr id="1704201642" name=""/>
                <a:graphic>
                  <a:graphicData uri="http://schemas.microsoft.com/office/word/2010/wordprocessingShape">
                    <wps:wsp>
                      <wps:cNvSpPr/>
                      <wps:cNvPr id="7" name="Shape 7"/>
                      <wps:spPr>
                        <a:xfrm>
                          <a:off x="4635303" y="3173575"/>
                          <a:ext cx="1421394" cy="1212850"/>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bril Fatface" w:cs="Abril Fatface" w:eastAsia="Abril Fatface" w:hAnsi="Abril Fatface"/>
                                <w:b w:val="0"/>
                                <w:i w:val="0"/>
                                <w:smallCaps w:val="0"/>
                                <w:strike w:val="0"/>
                                <w:color w:val="000000"/>
                                <w:sz w:val="24"/>
                                <w:vertAlign w:val="baseline"/>
                              </w:rPr>
                              <w:t xml:space="preserve">Our forests are disappearing when we need them most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bril Fatface" w:cs="Abril Fatface" w:eastAsia="Abril Fatface" w:hAnsi="Abril Fatface"/>
                                <w:b w:val="0"/>
                                <w:i w:val="0"/>
                                <w:smallCaps w:val="0"/>
                                <w:strike w:val="0"/>
                                <w:color w:val="000000"/>
                                <w:sz w:val="24"/>
                                <w:vertAlign w:val="baseline"/>
                              </w:rPr>
                            </w:r>
                            <w:r w:rsidDel="00000000" w:rsidR="00000000" w:rsidRPr="00000000">
                              <w:rPr>
                                <w:rFonts w:ascii="Abril Fatface" w:cs="Abril Fatface" w:eastAsia="Abril Fatface" w:hAnsi="Abril Fatface"/>
                                <w:b w:val="0"/>
                                <w:i w:val="0"/>
                                <w:smallCaps w:val="0"/>
                                <w:strike w:val="0"/>
                                <w:color w:val="000000"/>
                                <w:sz w:val="24"/>
                                <w:vertAlign w:val="baseline"/>
                              </w:rPr>
                              <w:t xml:space="preserve">P7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4914900</wp:posOffset>
                </wp:positionH>
                <wp:positionV relativeFrom="paragraph">
                  <wp:posOffset>152400</wp:posOffset>
                </wp:positionV>
                <wp:extent cx="1430919" cy="1222375"/>
                <wp:effectExtent b="0" l="0" r="0" t="0"/>
                <wp:wrapNone/>
                <wp:docPr id="1704201642"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430919" cy="1222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8166100</wp:posOffset>
                </wp:positionH>
                <wp:positionV relativeFrom="paragraph">
                  <wp:posOffset>101600</wp:posOffset>
                </wp:positionV>
                <wp:extent cx="1331180" cy="1257935"/>
                <wp:effectExtent b="0" l="0" r="0" t="0"/>
                <wp:wrapNone/>
                <wp:docPr id="1704201640" name=""/>
                <a:graphic>
                  <a:graphicData uri="http://schemas.microsoft.com/office/word/2010/wordprocessingShape">
                    <wps:wsp>
                      <wps:cNvSpPr/>
                      <wps:cNvPr id="5" name="Shape 5"/>
                      <wps:spPr>
                        <a:xfrm>
                          <a:off x="4685173" y="3155795"/>
                          <a:ext cx="1321655" cy="1248410"/>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bril Fatface" w:cs="Abril Fatface" w:eastAsia="Abril Fatface" w:hAnsi="Abril Fatface"/>
                                <w:b w:val="0"/>
                                <w:i w:val="0"/>
                                <w:smallCaps w:val="0"/>
                                <w:strike w:val="0"/>
                                <w:color w:val="000000"/>
                                <w:sz w:val="24"/>
                                <w:vertAlign w:val="baseline"/>
                              </w:rPr>
                              <w:t xml:space="preserve">South Africa’s ANG weighs up partners after polls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bril Fatface" w:cs="Abril Fatface" w:eastAsia="Abril Fatface" w:hAnsi="Abril Fatface"/>
                                <w:b w:val="0"/>
                                <w:i w:val="0"/>
                                <w:smallCaps w:val="0"/>
                                <w:strike w:val="0"/>
                                <w:color w:val="000000"/>
                                <w:sz w:val="24"/>
                                <w:vertAlign w:val="baseline"/>
                              </w:rPr>
                            </w:r>
                            <w:r w:rsidDel="00000000" w:rsidR="00000000" w:rsidRPr="00000000">
                              <w:rPr>
                                <w:rFonts w:ascii="Abril Fatface" w:cs="Abril Fatface" w:eastAsia="Abril Fatface" w:hAnsi="Abril Fatface"/>
                                <w:b w:val="0"/>
                                <w:i w:val="0"/>
                                <w:smallCaps w:val="0"/>
                                <w:strike w:val="0"/>
                                <w:color w:val="000000"/>
                                <w:sz w:val="24"/>
                                <w:vertAlign w:val="baseline"/>
                              </w:rPr>
                              <w:t xml:space="preserve">P10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8166100</wp:posOffset>
                </wp:positionH>
                <wp:positionV relativeFrom="paragraph">
                  <wp:posOffset>101600</wp:posOffset>
                </wp:positionV>
                <wp:extent cx="1331180" cy="1257935"/>
                <wp:effectExtent b="0" l="0" r="0" t="0"/>
                <wp:wrapNone/>
                <wp:docPr id="1704201640"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1331180" cy="12579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11353800</wp:posOffset>
                </wp:positionH>
                <wp:positionV relativeFrom="paragraph">
                  <wp:posOffset>152400</wp:posOffset>
                </wp:positionV>
                <wp:extent cx="1204582" cy="1213303"/>
                <wp:effectExtent b="0" l="0" r="0" t="0"/>
                <wp:wrapNone/>
                <wp:docPr id="1704201647" name=""/>
                <a:graphic>
                  <a:graphicData uri="http://schemas.microsoft.com/office/word/2010/wordprocessingShape">
                    <wps:wsp>
                      <wps:cNvSpPr/>
                      <wps:cNvPr id="12" name="Shape 12"/>
                      <wps:spPr>
                        <a:xfrm>
                          <a:off x="4748472" y="3178111"/>
                          <a:ext cx="1195057" cy="1203778"/>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bril Fatface" w:cs="Abril Fatface" w:eastAsia="Abril Fatface" w:hAnsi="Abril Fatface"/>
                                <w:b w:val="0"/>
                                <w:i w:val="0"/>
                                <w:smallCaps w:val="0"/>
                                <w:strike w:val="0"/>
                                <w:color w:val="000000"/>
                                <w:sz w:val="24"/>
                                <w:vertAlign w:val="baseline"/>
                              </w:rPr>
                              <w:t xml:space="preserve">Plastic Pollution invades the Sundarbans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bril Fatface" w:cs="Abril Fatface" w:eastAsia="Abril Fatface" w:hAnsi="Abril Fatface"/>
                                <w:b w:val="0"/>
                                <w:i w:val="0"/>
                                <w:smallCaps w:val="0"/>
                                <w:strike w:val="0"/>
                                <w:color w:val="000000"/>
                                <w:sz w:val="24"/>
                                <w:vertAlign w:val="baseline"/>
                              </w:rPr>
                            </w:r>
                            <w:r w:rsidDel="00000000" w:rsidR="00000000" w:rsidRPr="00000000">
                              <w:rPr>
                                <w:rFonts w:ascii="Abril Fatface" w:cs="Abril Fatface" w:eastAsia="Abril Fatface" w:hAnsi="Abril Fatface"/>
                                <w:b w:val="0"/>
                                <w:i w:val="0"/>
                                <w:smallCaps w:val="0"/>
                                <w:strike w:val="0"/>
                                <w:color w:val="000000"/>
                                <w:sz w:val="24"/>
                                <w:vertAlign w:val="baseline"/>
                              </w:rPr>
                              <w:t xml:space="preserve">P11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11353800</wp:posOffset>
                </wp:positionH>
                <wp:positionV relativeFrom="paragraph">
                  <wp:posOffset>152400</wp:posOffset>
                </wp:positionV>
                <wp:extent cx="1204582" cy="1213303"/>
                <wp:effectExtent b="0" l="0" r="0" t="0"/>
                <wp:wrapNone/>
                <wp:docPr id="1704201647"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1204582" cy="121330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1549400</wp:posOffset>
                </wp:positionV>
                <wp:extent cx="6301684" cy="1883592"/>
                <wp:effectExtent b="0" l="0" r="0" t="0"/>
                <wp:wrapNone/>
                <wp:docPr id="1704201644" name=""/>
                <a:graphic>
                  <a:graphicData uri="http://schemas.microsoft.com/office/word/2010/wordprocessingShape">
                    <wps:wsp>
                      <wps:cNvSpPr/>
                      <wps:cNvPr id="9" name="Shape 9"/>
                      <wps:spPr>
                        <a:xfrm>
                          <a:off x="2199921" y="2842967"/>
                          <a:ext cx="6292159" cy="187406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bril Fatface" w:cs="Abril Fatface" w:eastAsia="Abril Fatface" w:hAnsi="Abril Fatface"/>
                                <w:b w:val="0"/>
                                <w:i w:val="0"/>
                                <w:smallCaps w:val="0"/>
                                <w:strike w:val="0"/>
                                <w:color w:val="000000"/>
                                <w:sz w:val="88"/>
                                <w:vertAlign w:val="baseline"/>
                              </w:rPr>
                              <w:t xml:space="preserve">Power, agriculture 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bril Fatface" w:cs="Abril Fatface" w:eastAsia="Abril Fatface" w:hAnsi="Abril Fatface"/>
                                <w:b w:val="0"/>
                                <w:i w:val="0"/>
                                <w:smallCaps w:val="0"/>
                                <w:strike w:val="0"/>
                                <w:color w:val="000000"/>
                                <w:sz w:val="88"/>
                                <w:vertAlign w:val="baseline"/>
                              </w:rPr>
                            </w:r>
                            <w:r w:rsidDel="00000000" w:rsidR="00000000" w:rsidRPr="00000000">
                              <w:rPr>
                                <w:rFonts w:ascii="Abril Fatface" w:cs="Abril Fatface" w:eastAsia="Abril Fatface" w:hAnsi="Abril Fatface"/>
                                <w:b w:val="0"/>
                                <w:i w:val="0"/>
                                <w:smallCaps w:val="0"/>
                                <w:strike w:val="0"/>
                                <w:color w:val="000000"/>
                                <w:sz w:val="88"/>
                                <w:vertAlign w:val="baseline"/>
                              </w:rPr>
                              <w:t xml:space="preserve">   drive up subsidies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1549400</wp:posOffset>
                </wp:positionV>
                <wp:extent cx="6301684" cy="1883592"/>
                <wp:effectExtent b="0" l="0" r="0" t="0"/>
                <wp:wrapNone/>
                <wp:docPr id="1704201644"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6301684" cy="1883592"/>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2717800</wp:posOffset>
                </wp:positionV>
                <wp:extent cx="3429619" cy="3240405"/>
                <wp:effectExtent b="0" l="0" r="0" t="0"/>
                <wp:wrapNone/>
                <wp:docPr id="1704201641" name=""/>
                <a:graphic>
                  <a:graphicData uri="http://schemas.microsoft.com/office/word/2010/wordprocessingShape">
                    <wps:wsp>
                      <wps:cNvSpPr/>
                      <wps:cNvPr id="6" name="Shape 6"/>
                      <wps:spPr>
                        <a:xfrm>
                          <a:off x="3635953" y="2164560"/>
                          <a:ext cx="3420094" cy="3230880"/>
                        </a:xfrm>
                        <a:prstGeom prst="rect">
                          <a:avLst/>
                        </a:prstGeom>
                        <a:blipFill rotWithShape="1">
                          <a:blip r:embed="rId21">
                            <a:alphaModFix/>
                          </a:blip>
                          <a:stretch>
                            <a:fillRect b="-142955" l="-4070" r="-4632" t="-153492"/>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2717800</wp:posOffset>
                </wp:positionV>
                <wp:extent cx="3429619" cy="3240405"/>
                <wp:effectExtent b="0" l="0" r="0" t="0"/>
                <wp:wrapNone/>
                <wp:docPr id="1704201641"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3429619" cy="3240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2730500</wp:posOffset>
                </wp:positionV>
                <wp:extent cx="2915285" cy="9616498"/>
                <wp:effectExtent b="0" l="0" r="0" t="0"/>
                <wp:wrapNone/>
                <wp:docPr id="1704201645" name=""/>
                <a:graphic>
                  <a:graphicData uri="http://schemas.microsoft.com/office/word/2010/wordprocessingShape">
                    <wps:wsp>
                      <wps:cNvSpPr/>
                      <wps:cNvPr id="10" name="Shape 10"/>
                      <wps:spPr>
                        <a:xfrm>
                          <a:off x="3893120" y="0"/>
                          <a:ext cx="2905760" cy="7560000"/>
                        </a:xfrm>
                        <a:prstGeom prst="rect">
                          <a:avLst/>
                        </a:prstGeom>
                        <a:solidFill>
                          <a:schemeClr val="lt1"/>
                        </a:solidFill>
                        <a:ln>
                          <a:noFill/>
                        </a:ln>
                      </wps:spPr>
                      <wps:txbx>
                        <w:txbxContent>
                          <w:p w:rsidR="00000000" w:rsidDel="00000000" w:rsidP="00000000" w:rsidRDefault="00000000" w:rsidRPr="00000000">
                            <w:pPr>
                              <w:spacing w:after="240" w:before="24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101828"/>
                                <w:sz w:val="27"/>
                                <w:vertAlign w:val="baseline"/>
                              </w:rPr>
                              <w:t xml:space="preserve">REJAUL KARIM BYRON, ASIFUR RAHMAN</w:t>
                            </w:r>
                          </w:p>
                          <w:p w:rsidR="00000000" w:rsidDel="00000000" w:rsidP="00000000" w:rsidRDefault="00000000" w:rsidRPr="00000000">
                            <w:pPr>
                              <w:spacing w:after="240" w:before="24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101828"/>
                                <w:sz w:val="27"/>
                                <w:vertAlign w:val="baseline"/>
                              </w:rPr>
                            </w:r>
                            <w:r w:rsidDel="00000000" w:rsidR="00000000" w:rsidRPr="00000000">
                              <w:rPr>
                                <w:rFonts w:ascii="Times New Roman" w:cs="Times New Roman" w:eastAsia="Times New Roman" w:hAnsi="Times New Roman"/>
                                <w:b w:val="0"/>
                                <w:i w:val="0"/>
                                <w:smallCaps w:val="0"/>
                                <w:strike w:val="0"/>
                                <w:color w:val="101828"/>
                                <w:sz w:val="27"/>
                                <w:vertAlign w:val="baseline"/>
                              </w:rPr>
                              <w:t xml:space="preserve">………………………………………</w:t>
                            </w:r>
                          </w:p>
                          <w:p w:rsidR="00000000" w:rsidDel="00000000" w:rsidP="00000000" w:rsidRDefault="00000000" w:rsidRPr="00000000">
                            <w:pPr>
                              <w:spacing w:after="24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101828"/>
                                <w:sz w:val="27"/>
                                <w:vertAlign w:val="baseline"/>
                              </w:rPr>
                            </w:r>
                          </w:p>
                          <w:p w:rsidR="00000000" w:rsidDel="00000000" w:rsidP="00000000" w:rsidRDefault="00000000" w:rsidRPr="00000000">
                            <w:pPr>
                              <w:spacing w:after="24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101828"/>
                                <w:sz w:val="27"/>
                                <w:vertAlign w:val="baseline"/>
                              </w:rPr>
                            </w:r>
                            <w:r w:rsidDel="00000000" w:rsidR="00000000" w:rsidRPr="00000000">
                              <w:rPr>
                                <w:rFonts w:ascii="Times New Roman" w:cs="Times New Roman" w:eastAsia="Times New Roman" w:hAnsi="Times New Roman"/>
                                <w:b w:val="0"/>
                                <w:i w:val="0"/>
                                <w:smallCaps w:val="0"/>
                                <w:strike w:val="0"/>
                                <w:color w:val="101828"/>
                                <w:sz w:val="24"/>
                                <w:vertAlign w:val="baseline"/>
                              </w:rPr>
                              <w:t xml:space="preserve">The subsidies and incentive expenditures in the upcoming budget are going to be more than that of the current fiscal year. The subsidies are mainly increasing in the power, energy, and the agriculture sectors. Even though the government plans to raise power tariffs four to five times a year, the highest subsidy allocation is likely to go towards the electricity sector. Finance ministry officials said the increased subsidy allocation was largely due to the arrears in the power and agriculture sectors. Of the sum to be set aside for 2024-25, the power sector is likely to get Tk 42,000 crore. The government has earmarked Tk 35,000 crore for 2023-24. Before 2021-22, the subsidy allocation for the power sector was between Tk 7,000 crore and Tk 9,000 crore. Khondaker Golam Moazzem, research director at the Centre for Policy Dialogue, said the main reason behind the rising subsidy allocation in FY25 is the higher energy prices in the international market and elevated capacity payments. He said the government has planned to increase power tariffs several times, but the sector will require more subsidies as more power plants, including Rooppur nuclear plant, are ready to produce electricity. "If the old and inefficient power plants are not phased out, the overall capacity charges will increase, which will deepen the subsidy burden," he told The Daily Star. The recent mission of the International Monetary Fund also questioned the huge subsidy allocation in the power sector. The government usually provides subsidies to the export sector in the form of incentives to businesses.                    In the current fiscal year, Tk 9,025 crore was set aside, and it is likely to reduce to less than Tk 7,000 crore, according to the officials. </w:t>
                            </w:r>
                            <w:r w:rsidDel="00000000" w:rsidR="00000000" w:rsidRPr="00000000">
                              <w:rPr>
                                <w:rFonts w:ascii="Times New Roman" w:cs="Times New Roman" w:eastAsia="Times New Roman" w:hAnsi="Times New Roman"/>
                                <w:b w:val="0"/>
                                <w:i w:val="0"/>
                                <w:smallCaps w:val="0"/>
                                <w:strike w:val="0"/>
                                <w:color w:val="101828"/>
                                <w:sz w:val="24"/>
                                <w:highlight w:val="white"/>
                                <w:vertAlign w:val="baseline"/>
                              </w:rPr>
                              <w:t xml:space="preserve">In the case of senior citizens, a person will get Tk 600 per month and widows, deserted, or destitute women will get Tk 550 per month.</w:t>
                            </w:r>
                          </w:p>
                          <w:p w:rsidR="00000000" w:rsidDel="00000000" w:rsidP="00000000" w:rsidRDefault="00000000" w:rsidRPr="00000000">
                            <w:pPr>
                              <w:spacing w:after="24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101828"/>
                                <w:sz w:val="24"/>
                                <w:highlight w:val="white"/>
                                <w:vertAlign w:val="baseline"/>
                              </w:rPr>
                            </w:r>
                            <w:r w:rsidDel="00000000" w:rsidR="00000000" w:rsidRPr="00000000">
                              <w:rPr>
                                <w:rFonts w:ascii="Times New Roman" w:cs="Times New Roman" w:eastAsia="Times New Roman" w:hAnsi="Times New Roman"/>
                                <w:b w:val="0"/>
                                <w:i w:val="0"/>
                                <w:smallCaps w:val="0"/>
                                <w:strike w:val="0"/>
                                <w:color w:val="101828"/>
                                <w:sz w:val="27"/>
                                <w:vertAlign w:val="baseline"/>
                              </w:rPr>
                              <w:t xml:space="preserve"> </w:t>
                            </w:r>
                          </w:p>
                          <w:p w:rsidR="00000000" w:rsidDel="00000000" w:rsidP="00000000" w:rsidRDefault="00000000" w:rsidRPr="00000000">
                            <w:pPr>
                              <w:spacing w:after="24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101828"/>
                                <w:sz w:val="27"/>
                                <w:vertAlign w:val="baseline"/>
                              </w:rPr>
                            </w:r>
                          </w:p>
                          <w:p w:rsidR="00000000" w:rsidDel="00000000" w:rsidP="00000000" w:rsidRDefault="00000000" w:rsidRPr="00000000">
                            <w:pPr>
                              <w:spacing w:after="24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101828"/>
                                <w:sz w:val="27"/>
                                <w:vertAlign w:val="baseline"/>
                              </w:rPr>
                            </w:r>
                            <w:r w:rsidDel="00000000" w:rsidR="00000000" w:rsidRPr="00000000">
                              <w:rPr>
                                <w:rFonts w:ascii="Times New Roman" w:cs="Times New Roman" w:eastAsia="Times New Roman" w:hAnsi="Times New Roman"/>
                                <w:b w:val="0"/>
                                <w:i w:val="0"/>
                                <w:smallCaps w:val="0"/>
                                <w:strike w:val="0"/>
                                <w:color w:val="101828"/>
                                <w:sz w:val="27"/>
                                <w:vertAlign w:val="baseline"/>
                              </w:rPr>
                              <w:t xml:space="preserve">SEE PAGE 2 COL 3</w:t>
                            </w:r>
                          </w:p>
                          <w:p w:rsidR="00000000" w:rsidDel="00000000" w:rsidP="00000000" w:rsidRDefault="00000000" w:rsidRPr="00000000">
                            <w:pPr>
                              <w:spacing w:after="240" w:before="24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101828"/>
                                <w:sz w:val="27"/>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01828"/>
                                <w:sz w:val="27"/>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2730500</wp:posOffset>
                </wp:positionV>
                <wp:extent cx="2915285" cy="9616498"/>
                <wp:effectExtent b="0" l="0" r="0" t="0"/>
                <wp:wrapNone/>
                <wp:docPr id="1704201645"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2915285" cy="961649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6299200</wp:posOffset>
                </wp:positionV>
                <wp:extent cx="5405120" cy="6042189"/>
                <wp:effectExtent b="0" l="0" r="0" t="0"/>
                <wp:wrapNone/>
                <wp:docPr id="1704201638" name=""/>
                <a:graphic>
                  <a:graphicData uri="http://schemas.microsoft.com/office/word/2010/wordprocessingShape">
                    <wps:wsp>
                      <wps:cNvSpPr/>
                      <wps:cNvPr id="3" name="Shape 3"/>
                      <wps:spPr>
                        <a:xfrm>
                          <a:off x="2648203" y="763668"/>
                          <a:ext cx="5395595" cy="6032664"/>
                        </a:xfrm>
                        <a:prstGeom prst="rect">
                          <a:avLst/>
                        </a:prstGeom>
                        <a:solidFill>
                          <a:schemeClr val="lt1"/>
                        </a:solidFill>
                        <a:ln>
                          <a:noFill/>
                        </a:ln>
                      </wps:spPr>
                      <wps:txbx>
                        <w:txbxContent>
                          <w:p w:rsidR="00000000" w:rsidDel="00000000" w:rsidP="00000000" w:rsidRDefault="00000000" w:rsidRPr="00000000">
                            <w:pPr>
                              <w:spacing w:after="200" w:before="240" w:line="27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36"/>
                                <w:vertAlign w:val="baseline"/>
                              </w:rPr>
                              <w:t xml:space="preserve">India, US both need a stable Bangladesh</w:t>
                            </w:r>
                          </w:p>
                          <w:p w:rsidR="00000000" w:rsidDel="00000000" w:rsidP="00000000" w:rsidRDefault="00000000" w:rsidRPr="00000000">
                            <w:pPr>
                              <w:spacing w:after="200" w:before="240" w:line="275.9999942779541"/>
                              <w:ind w:left="0" w:right="0" w:firstLine="0"/>
                              <w:jc w:val="both"/>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Before returning to Bangladesh and assuming the mantle of leading the interim government, Nobel Laureate Prof Muhammad Yunus, in an interview with India's NDTV, stated that if Bangladesh becomes unstable, it will affect West Bengal, Myanmar, and the entire northeast India. Now, West Bengal is bogged down in protests over a horrific case of rape and murder, with Chief Minister Mamata Banerjee declaring that she is "ready to resign." The state of Manipur is on red alert as recent drone and rocket attacks have triggered a fresh wave of ethnic violence. Meanwhile, "Myanmar is plumbing the depths of the human rights abyss," according to James Rodehaver, United Nations human rights chief of the Myanmar team. If the situation in the Bay of Bengal does not seem like a powder keg ready to explode, one must be truly blind. However, the recent visit of a US delegation to Bangladesh offers some hope that the world is concerned with the evolving situation in the region. By the time this column is published, a bilateral meeting will have taken place between Chief Adviser Prof Yunus and US President Joe Biden on the sidelines of the UN General Assembly. On September 15, the inter-agency US delegation that met with the chief adviser included Brent Neiman, assistant secretary for the Department of Treasury; Donald Lu, assistant secretary of state for the Bureau of South and Central Asian Affairs; Änjali Kaur, USAID deputy assistant administrator for Asia; and Brendan Lynch, assistant US trade representative. During the visit, USAID signed a development agreement worth over $200 million with the interim government to support Bangladesh in advancing development, strengthening governance, expanding trade, and creating greater opportunities for the Bangladeshi people to build a brighter and more prosperous future. From 2021 to 2026, USAID has committed nearly $1 billion in support.</w:t>
                            </w:r>
                          </w:p>
                          <w:p w:rsidR="00000000" w:rsidDel="00000000" w:rsidP="00000000" w:rsidRDefault="00000000" w:rsidRPr="00000000">
                            <w:pPr>
                              <w:spacing w:after="200" w:before="240" w:line="27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US delegation visit to Bangladesh</w:t>
                            </w:r>
                          </w:p>
                          <w:p w:rsidR="00000000" w:rsidDel="00000000" w:rsidP="00000000" w:rsidRDefault="00000000" w:rsidRPr="00000000">
                            <w:pPr>
                              <w:spacing w:after="200" w:before="240" w:line="275.9999942779541"/>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6299200</wp:posOffset>
                </wp:positionV>
                <wp:extent cx="5405120" cy="6042189"/>
                <wp:effectExtent b="0" l="0" r="0" t="0"/>
                <wp:wrapNone/>
                <wp:docPr id="1704201638"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5405120" cy="60421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8623300</wp:posOffset>
                </wp:positionH>
                <wp:positionV relativeFrom="paragraph">
                  <wp:posOffset>6286500</wp:posOffset>
                </wp:positionV>
                <wp:extent cx="4142740" cy="5840310"/>
                <wp:effectExtent b="0" l="0" r="0" t="0"/>
                <wp:wrapNone/>
                <wp:docPr id="1704201643" name=""/>
                <a:graphic>
                  <a:graphicData uri="http://schemas.microsoft.com/office/word/2010/wordprocessingShape">
                    <wps:wsp>
                      <wps:cNvSpPr/>
                      <wps:cNvPr id="8" name="Shape 8"/>
                      <wps:spPr>
                        <a:xfrm>
                          <a:off x="3279393" y="864608"/>
                          <a:ext cx="4133215" cy="5830785"/>
                        </a:xfrm>
                        <a:prstGeom prst="rect">
                          <a:avLst/>
                        </a:prstGeom>
                        <a:solidFill>
                          <a:schemeClr val="lt1"/>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‘Yunus meets world leaders at UNGA’ </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The bilateral meeting between Chief Adviser Prof Muhammad Yunus and  US President Joe Biden due today provides a rare opportunity for Dhaka  to push for improving trade and boost the economy, say analysts. Biden  agreeing to meet with Yunus on the sidelines of the UN General Assembly  in New York signals Washington's eagerness to support Bangladesh's  interim government. Diplomatic sources said the US president  usually goes to the UNGA for a short time and holding any bilateral  meetings with the head of the Bangladesh government is rare.</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"This  signals that Washington wants to seriously engage with Dhaka because  Bangladesh is important for the US and Prof Yunus has a global  standing," said Obaidul Haque, associate professor at Dhaka University's  International Relations Department. He said the US has been  trying to deepen the engagement with Bangladesh over the last few years,  but it was not going very well. Now that the interim government has  taken up initiatives for widespread reforms, and promised democratic  elections and good governance, Washington is showing increasing  interest. The US suspended the Generalized System of Preferences  (GSP) facility for Bangladesh in the aftermath of Rana Plaza collapse in  2013, citing poor labour conditions. In 2021, it imposed sanctions  against Rab and seven of its top officials over human rights violations  and in May last year announced visa restrictions for those undermining  democratic elections. Former prime minister Sheikh Hasina made critical remarks of the US that was vocal about human rights, media freedom, and free and fair election ahead of the national polls on January 7 this year. With the changed political landscape, the Dhaka-Washington relations appeared to take a new trajectory. </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different otherwise.</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With better political understanding, Bangladesh may secure greater economic benefits and have access to new avenues for much-needed external funds, at favorable conditions, said Mohammad Sufiur Rahman, a senior research fellow at the South Asian Institute of Policy and Governance at North South University.</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Even with about 18 percent duty, Bangladesh’s export to the US is close to $8 billion and it can be easily increased by a few billion if there is a duty-free quota-free facility, and non-tariff barriers are addressed.</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"The US administration may, if felt imperative to do so, consider flexible ways and special vehicles to offer GSP facility to Bangladesh in the changed circumstances," he told The Daily Star yesterday.</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With Washington's support, the International Monetary Fund, the World Bank, and the Asian Development Bank may favor allocating funds for Bangladesh. Such support will have positive impacts on the overall economy because the funding will lead to economic stabilization, employment generation, and increased wages, he said.</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These in turn can embolden the interim government's resolve and capacity to secure improved governance, higher labor standards, and better human rights. Such a positive spiral can also encourage greater economic interaction and quality investments from other Western countries.</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"If the US companies can be encouraged to invest in the IT sector of Bangladesh and the Bangladeshi IT experts in the US can be connected to our IT industry, it can significantly increase Bangladesh’s IT-related services export. The same can happen with other cutting-edge technologies if the US shows keenness only with deeper political understanding, trust, and confidence," said Sufiur, Bangladesh’s former permanent representative to the UN offices and international organizations in Geneva.</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Sufiur said over the last years of the Awami League government, Bangladesh had to depend more on China for its failure to bridge gaps with the US and the West, and there is a real chance of striking a balance now.</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DU teacher Obaida said Washington can also provide budgetary support, which is much needed in Bangladesh.</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He said the export of Bangladeshi readymade garments saw a decline amid recent demonstrations and subsequent unrest, and US support towards this end will be extremely helpful.</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Washington can also support Bangladesh's reform process, including in financial and security sectors.</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"If  Bangladesh improves in human rights, labour rights, and governance  sectors, and eventually the sanction against Rab is withdrawn, this will  have positive impacts on Bangladesh's export to the Western countries,"  Obaidul added.</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Analysts said Prof Yunus, who has earned US trust,  is expected to discuss these aspects and take forward the US-Bangladesh  relations to a new level.</w:t>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20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Dhaka needs to ensure that it maintains a balanced foreign policy, they added.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8623300</wp:posOffset>
                </wp:positionH>
                <wp:positionV relativeFrom="paragraph">
                  <wp:posOffset>6286500</wp:posOffset>
                </wp:positionV>
                <wp:extent cx="4142740" cy="5840310"/>
                <wp:effectExtent b="0" l="0" r="0" t="0"/>
                <wp:wrapNone/>
                <wp:docPr id="1704201643"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4142740" cy="58403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10198100</wp:posOffset>
                </wp:positionH>
                <wp:positionV relativeFrom="paragraph">
                  <wp:posOffset>14922500</wp:posOffset>
                </wp:positionV>
                <wp:extent cx="2465646" cy="647479"/>
                <wp:effectExtent b="0" l="0" r="0" t="0"/>
                <wp:wrapNone/>
                <wp:docPr id="1704201637" name=""/>
                <a:graphic>
                  <a:graphicData uri="http://schemas.microsoft.com/office/word/2010/wordprocessingShape">
                    <wps:wsp>
                      <wps:cNvSpPr/>
                      <wps:cNvPr id="2" name="Shape 2"/>
                      <wps:spPr>
                        <a:xfrm>
                          <a:off x="4117940" y="3461023"/>
                          <a:ext cx="2456121" cy="63795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Source: </w:t>
                            </w:r>
                            <w:r w:rsidDel="00000000" w:rsidR="00000000" w:rsidRPr="00000000">
                              <w:rPr>
                                <w:rFonts w:ascii="Calibri" w:cs="Calibri" w:eastAsia="Calibri" w:hAnsi="Calibri"/>
                                <w:b w:val="0"/>
                                <w:i w:val="0"/>
                                <w:smallCaps w:val="0"/>
                                <w:strike w:val="0"/>
                                <w:color w:val="0000ff"/>
                                <w:sz w:val="22"/>
                                <w:u w:val="single"/>
                                <w:vertAlign w:val="baseline"/>
                              </w:rPr>
                              <w:t xml:space="preserve">https://www.thedailystar.net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Source: </w:t>
                            </w:r>
                            <w:r w:rsidDel="00000000" w:rsidR="00000000" w:rsidRPr="00000000">
                              <w:rPr>
                                <w:rFonts w:ascii="Calibri" w:cs="Calibri" w:eastAsia="Calibri" w:hAnsi="Calibri"/>
                                <w:b w:val="0"/>
                                <w:i w:val="0"/>
                                <w:smallCaps w:val="0"/>
                                <w:strike w:val="0"/>
                                <w:color w:val="0000ff"/>
                                <w:sz w:val="22"/>
                                <w:u w:val="single"/>
                                <w:vertAlign w:val="baseline"/>
                              </w:rPr>
                              <w:t xml:space="preserve">https://www.thedailystar.net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10198100</wp:posOffset>
                </wp:positionH>
                <wp:positionV relativeFrom="paragraph">
                  <wp:posOffset>14922500</wp:posOffset>
                </wp:positionV>
                <wp:extent cx="2465646" cy="647479"/>
                <wp:effectExtent b="0" l="0" r="0" t="0"/>
                <wp:wrapNone/>
                <wp:docPr id="1704201637"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2465646" cy="64747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6637283</wp:posOffset>
                </wp:positionH>
                <wp:positionV relativeFrom="paragraph">
                  <wp:posOffset>1351433</wp:posOffset>
                </wp:positionV>
                <wp:extent cx="6091117" cy="4240924"/>
                <wp:wrapNone/>
                <wp:docPr id="1704201636" name=""/>
                <a:graphic>
                  <a:graphicData uri="http://schemas.microsoft.com/office/word/2010/wordprocessingShape">
                    <wps:wsp>
                      <wps:cNvSpPr txBox="1"/>
                      <wps:spPr>
                        <a:xfrm>
                          <a:off x="0" y="0"/>
                          <a:ext cx="6091117" cy="4240924"/>
                        </a:xfrm>
                        <a:prstGeom prst="rect">
                          <a:avLst/>
                        </a:prstGeom>
                        <a:solidFill>
                          <a:schemeClr val="lt1"/>
                        </a:solidFill>
                        <a:ln w="6350">
                          <a:solidFill>
                            <a:schemeClr val="bg1"/>
                          </a:solidFill>
                        </a:ln>
                      </wps:spPr>
                      <wps:txbx>
                        <w:txbxContent>
                          <w:p w:rsidR="005172AD" w:rsidDel="00000000" w:rsidP="00000000" w:rsidRDefault="005172AD" w:rsidRPr="00000000" w14:paraId="59AB4599" w14:textId="6D00EECE">
                            <w:r w:rsidDel="00000000" w:rsidR="00000000" w:rsidRPr="00000000">
                              <w:rPr>
                                <w:noProof w:val="1"/>
                              </w:rPr>
                              <w:drawing>
                                <wp:inline distB="0" distT="0" distL="0" distR="0">
                                  <wp:extent cx="5945001" cy="4191942"/>
                                  <wp:effectExtent b="0" l="0" r="0" t="0"/>
                                  <wp:docPr id="578531616" name="Picture 22"/>
                                  <wp:cNvGraphicFramePr>
                                    <a:graphicFrameLocks noChangeAspect="1"/>
                                  </wp:cNvGraphicFramePr>
                                  <a:graphic>
                                    <a:graphicData uri="http://schemas.openxmlformats.org/drawingml/2006/picture">
                                      <pic:pic>
                                        <pic:nvPicPr>
                                          <pic:cNvPr id="1711107274" name="Picture 1711107274"/>
                                          <pic:cNvPicPr/>
                                        </pic:nvPicPr>
                                        <pic:blipFill>
                                          <a:blip r:embed="rId1">
                                            <a:extLst>
                                              <a:ext uri="{28A0092B-C50C-407E-A947-70E740481C1C}"/>
                                            </a:extLst>
                                          </a:blip>
                                          <a:stretch>
                                            <a:fillRect/>
                                          </a:stretch>
                                        </pic:blipFill>
                                        <pic:spPr>
                                          <a:xfrm>
                                            <a:off x="0" y="0"/>
                                            <a:ext cx="5945001" cy="4191942"/>
                                          </a:xfrm>
                                          <a:prstGeom prst="rect">
                                            <a:avLst/>
                                          </a:prstGeom>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6637283</wp:posOffset>
                </wp:positionH>
                <wp:positionV relativeFrom="paragraph">
                  <wp:posOffset>1351433</wp:posOffset>
                </wp:positionV>
                <wp:extent cx="6091117" cy="4240924"/>
                <wp:effectExtent b="0" l="0" r="0" t="0"/>
                <wp:wrapNone/>
                <wp:docPr id="1704201636"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6091117" cy="42409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14541500</wp:posOffset>
                </wp:positionV>
                <wp:extent cx="2277110" cy="1090179"/>
                <wp:effectExtent b="0" l="0" r="0" t="0"/>
                <wp:wrapNone/>
                <wp:docPr id="1704201646" name=""/>
                <a:graphic>
                  <a:graphicData uri="http://schemas.microsoft.com/office/word/2010/wordprocessingShape">
                    <wps:wsp>
                      <wps:cNvSpPr/>
                      <wps:cNvPr id="11" name="Shape 11"/>
                      <wps:spPr>
                        <a:xfrm>
                          <a:off x="4212208" y="3239673"/>
                          <a:ext cx="2267585" cy="108065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Manik Chandra Ray</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Batch: 18</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Roll: 01-018-10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14541500</wp:posOffset>
                </wp:positionV>
                <wp:extent cx="2277110" cy="1090179"/>
                <wp:effectExtent b="0" l="0" r="0" t="0"/>
                <wp:wrapNone/>
                <wp:docPr id="1704201646"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2277110" cy="1090179"/>
                        </a:xfrm>
                        <a:prstGeom prst="rect"/>
                        <a:ln/>
                      </pic:spPr>
                    </pic:pic>
                  </a:graphicData>
                </a:graphic>
              </wp:anchor>
            </w:drawing>
          </mc:Fallback>
        </mc:AlternateContent>
      </w:r>
    </w:p>
    <w:sectPr>
      <w:pgSz w:h="30960" w:w="2160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Old English Text MT"/>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14284"/>
  </w:style>
  <w:style w:type="paragraph" w:styleId="Heading1">
    <w:name w:val="heading 1"/>
    <w:basedOn w:val="Normal"/>
    <w:next w:val="Normal"/>
    <w:link w:val="Heading1Char"/>
    <w:uiPriority w:val="9"/>
    <w:qFormat w:val="1"/>
    <w:rsid w:val="008C37D3"/>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4">
    <w:name w:val="heading 4"/>
    <w:basedOn w:val="Normal"/>
    <w:link w:val="Heading4Char"/>
    <w:uiPriority w:val="9"/>
    <w:qFormat w:val="1"/>
    <w:rsid w:val="001A6570"/>
    <w:pPr>
      <w:spacing w:after="100" w:afterAutospacing="1" w:before="100" w:beforeAutospacing="1" w:line="240" w:lineRule="auto"/>
      <w:outlineLvl w:val="3"/>
    </w:pPr>
    <w:rPr>
      <w:rFonts w:ascii="Times New Roman" w:cs="Times New Roman" w:eastAsia="Times New Roman" w:hAnsi="Times New Roman"/>
      <w:b w:val="1"/>
      <w:bCs w:val="1"/>
      <w:kern w:val="0"/>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C1428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4284"/>
    <w:rPr>
      <w:rFonts w:ascii="Tahoma" w:cs="Tahoma" w:hAnsi="Tahoma"/>
      <w:sz w:val="16"/>
      <w:szCs w:val="16"/>
    </w:rPr>
  </w:style>
  <w:style w:type="character" w:styleId="Hyperlink">
    <w:name w:val="Hyperlink"/>
    <w:basedOn w:val="DefaultParagraphFont"/>
    <w:uiPriority w:val="99"/>
    <w:unhideWhenUsed w:val="1"/>
    <w:rsid w:val="00C14284"/>
    <w:rPr>
      <w:color w:val="0000ff" w:themeColor="hyperlink"/>
      <w:u w:val="single"/>
    </w:rPr>
  </w:style>
  <w:style w:type="character" w:styleId="Heading4Char" w:customStyle="1">
    <w:name w:val="Heading 4 Char"/>
    <w:basedOn w:val="DefaultParagraphFont"/>
    <w:link w:val="Heading4"/>
    <w:uiPriority w:val="9"/>
    <w:rsid w:val="001A6570"/>
    <w:rPr>
      <w:rFonts w:ascii="Times New Roman" w:cs="Times New Roman" w:eastAsia="Times New Roman" w:hAnsi="Times New Roman"/>
      <w:b w:val="1"/>
      <w:bCs w:val="1"/>
      <w:kern w:val="0"/>
      <w:sz w:val="24"/>
      <w:szCs w:val="24"/>
    </w:rPr>
  </w:style>
  <w:style w:type="paragraph" w:styleId="rtejustify" w:customStyle="1">
    <w:name w:val="rtejustify"/>
    <w:basedOn w:val="Normal"/>
    <w:rsid w:val="001A6570"/>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UnresolvedMention">
    <w:name w:val="Unresolved Mention"/>
    <w:basedOn w:val="DefaultParagraphFont"/>
    <w:uiPriority w:val="99"/>
    <w:semiHidden w:val="1"/>
    <w:unhideWhenUsed w:val="1"/>
    <w:rsid w:val="00FF7112"/>
    <w:rPr>
      <w:color w:val="605e5c"/>
      <w:shd w:color="auto" w:fill="e1dfdd" w:val="clear"/>
    </w:rPr>
  </w:style>
  <w:style w:type="character" w:styleId="FollowedHyperlink">
    <w:name w:val="FollowedHyperlink"/>
    <w:basedOn w:val="DefaultParagraphFont"/>
    <w:uiPriority w:val="99"/>
    <w:semiHidden w:val="1"/>
    <w:unhideWhenUsed w:val="1"/>
    <w:rsid w:val="005172AD"/>
    <w:rPr>
      <w:color w:val="800080" w:themeColor="followedHyperlink"/>
      <w:u w:val="single"/>
    </w:rPr>
  </w:style>
  <w:style w:type="character" w:styleId="Heading1Char" w:customStyle="1">
    <w:name w:val="Heading 1 Char"/>
    <w:basedOn w:val="DefaultParagraphFont"/>
    <w:link w:val="Heading1"/>
    <w:uiPriority w:val="9"/>
    <w:rsid w:val="008C37D3"/>
    <w:rPr>
      <w:rFonts w:asciiTheme="majorHAnsi" w:cstheme="majorBidi" w:eastAsiaTheme="majorEastAsia" w:hAnsiTheme="majorHAnsi"/>
      <w:color w:val="365f91"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0.png"/><Relationship Id="rId21" Type="http://schemas.openxmlformats.org/officeDocument/2006/relationships/image" Target="media/image21.jpg"/><Relationship Id="rId24"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image" Target="media/image6.png"/><Relationship Id="rId25" Type="http://schemas.openxmlformats.org/officeDocument/2006/relationships/image" Target="media/image12.png"/><Relationship Id="rId28" Type="http://schemas.openxmlformats.org/officeDocument/2006/relationships/image" Target="media/image15.png"/><Relationship Id="rId27"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jpg"/><Relationship Id="rId11" Type="http://schemas.openxmlformats.org/officeDocument/2006/relationships/image" Target="media/image19.png"/><Relationship Id="rId10" Type="http://schemas.openxmlformats.org/officeDocument/2006/relationships/image" Target="media/image5.jpg"/><Relationship Id="rId13" Type="http://schemas.openxmlformats.org/officeDocument/2006/relationships/image" Target="media/image20.png"/><Relationship Id="rId12" Type="http://schemas.openxmlformats.org/officeDocument/2006/relationships/image" Target="media/image17.png"/><Relationship Id="rId15" Type="http://schemas.openxmlformats.org/officeDocument/2006/relationships/image" Target="media/image18.png"/><Relationship Id="rId14" Type="http://schemas.openxmlformats.org/officeDocument/2006/relationships/hyperlink" Target="http://www.thedailystar.net" TargetMode="External"/><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1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M2BeRX1Q967GTeIrmHgJo8WpPg==">CgMxLjA4AHIhMVBWMENjZ1Z5aWxSQ2VoYXUwYWgwVjlaLTU0aV9DUU90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2024-06-07T12:00:00Z</dcterms:created>
  <dc:creator>LENOVO</dc:creator>
</cp:coreProperties>
</file>