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如何注册FB账号、养号，进入安全模式了怎么办？被封了怎么办？，被限制了怎么办？</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Facebook新号注册的注意要点如下：</w:t>
      </w:r>
    </w:p>
    <w:p w:rsidR="0046495B" w:rsidRDefault="001E3FF0" w:rsidP="00CC4576">
      <w:pPr>
        <w:pStyle w:val="a3"/>
        <w:widowControl/>
        <w:numPr>
          <w:ilvl w:val="0"/>
          <w:numId w:val="1"/>
        </w:numPr>
        <w:shd w:val="clear" w:color="auto" w:fill="FFFFFF"/>
        <w:spacing w:beforeAutospacing="0" w:after="225" w:afterAutospacing="0" w:line="378" w:lineRule="atLeast"/>
        <w:textAlignment w:val="baseline"/>
        <w:rPr>
          <w:rFonts w:ascii="Helvetica" w:hAnsi="Helvetica" w:cs="Helvetica"/>
          <w:color w:val="414141"/>
          <w:sz w:val="21"/>
          <w:szCs w:val="21"/>
          <w:shd w:val="clear" w:color="auto" w:fill="FFFFFF"/>
        </w:rPr>
      </w:pPr>
      <w:r>
        <w:rPr>
          <w:rFonts w:ascii="Helvetica" w:eastAsia="Helvetica" w:hAnsi="Helvetica" w:cs="Helvetica"/>
          <w:color w:val="414141"/>
          <w:sz w:val="21"/>
          <w:szCs w:val="21"/>
          <w:shd w:val="clear" w:color="auto" w:fill="FFFFFF"/>
        </w:rPr>
        <w:t>用浏览器养号的话就莫属google谷歌浏览器，注册或登陆FB新号前，务必清理缓存（目前来说用手机APP端养）前提是网络不能出现频繁跳动，而是稳定。</w:t>
      </w:r>
    </w:p>
    <w:p w:rsidR="00CC4576" w:rsidRPr="00CC4576" w:rsidRDefault="00CC4576" w:rsidP="00CC4576">
      <w:pPr>
        <w:pStyle w:val="a3"/>
        <w:widowControl/>
        <w:numPr>
          <w:ilvl w:val="0"/>
          <w:numId w:val="1"/>
        </w:numPr>
        <w:shd w:val="clear" w:color="auto" w:fill="FFFFFF"/>
        <w:spacing w:beforeAutospacing="0" w:after="225" w:afterAutospacing="0" w:line="378" w:lineRule="atLeast"/>
        <w:textAlignment w:val="baseline"/>
        <w:rPr>
          <w:rFonts w:ascii="Helvetica" w:hAnsi="Helvetica" w:cs="Helvetica"/>
          <w:color w:val="414141"/>
          <w:sz w:val="21"/>
          <w:szCs w:val="21"/>
        </w:rPr>
      </w:pP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2、FB新号注册之前需要准备三样东西：邮箱/手机号、姓名、出生年月日、一张真人照片（可以是你的，也可以是网络上找的头像，切忌找名人照片）</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3、Facebok账户注册时，按步骤的提示注册，先填写姓名、生日、性别、手机号，看好是否是+86的前缀。</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4、facebook账号注册后，会提示你上传头像，寻找你认识的好友等，记得全部跳过，不上传头像，不寻找好友，不发帖子！</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5、就这么挂着FB账号，不要操作！</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noProof/>
          <w:color w:val="414141"/>
          <w:sz w:val="21"/>
          <w:szCs w:val="21"/>
          <w:shd w:val="clear" w:color="auto" w:fill="FFFFFF"/>
        </w:rPr>
        <w:drawing>
          <wp:inline distT="0" distB="0" distL="114300" distR="114300">
            <wp:extent cx="333375" cy="276225"/>
            <wp:effectExtent l="0" t="0" r="9525" b="952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cstate="print"/>
                    <a:stretch>
                      <a:fillRect/>
                    </a:stretch>
                  </pic:blipFill>
                  <pic:spPr>
                    <a:xfrm>
                      <a:off x="0" y="0"/>
                      <a:ext cx="333375" cy="276225"/>
                    </a:xfrm>
                    <a:prstGeom prst="rect">
                      <a:avLst/>
                    </a:prstGeom>
                    <a:noFill/>
                    <a:ln w="9525">
                      <a:noFill/>
                    </a:ln>
                  </pic:spPr>
                </pic:pic>
              </a:graphicData>
            </a:graphic>
          </wp:inline>
        </w:drawing>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Facebook账户养号</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1、一个谷歌浏览器，最多2个FB账号切换</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2、最好也保持在线8小时，6小时也可以，（持续一周）用谷歌浏览器登陆养号 就不要用这个浏览器干别的了。</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3、FB新号一周后，先开始添加头像，封面照片，然后开始加好友 加小组，（切记不要加太多，都从1个开始，可以慢慢往上涨）。</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4、FB新号一周后 也不要就登陆一下就退出，Facebook会误判你的FB账号存在被盗风险，会进入安全模式，最好登录后保持一小时在线。</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5、平时可以去点点赞，发一些简单的心情贴 ，切记不要发广告，FB可能会限制你，也可能直接封停。</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6、这种维护养号、状态持续到第三周 ，就可以稍微扩大动作了，但也不要动作太大。在新号第10天的时候可以去一点点完善信息，切记不要一下全完善完，隔几天完善一项就行，例如：今天完善地区，明天完善学校、职业等。</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lastRenderedPageBreak/>
        <w:t>7、在Facebook新号第10天的时候可以去一点点完善信息，切记不要一下全完善完，隔几天完善一项就行，例如：今天完善地区，明天完善学校、职业等。</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9、这种FB养号方法持续一个月，账号一个月后，除非你操作频繁 或者异常 不然不会封你的号，这个时候就可以放广告了。但是也别太放肆，这个可以慢慢增加发广告的量。</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noProof/>
          <w:color w:val="414141"/>
          <w:sz w:val="21"/>
          <w:szCs w:val="21"/>
          <w:shd w:val="clear" w:color="auto" w:fill="FFFFFF"/>
        </w:rPr>
        <w:drawing>
          <wp:inline distT="0" distB="0" distL="114300" distR="114300">
            <wp:extent cx="333375" cy="276225"/>
            <wp:effectExtent l="0" t="0" r="9525" b="9525"/>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8" cstate="print"/>
                    <a:stretch>
                      <a:fillRect/>
                    </a:stretch>
                  </pic:blipFill>
                  <pic:spPr>
                    <a:xfrm>
                      <a:off x="0" y="0"/>
                      <a:ext cx="333375" cy="276225"/>
                    </a:xfrm>
                    <a:prstGeom prst="rect">
                      <a:avLst/>
                    </a:prstGeom>
                    <a:noFill/>
                    <a:ln w="9525">
                      <a:noFill/>
                    </a:ln>
                  </pic:spPr>
                </pic:pic>
              </a:graphicData>
            </a:graphic>
          </wp:inline>
        </w:drawing>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Facebook账号进入安全模式</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FB账号养号的期间存在很大几率出现进入安全模式，提示上传照片的情况，出现这种情况有两种可能：</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1、你注册完进行操作了，</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2、Facebook新号为预防及机器注册，进行的一个随机安全模式。</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遇见这种情况千万别着急，按照步骤来操作，很容易解开的。如下：</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1、注册账号的时候让你准备的照片就派上用场了，选择照片，然后上传。</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2、上传后，会让你等待通知，你可以不点确定，就在这个页面等着。</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也可以点击确定退出来，点击确定退出来后，就不要频繁的去看自己的账号是不是解开了，隔2天再看就行。</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（遇事先不要慌，你是正常注册的，Facebook不会拿你怎么样的）</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3、如果第二次进入安全模式，所以照片就不要删除，保存起来等下次派上用场。</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4、还有一种情况是你刚注册完就进入安全模式了，这种情况怎么办呢？</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1.放弃这个号，不解封，等一个月后，这个号就不存在了，你就又可以拿这个手机号注册。</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2.按照上面的方法解封。</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noProof/>
          <w:color w:val="414141"/>
          <w:sz w:val="21"/>
          <w:szCs w:val="21"/>
          <w:shd w:val="clear" w:color="auto" w:fill="FFFFFF"/>
        </w:rPr>
        <w:drawing>
          <wp:inline distT="0" distB="0" distL="114300" distR="114300">
            <wp:extent cx="9525" cy="9525"/>
            <wp:effectExtent l="0" t="0" r="0" b="0"/>
            <wp:docPr id="8"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8"/>
                    <pic:cNvPicPr>
                      <a:picLocks noChangeAspect="1"/>
                    </pic:cNvPicPr>
                  </pic:nvPicPr>
                  <pic:blipFill>
                    <a:blip r:embed="rId9"/>
                    <a:stretch>
                      <a:fillRect/>
                    </a:stretch>
                  </pic:blipFill>
                  <pic:spPr>
                    <a:xfrm>
                      <a:off x="0" y="0"/>
                      <a:ext cx="9525" cy="9525"/>
                    </a:xfrm>
                    <a:prstGeom prst="rect">
                      <a:avLst/>
                    </a:prstGeom>
                    <a:noFill/>
                    <a:ln w="9525">
                      <a:noFill/>
                    </a:ln>
                  </pic:spPr>
                </pic:pic>
              </a:graphicData>
            </a:graphic>
          </wp:inline>
        </w:drawing>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Facebook被封了</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FB新号没有进行操作过，或频繁更换IP的话，不会封你的账号的</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lastRenderedPageBreak/>
        <w:t>再有一种情况就是进入安全模式后你频繁上线去看你的账号是否出了安全模式，和频繁上传照片，这都是会封你的号的。</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新号没有进行操作过，可以直接申诉，成功率80%</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若进行过违规操作的话，就不用申诉了，几乎没有什么希望。</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 </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FB新号被封后，两手准备</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1、申诉</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2、重新注册，注册步骤跟上面账号注册一样。</w:t>
      </w:r>
    </w:p>
    <w:p w:rsidR="0046495B" w:rsidRDefault="0046495B">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bookmarkStart w:id="0" w:name="_GoBack"/>
      <w:bookmarkEnd w:id="0"/>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部分功能被限制</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例如：账户被限制发帖，就是发帖子太勤了，操作敏感了，这种一般会限制你一周，这种情况，就猥琐发育吧，别太浪了，收敛下您的动作。如果觉得自己没有问题的话，可以去申诉一下，看你人品了，不过才限制几天，可以等等。</w:t>
      </w: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还有一种情况就是发帖子，Facebook说帖子违规，这种的话只要你帖子不是违规的申诉一下，马上就可以了。</w:t>
      </w:r>
    </w:p>
    <w:p w:rsidR="0046495B" w:rsidRDefault="0046495B">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p>
    <w:p w:rsidR="0046495B" w:rsidRDefault="001E3FF0">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1"/>
          <w:szCs w:val="21"/>
          <w:shd w:val="clear" w:color="auto" w:fill="FFFFFF"/>
        </w:rPr>
        <w:t>建议FB账号养差不多成熟后要把手机号和邮箱都绑定上，双重保险，以便后期你更换登陆地点，可能会让你接收验证码的。</w:t>
      </w:r>
    </w:p>
    <w:p w:rsidR="0046495B" w:rsidRDefault="0046495B"/>
    <w:sectPr w:rsidR="0046495B" w:rsidSect="004649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5CC" w:rsidRDefault="007B75CC" w:rsidP="00CC4576">
      <w:r>
        <w:separator/>
      </w:r>
    </w:p>
  </w:endnote>
  <w:endnote w:type="continuationSeparator" w:id="1">
    <w:p w:rsidR="007B75CC" w:rsidRDefault="007B75CC" w:rsidP="00CC4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5CC" w:rsidRDefault="007B75CC" w:rsidP="00CC4576">
      <w:r>
        <w:separator/>
      </w:r>
    </w:p>
  </w:footnote>
  <w:footnote w:type="continuationSeparator" w:id="1">
    <w:p w:rsidR="007B75CC" w:rsidRDefault="007B75CC" w:rsidP="00CC4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46047"/>
    <w:multiLevelType w:val="hybridMultilevel"/>
    <w:tmpl w:val="CA34B700"/>
    <w:lvl w:ilvl="0" w:tplc="AEE86DE0">
      <w:start w:val="1"/>
      <w:numFmt w:val="decimal"/>
      <w:lvlText w:val="%1、"/>
      <w:lvlJc w:val="left"/>
      <w:pPr>
        <w:ind w:left="360" w:hanging="360"/>
      </w:pPr>
      <w:rPr>
        <w:rFonts w:eastAsia="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AA24E1A"/>
    <w:rsid w:val="001E3FF0"/>
    <w:rsid w:val="0046495B"/>
    <w:rsid w:val="00687393"/>
    <w:rsid w:val="007B75CC"/>
    <w:rsid w:val="00A556AD"/>
    <w:rsid w:val="00CC4576"/>
    <w:rsid w:val="0AA24E1A"/>
    <w:rsid w:val="0B083C76"/>
    <w:rsid w:val="4DF13BD6"/>
    <w:rsid w:val="644131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6495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6495B"/>
    <w:pPr>
      <w:spacing w:beforeAutospacing="1" w:afterAutospacing="1"/>
      <w:jc w:val="left"/>
    </w:pPr>
    <w:rPr>
      <w:rFonts w:cs="Times New Roman"/>
      <w:kern w:val="0"/>
      <w:sz w:val="24"/>
    </w:rPr>
  </w:style>
  <w:style w:type="paragraph" w:styleId="a4">
    <w:name w:val="Balloon Text"/>
    <w:basedOn w:val="a"/>
    <w:link w:val="Char"/>
    <w:rsid w:val="00CC4576"/>
    <w:rPr>
      <w:sz w:val="18"/>
      <w:szCs w:val="18"/>
    </w:rPr>
  </w:style>
  <w:style w:type="character" w:customStyle="1" w:styleId="Char">
    <w:name w:val="批注框文本 Char"/>
    <w:basedOn w:val="a0"/>
    <w:link w:val="a4"/>
    <w:rsid w:val="00CC4576"/>
    <w:rPr>
      <w:rFonts w:asciiTheme="minorHAnsi" w:eastAsiaTheme="minorEastAsia" w:hAnsiTheme="minorHAnsi" w:cstheme="minorBidi"/>
      <w:kern w:val="2"/>
      <w:sz w:val="18"/>
      <w:szCs w:val="18"/>
    </w:rPr>
  </w:style>
  <w:style w:type="paragraph" w:styleId="a5">
    <w:name w:val="header"/>
    <w:basedOn w:val="a"/>
    <w:link w:val="Char0"/>
    <w:rsid w:val="00CC45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CC4576"/>
    <w:rPr>
      <w:rFonts w:asciiTheme="minorHAnsi" w:eastAsiaTheme="minorEastAsia" w:hAnsiTheme="minorHAnsi" w:cstheme="minorBidi"/>
      <w:kern w:val="2"/>
      <w:sz w:val="18"/>
      <w:szCs w:val="18"/>
    </w:rPr>
  </w:style>
  <w:style w:type="paragraph" w:styleId="a6">
    <w:name w:val="footer"/>
    <w:basedOn w:val="a"/>
    <w:link w:val="Char1"/>
    <w:rsid w:val="00CC4576"/>
    <w:pPr>
      <w:tabs>
        <w:tab w:val="center" w:pos="4153"/>
        <w:tab w:val="right" w:pos="8306"/>
      </w:tabs>
      <w:snapToGrid w:val="0"/>
      <w:jc w:val="left"/>
    </w:pPr>
    <w:rPr>
      <w:sz w:val="18"/>
      <w:szCs w:val="18"/>
    </w:rPr>
  </w:style>
  <w:style w:type="character" w:customStyle="1" w:styleId="Char1">
    <w:name w:val="页脚 Char"/>
    <w:basedOn w:val="a0"/>
    <w:link w:val="a6"/>
    <w:rsid w:val="00CC457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阿甘²</dc:creator>
  <cp:lastModifiedBy>PC</cp:lastModifiedBy>
  <cp:revision>3</cp:revision>
  <dcterms:created xsi:type="dcterms:W3CDTF">2019-08-05T01:30:00Z</dcterms:created>
  <dcterms:modified xsi:type="dcterms:W3CDTF">2020-12-22T22:22:00Z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