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4B2" w:rsidRDefault="00FD788D">
      <w:pPr>
        <w:pStyle w:val="1"/>
        <w:widowControl/>
        <w:spacing w:beforeAutospacing="0" w:afterAutospacing="0"/>
        <w:ind w:firstLineChars="500" w:firstLine="2008"/>
        <w:textAlignment w:val="baseline"/>
        <w:rPr>
          <w:rFonts w:hint="default"/>
          <w:color w:val="222222"/>
          <w:sz w:val="40"/>
          <w:szCs w:val="40"/>
        </w:rPr>
      </w:pPr>
      <w:bookmarkStart w:id="0" w:name="_GoBack"/>
      <w:bookmarkEnd w:id="0"/>
      <w:r>
        <w:rPr>
          <w:color w:val="222222"/>
          <w:sz w:val="40"/>
          <w:szCs w:val="40"/>
        </w:rPr>
        <w:t>facebook批量注册账号</w:t>
      </w:r>
    </w:p>
    <w:p w:rsidR="00F414B2" w:rsidRPr="005B4304" w:rsidRDefault="00F414B2">
      <w:pPr>
        <w:widowControl/>
        <w:jc w:val="left"/>
      </w:pPr>
    </w:p>
    <w:p w:rsidR="00F414B2" w:rsidRDefault="00F414B2">
      <w:pPr>
        <w:widowControl/>
        <w:shd w:val="clear" w:color="auto" w:fill="FFFFFF"/>
        <w:spacing w:line="336" w:lineRule="atLeast"/>
        <w:jc w:val="left"/>
        <w:textAlignment w:val="baseline"/>
        <w:rPr>
          <w:rFonts w:ascii="Helvetica" w:eastAsia="Helvetica" w:hAnsi="Helvetica" w:cs="Helvetica"/>
          <w:color w:val="414141"/>
          <w:szCs w:val="21"/>
        </w:rPr>
      </w:pP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要实现多账号，比如50+，100+的批量账号注册操作；有哪些方式呢？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纯手工的模式，或者常规的方式，肯定是不行的，哪怕你用虚拟机。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因为数量太多了。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所以要想实现这个目标，一定得用上软件，系统，或者群控，手机。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如果你不借助于其他这些东西，是很难实现的。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目前市面上多账号软件也非常多，但是或多或少也会有关联账户的问题出现。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另外，大部分的此类软件，其实是有一个服务器的存在。所设置的任务和数据。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其实是在一个数据服务器上完成的。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比软件更高级一点的，就是Facebook自动营销系统 。之所以叫系统，那就是因为它可控的东西比较多，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比如IP分路，模拟地区，数据远程存取，批量化的处理。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还有一种就是模拟客户端，虚拟手机端之类的。然后就是Facebook群控系统，真正的实体设备，完全模拟正常用户的正常操作。数据本地化处理，但是它的弊端也非常明显，ip和数据僵化。也容易发现。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最后就是手机用户，这当中需要说明，多开模式不在这个范围内；因为死得最快的其实就是这个。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facebook也并没有规定一个手机只能使用一个号码，但是数量来说，也有局限性。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一台手机登录3-5个账户也就已经很不错了。所有的前提就是不影响账户的安全和使用。</w:t>
      </w:r>
    </w:p>
    <w:p w:rsidR="00F414B2" w:rsidRDefault="00FD788D">
      <w:pPr>
        <w:pStyle w:val="1"/>
        <w:widowControl/>
        <w:spacing w:beforeAutospacing="0" w:after="376" w:afterAutospacing="0" w:line="20" w:lineRule="atLeast"/>
        <w:textAlignment w:val="baseline"/>
        <w:rPr>
          <w:rFonts w:hint="default"/>
          <w:color w:val="222222"/>
          <w:sz w:val="45"/>
          <w:szCs w:val="45"/>
        </w:rPr>
      </w:pPr>
      <w:r>
        <w:rPr>
          <w:color w:val="222222"/>
          <w:sz w:val="45"/>
          <w:szCs w:val="45"/>
          <w:shd w:val="clear" w:color="auto" w:fill="FFFFFF"/>
        </w:rPr>
        <w:t> 下面是批量注册Facebook的方式</w:t>
      </w:r>
    </w:p>
    <w:p w:rsidR="00F414B2" w:rsidRDefault="00FD788D">
      <w:pPr>
        <w:pStyle w:val="1"/>
        <w:widowControl/>
        <w:spacing w:beforeAutospacing="0" w:after="376" w:afterAutospacing="0" w:line="20" w:lineRule="atLeast"/>
        <w:textAlignment w:val="baseline"/>
        <w:rPr>
          <w:rFonts w:hint="default"/>
          <w:color w:val="222222"/>
          <w:sz w:val="45"/>
          <w:szCs w:val="45"/>
        </w:rPr>
      </w:pPr>
      <w:r>
        <w:rPr>
          <w:color w:val="222222"/>
          <w:sz w:val="21"/>
          <w:szCs w:val="21"/>
          <w:shd w:val="clear" w:color="auto" w:fill="FFFFFF"/>
        </w:rPr>
        <w:t>批量申请fb(facebook)账号的新方法.一次大量申请申请多个FB帐号的方法很少遇到验手机育.已经申请20个以上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1.自己写一个虚拟的电邮，格式为：X89iY@gmail.com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lastRenderedPageBreak/>
        <w:t>例如：X89iY@gmail.com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2.用这个虚拟版本的fb申请 </w:t>
      </w:r>
      <w:hyperlink r:id="rId7" w:tgtFrame="http://www.facebookblogfb.com/_blank" w:history="1">
        <w:r>
          <w:rPr>
            <w:rStyle w:val="a5"/>
            <w:rFonts w:ascii="Helvetica" w:eastAsia="Helvetica" w:hAnsi="Helvetica" w:cs="Helvetica"/>
            <w:color w:val="EB5424"/>
            <w:sz w:val="21"/>
            <w:szCs w:val="21"/>
            <w:u w:val="none"/>
            <w:shd w:val="clear" w:color="auto" w:fill="FFFFFF"/>
          </w:rPr>
          <w:t>http://www.facebook.com</w:t>
        </w:r>
      </w:hyperlink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 (申请过的机率大)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名字 与 姓 用打字的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建议使用中文/ 张家玮/等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(用贴的较会出现验证)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生日建议填:1970~1989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(之后fb会依据你的年龄 给你好友建议 1975~85的电话认证几率低)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点击“免费注册”后，如果出现“电邮已被用”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br/>
        <w:t>，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br/>
        <w:t>请(回第1项)重新换一个虚拟电邮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Style w:val="a4"/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3.第一个重点来了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当填妥认证码后，会有两个结果出现，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i) 如果FB要求电话认证，就直接放弃这FB帐号，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删除浏览纪录 及 cookie,请(回第1项)重新换一个虚拟电邮重来。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ii）如果FB没有要求电话认证，恭喜你！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Style w:val="a4"/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4</w:t>
      </w: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.毕业校要填: 如 **大学 等 (之后fb会依据你的学校 给你好友建议)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大头照：可以放自己的照片、风景画都可以。(儘量不要放清凉的女生照)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加建议好友：加5个就好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Style w:val="a4"/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5.第二个重点来啦!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等到FB出现 在上方要求电邮认证的黄色框框中 点击 更改电邮地址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(注意! 先去申请一个真正的yahoo、gmail信箱 按 更改电邮地址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把他偷龙转凤过来 变成yahoo、gmail认证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因为虚拟信箱注册后是不能验证的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但转成yahoo、gmail信箱 就不会被删帐号)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lastRenderedPageBreak/>
        <w:t>6.申请完成后 要记得删除浏览纪录 及 cookie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申请3~5 个后 断线重连 让电脑IP转换成别的IP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(限浮动IP网路,固定IP就没办法了)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7.FB帐号久存原则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申请完FB帐号 涂鸦牆留个讯息 放三天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开始加友 第一次 加10个就好 隔2~3天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第二次以上加友 可以加到20个 但点好友数度要慢 如 123 停 456 停 ……20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不要加看起像广告的帐号 如 美的不像话的女生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以共同好友数多的先加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帐号数越多 间隔加友时间越长 越好</w:t>
      </w:r>
    </w:p>
    <w:p w:rsidR="00F414B2" w:rsidRDefault="00FD788D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每次加友前 先写写涂鸦牆 按按 朋友的 讚 再开始加友</w:t>
      </w:r>
    </w:p>
    <w:p w:rsidR="00F414B2" w:rsidRDefault="00F414B2"/>
    <w:sectPr w:rsidR="00F414B2" w:rsidSect="00F41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DFD" w:rsidRDefault="00965DFD" w:rsidP="004C53D0">
      <w:r>
        <w:separator/>
      </w:r>
    </w:p>
  </w:endnote>
  <w:endnote w:type="continuationSeparator" w:id="1">
    <w:p w:rsidR="00965DFD" w:rsidRDefault="00965DFD" w:rsidP="004C5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DFD" w:rsidRDefault="00965DFD" w:rsidP="004C53D0">
      <w:r>
        <w:separator/>
      </w:r>
    </w:p>
  </w:footnote>
  <w:footnote w:type="continuationSeparator" w:id="1">
    <w:p w:rsidR="00965DFD" w:rsidRDefault="00965DFD" w:rsidP="004C53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9C04062"/>
    <w:rsid w:val="0004306A"/>
    <w:rsid w:val="00202834"/>
    <w:rsid w:val="004C53D0"/>
    <w:rsid w:val="005B4304"/>
    <w:rsid w:val="00923287"/>
    <w:rsid w:val="00965DFD"/>
    <w:rsid w:val="009E111E"/>
    <w:rsid w:val="00BC225A"/>
    <w:rsid w:val="00F414B2"/>
    <w:rsid w:val="00FD788D"/>
    <w:rsid w:val="29C04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14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414B2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414B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F414B2"/>
    <w:rPr>
      <w:b/>
    </w:rPr>
  </w:style>
  <w:style w:type="character" w:styleId="a5">
    <w:name w:val="Hyperlink"/>
    <w:basedOn w:val="a0"/>
    <w:rsid w:val="00F414B2"/>
    <w:rPr>
      <w:color w:val="0000FF"/>
      <w:u w:val="single"/>
    </w:rPr>
  </w:style>
  <w:style w:type="paragraph" w:styleId="a6">
    <w:name w:val="Balloon Text"/>
    <w:basedOn w:val="a"/>
    <w:link w:val="Char"/>
    <w:rsid w:val="004C53D0"/>
    <w:rPr>
      <w:sz w:val="18"/>
      <w:szCs w:val="18"/>
    </w:rPr>
  </w:style>
  <w:style w:type="character" w:customStyle="1" w:styleId="Char">
    <w:name w:val="批注框文本 Char"/>
    <w:basedOn w:val="a0"/>
    <w:link w:val="a6"/>
    <w:rsid w:val="004C53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4C5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4C53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4C5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4C53D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cebook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阿甘²</dc:creator>
  <cp:lastModifiedBy>PC</cp:lastModifiedBy>
  <cp:revision>2</cp:revision>
  <dcterms:created xsi:type="dcterms:W3CDTF">2020-12-22T22:19:00Z</dcterms:created>
  <dcterms:modified xsi:type="dcterms:W3CDTF">2020-12-22T22:19:00Z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