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653"/>
        <w:gridCol w:w="87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430" w:type="dxa"/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93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Name                 </w:t>
            </w:r>
          </w:p>
        </w:tc>
        <w:tc>
          <w:tcPr>
            <w:tcW w:w="129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Code</w:t>
            </w:r>
          </w:p>
        </w:tc>
        <w:tc>
          <w:tcPr>
            <w:tcW w:w="2700" w:type="dxa"/>
            <w:gridSpan w:val="5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Measured Air Velocity in FPM</w:t>
            </w:r>
          </w:p>
        </w:tc>
        <w:tc>
          <w:tcPr>
            <w:tcW w:w="79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Avg. </w:t>
            </w: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Velocity</w:t>
            </w:r>
            <w:r>
              <w:rPr>
                <w:rFonts w:ascii="Cambria" w:hAnsi="Cambria" w:eastAsia="Cambria" w:cs="Cambria"/>
                <w:b/>
              </w:rPr>
              <w:br w:type="textWrapping"/>
            </w:r>
            <w:r>
              <w:rPr>
                <w:rFonts w:ascii="Cambria" w:hAnsi="Cambria" w:eastAsia="Cambria" w:cs="Cambria"/>
                <w:b/>
              </w:rPr>
              <w:t>(FPM)</w:t>
            </w:r>
          </w:p>
        </w:tc>
        <w:tc>
          <w:tcPr>
            <w:tcW w:w="735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Area (ft²)</w:t>
            </w:r>
          </w:p>
        </w:tc>
        <w:tc>
          <w:tcPr>
            <w:tcW w:w="81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Grill CFM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2" w:right="-88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Total Air Qty (CFM)</w:t>
            </w:r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Room volume </w:t>
            </w:r>
            <w:r>
              <w:rPr>
                <w:rFonts w:ascii="Cambria" w:hAnsi="Cambria" w:eastAsia="Cambria" w:cs="Cambria"/>
                <w:b/>
              </w:rPr>
              <w:br w:type="textWrapping"/>
            </w:r>
            <w:r>
              <w:rPr>
                <w:rFonts w:ascii="Cambria" w:hAnsi="Cambria" w:eastAsia="Cambria" w:cs="Cambria"/>
                <w:b/>
              </w:rPr>
              <w:t>(ft³)</w:t>
            </w:r>
          </w:p>
        </w:tc>
        <w:tc>
          <w:tcPr>
            <w:tcW w:w="1530" w:type="dxa"/>
            <w:gridSpan w:val="2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No. of Air Changes Per Hour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02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9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V1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V2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V3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V4</w:t>
            </w:r>
          </w:p>
        </w:tc>
        <w:tc>
          <w:tcPr>
            <w:tcW w:w="570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V5</w:t>
            </w:r>
          </w:p>
        </w:tc>
        <w:tc>
          <w:tcPr>
            <w:tcW w:w="79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1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00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32" w:right="-93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Achieved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7" w:right="-96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Designed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&lt;sno&gt;</w:t>
            </w:r>
          </w:p>
        </w:tc>
        <w:tc>
          <w:tcPr>
            <w:tcW w:w="109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&lt;R-ReferenceNumber&gt;</w:t>
            </w:r>
          </w:p>
        </w:tc>
        <w:tc>
          <w:tcPr>
            <w:tcW w:w="55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&lt;R-1&gt;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&lt;R-2&gt;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&lt;R-3&gt;</w:t>
            </w:r>
          </w:p>
        </w:tc>
        <w:tc>
          <w:tcPr>
            <w:tcW w:w="52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&lt;R-4&gt;</w:t>
            </w:r>
          </w:p>
        </w:tc>
        <w:tc>
          <w:tcPr>
            <w:tcW w:w="5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&lt;R-5&gt;</w:t>
            </w:r>
          </w:p>
        </w:tc>
        <w:tc>
          <w:tcPr>
            <w:tcW w:w="79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&lt;R-AvgVelocityFPM&gt;</w:t>
            </w:r>
          </w:p>
        </w:tc>
        <w:tc>
          <w:tcPr>
            <w:tcW w:w="735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&lt;R-FilterAreaSqft&gt;</w:t>
            </w:r>
          </w:p>
        </w:tc>
        <w:tc>
          <w:tcPr>
            <w:tcW w:w="81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&lt;R-AirFlowCFM&gt;</w:t>
            </w:r>
          </w:p>
        </w:tc>
        <w:tc>
          <w:tcPr>
            <w:tcW w:w="90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&lt;R-TotalAirFlowCFM&gt;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bookmarkStart w:id="0" w:name="_GoBack"/>
            <w:bookmarkEnd w:id="0"/>
          </w:p>
        </w:tc>
        <w:tc>
          <w:tcPr>
            <w:tcW w:w="990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&lt;R-RoomVolume&gt;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&lt;R-AirChangesPerHour&gt;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lang w:val="en-US"/>
              </w:rPr>
              <w:t>&lt;R-DesignACPH&gt;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</w:p>
        </w:tc>
        <w:tc>
          <w:tcPr>
            <w:tcW w:w="1095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&lt;R-ReferenceNumber&gt;</w:t>
            </w:r>
          </w:p>
        </w:tc>
        <w:tc>
          <w:tcPr>
            <w:tcW w:w="55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&lt;R-1&gt;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&lt;R-2&gt;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&lt;R-3&gt;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&lt;R-4&gt;</w:t>
            </w:r>
          </w:p>
        </w:tc>
        <w:tc>
          <w:tcPr>
            <w:tcW w:w="5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&lt;R-5&gt;</w:t>
            </w:r>
          </w:p>
        </w:tc>
        <w:tc>
          <w:tcPr>
            <w:tcW w:w="79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&lt;R-AvgVelocityFPM&gt;</w:t>
            </w:r>
          </w:p>
        </w:tc>
        <w:tc>
          <w:tcPr>
            <w:tcW w:w="735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&lt;R-FilterAreaSqft&gt;</w:t>
            </w:r>
          </w:p>
        </w:tc>
        <w:tc>
          <w:tcPr>
            <w:tcW w:w="81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&lt;R-AirFlowCFM&gt;</w:t>
            </w:r>
          </w:p>
        </w:tc>
        <w:tc>
          <w:tcPr>
            <w:tcW w:w="90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990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/>
                <w:lang w:val="en-US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5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95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9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2"/>
                <w:szCs w:val="22"/>
                <w:lang w:val="en-US" w:eastAsia="en-GB" w:bidi="ar-SA"/>
              </w:rPr>
            </w:pPr>
            <w:r>
              <w:rPr>
                <w:rFonts w:ascii="Cambria" w:hAnsi="Cambria" w:eastAsia="Cambria" w:cs="Cambria"/>
                <w:color w:val="FF0000"/>
              </w:rPr>
              <w:t>&lt;R-ReferenceNumber&gt;</w:t>
            </w:r>
          </w:p>
        </w:tc>
        <w:tc>
          <w:tcPr>
            <w:tcW w:w="55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&lt;R-1&gt;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&lt;R-2&gt;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&lt;R-3&gt;</w:t>
            </w:r>
          </w:p>
        </w:tc>
        <w:tc>
          <w:tcPr>
            <w:tcW w:w="52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&lt;R-4&gt;</w:t>
            </w:r>
          </w:p>
        </w:tc>
        <w:tc>
          <w:tcPr>
            <w:tcW w:w="5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</w:rPr>
              <w:t>&lt;R-5&gt;</w:t>
            </w:r>
          </w:p>
        </w:tc>
        <w:tc>
          <w:tcPr>
            <w:tcW w:w="79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&lt;R-AvgVelocityFPM&gt;</w:t>
            </w:r>
          </w:p>
        </w:tc>
        <w:tc>
          <w:tcPr>
            <w:tcW w:w="735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&lt;R-FilterAreaSqft&gt;</w:t>
            </w:r>
          </w:p>
        </w:tc>
        <w:tc>
          <w:tcPr>
            <w:tcW w:w="81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&lt;R-AirFlowCFM&gt;</w:t>
            </w:r>
          </w:p>
        </w:tc>
        <w:tc>
          <w:tcPr>
            <w:tcW w:w="90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990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653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77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&lt;QRCode&gt;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5"/>
        <w:tblW w:w="1122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5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75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Note: </w:t>
            </w:r>
            <w:r>
              <w:rPr>
                <w:rFonts w:ascii="Cambria" w:hAnsi="Cambria" w:eastAsia="Cambria" w:cs="Cambria"/>
              </w:rPr>
              <w:t xml:space="preserve">    </w:t>
            </w: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 xml:space="preserve">  The readings are taken at "150mm to 300 mm'' below the from Filter/Filter grill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6" w:hRule="atLeast"/>
          <w:jc w:val="center"/>
        </w:trPr>
        <w:tc>
          <w:tcPr>
            <w:tcW w:w="11227" w:type="dxa"/>
            <w:gridSpan w:val="2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Calculation: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22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Air Cℎanges per Hour(ACPH)=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</w:rPr>
                      <m:t xml:space="preserve">Total Airflow 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cfm</m:t>
                        </m: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Cambria Math" w:cs="Cambria Math"/>
                      </w:rPr>
                      <m:t>x 60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</w:rPr>
                      <m:t>Room Volume (Cub. ft)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den>
                </m:f>
              </m:oMath>
            </m:oMathPara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0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07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264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87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07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0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07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978F4"/>
    <w:rsid w:val="000E5420"/>
    <w:rsid w:val="001775A4"/>
    <w:rsid w:val="00325EC8"/>
    <w:rsid w:val="004D69BC"/>
    <w:rsid w:val="00711E4E"/>
    <w:rsid w:val="00AA640F"/>
    <w:rsid w:val="00D4092F"/>
    <w:rsid w:val="00F82593"/>
    <w:rsid w:val="082E2BFB"/>
    <w:rsid w:val="09670C30"/>
    <w:rsid w:val="11BA4ECA"/>
    <w:rsid w:val="13CA33BC"/>
    <w:rsid w:val="1B423857"/>
    <w:rsid w:val="20E62B57"/>
    <w:rsid w:val="22825228"/>
    <w:rsid w:val="230F7587"/>
    <w:rsid w:val="233314F8"/>
    <w:rsid w:val="24531927"/>
    <w:rsid w:val="25762D04"/>
    <w:rsid w:val="2E1F613B"/>
    <w:rsid w:val="2FFA0CDF"/>
    <w:rsid w:val="31925762"/>
    <w:rsid w:val="333A19F2"/>
    <w:rsid w:val="36DD064C"/>
    <w:rsid w:val="373F5988"/>
    <w:rsid w:val="3B02185C"/>
    <w:rsid w:val="3BDD2A7F"/>
    <w:rsid w:val="3C08498D"/>
    <w:rsid w:val="497A1F1B"/>
    <w:rsid w:val="4A803926"/>
    <w:rsid w:val="53975234"/>
    <w:rsid w:val="53AF28DA"/>
    <w:rsid w:val="56827DFA"/>
    <w:rsid w:val="56D85AF5"/>
    <w:rsid w:val="673D4159"/>
    <w:rsid w:val="6C083654"/>
    <w:rsid w:val="703D7137"/>
    <w:rsid w:val="72E90C14"/>
    <w:rsid w:val="7393582A"/>
    <w:rsid w:val="7D8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  <w:style w:type="table" w:customStyle="1" w:styleId="2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118</Words>
  <Characters>678</Characters>
  <Lines>5</Lines>
  <Paragraphs>1</Paragraphs>
  <TotalTime>5</TotalTime>
  <ScaleCrop>false</ScaleCrop>
  <LinksUpToDate>false</LinksUpToDate>
  <CharactersWithSpaces>795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2023-12-17T04:50:00Z</dcterms:created>
  <dc:creator>manimaran.venkat</dc:creator>
  <cp:lastModifiedBy>manimaran.venkat</cp:lastModifiedBy>
  <dcterms:modified xsi:type="dcterms:W3CDTF">2024-01-15T04:33:47Z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341C3D9691994DCE9393508CD5439F03</vt:lpwstr>
  </property>
</Properties>
</file>