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283"/>
        <w:gridCol w:w="108"/>
        <w:gridCol w:w="32"/>
        <w:gridCol w:w="283"/>
        <w:gridCol w:w="885"/>
        <w:gridCol w:w="334"/>
        <w:gridCol w:w="283"/>
        <w:gridCol w:w="908"/>
        <w:gridCol w:w="312"/>
        <w:gridCol w:w="282"/>
        <w:gridCol w:w="1219"/>
        <w:gridCol w:w="171"/>
        <w:gridCol w:w="112"/>
        <w:gridCol w:w="1195"/>
        <w:gridCol w:w="26"/>
        <w:gridCol w:w="281"/>
        <w:gridCol w:w="1226"/>
      </w:tblGrid>
      <w:tr w:rsidR="00544781" w:rsidTr="0092046E">
        <w:trPr>
          <w:cantSplit/>
          <w:trHeight w:hRule="exact" w:val="425"/>
        </w:trPr>
        <w:tc>
          <w:tcPr>
            <w:tcW w:w="28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"/>
              <w:rPr>
                <w:rFonts w:eastAsia="Arial Narrow" w:cs="Arial Narrow"/>
                <w:lang w:val="en-GB"/>
              </w:rPr>
            </w:pPr>
            <w:bookmarkStart w:id="0" w:name="_GoBack"/>
            <w:bookmarkEnd w:id="0"/>
            <w:r>
              <w:rPr>
                <w:rFonts w:eastAsia="Arial Narrow" w:cs="Arial Narrow"/>
                <w:lang w:val="en-GB"/>
              </w:rPr>
              <w:t xml:space="preserve"> </w:t>
            </w:r>
            <w:r>
              <w:rPr>
                <w:rFonts w:eastAsia="Arial Narrow" w:cs="Arial Narrow"/>
                <w:noProof/>
                <w:lang w:eastAsia="en-US"/>
              </w:rPr>
              <w:drawing>
                <wp:anchor distT="0" distB="0" distL="0" distR="0" simplePos="0" relativeHeight="251646464" behindDoc="0" locked="0" layoutInCell="1" allowOverlap="1" wp14:anchorId="79B34473" wp14:editId="6D55EB8E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4660"/>
                  <wp:effectExtent l="0" t="0" r="0" b="0"/>
                  <wp:wrapTopAndBottom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4781" w:rsidRDefault="00544781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036C" w:rsidRDefault="007B46D2">
            <w:pPr>
              <w:pStyle w:val="CVNormal"/>
              <w:snapToGrid w:val="0"/>
              <w:rPr>
                <w:lang w:val="en-GB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350F52B1" wp14:editId="27E429FE">
                  <wp:simplePos x="0" y="0"/>
                  <wp:positionH relativeFrom="column">
                    <wp:posOffset>3843655</wp:posOffset>
                  </wp:positionH>
                  <wp:positionV relativeFrom="paragraph">
                    <wp:posOffset>66040</wp:posOffset>
                  </wp:positionV>
                  <wp:extent cx="981075" cy="1315933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31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4781" w:rsidRPr="00B5036C" w:rsidRDefault="00544781" w:rsidP="00B5036C">
            <w:pPr>
              <w:rPr>
                <w:lang w:val="en-GB"/>
              </w:rPr>
            </w:pPr>
          </w:p>
        </w:tc>
      </w:tr>
      <w:tr w:rsidR="00544781" w:rsidTr="0092046E">
        <w:trPr>
          <w:cantSplit/>
          <w:trHeight w:hRule="exact" w:val="425"/>
        </w:trPr>
        <w:tc>
          <w:tcPr>
            <w:tcW w:w="28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snapToGrid w:val="0"/>
            </w:pP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snapToGrid w:val="0"/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Tit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Europass</w:t>
            </w:r>
            <w:proofErr w:type="spellEnd"/>
          </w:p>
          <w:p w:rsidR="00544781" w:rsidRDefault="00A944A7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Resume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ind w:left="0"/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EB45EA" w:rsidRPr="00EB45EA" w:rsidTr="00B5036C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45EA" w:rsidRDefault="00EB45EA" w:rsidP="009656D3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Career Objective 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B5036C" w:rsidRDefault="0053156F" w:rsidP="00B5036C">
            <w:pPr>
              <w:pStyle w:val="CVSpacer"/>
              <w:snapToGrid w:val="0"/>
              <w:ind w:left="0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 xml:space="preserve">  </w:t>
            </w:r>
            <w:r w:rsidR="00B5036C" w:rsidRPr="00B5036C">
              <w:rPr>
                <w:sz w:val="20"/>
                <w:szCs w:val="22"/>
                <w:lang w:val="en-GB"/>
              </w:rPr>
              <w:t>My goal is to obtain a dynamic, challenging opportunity that contributes to the</w:t>
            </w:r>
          </w:p>
          <w:p w:rsidR="00EB45EA" w:rsidRPr="0053156F" w:rsidRDefault="00B5036C" w:rsidP="00B5036C">
            <w:pPr>
              <w:pStyle w:val="CVSpacer"/>
              <w:snapToGrid w:val="0"/>
              <w:ind w:left="0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 xml:space="preserve"> </w:t>
            </w:r>
            <w:r w:rsidRPr="00B5036C">
              <w:rPr>
                <w:sz w:val="20"/>
                <w:szCs w:val="22"/>
                <w:lang w:val="en-GB"/>
              </w:rPr>
              <w:t xml:space="preserve"> outstanding success of </w:t>
            </w:r>
            <w:r>
              <w:rPr>
                <w:sz w:val="20"/>
                <w:szCs w:val="22"/>
                <w:lang w:val="en-GB"/>
              </w:rPr>
              <w:t>the organization via my technical and management skills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First name(s) / Surname(s) 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Major-FirstLine"/>
              <w:spacing w:before="0"/>
              <w:ind w:left="0"/>
              <w:rPr>
                <w:bCs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  </w:t>
            </w:r>
            <w:proofErr w:type="spellStart"/>
            <w:r>
              <w:rPr>
                <w:bCs/>
                <w:sz w:val="20"/>
                <w:lang w:val="en-GB"/>
              </w:rPr>
              <w:t>Ragulkanth</w:t>
            </w:r>
            <w:proofErr w:type="spellEnd"/>
            <w:r>
              <w:rPr>
                <w:bCs/>
                <w:sz w:val="20"/>
                <w:lang w:val="en-GB"/>
              </w:rPr>
              <w:t xml:space="preserve"> </w:t>
            </w:r>
            <w:proofErr w:type="spellStart"/>
            <w:r>
              <w:rPr>
                <w:bCs/>
                <w:sz w:val="20"/>
                <w:lang w:val="en-GB"/>
              </w:rPr>
              <w:t>Ganapathi</w:t>
            </w:r>
            <w:proofErr w:type="spellEnd"/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Address(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 w:rsidP="0092046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Plot </w:t>
            </w:r>
            <w:r w:rsidR="0092046E">
              <w:rPr>
                <w:lang w:val="en-GB"/>
              </w:rPr>
              <w:t xml:space="preserve">No:3, First Cross, </w:t>
            </w:r>
            <w:proofErr w:type="spellStart"/>
            <w:r w:rsidR="0092046E">
              <w:rPr>
                <w:lang w:val="en-GB"/>
              </w:rPr>
              <w:t>Thirukameshwara</w:t>
            </w:r>
            <w:r>
              <w:rPr>
                <w:lang w:val="en-GB"/>
              </w:rPr>
              <w:t>r</w:t>
            </w:r>
            <w:proofErr w:type="spellEnd"/>
            <w:r>
              <w:rPr>
                <w:lang w:val="en-GB"/>
              </w:rPr>
              <w:t xml:space="preserve"> Nagar, </w:t>
            </w:r>
            <w:proofErr w:type="spellStart"/>
            <w:r>
              <w:rPr>
                <w:lang w:val="en-GB"/>
              </w:rPr>
              <w:t>Vill</w:t>
            </w:r>
            <w:r w:rsidR="0092046E">
              <w:rPr>
                <w:lang w:val="en-GB"/>
              </w:rPr>
              <w:t>ianur</w:t>
            </w:r>
            <w:proofErr w:type="spellEnd"/>
            <w:r w:rsidR="0092046E">
              <w:rPr>
                <w:lang w:val="en-GB"/>
              </w:rPr>
              <w:t xml:space="preserve">, </w:t>
            </w:r>
            <w:proofErr w:type="spellStart"/>
            <w:r w:rsidR="0092046E">
              <w:rPr>
                <w:lang w:val="en-GB"/>
              </w:rPr>
              <w:t>Pudu</w:t>
            </w:r>
            <w:r>
              <w:rPr>
                <w:lang w:val="en-GB"/>
              </w:rPr>
              <w:t>cherry</w:t>
            </w:r>
            <w:proofErr w:type="spellEnd"/>
            <w:r w:rsidR="0092046E">
              <w:rPr>
                <w:lang w:val="en-GB"/>
              </w:rPr>
              <w:t>, PIN- 605 110</w:t>
            </w:r>
            <w:r>
              <w:rPr>
                <w:lang w:val="en-GB"/>
              </w:rPr>
              <w:t>, India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Telephone(s)</w:t>
            </w:r>
          </w:p>
        </w:tc>
        <w:tc>
          <w:tcPr>
            <w:tcW w:w="2833" w:type="dxa"/>
            <w:gridSpan w:val="7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92046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+91</w:t>
            </w:r>
            <w:r w:rsidR="00BB318A">
              <w:rPr>
                <w:lang w:val="en-GB"/>
              </w:rPr>
              <w:t xml:space="preserve"> 9656877249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Heading3"/>
              <w:rPr>
                <w:lang w:val="en-GB"/>
              </w:rPr>
            </w:pPr>
          </w:p>
        </w:tc>
        <w:tc>
          <w:tcPr>
            <w:tcW w:w="2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Normal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A30107">
            <w:pPr>
              <w:pStyle w:val="CVNormal"/>
              <w:rPr>
                <w:lang w:val="en-GB"/>
              </w:rPr>
            </w:pPr>
            <w:hyperlink r:id="rId9" w:history="1">
              <w:r w:rsidR="0092046E" w:rsidRPr="00C22D24">
                <w:rPr>
                  <w:rStyle w:val="Hyperlink"/>
                  <w:lang w:val="en-GB"/>
                </w:rPr>
                <w:t>ragul274@gmail.com</w:t>
              </w:r>
            </w:hyperlink>
          </w:p>
        </w:tc>
      </w:tr>
      <w:tr w:rsidR="007B46D2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6D2" w:rsidRDefault="007B46D2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Blog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7B46D2" w:rsidRDefault="00A30107">
            <w:pPr>
              <w:pStyle w:val="CVNormal"/>
            </w:pPr>
            <w:hyperlink r:id="rId10" w:history="1">
              <w:r w:rsidR="00574F3F" w:rsidRPr="003A0B52">
                <w:rPr>
                  <w:rStyle w:val="Hyperlink"/>
                </w:rPr>
                <w:t>http://ragulkanth.github.io</w:t>
              </w:r>
            </w:hyperlink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Nationality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Indian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01-10-1995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  <w:trHeight w:val="407"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1"/>
              <w:spacing w:before="0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Marital Status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Single</w:t>
            </w:r>
          </w:p>
        </w:tc>
      </w:tr>
      <w:tr w:rsidR="00544781" w:rsidTr="0092046E">
        <w:trPr>
          <w:cantSplit/>
          <w:trHeight w:val="450"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1"/>
              <w:spacing w:before="0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Passport Number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92046E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Indian Passport - </w:t>
            </w:r>
            <w:r w:rsidR="00BB318A">
              <w:rPr>
                <w:b w:val="0"/>
                <w:sz w:val="20"/>
                <w:lang w:val="en-GB"/>
              </w:rPr>
              <w:t>M6438526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Academic Details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Major-FirstLine"/>
              <w:spacing w:before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Heading3-FirstLine"/>
              <w:spacing w:before="0"/>
              <w:rPr>
                <w:lang w:val="en-GB"/>
              </w:rPr>
            </w:pPr>
          </w:p>
        </w:tc>
        <w:tc>
          <w:tcPr>
            <w:tcW w:w="10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rPr>
                <w:lang w:val="en-GB"/>
              </w:rPr>
            </w:pPr>
          </w:p>
        </w:tc>
        <w:tc>
          <w:tcPr>
            <w:tcW w:w="1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Course</w:t>
            </w:r>
          </w:p>
        </w:tc>
        <w:tc>
          <w:tcPr>
            <w:tcW w:w="350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Institution</w:t>
            </w:r>
          </w:p>
        </w:tc>
        <w:tc>
          <w:tcPr>
            <w:tcW w:w="1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</w:t>
            </w:r>
          </w:p>
        </w:tc>
        <w:tc>
          <w:tcPr>
            <w:tcW w:w="1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Percentage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Heading3"/>
              <w:rPr>
                <w:lang w:val="en-GB"/>
              </w:rPr>
            </w:pPr>
          </w:p>
        </w:tc>
        <w:tc>
          <w:tcPr>
            <w:tcW w:w="10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B.E</w:t>
            </w:r>
            <w:r w:rsidR="0092046E">
              <w:rPr>
                <w:lang w:val="en-GB"/>
              </w:rPr>
              <w:t>.</w:t>
            </w:r>
            <w:r>
              <w:rPr>
                <w:lang w:val="en-GB"/>
              </w:rPr>
              <w:t xml:space="preserve"> (CSE)</w:t>
            </w:r>
          </w:p>
        </w:tc>
        <w:tc>
          <w:tcPr>
            <w:tcW w:w="350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0A4F4B" w:rsidP="002D2DC7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Anna University</w:t>
            </w:r>
            <w:r w:rsidR="002D2DC7">
              <w:rPr>
                <w:lang w:val="en-GB"/>
              </w:rPr>
              <w:t>-</w:t>
            </w:r>
            <w:proofErr w:type="spellStart"/>
            <w:r w:rsidR="002D2DC7">
              <w:rPr>
                <w:lang w:val="en-GB"/>
              </w:rPr>
              <w:t>Villupuram</w:t>
            </w:r>
            <w:proofErr w:type="spellEnd"/>
            <w:r w:rsidR="002D2DC7">
              <w:rPr>
                <w:lang w:val="en-GB"/>
              </w:rPr>
              <w:t xml:space="preserve"> Campus (UCEV)</w:t>
            </w:r>
          </w:p>
        </w:tc>
        <w:tc>
          <w:tcPr>
            <w:tcW w:w="13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A944A7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2013-17</w:t>
            </w:r>
          </w:p>
        </w:tc>
        <w:tc>
          <w:tcPr>
            <w:tcW w:w="153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20682A" w:rsidP="00A944A7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67% (6.7</w:t>
            </w:r>
            <w:r w:rsidR="004E1BF9">
              <w:rPr>
                <w:lang w:val="en-GB"/>
              </w:rPr>
              <w:t xml:space="preserve"> CGPA)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Heading3"/>
              <w:rPr>
                <w:lang w:val="en-GB"/>
              </w:rPr>
            </w:pPr>
          </w:p>
        </w:tc>
        <w:tc>
          <w:tcPr>
            <w:tcW w:w="10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HSC</w:t>
            </w:r>
          </w:p>
        </w:tc>
        <w:tc>
          <w:tcPr>
            <w:tcW w:w="350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Achariya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Siksha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Mandir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92046E">
              <w:rPr>
                <w:lang w:val="en-GB"/>
              </w:rPr>
              <w:t>Puducherry</w:t>
            </w:r>
            <w:proofErr w:type="spellEnd"/>
            <w:r w:rsidR="0092046E">
              <w:rPr>
                <w:lang w:val="en-GB"/>
              </w:rPr>
              <w:t xml:space="preserve">, </w:t>
            </w:r>
            <w:r>
              <w:rPr>
                <w:lang w:val="en-GB"/>
              </w:rPr>
              <w:t>India</w:t>
            </w:r>
          </w:p>
        </w:tc>
        <w:tc>
          <w:tcPr>
            <w:tcW w:w="13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2012-13</w:t>
            </w:r>
          </w:p>
        </w:tc>
        <w:tc>
          <w:tcPr>
            <w:tcW w:w="153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Heading3"/>
              <w:rPr>
                <w:lang w:val="en-GB"/>
              </w:rPr>
            </w:pPr>
          </w:p>
        </w:tc>
        <w:tc>
          <w:tcPr>
            <w:tcW w:w="10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SSLC</w:t>
            </w:r>
          </w:p>
        </w:tc>
        <w:tc>
          <w:tcPr>
            <w:tcW w:w="350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Sri </w:t>
            </w:r>
            <w:proofErr w:type="spellStart"/>
            <w:r>
              <w:rPr>
                <w:lang w:val="en-GB"/>
              </w:rPr>
              <w:t>Ramachandra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Vidhyalaya</w:t>
            </w:r>
            <w:proofErr w:type="spellEnd"/>
            <w:r>
              <w:rPr>
                <w:lang w:val="en-GB"/>
              </w:rPr>
              <w:t>,</w:t>
            </w:r>
            <w:r w:rsidR="0092046E">
              <w:rPr>
                <w:lang w:val="en-GB"/>
              </w:rPr>
              <w:t xml:space="preserve"> </w:t>
            </w:r>
            <w:proofErr w:type="spellStart"/>
            <w:r w:rsidR="0092046E">
              <w:rPr>
                <w:lang w:val="en-GB"/>
              </w:rPr>
              <w:t>Puducherry</w:t>
            </w:r>
            <w:proofErr w:type="spellEnd"/>
            <w:r w:rsidR="0092046E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 India</w:t>
            </w:r>
          </w:p>
        </w:tc>
        <w:tc>
          <w:tcPr>
            <w:tcW w:w="13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2010-11</w:t>
            </w:r>
          </w:p>
        </w:tc>
        <w:tc>
          <w:tcPr>
            <w:tcW w:w="153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Normal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97%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skills and competences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-FirstLine"/>
              <w:snapToGrid w:val="0"/>
              <w:spacing w:before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Mother tongue(s)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Tamil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language(s)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CVMedium-FirstLine"/>
              <w:snapToGrid w:val="0"/>
              <w:spacing w:before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English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Self-assessment</w:t>
            </w:r>
          </w:p>
        </w:tc>
        <w:tc>
          <w:tcPr>
            <w:tcW w:w="140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30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1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European level (*)</w:t>
            </w:r>
          </w:p>
        </w:tc>
        <w:tc>
          <w:tcPr>
            <w:tcW w:w="140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150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production</w:t>
            </w:r>
          </w:p>
        </w:tc>
        <w:tc>
          <w:tcPr>
            <w:tcW w:w="15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LevelAssessment-Heading2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140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574F3F">
            <w:pPr>
              <w:pStyle w:val="LevelAssessment-Code"/>
              <w:snapToGrid w:val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A4F4B">
              <w:rPr>
                <w:lang w:val="en-GB"/>
              </w:rPr>
              <w:t>1</w:t>
            </w:r>
          </w:p>
        </w:tc>
        <w:tc>
          <w:tcPr>
            <w:tcW w:w="12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 w:rsidP="00780296">
            <w:pPr>
              <w:pStyle w:val="LevelAssessment-Description"/>
              <w:snapToGrid w:val="0"/>
              <w:rPr>
                <w:lang w:val="en-GB"/>
              </w:rPr>
            </w:pPr>
            <w:r>
              <w:rPr>
                <w:lang w:val="en-GB"/>
              </w:rPr>
              <w:t>Proficient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574F3F">
            <w:pPr>
              <w:pStyle w:val="LevelAssessment-Code"/>
              <w:snapToGrid w:val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A4F4B">
              <w:rPr>
                <w:lang w:val="en-GB"/>
              </w:rPr>
              <w:t>1</w:t>
            </w:r>
          </w:p>
        </w:tc>
        <w:tc>
          <w:tcPr>
            <w:tcW w:w="122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>
            <w:pPr>
              <w:pStyle w:val="LevelAssessment-Description"/>
              <w:snapToGrid w:val="0"/>
              <w:rPr>
                <w:lang w:val="en-GB"/>
              </w:rPr>
            </w:pPr>
            <w:r>
              <w:rPr>
                <w:lang w:val="en-GB"/>
              </w:rPr>
              <w:t>Proficient</w:t>
            </w:r>
          </w:p>
        </w:tc>
        <w:tc>
          <w:tcPr>
            <w:tcW w:w="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>
            <w:pPr>
              <w:pStyle w:val="LevelAssessment-Code"/>
              <w:snapToGrid w:val="0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>
            <w:pPr>
              <w:pStyle w:val="LevelAssessment-Description"/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Independent </w:t>
            </w:r>
          </w:p>
        </w:tc>
        <w:tc>
          <w:tcPr>
            <w:tcW w:w="2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>
            <w:pPr>
              <w:pStyle w:val="LevelAssessment-Code"/>
              <w:snapToGrid w:val="0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22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0A4F4B">
            <w:pPr>
              <w:pStyle w:val="LevelAssessment-Description"/>
              <w:snapToGrid w:val="0"/>
              <w:rPr>
                <w:lang w:val="en-GB"/>
              </w:rPr>
            </w:pPr>
            <w:r>
              <w:rPr>
                <w:lang w:val="en-GB"/>
              </w:rPr>
              <w:t>Independent</w:t>
            </w:r>
          </w:p>
        </w:tc>
        <w:tc>
          <w:tcPr>
            <w:tcW w:w="2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574F3F">
            <w:pPr>
              <w:pStyle w:val="LevelAssessment-Code"/>
              <w:snapToGrid w:val="0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A4F4B">
              <w:rPr>
                <w:lang w:val="en-GB"/>
              </w:rPr>
              <w:t>1</w:t>
            </w: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-1" w:type="dxa"/>
            </w:tcMar>
            <w:vAlign w:val="center"/>
          </w:tcPr>
          <w:p w:rsidR="00544781" w:rsidRDefault="00574F3F">
            <w:pPr>
              <w:pStyle w:val="LevelAssessment-Description"/>
              <w:snapToGrid w:val="0"/>
              <w:rPr>
                <w:lang w:val="en-GB"/>
              </w:rPr>
            </w:pPr>
            <w:r>
              <w:rPr>
                <w:lang w:val="en-GB"/>
              </w:rPr>
              <w:t>Independent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Normal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-1" w:type="dxa"/>
              <w:bottom w:w="113" w:type="dxa"/>
            </w:tcMar>
          </w:tcPr>
          <w:p w:rsidR="00544781" w:rsidRDefault="00BB318A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>(*) Common European Framework of Reference for Languages</w:t>
            </w: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544781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44781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781" w:rsidRDefault="00BB318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Programming Languages Known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44781" w:rsidRDefault="00BB318A" w:rsidP="00A944A7">
            <w:pPr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>
              <w:rPr>
                <w:lang w:val="en-GB"/>
              </w:rPr>
              <w:t>Python,</w:t>
            </w:r>
            <w:r w:rsidR="00A944A7">
              <w:rPr>
                <w:lang w:val="en-GB"/>
              </w:rPr>
              <w:t xml:space="preserve"> C, C++, Shell Scripting</w:t>
            </w:r>
            <w:r w:rsidR="001F5D7B">
              <w:rPr>
                <w:lang w:val="en-GB"/>
              </w:rPr>
              <w:t xml:space="preserve">, Web Designing(HTML, CSS and </w:t>
            </w:r>
            <w:proofErr w:type="spellStart"/>
            <w:r w:rsidR="001F5D7B">
              <w:rPr>
                <w:lang w:val="en-GB"/>
              </w:rPr>
              <w:t>Js</w:t>
            </w:r>
            <w:proofErr w:type="spellEnd"/>
            <w:r w:rsidR="001F5D7B">
              <w:rPr>
                <w:lang w:val="en-GB"/>
              </w:rPr>
              <w:t>)</w:t>
            </w:r>
            <w:r w:rsidR="00574F3F">
              <w:rPr>
                <w:lang w:val="en-GB"/>
              </w:rPr>
              <w:t>, Java (Beginner)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1F5D7B" w:rsidP="009656D3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Database Tools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1F5D7B" w:rsidRDefault="00A944A7" w:rsidP="009656D3">
            <w:pPr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 w:rsidR="001F5D7B">
              <w:rPr>
                <w:lang w:val="en-GB"/>
              </w:rPr>
              <w:t>MYSQL, SQLite3</w:t>
            </w:r>
          </w:p>
        </w:tc>
      </w:tr>
      <w:tr w:rsidR="001F5D7B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D7B" w:rsidRDefault="001F5D7B" w:rsidP="009656D3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Frameworks Known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1F5D7B" w:rsidRDefault="001F5D7B" w:rsidP="001F5D7B">
            <w:pPr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Django</w:t>
            </w:r>
            <w:proofErr w:type="spellEnd"/>
            <w:r>
              <w:rPr>
                <w:lang w:val="en-GB"/>
              </w:rPr>
              <w:t>, Flask, Bootstrap, Pelican, Scratch</w:t>
            </w:r>
          </w:p>
        </w:tc>
      </w:tr>
      <w:tr w:rsidR="001F5D7B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D7B" w:rsidRDefault="001F5D7B" w:rsidP="009656D3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Platforms worked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1F5D7B" w:rsidRDefault="001F5D7B" w:rsidP="001F5D7B">
            <w:pPr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>
              <w:rPr>
                <w:lang w:val="en-GB"/>
              </w:rPr>
              <w:t>GNU/Linux, Mac OSX, Windows</w:t>
            </w:r>
          </w:p>
        </w:tc>
      </w:tr>
      <w:tr w:rsidR="007B46D2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6D2" w:rsidRDefault="007B46D2" w:rsidP="009656D3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Version Control Systems worked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7B46D2" w:rsidRPr="007B46D2" w:rsidRDefault="007B46D2" w:rsidP="001F5D7B">
            <w:pPr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 w:rsidRPr="007B46D2">
              <w:rPr>
                <w:lang w:val="en-GB"/>
              </w:rPr>
              <w:t>GIT (</w:t>
            </w:r>
            <w:proofErr w:type="spellStart"/>
            <w:r w:rsidRPr="007B46D2">
              <w:rPr>
                <w:lang w:val="en-GB"/>
              </w:rPr>
              <w:t>Github</w:t>
            </w:r>
            <w:proofErr w:type="spellEnd"/>
            <w:r w:rsidRPr="007B46D2">
              <w:rPr>
                <w:lang w:val="en-GB"/>
              </w:rPr>
              <w:t>: github.com/</w:t>
            </w:r>
            <w:proofErr w:type="spellStart"/>
            <w:r w:rsidRPr="007B46D2">
              <w:rPr>
                <w:lang w:val="en-GB"/>
              </w:rPr>
              <w:t>ragulkanth</w:t>
            </w:r>
            <w:proofErr w:type="spellEnd"/>
            <w:r w:rsidRPr="007B46D2">
              <w:rPr>
                <w:lang w:val="en-GB"/>
              </w:rPr>
              <w:t xml:space="preserve">, </w:t>
            </w:r>
            <w:proofErr w:type="spellStart"/>
            <w:r w:rsidRPr="007B46D2">
              <w:rPr>
                <w:lang w:val="en-GB"/>
              </w:rPr>
              <w:t>Gitlab</w:t>
            </w:r>
            <w:proofErr w:type="spellEnd"/>
            <w:r w:rsidRPr="007B46D2">
              <w:rPr>
                <w:lang w:val="en-GB"/>
              </w:rPr>
              <w:t>: gitlab.com/</w:t>
            </w:r>
            <w:proofErr w:type="spellStart"/>
            <w:r w:rsidRPr="007B46D2">
              <w:rPr>
                <w:lang w:val="en-GB"/>
              </w:rPr>
              <w:t>ragulkanth</w:t>
            </w:r>
            <w:proofErr w:type="spellEnd"/>
            <w:r w:rsidRPr="007B46D2">
              <w:rPr>
                <w:lang w:val="en-GB"/>
              </w:rPr>
              <w:t>)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Hobbies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 w:rsidP="001F5D7B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Reading Books, Internet Surfing, Localization of  </w:t>
            </w:r>
            <w:r w:rsidR="001F5D7B">
              <w:rPr>
                <w:lang w:val="en-GB"/>
              </w:rPr>
              <w:t>Software’s</w:t>
            </w:r>
            <w:r>
              <w:rPr>
                <w:lang w:val="en-GB"/>
              </w:rPr>
              <w:t xml:space="preserve">, Blogging, Editing Wikipedia, </w:t>
            </w:r>
            <w:r w:rsidR="001F5D7B">
              <w:rPr>
                <w:lang w:val="en-GB"/>
              </w:rPr>
              <w:t>editing</w:t>
            </w:r>
            <w:r>
              <w:rPr>
                <w:lang w:val="en-GB"/>
              </w:rPr>
              <w:t xml:space="preserve"> Open Street Maps, playing chess, carom, Badminton and volley ball, computer Gamming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53156F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156F" w:rsidRDefault="0020682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rStyle w:val="Title1"/>
              </w:rPr>
              <w:t>Organizational</w:t>
            </w:r>
            <w:r w:rsidR="0053156F">
              <w:rPr>
                <w:rStyle w:val="Title1"/>
              </w:rPr>
              <w:t xml:space="preserve"> / managerial skills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53156F" w:rsidRDefault="0053156F" w:rsidP="0053156F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-Organized Workshop's in our college (Summer camp 2k16</w:t>
            </w:r>
            <w:r w:rsidR="00D15A53">
              <w:rPr>
                <w:lang w:val="en-GB"/>
              </w:rPr>
              <w:t xml:space="preserve">, </w:t>
            </w:r>
            <w:proofErr w:type="spellStart"/>
            <w:r w:rsidR="00D15A53">
              <w:rPr>
                <w:lang w:val="en-GB"/>
              </w:rPr>
              <w:t>Weekathon</w:t>
            </w:r>
            <w:proofErr w:type="spellEnd"/>
            <w:r>
              <w:rPr>
                <w:lang w:val="en-GB"/>
              </w:rPr>
              <w:t>)</w:t>
            </w:r>
          </w:p>
          <w:p w:rsidR="0053156F" w:rsidRDefault="0053156F" w:rsidP="0053156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-Organizing GNU/LINUX Users Group in our  college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Other skills and Competences 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6A0EAE">
              <w:rPr>
                <w:lang w:val="en-GB"/>
              </w:rPr>
              <w:t xml:space="preserve">Delivered Lectures </w:t>
            </w:r>
            <w:r>
              <w:rPr>
                <w:lang w:val="en-GB"/>
              </w:rPr>
              <w:t>on Shell Programming</w:t>
            </w:r>
            <w:r w:rsidR="006A0EAE">
              <w:rPr>
                <w:lang w:val="en-GB"/>
              </w:rPr>
              <w:t xml:space="preserve"> (</w:t>
            </w:r>
            <w:r w:rsidR="00D6237F">
              <w:rPr>
                <w:lang w:val="en-GB"/>
              </w:rPr>
              <w:t>Loyola</w:t>
            </w:r>
            <w:r w:rsidR="006A0EAE">
              <w:rPr>
                <w:lang w:val="en-GB"/>
              </w:rPr>
              <w:t xml:space="preserve"> College</w:t>
            </w:r>
            <w:r w:rsidR="00D6237F">
              <w:rPr>
                <w:lang w:val="en-GB"/>
              </w:rPr>
              <w:t>-LICET</w:t>
            </w:r>
            <w:r w:rsidR="006A0EAE">
              <w:rPr>
                <w:lang w:val="en-GB"/>
              </w:rPr>
              <w:t>, Chennai)</w:t>
            </w:r>
            <w:r>
              <w:rPr>
                <w:lang w:val="en-GB"/>
              </w:rPr>
              <w:t>, Python Programming</w:t>
            </w:r>
            <w:r w:rsidR="006A0EAE">
              <w:rPr>
                <w:lang w:val="en-GB"/>
              </w:rPr>
              <w:t>(Science Forum, Pondicherry)</w:t>
            </w:r>
          </w:p>
          <w:p w:rsidR="00A944A7" w:rsidRDefault="00A944A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6A0EAE">
              <w:rPr>
                <w:lang w:val="en-GB"/>
              </w:rPr>
              <w:t xml:space="preserve">Took workshop </w:t>
            </w:r>
            <w:r>
              <w:rPr>
                <w:lang w:val="en-GB"/>
              </w:rPr>
              <w:t>on editing Wikipedia, editing Open S</w:t>
            </w:r>
            <w:r w:rsidR="004E1BF9">
              <w:rPr>
                <w:lang w:val="en-GB"/>
              </w:rPr>
              <w:t>treet Maps</w:t>
            </w:r>
          </w:p>
          <w:p w:rsidR="00A944A7" w:rsidRDefault="00AE711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-Volunteered Workshops at IIT Madras (SC2k15) and LICET, Chennai (Annual Workshop 2k16) conducted by FSFTN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Field of Interest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 w:rsidP="006A0EA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6A0EAE">
              <w:rPr>
                <w:lang w:val="en-GB"/>
              </w:rPr>
              <w:t>Machine Learning</w:t>
            </w:r>
          </w:p>
          <w:p w:rsidR="006A0EAE" w:rsidRDefault="006A0EAE" w:rsidP="00B5036C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5036C">
              <w:rPr>
                <w:lang w:val="en-GB"/>
              </w:rPr>
              <w:t>Artificial Intelligence</w:t>
            </w:r>
          </w:p>
          <w:p w:rsidR="00EB081B" w:rsidRPr="006A0EAE" w:rsidRDefault="00EB081B" w:rsidP="00B5036C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-Mesh Network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Reference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Spacer"/>
              <w:snapToGrid w:val="0"/>
              <w:rPr>
                <w:lang w:val="en-GB"/>
              </w:rPr>
            </w:pP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First name(s) / Surname(s)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 w:rsidP="00A944A7">
            <w:pPr>
              <w:pStyle w:val="CVNormal-FirstLine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Mr.</w:t>
            </w:r>
            <w:proofErr w:type="spellEnd"/>
            <w:r>
              <w:rPr>
                <w:lang w:val="en-GB"/>
              </w:rPr>
              <w:t xml:space="preserve"> P </w:t>
            </w:r>
            <w:proofErr w:type="spellStart"/>
            <w:r>
              <w:rPr>
                <w:lang w:val="en-GB"/>
              </w:rPr>
              <w:t>Arjun</w:t>
            </w:r>
            <w:proofErr w:type="spellEnd"/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For Contact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B5036C" w:rsidRDefault="00A944A7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Head of the Department, Department of Computer Science and Engineering,</w:t>
            </w:r>
          </w:p>
          <w:p w:rsidR="00A944A7" w:rsidRDefault="00B5036C" w:rsidP="00B5036C">
            <w:pPr>
              <w:pStyle w:val="CVNormal-FirstLine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A944A7">
              <w:rPr>
                <w:lang w:val="en-GB"/>
              </w:rPr>
              <w:t xml:space="preserve"> Anna University </w:t>
            </w:r>
            <w:proofErr w:type="spellStart"/>
            <w:r w:rsidR="00A944A7">
              <w:rPr>
                <w:lang w:val="en-GB"/>
              </w:rPr>
              <w:t>Villupuram</w:t>
            </w:r>
            <w:proofErr w:type="spellEnd"/>
            <w:r w:rsidR="00A944A7">
              <w:rPr>
                <w:lang w:val="en-GB"/>
              </w:rPr>
              <w:t xml:space="preserve"> Campus, </w:t>
            </w:r>
            <w:proofErr w:type="spellStart"/>
            <w:r w:rsidR="00A944A7">
              <w:rPr>
                <w:lang w:val="en-GB"/>
              </w:rPr>
              <w:t>Tamilnadu</w:t>
            </w:r>
            <w:proofErr w:type="spellEnd"/>
            <w:r w:rsidR="00A944A7">
              <w:rPr>
                <w:lang w:val="en-GB"/>
              </w:rPr>
              <w:t>,</w:t>
            </w:r>
          </w:p>
          <w:p w:rsidR="00A944A7" w:rsidRDefault="00A944A7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PIN – 605103, India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Telephone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944A7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+91</w:t>
            </w:r>
            <w:r w:rsidR="006A0EAE">
              <w:rPr>
                <w:lang w:val="en-GB"/>
              </w:rPr>
              <w:t>9486638720</w:t>
            </w:r>
          </w:p>
        </w:tc>
      </w:tr>
      <w:tr w:rsidR="00A944A7" w:rsidTr="0092046E">
        <w:trPr>
          <w:cantSplit/>
        </w:trPr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4A7" w:rsidRDefault="00A944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7" w:type="dxa"/>
            <w:gridSpan w:val="16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-1" w:type="dxa"/>
            </w:tcMar>
          </w:tcPr>
          <w:p w:rsidR="00A944A7" w:rsidRDefault="00A30107">
            <w:pPr>
              <w:pStyle w:val="CVNormal-FirstLine"/>
              <w:spacing w:before="0"/>
              <w:rPr>
                <w:lang w:val="en-GB"/>
              </w:rPr>
            </w:pPr>
            <w:hyperlink r:id="rId11" w:history="1">
              <w:r w:rsidR="00574F3F" w:rsidRPr="003A0B52">
                <w:rPr>
                  <w:rStyle w:val="Hyperlink"/>
                </w:rPr>
                <w:t>arjun_ucev@ymail.com</w:t>
              </w:r>
            </w:hyperlink>
          </w:p>
        </w:tc>
      </w:tr>
    </w:tbl>
    <w:p w:rsidR="00544781" w:rsidRDefault="00544781">
      <w:pPr>
        <w:pStyle w:val="CVNormal"/>
      </w:pPr>
    </w:p>
    <w:sectPr w:rsidR="00544781">
      <w:footerReference w:type="default" r:id="rId12"/>
      <w:pgSz w:w="11906" w:h="16838"/>
      <w:pgMar w:top="851" w:right="567" w:bottom="1003" w:left="56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76" w:rsidRDefault="00FC4B76">
      <w:r>
        <w:separator/>
      </w:r>
    </w:p>
  </w:endnote>
  <w:endnote w:type="continuationSeparator" w:id="0">
    <w:p w:rsidR="00FC4B76" w:rsidRDefault="00FC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3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544781">
      <w:trPr>
        <w:cantSplit/>
      </w:trPr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44781" w:rsidRDefault="00BB318A">
          <w:pPr>
            <w:pStyle w:val="CVFooterLeft"/>
            <w:ind w:left="-5" w:right="7" w:firstLine="156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30107">
            <w:rPr>
              <w:noProof/>
            </w:rPr>
            <w:t>1</w:t>
          </w:r>
          <w: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A30107">
            <w:rPr>
              <w:noProof/>
            </w:rPr>
            <w:t>2</w:t>
          </w:r>
          <w:r>
            <w:fldChar w:fldCharType="end"/>
          </w:r>
          <w:r>
            <w:rPr>
              <w:shd w:val="clear" w:color="auto" w:fill="FFFFFF"/>
            </w:rPr>
            <w:t xml:space="preserve"> </w:t>
          </w:r>
          <w:r>
            <w:t xml:space="preserve">- </w:t>
          </w:r>
          <w:r w:rsidR="00A944A7">
            <w:t>Resume</w:t>
          </w:r>
          <w:r>
            <w:t xml:space="preserve"> of </w:t>
          </w:r>
        </w:p>
        <w:p w:rsidR="00544781" w:rsidRDefault="00BB318A">
          <w:pPr>
            <w:pStyle w:val="CVFooterLeft"/>
            <w:ind w:left="-5" w:right="7" w:firstLine="156"/>
          </w:pPr>
          <w:proofErr w:type="spellStart"/>
          <w:r>
            <w:t>Ragulkanth</w:t>
          </w:r>
          <w:proofErr w:type="spellEnd"/>
          <w:r>
            <w:t xml:space="preserve"> </w:t>
          </w:r>
          <w:proofErr w:type="spellStart"/>
          <w:r>
            <w:t>Ganapathi</w:t>
          </w:r>
          <w:proofErr w:type="spellEnd"/>
          <w:r>
            <w:t xml:space="preserve"> </w:t>
          </w:r>
        </w:p>
      </w:tc>
      <w:tc>
        <w:tcPr>
          <w:tcW w:w="7655" w:type="dxa"/>
          <w:tcBorders>
            <w:top w:val="nil"/>
            <w:left w:val="single" w:sz="2" w:space="0" w:color="000000"/>
            <w:bottom w:val="nil"/>
            <w:right w:val="nil"/>
          </w:tcBorders>
          <w:shd w:val="clear" w:color="auto" w:fill="auto"/>
          <w:tcMar>
            <w:left w:w="112" w:type="dxa"/>
          </w:tcMar>
        </w:tcPr>
        <w:p w:rsidR="00544781" w:rsidRDefault="00BB318A">
          <w:pPr>
            <w:pStyle w:val="CVFooterRight"/>
          </w:pPr>
          <w:r>
            <w:t>For more information on Europass go to http://europass.cedefop.europa.eu</w:t>
          </w:r>
        </w:p>
        <w:p w:rsidR="00544781" w:rsidRDefault="00BB318A">
          <w:pPr>
            <w:pStyle w:val="CVFooterRight"/>
          </w:pPr>
          <w:r>
            <w:t>© European Communities</w:t>
          </w:r>
        </w:p>
      </w:tc>
    </w:tr>
  </w:tbl>
  <w:p w:rsidR="00544781" w:rsidRDefault="00544781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76" w:rsidRDefault="00FC4B76">
      <w:r>
        <w:separator/>
      </w:r>
    </w:p>
  </w:footnote>
  <w:footnote w:type="continuationSeparator" w:id="0">
    <w:p w:rsidR="00FC4B76" w:rsidRDefault="00FC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81"/>
    <w:rsid w:val="000A4F4B"/>
    <w:rsid w:val="00190A83"/>
    <w:rsid w:val="001F5D7B"/>
    <w:rsid w:val="0020682A"/>
    <w:rsid w:val="002D2DC7"/>
    <w:rsid w:val="0036337A"/>
    <w:rsid w:val="004A1C0F"/>
    <w:rsid w:val="004B5B64"/>
    <w:rsid w:val="004E1BF9"/>
    <w:rsid w:val="005179E8"/>
    <w:rsid w:val="0053156F"/>
    <w:rsid w:val="00544781"/>
    <w:rsid w:val="00574F3F"/>
    <w:rsid w:val="006A0EAE"/>
    <w:rsid w:val="00711EF8"/>
    <w:rsid w:val="00780296"/>
    <w:rsid w:val="007B46D2"/>
    <w:rsid w:val="00891C44"/>
    <w:rsid w:val="0092046E"/>
    <w:rsid w:val="00944C08"/>
    <w:rsid w:val="009F52F5"/>
    <w:rsid w:val="00A30107"/>
    <w:rsid w:val="00A944A7"/>
    <w:rsid w:val="00AE7119"/>
    <w:rsid w:val="00B406A1"/>
    <w:rsid w:val="00B5036C"/>
    <w:rsid w:val="00BB318A"/>
    <w:rsid w:val="00BE58A1"/>
    <w:rsid w:val="00CA6931"/>
    <w:rsid w:val="00D0796F"/>
    <w:rsid w:val="00D15A53"/>
    <w:rsid w:val="00D6237F"/>
    <w:rsid w:val="00D8464B"/>
    <w:rsid w:val="00DE6A31"/>
    <w:rsid w:val="00E34A1A"/>
    <w:rsid w:val="00E90AFA"/>
    <w:rsid w:val="00EB081B"/>
    <w:rsid w:val="00EB45EA"/>
    <w:rsid w:val="00F4455F"/>
    <w:rsid w:val="00F60753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 Narrow" w:eastAsia="Times New Roman" w:hAnsi="Arial Narrow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styleId="Hyperlink">
    <w:name w:val="Hyperlink"/>
    <w:basedOn w:val="DefaultParagraphFont"/>
    <w:uiPriority w:val="99"/>
    <w:unhideWhenUsed/>
    <w:rsid w:val="00920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A7"/>
    <w:rPr>
      <w:rFonts w:ascii="Arial Narrow" w:eastAsia="Times New Roman" w:hAnsi="Arial Narrow" w:cs="Times New Roman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F9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Title1">
    <w:name w:val="Title1"/>
    <w:basedOn w:val="DefaultParagraphFont"/>
    <w:rsid w:val="00531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 Narrow" w:eastAsia="Times New Roman" w:hAnsi="Arial Narrow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styleId="Hyperlink">
    <w:name w:val="Hyperlink"/>
    <w:basedOn w:val="DefaultParagraphFont"/>
    <w:uiPriority w:val="99"/>
    <w:unhideWhenUsed/>
    <w:rsid w:val="00920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A7"/>
    <w:rPr>
      <w:rFonts w:ascii="Arial Narrow" w:eastAsia="Times New Roman" w:hAnsi="Arial Narrow" w:cs="Times New Roman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F9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Title1">
    <w:name w:val="Title1"/>
    <w:basedOn w:val="DefaultParagraphFont"/>
    <w:rsid w:val="0053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arjun_ucev@y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agulkanth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gul27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Hewlett-Packard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ranjith</cp:lastModifiedBy>
  <cp:revision>10</cp:revision>
  <cp:lastPrinted>2016-11-13T01:03:00Z</cp:lastPrinted>
  <dcterms:created xsi:type="dcterms:W3CDTF">2016-09-15T16:05:00Z</dcterms:created>
  <dcterms:modified xsi:type="dcterms:W3CDTF">2016-11-13T01:04:00Z</dcterms:modified>
  <dc:language>en-IN</dc:language>
</cp:coreProperties>
</file>